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6E4B" w14:textId="38491CCA" w:rsidR="00AE31C0" w:rsidRPr="00901B80" w:rsidRDefault="00000000">
      <w:pPr>
        <w:pStyle w:val="Heading1"/>
        <w:keepLines w:val="0"/>
        <w:spacing w:before="0" w:after="0"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b/>
          <w:color w:val="0D0D0D" w:themeColor="text1" w:themeTint="F2"/>
          <w:sz w:val="24"/>
          <w:szCs w:val="24"/>
        </w:rPr>
        <w:t>CSE</w:t>
      </w:r>
      <w:r w:rsidR="00C8688A" w:rsidRPr="00901B80">
        <w:rPr>
          <w:rFonts w:ascii="Calibri" w:eastAsia="Times New Roman" w:hAnsi="Calibri" w:cs="Calibri"/>
          <w:b/>
          <w:color w:val="0D0D0D" w:themeColor="text1" w:themeTint="F2"/>
          <w:sz w:val="24"/>
          <w:szCs w:val="24"/>
        </w:rPr>
        <w:t>3300</w:t>
      </w:r>
      <w:r w:rsidR="00E036D2" w:rsidRPr="00901B80">
        <w:rPr>
          <w:rFonts w:ascii="Calibri" w:eastAsia="Times New Roman" w:hAnsi="Calibri" w:cs="Calibri"/>
          <w:b/>
          <w:color w:val="0D0D0D" w:themeColor="text1" w:themeTint="F2"/>
          <w:sz w:val="24"/>
          <w:szCs w:val="24"/>
        </w:rPr>
        <w:t>/5299</w:t>
      </w:r>
      <w:r w:rsidRPr="00901B80">
        <w:rPr>
          <w:rFonts w:ascii="Calibri" w:eastAsia="Times New Roman" w:hAnsi="Calibri" w:cs="Calibri"/>
          <w:b/>
          <w:color w:val="0D0D0D" w:themeColor="text1" w:themeTint="F2"/>
          <w:sz w:val="24"/>
          <w:szCs w:val="24"/>
        </w:rPr>
        <w:t xml:space="preserve">, </w:t>
      </w:r>
      <w:r w:rsidR="00E07CCB" w:rsidRPr="00901B80">
        <w:rPr>
          <w:rFonts w:ascii="Calibri" w:eastAsiaTheme="minorEastAsia" w:hAnsi="Calibri" w:cs="Calibri"/>
          <w:b/>
          <w:color w:val="0D0D0D" w:themeColor="text1" w:themeTint="F2"/>
          <w:sz w:val="24"/>
          <w:szCs w:val="24"/>
        </w:rPr>
        <w:t>Fall</w:t>
      </w:r>
      <w:r w:rsidRPr="00901B80">
        <w:rPr>
          <w:rFonts w:ascii="Calibri" w:eastAsia="Times New Roman" w:hAnsi="Calibri" w:cs="Calibri"/>
          <w:b/>
          <w:color w:val="0D0D0D" w:themeColor="text1" w:themeTint="F2"/>
          <w:sz w:val="24"/>
          <w:szCs w:val="24"/>
        </w:rPr>
        <w:t xml:space="preserve"> 202</w:t>
      </w:r>
      <w:r w:rsidR="00E03807" w:rsidRPr="00901B80">
        <w:rPr>
          <w:rFonts w:ascii="Calibri" w:eastAsiaTheme="minorEastAsia" w:hAnsi="Calibri" w:cs="Calibri"/>
          <w:b/>
          <w:color w:val="0D0D0D" w:themeColor="text1" w:themeTint="F2"/>
          <w:sz w:val="24"/>
          <w:szCs w:val="24"/>
        </w:rPr>
        <w:t>5</w:t>
      </w:r>
      <w:r w:rsidRPr="00901B80">
        <w:rPr>
          <w:rFonts w:ascii="Calibri" w:eastAsia="Times New Roman" w:hAnsi="Calibri" w:cs="Calibri"/>
          <w:color w:val="0D0D0D" w:themeColor="text1" w:themeTint="F2"/>
          <w:sz w:val="24"/>
          <w:szCs w:val="24"/>
        </w:rPr>
        <w:t xml:space="preserve"> </w:t>
      </w:r>
      <w:r w:rsidRPr="00901B80">
        <w:rPr>
          <w:rFonts w:ascii="Calibri" w:eastAsia="Times New Roman" w:hAnsi="Calibri" w:cs="Calibri"/>
          <w:color w:val="0D0D0D" w:themeColor="text1" w:themeTint="F2"/>
          <w:sz w:val="24"/>
          <w:szCs w:val="24"/>
        </w:rPr>
        <w:tab/>
      </w:r>
      <w:r w:rsidRPr="00901B80">
        <w:rPr>
          <w:rFonts w:ascii="Calibri" w:eastAsia="Times New Roman" w:hAnsi="Calibri" w:cs="Calibri"/>
          <w:color w:val="0D0D0D" w:themeColor="text1" w:themeTint="F2"/>
          <w:sz w:val="24"/>
          <w:szCs w:val="24"/>
        </w:rPr>
        <w:tab/>
      </w:r>
      <w:r w:rsidRPr="00901B80">
        <w:rPr>
          <w:rFonts w:ascii="Calibri" w:eastAsia="Times New Roman" w:hAnsi="Calibri" w:cs="Calibri"/>
          <w:color w:val="0D0D0D" w:themeColor="text1" w:themeTint="F2"/>
          <w:sz w:val="24"/>
          <w:szCs w:val="24"/>
        </w:rPr>
        <w:tab/>
      </w:r>
      <w:r w:rsidRPr="00901B80">
        <w:rPr>
          <w:rFonts w:ascii="Calibri" w:eastAsia="Times New Roman" w:hAnsi="Calibri" w:cs="Calibri"/>
          <w:color w:val="0D0D0D" w:themeColor="text1" w:themeTint="F2"/>
          <w:sz w:val="24"/>
          <w:szCs w:val="24"/>
        </w:rPr>
        <w:tab/>
      </w:r>
      <w:r w:rsidRPr="00901B80">
        <w:rPr>
          <w:rFonts w:ascii="Calibri" w:eastAsia="Times New Roman" w:hAnsi="Calibri" w:cs="Calibri"/>
          <w:color w:val="0D0D0D" w:themeColor="text1" w:themeTint="F2"/>
          <w:sz w:val="24"/>
          <w:szCs w:val="24"/>
        </w:rPr>
        <w:tab/>
      </w:r>
      <w:r w:rsidRPr="00901B80">
        <w:rPr>
          <w:rFonts w:ascii="Calibri" w:eastAsia="Times New Roman" w:hAnsi="Calibri" w:cs="Calibri"/>
          <w:color w:val="0D0D0D" w:themeColor="text1" w:themeTint="F2"/>
          <w:sz w:val="24"/>
          <w:szCs w:val="24"/>
        </w:rPr>
        <w:tab/>
        <w:t xml:space="preserve">       </w:t>
      </w:r>
      <w:r w:rsidR="00C8688A" w:rsidRPr="00901B80">
        <w:rPr>
          <w:rFonts w:ascii="Calibri" w:eastAsia="Times New Roman" w:hAnsi="Calibri" w:cs="Calibri"/>
          <w:color w:val="0D0D0D" w:themeColor="text1" w:themeTint="F2"/>
          <w:sz w:val="24"/>
          <w:szCs w:val="24"/>
        </w:rPr>
        <w:t>M. Wang</w:t>
      </w:r>
      <w:r w:rsidRPr="00901B80">
        <w:rPr>
          <w:rFonts w:ascii="Calibri" w:eastAsia="Times New Roman" w:hAnsi="Calibri" w:cs="Calibri"/>
          <w:color w:val="0D0D0D" w:themeColor="text1" w:themeTint="F2"/>
          <w:sz w:val="24"/>
          <w:szCs w:val="24"/>
        </w:rPr>
        <w:t xml:space="preserve"> </w:t>
      </w:r>
    </w:p>
    <w:p w14:paraId="042222BE"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2C9B914A"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67219B8C" w14:textId="08EB72D2" w:rsidR="00AE31C0" w:rsidRPr="00901B80" w:rsidRDefault="00BE2716">
      <w:pPr>
        <w:spacing w:line="240" w:lineRule="auto"/>
        <w:rPr>
          <w:rFonts w:ascii="Calibri" w:eastAsia="Times New Roman" w:hAnsi="Calibri" w:cs="Calibri"/>
          <w:b/>
          <w:bCs/>
          <w:color w:val="0D0D0D" w:themeColor="text1" w:themeTint="F2"/>
          <w:sz w:val="24"/>
          <w:szCs w:val="24"/>
        </w:rPr>
      </w:pPr>
      <w:r w:rsidRPr="00901B80">
        <w:rPr>
          <w:rFonts w:ascii="Calibri" w:eastAsia="Times New Roman" w:hAnsi="Calibri" w:cs="Calibri"/>
          <w:b/>
          <w:bCs/>
          <w:color w:val="0D0D0D" w:themeColor="text1" w:themeTint="F2"/>
          <w:sz w:val="24"/>
          <w:szCs w:val="24"/>
        </w:rPr>
        <w:t xml:space="preserve">Sample </w:t>
      </w:r>
      <w:r w:rsidR="00C8688A" w:rsidRPr="00901B80">
        <w:rPr>
          <w:rFonts w:ascii="Calibri" w:eastAsia="Times New Roman" w:hAnsi="Calibri" w:cs="Calibri"/>
          <w:b/>
          <w:bCs/>
          <w:color w:val="0D0D0D" w:themeColor="text1" w:themeTint="F2"/>
          <w:sz w:val="24"/>
          <w:szCs w:val="24"/>
        </w:rPr>
        <w:t>Final Exam</w:t>
      </w:r>
    </w:p>
    <w:p w14:paraId="4E4F6AE5" w14:textId="4E406770" w:rsidR="00C8688A" w:rsidRPr="00901B80" w:rsidRDefault="00C8688A">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b/>
          <w:bCs/>
          <w:color w:val="0D0D0D" w:themeColor="text1" w:themeTint="F2"/>
          <w:sz w:val="24"/>
          <w:szCs w:val="24"/>
        </w:rPr>
        <w:t>Name</w:t>
      </w:r>
      <w:r w:rsidRPr="00901B80">
        <w:rPr>
          <w:rFonts w:ascii="Calibri" w:eastAsia="Times New Roman" w:hAnsi="Calibri" w:cs="Calibri"/>
          <w:color w:val="0D0D0D" w:themeColor="text1" w:themeTint="F2"/>
          <w:sz w:val="24"/>
          <w:szCs w:val="24"/>
        </w:rPr>
        <w:t xml:space="preserve">_________________________                  </w:t>
      </w:r>
      <w:r w:rsidR="00E03807" w:rsidRPr="00901B80">
        <w:rPr>
          <w:rFonts w:ascii="Calibri" w:eastAsiaTheme="minorEastAsia" w:hAnsi="Calibri" w:cs="Calibri"/>
          <w:b/>
          <w:bCs/>
          <w:color w:val="0D0D0D" w:themeColor="text1" w:themeTint="F2"/>
          <w:sz w:val="24"/>
          <w:szCs w:val="24"/>
        </w:rPr>
        <w:t>Student</w:t>
      </w:r>
      <w:r w:rsidR="00E03807" w:rsidRPr="00901B80">
        <w:rPr>
          <w:rFonts w:ascii="Calibri" w:eastAsiaTheme="minorEastAsia" w:hAnsi="Calibri" w:cs="Calibri"/>
          <w:color w:val="0D0D0D" w:themeColor="text1" w:themeTint="F2"/>
          <w:sz w:val="24"/>
          <w:szCs w:val="24"/>
        </w:rPr>
        <w:t xml:space="preserve"> </w:t>
      </w:r>
      <w:r w:rsidRPr="00901B80">
        <w:rPr>
          <w:rFonts w:ascii="Calibri" w:eastAsia="Times New Roman" w:hAnsi="Calibri" w:cs="Calibri"/>
          <w:b/>
          <w:bCs/>
          <w:color w:val="0D0D0D" w:themeColor="text1" w:themeTint="F2"/>
          <w:sz w:val="24"/>
          <w:szCs w:val="24"/>
        </w:rPr>
        <w:t>ID#</w:t>
      </w:r>
      <w:r w:rsidRPr="00901B80">
        <w:rPr>
          <w:rFonts w:ascii="Calibri" w:eastAsia="Times New Roman" w:hAnsi="Calibri" w:cs="Calibri"/>
          <w:color w:val="0D0D0D" w:themeColor="text1" w:themeTint="F2"/>
          <w:sz w:val="24"/>
          <w:szCs w:val="24"/>
        </w:rPr>
        <w:t>__________________________</w:t>
      </w:r>
    </w:p>
    <w:p w14:paraId="06E65CF7" w14:textId="77777777" w:rsidR="00C8688A" w:rsidRPr="00901B80" w:rsidRDefault="00C8688A">
      <w:pPr>
        <w:spacing w:line="240" w:lineRule="auto"/>
        <w:rPr>
          <w:rFonts w:ascii="Calibri" w:eastAsia="Times New Roman" w:hAnsi="Calibri" w:cs="Calibri"/>
          <w:color w:val="0D0D0D" w:themeColor="text1" w:themeTint="F2"/>
          <w:sz w:val="24"/>
          <w:szCs w:val="24"/>
        </w:rPr>
      </w:pPr>
    </w:p>
    <w:p w14:paraId="0F5937A2" w14:textId="4E8930FE"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 xml:space="preserve">-This is a </w:t>
      </w:r>
      <w:r w:rsidR="00C8688A" w:rsidRPr="00901B80">
        <w:rPr>
          <w:rFonts w:ascii="Calibri" w:eastAsia="Times New Roman" w:hAnsi="Calibri" w:cs="Calibri"/>
          <w:color w:val="0D0D0D" w:themeColor="text1" w:themeTint="F2"/>
          <w:sz w:val="24"/>
          <w:szCs w:val="24"/>
        </w:rPr>
        <w:t>close</w:t>
      </w:r>
      <w:r w:rsidRPr="00901B80">
        <w:rPr>
          <w:rFonts w:ascii="Calibri" w:eastAsia="Times New Roman" w:hAnsi="Calibri" w:cs="Calibri"/>
          <w:color w:val="0D0D0D" w:themeColor="text1" w:themeTint="F2"/>
          <w:sz w:val="24"/>
          <w:szCs w:val="24"/>
        </w:rPr>
        <w:t xml:space="preserve">-book exam.  </w:t>
      </w:r>
    </w:p>
    <w:p w14:paraId="6CB7F94C"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68E3C255" w14:textId="5107D8F0"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 xml:space="preserve">-There are </w:t>
      </w:r>
      <w:r w:rsidR="002D4406" w:rsidRPr="00901B80">
        <w:rPr>
          <w:rFonts w:ascii="Calibri" w:eastAsia="Times New Roman" w:hAnsi="Calibri" w:cs="Calibri"/>
          <w:color w:val="0D0D0D" w:themeColor="text1" w:themeTint="F2"/>
          <w:sz w:val="24"/>
          <w:szCs w:val="24"/>
        </w:rPr>
        <w:t>1</w:t>
      </w:r>
      <w:r w:rsidR="0045352A">
        <w:rPr>
          <w:rFonts w:ascii="Calibri" w:eastAsiaTheme="minorEastAsia" w:hAnsi="Calibri" w:cs="Calibri" w:hint="eastAsia"/>
          <w:color w:val="0D0D0D" w:themeColor="text1" w:themeTint="F2"/>
          <w:sz w:val="24"/>
          <w:szCs w:val="24"/>
        </w:rPr>
        <w:t>0</w:t>
      </w:r>
      <w:r w:rsidRPr="00901B80">
        <w:rPr>
          <w:rFonts w:ascii="Calibri" w:eastAsia="Times New Roman" w:hAnsi="Calibri" w:cs="Calibri"/>
          <w:color w:val="0D0D0D" w:themeColor="text1" w:themeTint="F2"/>
          <w:sz w:val="24"/>
          <w:szCs w:val="24"/>
        </w:rPr>
        <w:t xml:space="preserve"> exam problems</w:t>
      </w:r>
      <w:r w:rsidR="002D4406" w:rsidRPr="00901B80">
        <w:rPr>
          <w:rFonts w:ascii="Calibri" w:eastAsia="Times New Roman" w:hAnsi="Calibri" w:cs="Calibri"/>
          <w:color w:val="0D0D0D" w:themeColor="text1" w:themeTint="F2"/>
          <w:sz w:val="24"/>
          <w:szCs w:val="24"/>
        </w:rPr>
        <w:t xml:space="preserve">. </w:t>
      </w:r>
      <w:r w:rsidRPr="00901B80">
        <w:rPr>
          <w:rFonts w:ascii="Calibri" w:eastAsia="Times New Roman" w:hAnsi="Calibri" w:cs="Calibri"/>
          <w:color w:val="0D0D0D" w:themeColor="text1" w:themeTint="F2"/>
          <w:sz w:val="24"/>
          <w:szCs w:val="24"/>
        </w:rPr>
        <w:t xml:space="preserve">Please try to </w:t>
      </w:r>
      <w:r w:rsidR="00E036D2" w:rsidRPr="00901B80">
        <w:rPr>
          <w:rFonts w:ascii="Calibri" w:eastAsia="Times New Roman" w:hAnsi="Calibri" w:cs="Calibri"/>
          <w:color w:val="0D0D0D" w:themeColor="text1" w:themeTint="F2"/>
          <w:sz w:val="24"/>
          <w:szCs w:val="24"/>
        </w:rPr>
        <w:t>complete it</w:t>
      </w:r>
      <w:r w:rsidRPr="00901B80">
        <w:rPr>
          <w:rFonts w:ascii="Calibri" w:eastAsia="Times New Roman" w:hAnsi="Calibri" w:cs="Calibri"/>
          <w:color w:val="0D0D0D" w:themeColor="text1" w:themeTint="F2"/>
          <w:sz w:val="24"/>
          <w:szCs w:val="24"/>
        </w:rPr>
        <w:t xml:space="preserve"> all. </w:t>
      </w:r>
    </w:p>
    <w:p w14:paraId="04A31C1C"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007A20DD" w14:textId="77777777"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 xml:space="preserve">-The number of points allocated to each problem is shown. </w:t>
      </w:r>
    </w:p>
    <w:p w14:paraId="684B64B9"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2F63EE04" w14:textId="77777777"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w:t>
      </w:r>
      <w:r w:rsidRPr="00901B80">
        <w:rPr>
          <w:rFonts w:ascii="Calibri" w:eastAsia="Times New Roman" w:hAnsi="Calibri" w:cs="Calibri"/>
          <w:b/>
          <w:bCs/>
          <w:color w:val="0D0D0D" w:themeColor="text1" w:themeTint="F2"/>
          <w:sz w:val="24"/>
          <w:szCs w:val="24"/>
        </w:rPr>
        <w:t>Use your time wisely</w:t>
      </w:r>
      <w:r w:rsidRPr="00901B80">
        <w:rPr>
          <w:rFonts w:ascii="Calibri" w:eastAsia="Times New Roman" w:hAnsi="Calibri" w:cs="Calibri"/>
          <w:color w:val="0D0D0D" w:themeColor="text1" w:themeTint="F2"/>
          <w:sz w:val="24"/>
          <w:szCs w:val="24"/>
        </w:rPr>
        <w:t xml:space="preserve">. </w:t>
      </w:r>
    </w:p>
    <w:p w14:paraId="27AEE878"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7C191556" w14:textId="77777777"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-For analytical problems, show all your steps.</w:t>
      </w:r>
    </w:p>
    <w:p w14:paraId="69548AF6"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6B63EFFB" w14:textId="2D5F2C80"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 xml:space="preserve">-Be specific in your answers. Do not give several answers hoping that one of them is the right answer; if you give </w:t>
      </w:r>
      <w:r w:rsidR="00E036D2" w:rsidRPr="00901B80">
        <w:rPr>
          <w:rFonts w:ascii="Calibri" w:eastAsia="Times New Roman" w:hAnsi="Calibri" w:cs="Calibri"/>
          <w:i/>
          <w:color w:val="0D0D0D" w:themeColor="text1" w:themeTint="F2"/>
          <w:sz w:val="24"/>
          <w:szCs w:val="24"/>
        </w:rPr>
        <w:t>n</w:t>
      </w:r>
      <w:r w:rsidRPr="00901B80">
        <w:rPr>
          <w:rFonts w:ascii="Calibri" w:eastAsia="Times New Roman" w:hAnsi="Calibri" w:cs="Calibri"/>
          <w:color w:val="0D0D0D" w:themeColor="text1" w:themeTint="F2"/>
          <w:sz w:val="24"/>
          <w:szCs w:val="24"/>
        </w:rPr>
        <w:t xml:space="preserve"> alternative answers to a question, you will get at most 1/</w:t>
      </w:r>
      <w:r w:rsidRPr="00901B80">
        <w:rPr>
          <w:rFonts w:ascii="Calibri" w:eastAsia="Times New Roman" w:hAnsi="Calibri" w:cs="Calibri"/>
          <w:i/>
          <w:color w:val="0D0D0D" w:themeColor="text1" w:themeTint="F2"/>
          <w:sz w:val="24"/>
          <w:szCs w:val="24"/>
        </w:rPr>
        <w:t>n</w:t>
      </w:r>
      <w:r w:rsidRPr="00901B80">
        <w:rPr>
          <w:rFonts w:ascii="Calibri" w:eastAsia="Times New Roman" w:hAnsi="Calibri" w:cs="Calibri"/>
          <w:color w:val="0D0D0D" w:themeColor="text1" w:themeTint="F2"/>
          <w:sz w:val="24"/>
          <w:szCs w:val="24"/>
        </w:rPr>
        <w:t xml:space="preserve"> of the credit for the question. </w:t>
      </w:r>
    </w:p>
    <w:p w14:paraId="73FA709C"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69BEF765" w14:textId="77777777" w:rsidR="00AE31C0" w:rsidRPr="00901B80" w:rsidRDefault="0000000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 xml:space="preserve">-You have </w:t>
      </w:r>
      <w:r w:rsidRPr="00901B80">
        <w:rPr>
          <w:rFonts w:ascii="Calibri" w:eastAsia="Times New Roman" w:hAnsi="Calibri" w:cs="Calibri"/>
          <w:b/>
          <w:bCs/>
          <w:color w:val="0D0D0D" w:themeColor="text1" w:themeTint="F2"/>
          <w:sz w:val="24"/>
          <w:szCs w:val="24"/>
        </w:rPr>
        <w:t>2 hours</w:t>
      </w:r>
      <w:r w:rsidRPr="00901B80">
        <w:rPr>
          <w:rFonts w:ascii="Calibri" w:eastAsia="Times New Roman" w:hAnsi="Calibri" w:cs="Calibri"/>
          <w:color w:val="0D0D0D" w:themeColor="text1" w:themeTint="F2"/>
          <w:sz w:val="24"/>
          <w:szCs w:val="24"/>
        </w:rPr>
        <w:t xml:space="preserve"> in total.</w:t>
      </w:r>
    </w:p>
    <w:p w14:paraId="5E25DF17"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6DEC69CB"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21A374ED"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16C97C65"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4AB5EF6E"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40AF2667"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1A611649"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19A0B255"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44E6291E" w14:textId="77777777" w:rsidR="00AE31C0" w:rsidRPr="00901B80" w:rsidRDefault="00AE31C0">
      <w:pPr>
        <w:spacing w:line="240" w:lineRule="auto"/>
        <w:rPr>
          <w:rFonts w:ascii="Calibri" w:eastAsia="Times New Roman" w:hAnsi="Calibri" w:cs="Calibri"/>
          <w:color w:val="0D0D0D" w:themeColor="text1" w:themeTint="F2"/>
          <w:sz w:val="24"/>
          <w:szCs w:val="24"/>
        </w:rPr>
      </w:pPr>
    </w:p>
    <w:p w14:paraId="2BD25268"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063E215D"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4DF546AC"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39A7665E"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653EA698"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5B067436"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59AA27D5"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3FF16F62"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5011600C"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703585AD"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1580A287"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11E1BE09"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78EF44D0"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59CB6070" w14:textId="77777777" w:rsidR="00DA7614" w:rsidRPr="00901B80" w:rsidRDefault="00DA7614">
      <w:pPr>
        <w:spacing w:line="240" w:lineRule="auto"/>
        <w:rPr>
          <w:rFonts w:ascii="Calibri" w:eastAsia="Times New Roman" w:hAnsi="Calibri" w:cs="Calibri"/>
          <w:color w:val="0D0D0D" w:themeColor="text1" w:themeTint="F2"/>
          <w:sz w:val="24"/>
          <w:szCs w:val="24"/>
        </w:rPr>
      </w:pPr>
    </w:p>
    <w:p w14:paraId="73CA20DD" w14:textId="6FEDF58E" w:rsidR="00AE31C0" w:rsidRPr="00901B80" w:rsidRDefault="00E07CCB">
      <w:pPr>
        <w:spacing w:line="240" w:lineRule="auto"/>
        <w:rPr>
          <w:rFonts w:ascii="Calibri" w:eastAsiaTheme="minorEastAsia" w:hAnsi="Calibri" w:cs="Calibri"/>
          <w:b/>
          <w:bCs/>
          <w:color w:val="0D0D0D" w:themeColor="text1" w:themeTint="F2"/>
          <w:sz w:val="24"/>
          <w:szCs w:val="24"/>
        </w:rPr>
      </w:pPr>
      <w:r w:rsidRPr="00901B80">
        <w:rPr>
          <w:rFonts w:ascii="Calibri" w:eastAsia="Times New Roman" w:hAnsi="Calibri" w:cs="Calibri"/>
          <w:b/>
          <w:bCs/>
          <w:color w:val="0D0D0D" w:themeColor="text1" w:themeTint="F2"/>
          <w:sz w:val="24"/>
          <w:szCs w:val="24"/>
        </w:rPr>
        <w:lastRenderedPageBreak/>
        <w:t>1. True or False. No need to justify.</w:t>
      </w:r>
    </w:p>
    <w:p w14:paraId="38DB0D19" w14:textId="3EFD782A" w:rsidR="00E07CCB" w:rsidRPr="00901B80" w:rsidRDefault="00E07CCB">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1.1 After receiving a route announcement, a BGP router must forward the announcement to a neighboring BGP router.</w:t>
      </w:r>
    </w:p>
    <w:p w14:paraId="66D37D1D" w14:textId="77777777" w:rsidR="00E07CCB" w:rsidRPr="00901B80" w:rsidRDefault="00E07CCB">
      <w:pPr>
        <w:spacing w:line="240" w:lineRule="auto"/>
        <w:rPr>
          <w:rFonts w:ascii="Calibri" w:eastAsiaTheme="minorEastAsia" w:hAnsi="Calibri" w:cs="Calibri"/>
          <w:color w:val="0D0D0D" w:themeColor="text1" w:themeTint="F2"/>
          <w:sz w:val="24"/>
          <w:szCs w:val="24"/>
        </w:rPr>
      </w:pPr>
    </w:p>
    <w:p w14:paraId="249A4FD2" w14:textId="7C7AF6F8" w:rsidR="00E07CCB" w:rsidRPr="00901B80" w:rsidRDefault="00E07CCB">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1.2 A TCP sender maintains a sequence number, which is counted in bytes (instead of packets). The sequence number of the first packet in a TCP connection (i.e., SYN packet) has sequence number 0.</w:t>
      </w:r>
    </w:p>
    <w:p w14:paraId="7DF5AF13" w14:textId="77777777" w:rsidR="00E07CCB" w:rsidRPr="00901B80" w:rsidRDefault="00E07CCB">
      <w:pPr>
        <w:spacing w:line="240" w:lineRule="auto"/>
        <w:rPr>
          <w:rFonts w:ascii="Calibri" w:eastAsiaTheme="minorEastAsia" w:hAnsi="Calibri" w:cs="Calibri"/>
          <w:color w:val="0D0D0D" w:themeColor="text1" w:themeTint="F2"/>
          <w:sz w:val="24"/>
          <w:szCs w:val="24"/>
        </w:rPr>
      </w:pPr>
    </w:p>
    <w:p w14:paraId="1FD7DF86" w14:textId="7A55FA80" w:rsidR="00E07CCB" w:rsidRPr="00901B80" w:rsidRDefault="00E07CCB">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 xml:space="preserve">1.3 Suppose that during TCP slow start, the initial congestion window size is 1 MSS. Suppose there is no packet loss. Then after 7 round trip times, the congestion window size is necessarily 2^7=128 MSS because of the exponential growth in TCP’s slow start phase.  </w:t>
      </w:r>
    </w:p>
    <w:p w14:paraId="488F18D9" w14:textId="77777777" w:rsidR="00E07CCB" w:rsidRPr="00901B80" w:rsidRDefault="00E07CCB">
      <w:pPr>
        <w:spacing w:line="240" w:lineRule="auto"/>
        <w:rPr>
          <w:rFonts w:ascii="Calibri" w:eastAsiaTheme="minorEastAsia" w:hAnsi="Calibri" w:cs="Calibri"/>
          <w:color w:val="0D0D0D" w:themeColor="text1" w:themeTint="F2"/>
          <w:sz w:val="24"/>
          <w:szCs w:val="24"/>
        </w:rPr>
      </w:pPr>
    </w:p>
    <w:p w14:paraId="391B1384" w14:textId="77777777" w:rsidR="00E07CCB" w:rsidRPr="00901B80" w:rsidRDefault="00E07CCB">
      <w:pPr>
        <w:spacing w:line="240" w:lineRule="auto"/>
        <w:rPr>
          <w:rFonts w:ascii="Calibri" w:eastAsiaTheme="minorEastAsia" w:hAnsi="Calibri" w:cs="Calibri"/>
          <w:color w:val="0D0D0D" w:themeColor="text1" w:themeTint="F2"/>
          <w:sz w:val="24"/>
          <w:szCs w:val="24"/>
        </w:rPr>
      </w:pPr>
    </w:p>
    <w:p w14:paraId="47A18AFB" w14:textId="75DDD059" w:rsidR="00FA6BE9" w:rsidRPr="00901B80" w:rsidRDefault="001320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1.4 The switch table of a layer-2 switch should be configured.</w:t>
      </w:r>
    </w:p>
    <w:p w14:paraId="178F18E6" w14:textId="77777777" w:rsidR="00901B80" w:rsidRPr="00901B80" w:rsidRDefault="00901B80">
      <w:pPr>
        <w:spacing w:line="240" w:lineRule="auto"/>
        <w:rPr>
          <w:rFonts w:ascii="Calibri" w:eastAsiaTheme="minorEastAsia" w:hAnsi="Calibri" w:cs="Calibri"/>
          <w:color w:val="0D0D0D" w:themeColor="text1" w:themeTint="F2"/>
          <w:sz w:val="24"/>
          <w:szCs w:val="24"/>
        </w:rPr>
      </w:pPr>
    </w:p>
    <w:p w14:paraId="07BB7A8C" w14:textId="77777777" w:rsidR="00901B80" w:rsidRPr="00901B80" w:rsidRDefault="00901B80">
      <w:pPr>
        <w:spacing w:line="240" w:lineRule="auto"/>
        <w:rPr>
          <w:rFonts w:ascii="Calibri" w:eastAsiaTheme="minorEastAsia" w:hAnsi="Calibri" w:cs="Calibri"/>
          <w:color w:val="0D0D0D" w:themeColor="text1" w:themeTint="F2"/>
          <w:sz w:val="24"/>
          <w:szCs w:val="24"/>
        </w:rPr>
      </w:pPr>
    </w:p>
    <w:p w14:paraId="5B469B2E" w14:textId="3A5247DF" w:rsidR="00901B80" w:rsidRPr="00901B80" w:rsidRDefault="00901B80" w:rsidP="00901B80">
      <w:pPr>
        <w:rPr>
          <w:rFonts w:ascii="Calibri" w:hAnsi="Calibri" w:cs="Calibri"/>
          <w:color w:val="0D0D0D" w:themeColor="text1" w:themeTint="F2"/>
          <w:sz w:val="24"/>
          <w:szCs w:val="24"/>
          <w:lang w:val="en-US"/>
        </w:rPr>
      </w:pPr>
      <w:r w:rsidRPr="00901B80">
        <w:rPr>
          <w:rFonts w:ascii="Calibri" w:hAnsi="Calibri" w:cs="Calibri"/>
          <w:color w:val="0D0D0D" w:themeColor="text1" w:themeTint="F2"/>
          <w:sz w:val="24"/>
          <w:szCs w:val="24"/>
          <w:lang w:val="en-US"/>
        </w:rPr>
        <w:t xml:space="preserve">1.5 Hosts A and B are communicating over a TCP connection. Suppose Host A sends two segments back-to-back to Host B, with 1000 and 500 bytes of data in the first and second segments, respectively. In the first segment, the sequence number is 5001. Then the sequence number of the 2nd segment is 6001. </w:t>
      </w:r>
    </w:p>
    <w:p w14:paraId="782C6C60" w14:textId="77777777" w:rsidR="00901B80" w:rsidRPr="00901B80" w:rsidRDefault="00901B80">
      <w:pPr>
        <w:spacing w:line="240" w:lineRule="auto"/>
        <w:rPr>
          <w:rFonts w:ascii="Calibri" w:eastAsiaTheme="minorEastAsia" w:hAnsi="Calibri" w:cs="Calibri"/>
          <w:color w:val="0D0D0D" w:themeColor="text1" w:themeTint="F2"/>
          <w:sz w:val="24"/>
          <w:szCs w:val="24"/>
          <w:lang w:val="en-US"/>
        </w:rPr>
      </w:pPr>
    </w:p>
    <w:p w14:paraId="587CDAF8" w14:textId="77777777" w:rsidR="00132080" w:rsidRPr="00901B80" w:rsidRDefault="00132080">
      <w:pPr>
        <w:spacing w:line="240" w:lineRule="auto"/>
        <w:rPr>
          <w:rFonts w:ascii="Calibri" w:eastAsiaTheme="minorEastAsia" w:hAnsi="Calibri" w:cs="Calibri"/>
          <w:color w:val="0D0D0D" w:themeColor="text1" w:themeTint="F2"/>
          <w:sz w:val="24"/>
          <w:szCs w:val="24"/>
        </w:rPr>
      </w:pPr>
    </w:p>
    <w:p w14:paraId="36FA75A9" w14:textId="77777777" w:rsidR="00132080" w:rsidRPr="00901B80" w:rsidRDefault="00132080">
      <w:pPr>
        <w:spacing w:line="240" w:lineRule="auto"/>
        <w:rPr>
          <w:rFonts w:ascii="Calibri" w:eastAsiaTheme="minorEastAsia" w:hAnsi="Calibri" w:cs="Calibri"/>
          <w:color w:val="0D0D0D" w:themeColor="text1" w:themeTint="F2"/>
          <w:sz w:val="24"/>
          <w:szCs w:val="24"/>
        </w:rPr>
      </w:pPr>
    </w:p>
    <w:p w14:paraId="74BB0481" w14:textId="4BE87717" w:rsidR="00132080" w:rsidRPr="00901B80" w:rsidRDefault="00132080" w:rsidP="00132080">
      <w:pPr>
        <w:pStyle w:val="Heading2"/>
        <w:rPr>
          <w:rFonts w:ascii="Calibri" w:hAnsi="Calibri" w:cs="Calibri"/>
          <w:b/>
          <w:bCs/>
          <w:color w:val="0D0D0D" w:themeColor="text1" w:themeTint="F2"/>
          <w:sz w:val="24"/>
          <w:szCs w:val="24"/>
        </w:rPr>
      </w:pPr>
      <w:r w:rsidRPr="00901B80">
        <w:rPr>
          <w:rFonts w:ascii="Calibri" w:eastAsiaTheme="minorEastAsia" w:hAnsi="Calibri" w:cs="Calibri"/>
          <w:b/>
          <w:bCs/>
          <w:color w:val="0D0D0D" w:themeColor="text1" w:themeTint="F2"/>
          <w:sz w:val="24"/>
          <w:szCs w:val="24"/>
        </w:rPr>
        <w:t xml:space="preserve">2. </w:t>
      </w:r>
      <w:r w:rsidRPr="00901B80">
        <w:rPr>
          <w:rFonts w:ascii="Calibri" w:hAnsi="Calibri" w:cs="Calibri"/>
          <w:b/>
          <w:bCs/>
          <w:color w:val="0D0D0D" w:themeColor="text1" w:themeTint="F2"/>
          <w:sz w:val="24"/>
          <w:szCs w:val="24"/>
        </w:rPr>
        <w:t>Circle the correct answer</w:t>
      </w:r>
      <w:r w:rsidRPr="00901B80">
        <w:rPr>
          <w:rFonts w:ascii="Calibri" w:hAnsi="Calibri" w:cs="Calibri"/>
          <w:b/>
          <w:bCs/>
          <w:color w:val="0D0D0D" w:themeColor="text1" w:themeTint="F2"/>
          <w:sz w:val="24"/>
          <w:szCs w:val="24"/>
          <w:lang w:val="en-US"/>
        </w:rPr>
        <w:t xml:space="preserve"> (only one is correct). </w:t>
      </w:r>
      <w:r w:rsidRPr="00901B80">
        <w:rPr>
          <w:rFonts w:ascii="Calibri" w:hAnsi="Calibri" w:cs="Calibri"/>
          <w:b/>
          <w:bCs/>
          <w:color w:val="0D0D0D" w:themeColor="text1" w:themeTint="F2"/>
          <w:sz w:val="24"/>
          <w:szCs w:val="24"/>
        </w:rPr>
        <w:t>No need to justify.</w:t>
      </w:r>
    </w:p>
    <w:p w14:paraId="7DC086F6" w14:textId="45A8B7FB" w:rsidR="00132080" w:rsidRPr="00901B80" w:rsidRDefault="00132080">
      <w:pPr>
        <w:spacing w:line="240" w:lineRule="auto"/>
        <w:rPr>
          <w:rFonts w:ascii="Calibri" w:eastAsiaTheme="minorEastAsia" w:hAnsi="Calibri" w:cs="Calibri"/>
          <w:color w:val="0D0D0D" w:themeColor="text1" w:themeTint="F2"/>
          <w:sz w:val="24"/>
          <w:szCs w:val="24"/>
        </w:rPr>
      </w:pPr>
    </w:p>
    <w:p w14:paraId="6662BE4E" w14:textId="1F1843DA" w:rsidR="00132080" w:rsidRPr="00901B80" w:rsidRDefault="00132080" w:rsidP="00132080">
      <w:pPr>
        <w:spacing w:line="240" w:lineRule="auto"/>
        <w:rPr>
          <w:rFonts w:ascii="Calibri" w:eastAsia="Times New Roman"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 xml:space="preserve">2.1 </w:t>
      </w:r>
      <w:r w:rsidRPr="00901B80">
        <w:rPr>
          <w:rFonts w:ascii="Calibri" w:eastAsia="Times New Roman" w:hAnsi="Calibri" w:cs="Calibri"/>
          <w:color w:val="0D0D0D" w:themeColor="text1" w:themeTint="F2"/>
          <w:sz w:val="24"/>
          <w:szCs w:val="24"/>
        </w:rPr>
        <w:t xml:space="preserve">Which of the following is NOT true? </w:t>
      </w:r>
    </w:p>
    <w:p w14:paraId="752B9BDC" w14:textId="783738AC" w:rsidR="00132080" w:rsidRPr="00901B80" w:rsidRDefault="00132080" w:rsidP="00132080">
      <w:pPr>
        <w:spacing w:line="240" w:lineRule="auto"/>
        <w:rPr>
          <w:rFonts w:ascii="Calibri" w:eastAsiaTheme="minorEastAsia"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 xml:space="preserve">A. </w:t>
      </w:r>
      <w:r w:rsidR="00901B80" w:rsidRPr="00901B80">
        <w:rPr>
          <w:rFonts w:ascii="Calibri" w:eastAsia="Times New Roman" w:hAnsi="Calibri" w:cs="Calibri"/>
          <w:color w:val="0D0D0D" w:themeColor="text1" w:themeTint="F2"/>
          <w:sz w:val="24"/>
          <w:szCs w:val="24"/>
        </w:rPr>
        <w:t>OSPF is a widely used intra-domain routing protocol.</w:t>
      </w:r>
    </w:p>
    <w:p w14:paraId="25074BD9" w14:textId="77777777" w:rsidR="00132080" w:rsidRPr="00901B80" w:rsidRDefault="00132080" w:rsidP="0013208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B. Both ARP request and reply are through broadcast.</w:t>
      </w:r>
    </w:p>
    <w:p w14:paraId="23F5804D" w14:textId="77777777" w:rsidR="00132080" w:rsidRPr="00901B80" w:rsidRDefault="00132080" w:rsidP="00132080">
      <w:pPr>
        <w:spacing w:line="240" w:lineRule="auto"/>
        <w:rPr>
          <w:rFonts w:ascii="Calibri" w:eastAsia="Times New Roman"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C. The design of NAT box violates the end-to-end principles of the Internet.</w:t>
      </w:r>
    </w:p>
    <w:p w14:paraId="70799036" w14:textId="1C47D3DB" w:rsidR="00FA6BE9" w:rsidRPr="00901B80" w:rsidRDefault="00132080" w:rsidP="00132080">
      <w:pPr>
        <w:spacing w:line="240" w:lineRule="auto"/>
        <w:rPr>
          <w:rFonts w:ascii="Calibri" w:eastAsiaTheme="minorEastAsia" w:hAnsi="Calibri" w:cs="Calibri"/>
          <w:color w:val="0D0D0D" w:themeColor="text1" w:themeTint="F2"/>
          <w:sz w:val="24"/>
          <w:szCs w:val="24"/>
        </w:rPr>
      </w:pPr>
      <w:r w:rsidRPr="00901B80">
        <w:rPr>
          <w:rFonts w:ascii="Calibri" w:eastAsia="Times New Roman" w:hAnsi="Calibri" w:cs="Calibri"/>
          <w:color w:val="0D0D0D" w:themeColor="text1" w:themeTint="F2"/>
          <w:sz w:val="24"/>
          <w:szCs w:val="24"/>
        </w:rPr>
        <w:t>D. None of the above.</w:t>
      </w:r>
    </w:p>
    <w:p w14:paraId="6657E7C4" w14:textId="77777777" w:rsidR="00901B80" w:rsidRPr="00901B80" w:rsidRDefault="00901B80" w:rsidP="00132080">
      <w:pPr>
        <w:spacing w:line="240" w:lineRule="auto"/>
        <w:rPr>
          <w:rFonts w:ascii="Calibri" w:eastAsiaTheme="minorEastAsia" w:hAnsi="Calibri" w:cs="Calibri"/>
          <w:color w:val="0D0D0D" w:themeColor="text1" w:themeTint="F2"/>
          <w:sz w:val="24"/>
          <w:szCs w:val="24"/>
        </w:rPr>
      </w:pPr>
    </w:p>
    <w:p w14:paraId="5C7DD136" w14:textId="77777777" w:rsidR="00901B80" w:rsidRPr="00901B80" w:rsidRDefault="00901B80" w:rsidP="00132080">
      <w:pPr>
        <w:spacing w:line="240" w:lineRule="auto"/>
        <w:rPr>
          <w:rFonts w:ascii="Calibri" w:eastAsiaTheme="minorEastAsia" w:hAnsi="Calibri" w:cs="Calibri"/>
          <w:color w:val="0D0D0D" w:themeColor="text1" w:themeTint="F2"/>
          <w:sz w:val="24"/>
          <w:szCs w:val="24"/>
        </w:rPr>
      </w:pPr>
    </w:p>
    <w:p w14:paraId="19B328D0" w14:textId="4AE25644" w:rsidR="00901B80" w:rsidRPr="00901B80" w:rsidRDefault="00901B80" w:rsidP="00901B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2.2 Which of the following statement is NOT True?</w:t>
      </w:r>
    </w:p>
    <w:p w14:paraId="0931785A" w14:textId="45BA08E1" w:rsidR="00901B80" w:rsidRPr="00901B80" w:rsidRDefault="00901B80" w:rsidP="00901B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 xml:space="preserve">A. A router’s data plane forwards a packet from one interface to another interface. </w:t>
      </w:r>
    </w:p>
    <w:p w14:paraId="49E2BE6E" w14:textId="76661396" w:rsidR="00901B80" w:rsidRPr="00901B80" w:rsidRDefault="00901B80" w:rsidP="00901B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B. A router’s control plane determines the route.</w:t>
      </w:r>
    </w:p>
    <w:p w14:paraId="1AB06279" w14:textId="389DCF12" w:rsidR="00901B80" w:rsidRPr="00901B80" w:rsidRDefault="00901B80" w:rsidP="00901B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C. A router’s data plane needs to be fast and is often implemented in hardware.</w:t>
      </w:r>
    </w:p>
    <w:p w14:paraId="7BBE6DA2" w14:textId="2260FF26" w:rsidR="00901B80" w:rsidRPr="00901B80" w:rsidRDefault="00901B80" w:rsidP="00901B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 xml:space="preserve">D. A router’s control plane is often implemented in software and has to reside in the router. </w:t>
      </w:r>
    </w:p>
    <w:p w14:paraId="01142378" w14:textId="0A9C3C63" w:rsidR="00901B80" w:rsidRPr="00901B80" w:rsidRDefault="00901B80" w:rsidP="00901B80">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 xml:space="preserve">E. None of the above.    </w:t>
      </w:r>
    </w:p>
    <w:p w14:paraId="10BFC386" w14:textId="77777777" w:rsidR="00FA6BE9" w:rsidRPr="00901B80" w:rsidRDefault="00FA6BE9">
      <w:pPr>
        <w:spacing w:line="240" w:lineRule="auto"/>
        <w:rPr>
          <w:rFonts w:ascii="Calibri" w:eastAsia="Times New Roman" w:hAnsi="Calibri" w:cs="Calibri"/>
          <w:color w:val="0D0D0D" w:themeColor="text1" w:themeTint="F2"/>
          <w:sz w:val="24"/>
          <w:szCs w:val="24"/>
        </w:rPr>
      </w:pPr>
    </w:p>
    <w:p w14:paraId="0B5ABCE4" w14:textId="77777777" w:rsidR="00FA6BE9" w:rsidRPr="00901B80" w:rsidRDefault="00FA6BE9">
      <w:pPr>
        <w:spacing w:line="240" w:lineRule="auto"/>
        <w:rPr>
          <w:rFonts w:ascii="Calibri" w:eastAsia="Times New Roman" w:hAnsi="Calibri" w:cs="Calibri"/>
          <w:color w:val="0D0D0D" w:themeColor="text1" w:themeTint="F2"/>
          <w:sz w:val="24"/>
          <w:szCs w:val="24"/>
        </w:rPr>
      </w:pPr>
    </w:p>
    <w:p w14:paraId="48B94120" w14:textId="77777777" w:rsidR="00901B80" w:rsidRPr="00901B80" w:rsidRDefault="00901B80">
      <w:pPr>
        <w:spacing w:line="240" w:lineRule="auto"/>
        <w:rPr>
          <w:rFonts w:ascii="Calibri" w:eastAsiaTheme="minorEastAsia" w:hAnsi="Calibri" w:cs="Calibri"/>
          <w:color w:val="0D0D0D" w:themeColor="text1" w:themeTint="F2"/>
          <w:sz w:val="24"/>
          <w:szCs w:val="24"/>
        </w:rPr>
      </w:pPr>
    </w:p>
    <w:p w14:paraId="2D7121A4" w14:textId="3FE4688E" w:rsidR="00C337B4" w:rsidRPr="00901B80" w:rsidRDefault="00C337B4" w:rsidP="00C337B4">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lastRenderedPageBreak/>
        <w:t>3</w:t>
      </w:r>
      <w:r w:rsidRPr="00901B80">
        <w:rPr>
          <w:rFonts w:ascii="Calibri" w:eastAsia="Times New Roman" w:hAnsi="Calibri" w:cs="Calibri"/>
          <w:color w:val="0D0D0D" w:themeColor="text1" w:themeTint="F2"/>
          <w:sz w:val="24"/>
          <w:szCs w:val="24"/>
        </w:rPr>
        <w:t>. Why does BitTorrent introduce a tracker in the system?</w:t>
      </w:r>
    </w:p>
    <w:p w14:paraId="5050455B" w14:textId="77777777" w:rsidR="00EE3BFC" w:rsidRPr="00901B80" w:rsidRDefault="00EE3BFC">
      <w:pPr>
        <w:spacing w:line="240" w:lineRule="auto"/>
        <w:rPr>
          <w:rFonts w:ascii="Calibri" w:eastAsiaTheme="minorEastAsia" w:hAnsi="Calibri" w:cs="Calibri"/>
          <w:color w:val="0D0D0D" w:themeColor="text1" w:themeTint="F2"/>
          <w:sz w:val="24"/>
          <w:szCs w:val="24"/>
        </w:rPr>
      </w:pPr>
    </w:p>
    <w:p w14:paraId="54E02166" w14:textId="77777777" w:rsidR="00C337B4" w:rsidRPr="00901B80" w:rsidRDefault="00C337B4">
      <w:pPr>
        <w:spacing w:line="240" w:lineRule="auto"/>
        <w:rPr>
          <w:rFonts w:ascii="Calibri" w:eastAsiaTheme="minorEastAsia" w:hAnsi="Calibri" w:cs="Calibri"/>
          <w:color w:val="0D0D0D" w:themeColor="text1" w:themeTint="F2"/>
          <w:sz w:val="24"/>
          <w:szCs w:val="24"/>
        </w:rPr>
      </w:pPr>
    </w:p>
    <w:p w14:paraId="60429DE6" w14:textId="77777777" w:rsidR="00C337B4" w:rsidRPr="00901B80" w:rsidRDefault="00C337B4">
      <w:pPr>
        <w:spacing w:line="240" w:lineRule="auto"/>
        <w:rPr>
          <w:rFonts w:ascii="Calibri" w:eastAsiaTheme="minorEastAsia" w:hAnsi="Calibri" w:cs="Calibri"/>
          <w:color w:val="0D0D0D" w:themeColor="text1" w:themeTint="F2"/>
          <w:sz w:val="24"/>
          <w:szCs w:val="24"/>
        </w:rPr>
      </w:pPr>
    </w:p>
    <w:p w14:paraId="6B1A91BA" w14:textId="77777777" w:rsidR="00C337B4" w:rsidRPr="00901B80" w:rsidRDefault="00C337B4">
      <w:pPr>
        <w:spacing w:line="240" w:lineRule="auto"/>
        <w:rPr>
          <w:rFonts w:ascii="Calibri" w:eastAsiaTheme="minorEastAsia" w:hAnsi="Calibri" w:cs="Calibri"/>
          <w:color w:val="0D0D0D" w:themeColor="text1" w:themeTint="F2"/>
          <w:sz w:val="24"/>
          <w:szCs w:val="24"/>
        </w:rPr>
      </w:pPr>
    </w:p>
    <w:p w14:paraId="69D34A0B" w14:textId="77777777" w:rsidR="00C337B4" w:rsidRPr="00901B80" w:rsidRDefault="00C337B4">
      <w:pPr>
        <w:spacing w:line="240" w:lineRule="auto"/>
        <w:rPr>
          <w:rFonts w:ascii="Calibri" w:eastAsiaTheme="minorEastAsia" w:hAnsi="Calibri" w:cs="Calibri"/>
          <w:color w:val="0D0D0D" w:themeColor="text1" w:themeTint="F2"/>
          <w:sz w:val="24"/>
          <w:szCs w:val="24"/>
        </w:rPr>
      </w:pPr>
    </w:p>
    <w:p w14:paraId="62D1C964" w14:textId="77777777" w:rsidR="00C337B4" w:rsidRPr="00901B80" w:rsidRDefault="00C337B4">
      <w:pPr>
        <w:spacing w:line="240" w:lineRule="auto"/>
        <w:rPr>
          <w:rFonts w:ascii="Calibri" w:eastAsiaTheme="minorEastAsia" w:hAnsi="Calibri" w:cs="Calibri"/>
          <w:color w:val="0D0D0D" w:themeColor="text1" w:themeTint="F2"/>
          <w:sz w:val="24"/>
          <w:szCs w:val="24"/>
        </w:rPr>
      </w:pPr>
    </w:p>
    <w:p w14:paraId="0A0C18E0" w14:textId="77777777" w:rsidR="00C337B4" w:rsidRPr="00901B80" w:rsidRDefault="00C337B4">
      <w:pPr>
        <w:spacing w:line="240" w:lineRule="auto"/>
        <w:rPr>
          <w:rFonts w:ascii="Calibri" w:eastAsiaTheme="minorEastAsia" w:hAnsi="Calibri" w:cs="Calibri"/>
          <w:color w:val="0D0D0D" w:themeColor="text1" w:themeTint="F2"/>
          <w:sz w:val="24"/>
          <w:szCs w:val="24"/>
        </w:rPr>
      </w:pPr>
    </w:p>
    <w:p w14:paraId="1EC56252" w14:textId="37DBB3EB" w:rsidR="00232C69" w:rsidRPr="00901B80" w:rsidRDefault="00C337B4">
      <w:pPr>
        <w:spacing w:line="240" w:lineRule="auto"/>
        <w:rPr>
          <w:rFonts w:ascii="Calibri" w:eastAsiaTheme="minorEastAsia" w:hAnsi="Calibri" w:cs="Calibri"/>
          <w:color w:val="0D0D0D" w:themeColor="text1" w:themeTint="F2"/>
          <w:sz w:val="24"/>
          <w:szCs w:val="24"/>
        </w:rPr>
      </w:pPr>
      <w:r w:rsidRPr="00901B80">
        <w:rPr>
          <w:rFonts w:ascii="Calibri" w:eastAsiaTheme="minorEastAsia" w:hAnsi="Calibri" w:cs="Calibri"/>
          <w:color w:val="0D0D0D" w:themeColor="text1" w:themeTint="F2"/>
          <w:sz w:val="24"/>
          <w:szCs w:val="24"/>
        </w:rPr>
        <w:t>4</w:t>
      </w:r>
      <w:r w:rsidR="00232C69" w:rsidRPr="00901B80">
        <w:rPr>
          <w:rFonts w:ascii="Calibri" w:eastAsia="Times New Roman" w:hAnsi="Calibri" w:cs="Calibri"/>
          <w:color w:val="0D0D0D" w:themeColor="text1" w:themeTint="F2"/>
          <w:sz w:val="24"/>
          <w:szCs w:val="24"/>
        </w:rPr>
        <w:t xml:space="preserve">. </w:t>
      </w:r>
      <w:r w:rsidRPr="00901B80">
        <w:rPr>
          <w:rFonts w:ascii="Calibri" w:eastAsiaTheme="minorEastAsia" w:hAnsi="Calibri" w:cs="Calibri"/>
          <w:color w:val="0D0D0D" w:themeColor="text1" w:themeTint="F2"/>
          <w:sz w:val="24"/>
          <w:szCs w:val="24"/>
        </w:rPr>
        <w:t>Describe the count to infinity problem in distance vector algorithm</w:t>
      </w:r>
      <w:r w:rsidR="00232C69" w:rsidRPr="00901B80">
        <w:rPr>
          <w:rFonts w:ascii="Calibri" w:eastAsia="Times New Roman" w:hAnsi="Calibri" w:cs="Calibri"/>
          <w:color w:val="0D0D0D" w:themeColor="text1" w:themeTint="F2"/>
          <w:sz w:val="24"/>
          <w:szCs w:val="24"/>
        </w:rPr>
        <w:t>?</w:t>
      </w:r>
      <w:r w:rsidR="00EE3BFC" w:rsidRPr="00901B80">
        <w:rPr>
          <w:rFonts w:ascii="Calibri" w:eastAsia="Times New Roman" w:hAnsi="Calibri" w:cs="Calibri"/>
          <w:color w:val="0D0D0D" w:themeColor="text1" w:themeTint="F2"/>
          <w:sz w:val="24"/>
          <w:szCs w:val="24"/>
        </w:rPr>
        <w:t xml:space="preserve"> </w:t>
      </w:r>
    </w:p>
    <w:p w14:paraId="3992C428" w14:textId="77777777" w:rsidR="00EE3BFC" w:rsidRPr="00901B80" w:rsidRDefault="00EE3BFC">
      <w:pPr>
        <w:spacing w:line="240" w:lineRule="auto"/>
        <w:rPr>
          <w:rFonts w:ascii="Calibri" w:eastAsia="Times New Roman" w:hAnsi="Calibri" w:cs="Calibri"/>
          <w:color w:val="0D0D0D" w:themeColor="text1" w:themeTint="F2"/>
          <w:sz w:val="24"/>
          <w:szCs w:val="24"/>
        </w:rPr>
      </w:pPr>
    </w:p>
    <w:p w14:paraId="060DA00B" w14:textId="77777777" w:rsidR="00EE3BFC" w:rsidRPr="00901B80" w:rsidRDefault="00EE3BFC">
      <w:pPr>
        <w:spacing w:line="240" w:lineRule="auto"/>
        <w:rPr>
          <w:rFonts w:ascii="Calibri" w:eastAsia="Times New Roman" w:hAnsi="Calibri" w:cs="Calibri"/>
          <w:color w:val="0D0D0D" w:themeColor="text1" w:themeTint="F2"/>
          <w:sz w:val="24"/>
          <w:szCs w:val="24"/>
        </w:rPr>
      </w:pPr>
    </w:p>
    <w:p w14:paraId="26940473" w14:textId="77777777" w:rsidR="00FD20A8" w:rsidRPr="00901B80" w:rsidRDefault="00FD20A8">
      <w:pPr>
        <w:spacing w:line="240" w:lineRule="auto"/>
        <w:rPr>
          <w:rFonts w:ascii="Calibri" w:eastAsia="Times New Roman" w:hAnsi="Calibri" w:cs="Calibri"/>
          <w:color w:val="0D0D0D" w:themeColor="text1" w:themeTint="F2"/>
          <w:sz w:val="24"/>
          <w:szCs w:val="24"/>
        </w:rPr>
      </w:pPr>
    </w:p>
    <w:p w14:paraId="750E5599" w14:textId="77777777" w:rsidR="00FD20A8" w:rsidRPr="00901B80" w:rsidRDefault="00FD20A8">
      <w:pPr>
        <w:spacing w:line="240" w:lineRule="auto"/>
        <w:rPr>
          <w:rFonts w:ascii="Calibri" w:eastAsia="Times New Roman" w:hAnsi="Calibri" w:cs="Calibri"/>
          <w:color w:val="0D0D0D" w:themeColor="text1" w:themeTint="F2"/>
          <w:sz w:val="24"/>
          <w:szCs w:val="24"/>
        </w:rPr>
      </w:pPr>
    </w:p>
    <w:p w14:paraId="6A4746B7" w14:textId="77777777" w:rsidR="00195A49" w:rsidRPr="00901B80" w:rsidRDefault="00195A49">
      <w:pPr>
        <w:spacing w:line="240" w:lineRule="auto"/>
        <w:rPr>
          <w:rFonts w:ascii="Calibri" w:eastAsia="Times New Roman" w:hAnsi="Calibri" w:cs="Calibri"/>
          <w:color w:val="0D0D0D" w:themeColor="text1" w:themeTint="F2"/>
          <w:sz w:val="24"/>
          <w:szCs w:val="24"/>
        </w:rPr>
      </w:pPr>
    </w:p>
    <w:p w14:paraId="3E85F6AB" w14:textId="77777777" w:rsidR="00195A49" w:rsidRPr="00901B80" w:rsidRDefault="00195A49">
      <w:pPr>
        <w:spacing w:line="240" w:lineRule="auto"/>
        <w:rPr>
          <w:rFonts w:ascii="Calibri" w:eastAsia="Times New Roman" w:hAnsi="Calibri" w:cs="Calibri"/>
          <w:color w:val="0D0D0D" w:themeColor="text1" w:themeTint="F2"/>
          <w:sz w:val="24"/>
          <w:szCs w:val="24"/>
        </w:rPr>
      </w:pPr>
    </w:p>
    <w:p w14:paraId="412FBF30" w14:textId="77777777" w:rsidR="00EE3BFC" w:rsidRPr="00901B80" w:rsidRDefault="00EE3BFC">
      <w:pPr>
        <w:spacing w:line="240" w:lineRule="auto"/>
        <w:rPr>
          <w:rFonts w:ascii="Calibri" w:eastAsia="Times New Roman" w:hAnsi="Calibri" w:cs="Calibri"/>
          <w:color w:val="0D0D0D" w:themeColor="text1" w:themeTint="F2"/>
          <w:sz w:val="24"/>
          <w:szCs w:val="24"/>
        </w:rPr>
      </w:pPr>
    </w:p>
    <w:p w14:paraId="3489F8E5" w14:textId="77777777" w:rsidR="00C20FE4" w:rsidRPr="00901B80" w:rsidRDefault="00C20FE4">
      <w:pPr>
        <w:spacing w:line="240" w:lineRule="auto"/>
        <w:rPr>
          <w:rFonts w:ascii="Calibri" w:eastAsia="Times New Roman" w:hAnsi="Calibri" w:cs="Calibri"/>
          <w:color w:val="0D0D0D" w:themeColor="text1" w:themeTint="F2"/>
          <w:sz w:val="24"/>
          <w:szCs w:val="24"/>
        </w:rPr>
      </w:pPr>
    </w:p>
    <w:p w14:paraId="35285E2D" w14:textId="77777777" w:rsidR="00FD20A8" w:rsidRPr="00901B80" w:rsidRDefault="00FD20A8">
      <w:pPr>
        <w:spacing w:line="240" w:lineRule="auto"/>
        <w:rPr>
          <w:rFonts w:ascii="Calibri" w:eastAsia="Times New Roman" w:hAnsi="Calibri" w:cs="Calibri"/>
          <w:color w:val="0D0D0D" w:themeColor="text1" w:themeTint="F2"/>
          <w:sz w:val="24"/>
          <w:szCs w:val="24"/>
        </w:rPr>
      </w:pPr>
    </w:p>
    <w:p w14:paraId="06BD1EE5" w14:textId="77777777" w:rsidR="00FD20A8" w:rsidRPr="00901B80" w:rsidRDefault="00FD20A8">
      <w:pPr>
        <w:spacing w:line="240" w:lineRule="auto"/>
        <w:rPr>
          <w:rFonts w:ascii="Calibri" w:eastAsia="Times New Roman" w:hAnsi="Calibri" w:cs="Calibri"/>
          <w:color w:val="0D0D0D" w:themeColor="text1" w:themeTint="F2"/>
          <w:sz w:val="24"/>
          <w:szCs w:val="24"/>
        </w:rPr>
      </w:pPr>
    </w:p>
    <w:p w14:paraId="341C1EFE" w14:textId="77777777" w:rsidR="00195A49" w:rsidRPr="00901B80" w:rsidRDefault="00195A49">
      <w:pPr>
        <w:spacing w:line="240" w:lineRule="auto"/>
        <w:rPr>
          <w:rFonts w:ascii="Calibri" w:eastAsia="Times New Roman" w:hAnsi="Calibri" w:cs="Calibri"/>
          <w:color w:val="0D0D0D" w:themeColor="text1" w:themeTint="F2"/>
          <w:sz w:val="24"/>
          <w:szCs w:val="24"/>
        </w:rPr>
      </w:pPr>
    </w:p>
    <w:p w14:paraId="1604E28F" w14:textId="77777777" w:rsidR="00195A49" w:rsidRPr="00901B80" w:rsidRDefault="00195A49">
      <w:pPr>
        <w:spacing w:line="240" w:lineRule="auto"/>
        <w:rPr>
          <w:rFonts w:ascii="Calibri" w:eastAsia="Times New Roman" w:hAnsi="Calibri" w:cs="Calibri"/>
          <w:color w:val="0D0D0D" w:themeColor="text1" w:themeTint="F2"/>
          <w:sz w:val="24"/>
          <w:szCs w:val="24"/>
        </w:rPr>
      </w:pPr>
    </w:p>
    <w:p w14:paraId="0CFE34E8" w14:textId="77777777" w:rsidR="00195A49" w:rsidRPr="007C5462" w:rsidRDefault="00195A49">
      <w:pPr>
        <w:spacing w:line="240" w:lineRule="auto"/>
        <w:rPr>
          <w:rFonts w:ascii="Calibri" w:eastAsiaTheme="minorEastAsia" w:hAnsi="Calibri" w:cs="Calibri"/>
          <w:color w:val="0D0D0D" w:themeColor="text1" w:themeTint="F2"/>
          <w:sz w:val="24"/>
          <w:szCs w:val="24"/>
        </w:rPr>
      </w:pPr>
    </w:p>
    <w:p w14:paraId="664A2CA4" w14:textId="77777777" w:rsidR="00FD20A8" w:rsidRPr="00901B80" w:rsidRDefault="00FD20A8">
      <w:pPr>
        <w:rPr>
          <w:rFonts w:ascii="Calibri" w:eastAsiaTheme="minorEastAsia" w:hAnsi="Calibri" w:cs="Calibri"/>
          <w:color w:val="0D0D0D" w:themeColor="text1" w:themeTint="F2"/>
          <w:sz w:val="24"/>
          <w:szCs w:val="24"/>
        </w:rPr>
      </w:pPr>
    </w:p>
    <w:p w14:paraId="28FFB1E2" w14:textId="3525AE74" w:rsidR="003555E8" w:rsidRPr="00901B80" w:rsidRDefault="007C5462" w:rsidP="003555E8">
      <w:pPr>
        <w:rPr>
          <w:rFonts w:ascii="Calibri" w:hAnsi="Calibri" w:cs="Calibri"/>
          <w:color w:val="0D0D0D" w:themeColor="text1" w:themeTint="F2"/>
          <w:sz w:val="24"/>
          <w:szCs w:val="24"/>
          <w:lang w:val="en-US"/>
        </w:rPr>
      </w:pPr>
      <w:r>
        <w:rPr>
          <w:rFonts w:ascii="Calibri" w:hAnsi="Calibri" w:cs="Calibri" w:hint="eastAsia"/>
          <w:color w:val="0D0D0D" w:themeColor="text1" w:themeTint="F2"/>
          <w:sz w:val="24"/>
          <w:szCs w:val="24"/>
        </w:rPr>
        <w:t>5</w:t>
      </w:r>
      <w:r w:rsidR="00FD20A8" w:rsidRPr="00901B80">
        <w:rPr>
          <w:rFonts w:ascii="Calibri" w:hAnsi="Calibri" w:cs="Calibri"/>
          <w:color w:val="0D0D0D" w:themeColor="text1" w:themeTint="F2"/>
          <w:sz w:val="24"/>
          <w:szCs w:val="24"/>
        </w:rPr>
        <w:t xml:space="preserve">. </w:t>
      </w:r>
      <w:r w:rsidR="003555E8" w:rsidRPr="00901B80">
        <w:rPr>
          <w:rFonts w:ascii="Calibri" w:hAnsi="Calibri" w:cs="Calibri"/>
          <w:color w:val="0D0D0D" w:themeColor="text1" w:themeTint="F2"/>
          <w:sz w:val="24"/>
          <w:szCs w:val="24"/>
          <w:lang w:val="en-US"/>
        </w:rPr>
        <w:t>Suppose two nodes have the same minimum tentative distance during Dijkstra’s execution. (2 pts)</w:t>
      </w:r>
    </w:p>
    <w:p w14:paraId="7458040A" w14:textId="77777777" w:rsidR="003555E8" w:rsidRPr="00901B80" w:rsidRDefault="003555E8" w:rsidP="003555E8">
      <w:pPr>
        <w:rPr>
          <w:rFonts w:ascii="Calibri" w:hAnsi="Calibri" w:cs="Calibri"/>
          <w:color w:val="0D0D0D" w:themeColor="text1" w:themeTint="F2"/>
          <w:sz w:val="24"/>
          <w:szCs w:val="24"/>
          <w:lang w:val="en-US"/>
        </w:rPr>
      </w:pPr>
      <w:r w:rsidRPr="00901B80">
        <w:rPr>
          <w:rFonts w:ascii="Calibri" w:hAnsi="Calibri" w:cs="Calibri"/>
          <w:color w:val="0D0D0D" w:themeColor="text1" w:themeTint="F2"/>
          <w:sz w:val="24"/>
          <w:szCs w:val="24"/>
          <w:lang w:val="en-US"/>
        </w:rPr>
        <w:t>(a) Does the order in which you select among tied nodes affect the final distances computed? Why or why not?</w:t>
      </w:r>
    </w:p>
    <w:p w14:paraId="6F9FE4C6" w14:textId="77777777" w:rsidR="003555E8" w:rsidRPr="00901B80" w:rsidRDefault="003555E8" w:rsidP="003555E8">
      <w:pPr>
        <w:rPr>
          <w:rFonts w:ascii="Calibri" w:hAnsi="Calibri" w:cs="Calibri"/>
          <w:color w:val="0D0D0D" w:themeColor="text1" w:themeTint="F2"/>
          <w:sz w:val="24"/>
          <w:szCs w:val="24"/>
          <w:lang w:val="en-US"/>
        </w:rPr>
      </w:pPr>
      <w:r w:rsidRPr="00901B80">
        <w:rPr>
          <w:rFonts w:ascii="Calibri" w:hAnsi="Calibri" w:cs="Calibri"/>
          <w:color w:val="0D0D0D" w:themeColor="text1" w:themeTint="F2"/>
          <w:sz w:val="24"/>
          <w:szCs w:val="24"/>
          <w:lang w:val="en-US"/>
        </w:rPr>
        <w:t>(b) Could it affect the actual path (the sequence of hops) taken for some destinations? Why?</w:t>
      </w:r>
    </w:p>
    <w:p w14:paraId="36736317" w14:textId="1F706846" w:rsidR="00FD20A8" w:rsidRPr="00901B80" w:rsidRDefault="00FD20A8" w:rsidP="00FD20A8">
      <w:pPr>
        <w:jc w:val="center"/>
        <w:rPr>
          <w:rFonts w:ascii="Calibri" w:hAnsi="Calibri" w:cs="Calibri"/>
          <w:color w:val="0D0D0D" w:themeColor="text1" w:themeTint="F2"/>
          <w:sz w:val="24"/>
          <w:szCs w:val="24"/>
        </w:rPr>
      </w:pPr>
    </w:p>
    <w:p w14:paraId="0117E7AC" w14:textId="77777777" w:rsidR="00FD20A8" w:rsidRPr="00901B80" w:rsidRDefault="00FD20A8">
      <w:pPr>
        <w:rPr>
          <w:rFonts w:ascii="Calibri" w:hAnsi="Calibri" w:cs="Calibri"/>
          <w:color w:val="0D0D0D" w:themeColor="text1" w:themeTint="F2"/>
          <w:sz w:val="24"/>
          <w:szCs w:val="24"/>
        </w:rPr>
      </w:pPr>
    </w:p>
    <w:p w14:paraId="10D4E2DE" w14:textId="77777777" w:rsidR="00FD20A8" w:rsidRPr="00901B80" w:rsidRDefault="00FD20A8">
      <w:pPr>
        <w:rPr>
          <w:rFonts w:ascii="Calibri" w:hAnsi="Calibri" w:cs="Calibri"/>
          <w:color w:val="0D0D0D" w:themeColor="text1" w:themeTint="F2"/>
          <w:sz w:val="24"/>
          <w:szCs w:val="24"/>
        </w:rPr>
      </w:pPr>
    </w:p>
    <w:p w14:paraId="5034C909" w14:textId="77777777" w:rsidR="00FD20A8" w:rsidRPr="00901B80" w:rsidRDefault="00FD20A8">
      <w:pPr>
        <w:rPr>
          <w:rFonts w:ascii="Calibri" w:hAnsi="Calibri" w:cs="Calibri"/>
          <w:color w:val="0D0D0D" w:themeColor="text1" w:themeTint="F2"/>
          <w:sz w:val="24"/>
          <w:szCs w:val="24"/>
        </w:rPr>
      </w:pPr>
    </w:p>
    <w:p w14:paraId="42C564D0" w14:textId="77777777" w:rsidR="00FD20A8" w:rsidRPr="00901B80" w:rsidRDefault="00FD20A8">
      <w:pPr>
        <w:rPr>
          <w:rFonts w:ascii="Calibri" w:hAnsi="Calibri" w:cs="Calibri"/>
          <w:color w:val="0D0D0D" w:themeColor="text1" w:themeTint="F2"/>
          <w:sz w:val="24"/>
          <w:szCs w:val="24"/>
        </w:rPr>
      </w:pPr>
    </w:p>
    <w:p w14:paraId="3A66D47C" w14:textId="77777777" w:rsidR="00901B80" w:rsidRPr="00901B80" w:rsidRDefault="00901B80">
      <w:pPr>
        <w:rPr>
          <w:rFonts w:ascii="Calibri" w:hAnsi="Calibri" w:cs="Calibri"/>
          <w:color w:val="0D0D0D" w:themeColor="text1" w:themeTint="F2"/>
          <w:sz w:val="24"/>
          <w:szCs w:val="24"/>
        </w:rPr>
      </w:pPr>
    </w:p>
    <w:p w14:paraId="4576E3CC" w14:textId="4F9F7FFE" w:rsidR="00FD20A8" w:rsidRPr="00901B80" w:rsidRDefault="007C5462">
      <w:pPr>
        <w:rPr>
          <w:rFonts w:ascii="Calibri" w:hAnsi="Calibri" w:cs="Calibri"/>
          <w:color w:val="0D0D0D" w:themeColor="text1" w:themeTint="F2"/>
          <w:sz w:val="24"/>
          <w:szCs w:val="24"/>
        </w:rPr>
      </w:pPr>
      <w:r>
        <w:rPr>
          <w:rFonts w:ascii="Calibri" w:hAnsi="Calibri" w:cs="Calibri" w:hint="eastAsia"/>
          <w:color w:val="0D0D0D" w:themeColor="text1" w:themeTint="F2"/>
          <w:sz w:val="24"/>
          <w:szCs w:val="24"/>
        </w:rPr>
        <w:t>6</w:t>
      </w:r>
      <w:r w:rsidR="00FD20A8" w:rsidRPr="00901B80">
        <w:rPr>
          <w:rFonts w:ascii="Calibri" w:hAnsi="Calibri" w:cs="Calibri"/>
          <w:color w:val="0D0D0D" w:themeColor="text1" w:themeTint="F2"/>
          <w:sz w:val="24"/>
          <w:szCs w:val="24"/>
        </w:rPr>
        <w:t>. Give an IP address 69.168.192.162/26</w:t>
      </w:r>
      <w:r w:rsidR="00B83689" w:rsidRPr="00901B80">
        <w:rPr>
          <w:rFonts w:ascii="Calibri" w:hAnsi="Calibri" w:cs="Calibri"/>
          <w:color w:val="0D0D0D" w:themeColor="text1" w:themeTint="F2"/>
          <w:sz w:val="24"/>
          <w:szCs w:val="24"/>
        </w:rPr>
        <w:t>. (</w:t>
      </w:r>
      <w:r w:rsidR="000760A0" w:rsidRPr="00901B80">
        <w:rPr>
          <w:rFonts w:ascii="Calibri" w:hAnsi="Calibri" w:cs="Calibri"/>
          <w:color w:val="0D0D0D" w:themeColor="text1" w:themeTint="F2"/>
          <w:sz w:val="24"/>
          <w:szCs w:val="24"/>
        </w:rPr>
        <w:t>3</w:t>
      </w:r>
      <w:r w:rsidR="00B83689" w:rsidRPr="00901B80">
        <w:rPr>
          <w:rFonts w:ascii="Calibri" w:hAnsi="Calibri" w:cs="Calibri"/>
          <w:color w:val="0D0D0D" w:themeColor="text1" w:themeTint="F2"/>
          <w:sz w:val="24"/>
          <w:szCs w:val="24"/>
        </w:rPr>
        <w:t xml:space="preserve"> pts)</w:t>
      </w:r>
    </w:p>
    <w:p w14:paraId="59F5DCBA" w14:textId="4FD3AB90" w:rsidR="00B83689" w:rsidRPr="00901B80" w:rsidRDefault="00B83689">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a) What is the network address? Show your work. (</w:t>
      </w:r>
      <w:r w:rsidR="000760A0" w:rsidRPr="00901B80">
        <w:rPr>
          <w:rFonts w:ascii="Calibri" w:hAnsi="Calibri" w:cs="Calibri"/>
          <w:color w:val="0D0D0D" w:themeColor="text1" w:themeTint="F2"/>
          <w:sz w:val="24"/>
          <w:szCs w:val="24"/>
        </w:rPr>
        <w:t>0.5</w:t>
      </w:r>
      <w:r w:rsidRPr="00901B80">
        <w:rPr>
          <w:rFonts w:ascii="Calibri" w:hAnsi="Calibri" w:cs="Calibri"/>
          <w:color w:val="0D0D0D" w:themeColor="text1" w:themeTint="F2"/>
          <w:sz w:val="24"/>
          <w:szCs w:val="24"/>
        </w:rPr>
        <w:t xml:space="preserve"> pts)</w:t>
      </w:r>
    </w:p>
    <w:p w14:paraId="146F045E" w14:textId="2352BFB4" w:rsidR="00B83689" w:rsidRPr="00901B80" w:rsidRDefault="00B83689">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b) How many hosts are supported in this network. (</w:t>
      </w:r>
      <w:r w:rsidR="000760A0" w:rsidRPr="00901B80">
        <w:rPr>
          <w:rFonts w:ascii="Calibri" w:hAnsi="Calibri" w:cs="Calibri"/>
          <w:color w:val="0D0D0D" w:themeColor="text1" w:themeTint="F2"/>
          <w:sz w:val="24"/>
          <w:szCs w:val="24"/>
        </w:rPr>
        <w:t>0.5</w:t>
      </w:r>
      <w:r w:rsidRPr="00901B80">
        <w:rPr>
          <w:rFonts w:ascii="Calibri" w:hAnsi="Calibri" w:cs="Calibri"/>
          <w:color w:val="0D0D0D" w:themeColor="text1" w:themeTint="F2"/>
          <w:sz w:val="24"/>
          <w:szCs w:val="24"/>
        </w:rPr>
        <w:t xml:space="preserve"> pts)</w:t>
      </w:r>
    </w:p>
    <w:p w14:paraId="0B100E99" w14:textId="5C910D67" w:rsidR="00B83689" w:rsidRPr="00901B80" w:rsidRDefault="00B83689">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c) Allowable IP addresses for hosts in this network. (</w:t>
      </w:r>
      <w:r w:rsidR="003555E8" w:rsidRPr="00901B80">
        <w:rPr>
          <w:rFonts w:ascii="Calibri" w:hAnsi="Calibri" w:cs="Calibri"/>
          <w:color w:val="0D0D0D" w:themeColor="text1" w:themeTint="F2"/>
          <w:sz w:val="24"/>
          <w:szCs w:val="24"/>
        </w:rPr>
        <w:t>2</w:t>
      </w:r>
      <w:r w:rsidRPr="00901B80">
        <w:rPr>
          <w:rFonts w:ascii="Calibri" w:hAnsi="Calibri" w:cs="Calibri"/>
          <w:color w:val="0D0D0D" w:themeColor="text1" w:themeTint="F2"/>
          <w:sz w:val="24"/>
          <w:szCs w:val="24"/>
        </w:rPr>
        <w:t xml:space="preserve"> pts)</w:t>
      </w:r>
    </w:p>
    <w:p w14:paraId="13B968BF" w14:textId="77777777" w:rsidR="00B83689" w:rsidRPr="00901B80" w:rsidRDefault="00B83689">
      <w:pPr>
        <w:rPr>
          <w:rFonts w:ascii="Calibri" w:hAnsi="Calibri" w:cs="Calibri"/>
          <w:color w:val="0D0D0D" w:themeColor="text1" w:themeTint="F2"/>
          <w:sz w:val="24"/>
          <w:szCs w:val="24"/>
        </w:rPr>
      </w:pPr>
    </w:p>
    <w:p w14:paraId="120D9E15" w14:textId="77777777" w:rsidR="00B83689" w:rsidRPr="00901B80" w:rsidRDefault="00B83689">
      <w:pPr>
        <w:rPr>
          <w:rFonts w:ascii="Calibri" w:hAnsi="Calibri" w:cs="Calibri"/>
          <w:color w:val="0D0D0D" w:themeColor="text1" w:themeTint="F2"/>
          <w:sz w:val="24"/>
          <w:szCs w:val="24"/>
        </w:rPr>
      </w:pPr>
    </w:p>
    <w:p w14:paraId="292206B7" w14:textId="77777777" w:rsidR="006849EA" w:rsidRPr="00901B80" w:rsidRDefault="006849EA">
      <w:pPr>
        <w:rPr>
          <w:rFonts w:ascii="Calibri" w:hAnsi="Calibri" w:cs="Calibri"/>
          <w:color w:val="0D0D0D" w:themeColor="text1" w:themeTint="F2"/>
          <w:sz w:val="24"/>
          <w:szCs w:val="24"/>
        </w:rPr>
      </w:pPr>
    </w:p>
    <w:p w14:paraId="7AD5FE4C" w14:textId="13BC927B" w:rsidR="006849EA" w:rsidRPr="00901B80" w:rsidRDefault="007C5462">
      <w:pPr>
        <w:rPr>
          <w:rFonts w:ascii="Calibri" w:hAnsi="Calibri" w:cs="Calibri"/>
          <w:color w:val="0D0D0D" w:themeColor="text1" w:themeTint="F2"/>
          <w:sz w:val="24"/>
          <w:szCs w:val="24"/>
        </w:rPr>
      </w:pPr>
      <w:r>
        <w:rPr>
          <w:rFonts w:ascii="Calibri" w:hAnsi="Calibri" w:cs="Calibri" w:hint="eastAsia"/>
          <w:color w:val="0D0D0D" w:themeColor="text1" w:themeTint="F2"/>
          <w:sz w:val="24"/>
          <w:szCs w:val="24"/>
        </w:rPr>
        <w:lastRenderedPageBreak/>
        <w:t>7</w:t>
      </w:r>
      <w:r w:rsidR="006849EA" w:rsidRPr="00901B80">
        <w:rPr>
          <w:rFonts w:ascii="Calibri" w:hAnsi="Calibri" w:cs="Calibri"/>
          <w:color w:val="0D0D0D" w:themeColor="text1" w:themeTint="F2"/>
          <w:sz w:val="24"/>
          <w:szCs w:val="24"/>
        </w:rPr>
        <w:t xml:space="preserve">. </w:t>
      </w:r>
      <w:r w:rsidR="003555E8" w:rsidRPr="00901B80">
        <w:rPr>
          <w:rFonts w:ascii="Calibri" w:hAnsi="Calibri" w:cs="Calibri"/>
          <w:color w:val="0D0D0D" w:themeColor="text1" w:themeTint="F2"/>
          <w:sz w:val="24"/>
          <w:szCs w:val="24"/>
        </w:rPr>
        <w:t xml:space="preserve">Why is hierarchical routing introduced? </w:t>
      </w:r>
      <w:r w:rsidR="006849EA" w:rsidRPr="00901B80">
        <w:rPr>
          <w:rFonts w:ascii="Calibri" w:hAnsi="Calibri" w:cs="Calibri"/>
          <w:color w:val="0D0D0D" w:themeColor="text1" w:themeTint="F2"/>
          <w:sz w:val="24"/>
          <w:szCs w:val="24"/>
        </w:rPr>
        <w:t>List two common intra-AS routing protocols and one inter-AS routing protocol.</w:t>
      </w:r>
    </w:p>
    <w:p w14:paraId="00EBF06A" w14:textId="77777777" w:rsidR="007C6830" w:rsidRPr="00901B80" w:rsidRDefault="007C6830">
      <w:pPr>
        <w:rPr>
          <w:rFonts w:ascii="Calibri" w:hAnsi="Calibri" w:cs="Calibri"/>
          <w:color w:val="0D0D0D" w:themeColor="text1" w:themeTint="F2"/>
          <w:sz w:val="24"/>
          <w:szCs w:val="24"/>
        </w:rPr>
      </w:pPr>
    </w:p>
    <w:p w14:paraId="29F47F50" w14:textId="77777777" w:rsidR="007C6830" w:rsidRPr="00901B80" w:rsidRDefault="007C6830">
      <w:pPr>
        <w:rPr>
          <w:rFonts w:ascii="Calibri" w:hAnsi="Calibri" w:cs="Calibri"/>
          <w:color w:val="0D0D0D" w:themeColor="text1" w:themeTint="F2"/>
          <w:sz w:val="24"/>
          <w:szCs w:val="24"/>
        </w:rPr>
      </w:pPr>
    </w:p>
    <w:p w14:paraId="51B1DE45" w14:textId="77777777" w:rsidR="007C6830" w:rsidRPr="00901B80" w:rsidRDefault="007C6830">
      <w:pPr>
        <w:rPr>
          <w:rFonts w:ascii="Calibri" w:hAnsi="Calibri" w:cs="Calibri"/>
          <w:color w:val="0D0D0D" w:themeColor="text1" w:themeTint="F2"/>
          <w:sz w:val="24"/>
          <w:szCs w:val="24"/>
        </w:rPr>
      </w:pPr>
    </w:p>
    <w:p w14:paraId="7AB3DAAD" w14:textId="77777777" w:rsidR="007C6830" w:rsidRPr="00901B80" w:rsidRDefault="007C6830">
      <w:pPr>
        <w:rPr>
          <w:rFonts w:ascii="Calibri" w:hAnsi="Calibri" w:cs="Calibri"/>
          <w:color w:val="0D0D0D" w:themeColor="text1" w:themeTint="F2"/>
          <w:sz w:val="24"/>
          <w:szCs w:val="24"/>
        </w:rPr>
      </w:pPr>
    </w:p>
    <w:p w14:paraId="2DAE1C8C" w14:textId="77777777" w:rsidR="007C6830" w:rsidRPr="00901B80" w:rsidRDefault="007C6830">
      <w:pPr>
        <w:rPr>
          <w:rFonts w:ascii="Calibri" w:hAnsi="Calibri" w:cs="Calibri"/>
          <w:color w:val="0D0D0D" w:themeColor="text1" w:themeTint="F2"/>
          <w:sz w:val="24"/>
          <w:szCs w:val="24"/>
        </w:rPr>
      </w:pPr>
    </w:p>
    <w:p w14:paraId="43A4AD3F" w14:textId="3B5ABAA4" w:rsidR="00901B80" w:rsidRPr="00901B80" w:rsidRDefault="007C5462" w:rsidP="00901B80">
      <w:pPr>
        <w:spacing w:line="240" w:lineRule="auto"/>
        <w:rPr>
          <w:rFonts w:ascii="Calibri" w:eastAsiaTheme="minorEastAsia" w:hAnsi="Calibri" w:cs="Calibri"/>
          <w:b/>
          <w:bCs/>
          <w:sz w:val="24"/>
          <w:szCs w:val="24"/>
        </w:rPr>
      </w:pPr>
      <w:r>
        <w:rPr>
          <w:rFonts w:ascii="Calibri" w:eastAsiaTheme="minorEastAsia" w:hAnsi="Calibri" w:cs="Calibri" w:hint="eastAsia"/>
          <w:sz w:val="24"/>
          <w:szCs w:val="24"/>
        </w:rPr>
        <w:t>8</w:t>
      </w:r>
      <w:r w:rsidR="00901B80" w:rsidRPr="00901B80">
        <w:rPr>
          <w:rFonts w:ascii="Calibri" w:eastAsia="Times New Roman" w:hAnsi="Calibri" w:cs="Calibri"/>
          <w:sz w:val="24"/>
          <w:szCs w:val="24"/>
        </w:rPr>
        <w:t>.</w:t>
      </w:r>
      <w:r w:rsidR="00901B80">
        <w:rPr>
          <w:rFonts w:ascii="Calibri" w:eastAsiaTheme="minorEastAsia" w:hAnsi="Calibri" w:cs="Calibri" w:hint="eastAsia"/>
          <w:b/>
          <w:bCs/>
          <w:sz w:val="24"/>
          <w:szCs w:val="24"/>
        </w:rPr>
        <w:t xml:space="preserve"> </w:t>
      </w:r>
      <w:r w:rsidR="00901B80" w:rsidRPr="00901B80">
        <w:rPr>
          <w:rFonts w:ascii="Calibri" w:eastAsia="Times New Roman" w:hAnsi="Calibri" w:cs="Calibri"/>
          <w:sz w:val="24"/>
          <w:szCs w:val="24"/>
        </w:rPr>
        <w:t>In the following example</w:t>
      </w:r>
    </w:p>
    <w:p w14:paraId="1F9730FE" w14:textId="77777777" w:rsidR="00901B80" w:rsidRPr="00901B80" w:rsidRDefault="00901B80" w:rsidP="00901B80">
      <w:pPr>
        <w:spacing w:line="240" w:lineRule="auto"/>
        <w:rPr>
          <w:rFonts w:ascii="Calibri" w:eastAsia="Times New Roman" w:hAnsi="Calibri" w:cs="Calibri"/>
          <w:sz w:val="24"/>
          <w:szCs w:val="24"/>
        </w:rPr>
      </w:pPr>
      <w:r w:rsidRPr="00901B80">
        <w:rPr>
          <w:rFonts w:ascii="Calibri" w:eastAsia="Times New Roman" w:hAnsi="Calibri" w:cs="Calibri"/>
          <w:noProof/>
          <w:sz w:val="24"/>
          <w:szCs w:val="24"/>
        </w:rPr>
        <w:drawing>
          <wp:inline distT="0" distB="0" distL="114300" distR="114300" wp14:anchorId="6F9780BF" wp14:editId="1606C131">
            <wp:extent cx="5483860" cy="1804035"/>
            <wp:effectExtent l="0" t="0" r="0" b="0"/>
            <wp:docPr id="2" name="image1.png" descr="A diagram of a circui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diagram of a circuit&#10;&#10;AI-generated content may be incorrect."/>
                    <pic:cNvPicPr preferRelativeResize="0"/>
                  </pic:nvPicPr>
                  <pic:blipFill>
                    <a:blip r:embed="rId7"/>
                    <a:srcRect/>
                    <a:stretch>
                      <a:fillRect/>
                    </a:stretch>
                  </pic:blipFill>
                  <pic:spPr>
                    <a:xfrm>
                      <a:off x="0" y="0"/>
                      <a:ext cx="5483860" cy="1804035"/>
                    </a:xfrm>
                    <a:prstGeom prst="rect">
                      <a:avLst/>
                    </a:prstGeom>
                    <a:ln/>
                  </pic:spPr>
                </pic:pic>
              </a:graphicData>
            </a:graphic>
          </wp:inline>
        </w:drawing>
      </w:r>
    </w:p>
    <w:p w14:paraId="063F315B" w14:textId="77777777" w:rsidR="00901B80" w:rsidRPr="00901B80" w:rsidRDefault="00901B80" w:rsidP="00901B80">
      <w:pPr>
        <w:spacing w:line="240" w:lineRule="auto"/>
        <w:rPr>
          <w:rFonts w:ascii="Calibri" w:eastAsia="Times New Roman" w:hAnsi="Calibri" w:cs="Calibri"/>
          <w:sz w:val="24"/>
          <w:szCs w:val="24"/>
        </w:rPr>
      </w:pPr>
      <w:r w:rsidRPr="00901B80">
        <w:rPr>
          <w:rFonts w:ascii="Calibri" w:eastAsia="Times New Roman" w:hAnsi="Calibri" w:cs="Calibri"/>
          <w:sz w:val="24"/>
          <w:szCs w:val="24"/>
        </w:rPr>
        <w:t>If A wants to send a packet to B.</w:t>
      </w:r>
    </w:p>
    <w:p w14:paraId="4155228F" w14:textId="472EAE60" w:rsidR="00901B80" w:rsidRPr="00901B80" w:rsidRDefault="00901B80" w:rsidP="00901B80">
      <w:pPr>
        <w:spacing w:line="240" w:lineRule="auto"/>
        <w:rPr>
          <w:rFonts w:ascii="Calibri" w:eastAsiaTheme="minorEastAsia" w:hAnsi="Calibri" w:cs="Calibri"/>
          <w:sz w:val="24"/>
          <w:szCs w:val="24"/>
        </w:rPr>
      </w:pPr>
      <w:r w:rsidRPr="00901B80">
        <w:rPr>
          <w:rFonts w:ascii="Calibri" w:eastAsia="Times New Roman" w:hAnsi="Calibri" w:cs="Calibri"/>
          <w:sz w:val="24"/>
          <w:szCs w:val="24"/>
        </w:rPr>
        <w:t>i. Which destination IP address should A put in the IP header? Which destination MAC address should A put in the Ethernet header?</w:t>
      </w:r>
    </w:p>
    <w:p w14:paraId="7A1BB21F" w14:textId="77777777" w:rsidR="00901B80" w:rsidRPr="00901B80" w:rsidRDefault="00901B80" w:rsidP="00901B80">
      <w:pPr>
        <w:spacing w:line="240" w:lineRule="auto"/>
        <w:rPr>
          <w:rFonts w:ascii="Calibri" w:eastAsia="Times New Roman" w:hAnsi="Calibri" w:cs="Calibri"/>
          <w:color w:val="FF0000"/>
          <w:sz w:val="24"/>
          <w:szCs w:val="24"/>
        </w:rPr>
      </w:pPr>
    </w:p>
    <w:p w14:paraId="138D37DD" w14:textId="77777777" w:rsidR="00901B80" w:rsidRPr="00901B80" w:rsidRDefault="00901B80" w:rsidP="00901B80">
      <w:pPr>
        <w:spacing w:line="240" w:lineRule="auto"/>
        <w:rPr>
          <w:rFonts w:ascii="Calibri" w:eastAsia="Times New Roman" w:hAnsi="Calibri" w:cs="Calibri"/>
          <w:sz w:val="24"/>
          <w:szCs w:val="24"/>
        </w:rPr>
      </w:pPr>
    </w:p>
    <w:p w14:paraId="2BA4E2A4" w14:textId="3758BAB0" w:rsidR="00901B80" w:rsidRPr="00901B80" w:rsidRDefault="00901B80" w:rsidP="00901B80">
      <w:pPr>
        <w:spacing w:line="240" w:lineRule="auto"/>
        <w:rPr>
          <w:rFonts w:ascii="Calibri" w:eastAsiaTheme="minorEastAsia" w:hAnsi="Calibri" w:cs="Calibri"/>
          <w:sz w:val="24"/>
          <w:szCs w:val="24"/>
        </w:rPr>
      </w:pPr>
      <w:r w:rsidRPr="00901B80">
        <w:rPr>
          <w:rFonts w:ascii="Calibri" w:eastAsia="Times New Roman" w:hAnsi="Calibri" w:cs="Calibri"/>
          <w:sz w:val="24"/>
          <w:szCs w:val="24"/>
        </w:rPr>
        <w:t xml:space="preserve">ii. Will the destination IP address in the IP header change during the transmission from A to B? Will the destination MAC address in the Ethernet header change? If not, explain why. If yes, where </w:t>
      </w:r>
      <w:r w:rsidRPr="00901B80">
        <w:rPr>
          <w:rFonts w:ascii="Calibri" w:eastAsiaTheme="minorEastAsia" w:hAnsi="Calibri" w:cs="Calibri"/>
          <w:sz w:val="24"/>
          <w:szCs w:val="24"/>
        </w:rPr>
        <w:t xml:space="preserve">does </w:t>
      </w:r>
      <w:r w:rsidRPr="00901B80">
        <w:rPr>
          <w:rFonts w:ascii="Calibri" w:eastAsia="Times New Roman" w:hAnsi="Calibri" w:cs="Calibri"/>
          <w:sz w:val="24"/>
          <w:szCs w:val="24"/>
        </w:rPr>
        <w:t>the address change</w:t>
      </w:r>
      <w:r w:rsidRPr="00901B80">
        <w:rPr>
          <w:rFonts w:ascii="Calibri" w:eastAsiaTheme="minorEastAsia" w:hAnsi="Calibri" w:cs="Calibri"/>
          <w:sz w:val="24"/>
          <w:szCs w:val="24"/>
        </w:rPr>
        <w:t>?</w:t>
      </w:r>
    </w:p>
    <w:p w14:paraId="43FF961A" w14:textId="77777777" w:rsidR="007C6830" w:rsidRPr="00901B80" w:rsidRDefault="007C6830">
      <w:pPr>
        <w:rPr>
          <w:rFonts w:ascii="Calibri" w:hAnsi="Calibri" w:cs="Calibri"/>
          <w:color w:val="0D0D0D" w:themeColor="text1" w:themeTint="F2"/>
          <w:sz w:val="24"/>
          <w:szCs w:val="24"/>
        </w:rPr>
      </w:pPr>
    </w:p>
    <w:p w14:paraId="6C1469A3" w14:textId="77777777" w:rsidR="007C6830" w:rsidRPr="00901B80" w:rsidRDefault="007C6830">
      <w:pPr>
        <w:rPr>
          <w:rFonts w:ascii="Calibri" w:hAnsi="Calibri" w:cs="Calibri"/>
          <w:color w:val="0D0D0D" w:themeColor="text1" w:themeTint="F2"/>
          <w:sz w:val="24"/>
          <w:szCs w:val="24"/>
        </w:rPr>
      </w:pPr>
    </w:p>
    <w:p w14:paraId="5607F922" w14:textId="44247E6F" w:rsidR="007C6830" w:rsidRPr="00901B80" w:rsidRDefault="007C5462">
      <w:pPr>
        <w:rPr>
          <w:rFonts w:ascii="Calibri" w:hAnsi="Calibri" w:cs="Calibri"/>
          <w:color w:val="0D0D0D" w:themeColor="text1" w:themeTint="F2"/>
          <w:sz w:val="24"/>
          <w:szCs w:val="24"/>
        </w:rPr>
      </w:pPr>
      <w:r>
        <w:rPr>
          <w:rFonts w:ascii="Calibri" w:hAnsi="Calibri" w:cs="Calibri" w:hint="eastAsia"/>
          <w:color w:val="0D0D0D" w:themeColor="text1" w:themeTint="F2"/>
          <w:sz w:val="24"/>
          <w:szCs w:val="24"/>
        </w:rPr>
        <w:t>9</w:t>
      </w:r>
      <w:r w:rsidR="007C6830" w:rsidRPr="00901B80">
        <w:rPr>
          <w:rFonts w:ascii="Calibri" w:hAnsi="Calibri" w:cs="Calibri"/>
          <w:color w:val="0D0D0D" w:themeColor="text1" w:themeTint="F2"/>
          <w:sz w:val="24"/>
          <w:szCs w:val="24"/>
        </w:rPr>
        <w:t>. List the priority of criteria when router needs to select a path from multiple candidate paths (from highest order to the lowest order)</w:t>
      </w:r>
    </w:p>
    <w:p w14:paraId="73884065" w14:textId="77777777" w:rsidR="00270C63" w:rsidRPr="00901B80" w:rsidRDefault="00270C63">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a. additional criteria</w:t>
      </w:r>
    </w:p>
    <w:p w14:paraId="548524C0" w14:textId="77777777" w:rsidR="00270C63" w:rsidRPr="00901B80" w:rsidRDefault="00270C63">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b. local preference value attribute: policy decision</w:t>
      </w:r>
    </w:p>
    <w:p w14:paraId="5D9A1359" w14:textId="77777777" w:rsidR="00270C63" w:rsidRPr="00901B80" w:rsidRDefault="00270C63">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c. closet NEXT-HOP router: hot potato routing</w:t>
      </w:r>
    </w:p>
    <w:p w14:paraId="48B43889" w14:textId="5D734CCE" w:rsidR="007C6830" w:rsidRPr="00901B80" w:rsidRDefault="00270C63">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t xml:space="preserve">d. shortest AS-PATH. </w:t>
      </w:r>
      <w:r w:rsidR="007C6830" w:rsidRPr="00901B80">
        <w:rPr>
          <w:rFonts w:ascii="Calibri" w:hAnsi="Calibri" w:cs="Calibri"/>
          <w:color w:val="0D0D0D" w:themeColor="text1" w:themeTint="F2"/>
          <w:sz w:val="24"/>
          <w:szCs w:val="24"/>
        </w:rPr>
        <w:t xml:space="preserve"> </w:t>
      </w:r>
    </w:p>
    <w:p w14:paraId="08DA8C48" w14:textId="77777777" w:rsidR="00270C63" w:rsidRPr="00901B80" w:rsidRDefault="00270C63">
      <w:pPr>
        <w:rPr>
          <w:rFonts w:ascii="Calibri" w:hAnsi="Calibri" w:cs="Calibri"/>
          <w:color w:val="0D0D0D" w:themeColor="text1" w:themeTint="F2"/>
          <w:sz w:val="24"/>
          <w:szCs w:val="24"/>
        </w:rPr>
      </w:pPr>
    </w:p>
    <w:p w14:paraId="33208BA4" w14:textId="77777777" w:rsidR="00270C63" w:rsidRPr="00901B80" w:rsidRDefault="00270C63">
      <w:pPr>
        <w:rPr>
          <w:rFonts w:ascii="Calibri" w:hAnsi="Calibri" w:cs="Calibri"/>
          <w:color w:val="0D0D0D" w:themeColor="text1" w:themeTint="F2"/>
          <w:sz w:val="24"/>
          <w:szCs w:val="24"/>
        </w:rPr>
      </w:pPr>
    </w:p>
    <w:p w14:paraId="6529A0E3" w14:textId="77777777" w:rsidR="00270C63" w:rsidRPr="00901B80" w:rsidRDefault="00270C63">
      <w:pPr>
        <w:rPr>
          <w:rFonts w:ascii="Calibri" w:hAnsi="Calibri" w:cs="Calibri"/>
          <w:color w:val="0D0D0D" w:themeColor="text1" w:themeTint="F2"/>
          <w:sz w:val="24"/>
          <w:szCs w:val="24"/>
        </w:rPr>
      </w:pPr>
    </w:p>
    <w:p w14:paraId="7C3A7878" w14:textId="77777777" w:rsidR="00270C63" w:rsidRPr="00901B80" w:rsidRDefault="00270C63">
      <w:pPr>
        <w:rPr>
          <w:rFonts w:ascii="Calibri" w:hAnsi="Calibri" w:cs="Calibri"/>
          <w:color w:val="0D0D0D" w:themeColor="text1" w:themeTint="F2"/>
          <w:sz w:val="24"/>
          <w:szCs w:val="24"/>
        </w:rPr>
      </w:pPr>
    </w:p>
    <w:p w14:paraId="49B07C22" w14:textId="77777777" w:rsidR="00270C63" w:rsidRDefault="00270C63">
      <w:pPr>
        <w:rPr>
          <w:rFonts w:ascii="Calibri" w:hAnsi="Calibri" w:cs="Calibri"/>
          <w:color w:val="0D0D0D" w:themeColor="text1" w:themeTint="F2"/>
          <w:sz w:val="24"/>
          <w:szCs w:val="24"/>
        </w:rPr>
      </w:pPr>
    </w:p>
    <w:p w14:paraId="139832D0" w14:textId="77777777" w:rsidR="007C5462" w:rsidRPr="00901B80" w:rsidRDefault="007C5462">
      <w:pPr>
        <w:rPr>
          <w:rFonts w:ascii="Calibri" w:hAnsi="Calibri" w:cs="Calibri"/>
          <w:color w:val="0D0D0D" w:themeColor="text1" w:themeTint="F2"/>
          <w:sz w:val="24"/>
          <w:szCs w:val="24"/>
        </w:rPr>
      </w:pPr>
    </w:p>
    <w:p w14:paraId="438EA766" w14:textId="4A7084D3" w:rsidR="00270C63" w:rsidRPr="00901B80" w:rsidRDefault="00270C63">
      <w:pPr>
        <w:rPr>
          <w:rFonts w:ascii="Calibri" w:hAnsi="Calibri" w:cs="Calibri"/>
          <w:color w:val="0D0D0D" w:themeColor="text1" w:themeTint="F2"/>
          <w:sz w:val="24"/>
          <w:szCs w:val="24"/>
        </w:rPr>
      </w:pPr>
      <w:r w:rsidRPr="00901B80">
        <w:rPr>
          <w:rFonts w:ascii="Calibri" w:hAnsi="Calibri" w:cs="Calibri"/>
          <w:color w:val="0D0D0D" w:themeColor="text1" w:themeTint="F2"/>
          <w:sz w:val="24"/>
          <w:szCs w:val="24"/>
        </w:rPr>
        <w:lastRenderedPageBreak/>
        <w:t>1</w:t>
      </w:r>
      <w:r w:rsidR="007C5462">
        <w:rPr>
          <w:rFonts w:ascii="Calibri" w:hAnsi="Calibri" w:cs="Calibri" w:hint="eastAsia"/>
          <w:color w:val="0D0D0D" w:themeColor="text1" w:themeTint="F2"/>
          <w:sz w:val="24"/>
          <w:szCs w:val="24"/>
        </w:rPr>
        <w:t>0</w:t>
      </w:r>
      <w:r w:rsidRPr="00901B80">
        <w:rPr>
          <w:rFonts w:ascii="Calibri" w:hAnsi="Calibri" w:cs="Calibri"/>
          <w:color w:val="0D0D0D" w:themeColor="text1" w:themeTint="F2"/>
          <w:sz w:val="24"/>
          <w:szCs w:val="24"/>
        </w:rPr>
        <w:t>. Describe the CSMA/CD protocol and its application scenarios</w:t>
      </w:r>
      <w:r w:rsidR="0029083C" w:rsidRPr="00901B80">
        <w:rPr>
          <w:rFonts w:ascii="Calibri" w:hAnsi="Calibri" w:cs="Calibri"/>
          <w:color w:val="0D0D0D" w:themeColor="text1" w:themeTint="F2"/>
          <w:sz w:val="24"/>
          <w:szCs w:val="24"/>
        </w:rPr>
        <w:t xml:space="preserve">, </w:t>
      </w:r>
      <w:r w:rsidRPr="00901B80">
        <w:rPr>
          <w:rFonts w:ascii="Calibri" w:hAnsi="Calibri" w:cs="Calibri"/>
          <w:color w:val="0D0D0D" w:themeColor="text1" w:themeTint="F2"/>
          <w:sz w:val="24"/>
          <w:szCs w:val="24"/>
        </w:rPr>
        <w:t>wireless LANs or wired LANs or both</w:t>
      </w:r>
      <w:r w:rsidR="0029083C" w:rsidRPr="00901B80">
        <w:rPr>
          <w:rFonts w:ascii="Calibri" w:hAnsi="Calibri" w:cs="Calibri"/>
          <w:color w:val="0D0D0D" w:themeColor="text1" w:themeTint="F2"/>
          <w:sz w:val="24"/>
          <w:szCs w:val="24"/>
        </w:rPr>
        <w:t>, and why?</w:t>
      </w:r>
    </w:p>
    <w:p w14:paraId="480B5777" w14:textId="77777777" w:rsidR="00270C63" w:rsidRPr="00901B80" w:rsidRDefault="00270C63">
      <w:pPr>
        <w:rPr>
          <w:rFonts w:ascii="Calibri" w:hAnsi="Calibri" w:cs="Calibri"/>
          <w:color w:val="0D0D0D" w:themeColor="text1" w:themeTint="F2"/>
          <w:sz w:val="24"/>
          <w:szCs w:val="24"/>
        </w:rPr>
      </w:pPr>
    </w:p>
    <w:p w14:paraId="5F28A57D" w14:textId="77777777" w:rsidR="00270C63" w:rsidRPr="00901B80" w:rsidRDefault="00270C63">
      <w:pPr>
        <w:rPr>
          <w:rFonts w:ascii="Calibri" w:hAnsi="Calibri" w:cs="Calibri"/>
          <w:color w:val="0D0D0D" w:themeColor="text1" w:themeTint="F2"/>
          <w:sz w:val="24"/>
          <w:szCs w:val="24"/>
        </w:rPr>
      </w:pPr>
    </w:p>
    <w:p w14:paraId="7E13E11E" w14:textId="77777777" w:rsidR="00270C63" w:rsidRPr="00901B80" w:rsidRDefault="00270C63">
      <w:pPr>
        <w:rPr>
          <w:rFonts w:ascii="Calibri" w:hAnsi="Calibri" w:cs="Calibri"/>
          <w:color w:val="0D0D0D" w:themeColor="text1" w:themeTint="F2"/>
          <w:sz w:val="24"/>
          <w:szCs w:val="24"/>
        </w:rPr>
      </w:pPr>
    </w:p>
    <w:p w14:paraId="14B92F47" w14:textId="77777777" w:rsidR="00270C63" w:rsidRPr="00901B80" w:rsidRDefault="00270C63">
      <w:pPr>
        <w:rPr>
          <w:rFonts w:ascii="Calibri" w:hAnsi="Calibri" w:cs="Calibri"/>
          <w:color w:val="0D0D0D" w:themeColor="text1" w:themeTint="F2"/>
          <w:sz w:val="24"/>
          <w:szCs w:val="24"/>
        </w:rPr>
      </w:pPr>
    </w:p>
    <w:p w14:paraId="7B2F6139" w14:textId="77777777" w:rsidR="00270C63" w:rsidRPr="00901B80" w:rsidRDefault="00270C63">
      <w:pPr>
        <w:rPr>
          <w:rFonts w:ascii="Calibri" w:hAnsi="Calibri" w:cs="Calibri"/>
          <w:color w:val="0D0D0D" w:themeColor="text1" w:themeTint="F2"/>
          <w:sz w:val="24"/>
          <w:szCs w:val="24"/>
        </w:rPr>
      </w:pPr>
    </w:p>
    <w:p w14:paraId="2C33C840" w14:textId="77777777" w:rsidR="00615CF0" w:rsidRPr="00901B80" w:rsidRDefault="00615CF0">
      <w:pPr>
        <w:rPr>
          <w:rFonts w:ascii="Calibri" w:hAnsi="Calibri" w:cs="Calibri"/>
          <w:color w:val="0D0D0D" w:themeColor="text1" w:themeTint="F2"/>
          <w:sz w:val="24"/>
          <w:szCs w:val="24"/>
        </w:rPr>
      </w:pPr>
    </w:p>
    <w:p w14:paraId="7945E2BA" w14:textId="77777777" w:rsidR="00615CF0" w:rsidRPr="00901B80" w:rsidRDefault="00615CF0" w:rsidP="00615CF0">
      <w:pPr>
        <w:pStyle w:val="ListParagraph"/>
        <w:ind w:left="360"/>
        <w:rPr>
          <w:rFonts w:ascii="Calibri" w:hAnsi="Calibri" w:cs="Calibri"/>
          <w:color w:val="0D0D0D" w:themeColor="text1" w:themeTint="F2"/>
          <w:sz w:val="24"/>
          <w:szCs w:val="24"/>
          <w:lang w:val="en-US"/>
        </w:rPr>
      </w:pPr>
    </w:p>
    <w:p w14:paraId="6EC61398" w14:textId="45301B0D" w:rsidR="00615CF0" w:rsidRPr="00901B80" w:rsidRDefault="00615CF0">
      <w:pPr>
        <w:rPr>
          <w:rFonts w:ascii="Calibri" w:hAnsi="Calibri" w:cs="Calibri"/>
          <w:color w:val="0D0D0D" w:themeColor="text1" w:themeTint="F2"/>
          <w:sz w:val="24"/>
          <w:szCs w:val="24"/>
          <w:lang w:val="en-US"/>
        </w:rPr>
      </w:pPr>
    </w:p>
    <w:sectPr w:rsidR="00615CF0" w:rsidRPr="00901B80">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22AB" w14:textId="77777777" w:rsidR="0084758A" w:rsidRDefault="0084758A" w:rsidP="00AE43B1">
      <w:pPr>
        <w:spacing w:line="240" w:lineRule="auto"/>
      </w:pPr>
      <w:r>
        <w:separator/>
      </w:r>
    </w:p>
  </w:endnote>
  <w:endnote w:type="continuationSeparator" w:id="0">
    <w:p w14:paraId="17AF4677" w14:textId="77777777" w:rsidR="0084758A" w:rsidRDefault="0084758A" w:rsidP="00AE43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125814"/>
      <w:docPartObj>
        <w:docPartGallery w:val="Page Numbers (Bottom of Page)"/>
        <w:docPartUnique/>
      </w:docPartObj>
    </w:sdtPr>
    <w:sdtEndPr>
      <w:rPr>
        <w:noProof/>
      </w:rPr>
    </w:sdtEndPr>
    <w:sdtContent>
      <w:p w14:paraId="41A0B76C" w14:textId="195D39D1" w:rsidR="00AE43B1" w:rsidRDefault="00AE43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B9248" w14:textId="77777777" w:rsidR="00AE43B1" w:rsidRDefault="00AE43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49C9" w14:textId="77777777" w:rsidR="0084758A" w:rsidRDefault="0084758A" w:rsidP="00AE43B1">
      <w:pPr>
        <w:spacing w:line="240" w:lineRule="auto"/>
      </w:pPr>
      <w:r>
        <w:separator/>
      </w:r>
    </w:p>
  </w:footnote>
  <w:footnote w:type="continuationSeparator" w:id="0">
    <w:p w14:paraId="76EE78F2" w14:textId="77777777" w:rsidR="0084758A" w:rsidRDefault="0084758A" w:rsidP="00AE43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37238"/>
    <w:multiLevelType w:val="multilevel"/>
    <w:tmpl w:val="A8705A34"/>
    <w:lvl w:ilvl="0">
      <w:start w:val="1"/>
      <w:numFmt w:val="decimal"/>
      <w:lvlText w:val="%1."/>
      <w:lvlJc w:val="left"/>
      <w:pPr>
        <w:ind w:left="360" w:hanging="360"/>
      </w:pPr>
      <w:rPr>
        <w:rFonts w:ascii="Arial" w:eastAsia="SimSun" w:hAnsi="Arial" w:cs="Arial"/>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09F5FB2"/>
    <w:multiLevelType w:val="multilevel"/>
    <w:tmpl w:val="FA40FA8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67395898">
    <w:abstractNumId w:val="1"/>
  </w:num>
  <w:num w:numId="2" w16cid:durableId="81665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C0"/>
    <w:rsid w:val="000760A0"/>
    <w:rsid w:val="000E0D54"/>
    <w:rsid w:val="00132080"/>
    <w:rsid w:val="00195A49"/>
    <w:rsid w:val="00232B91"/>
    <w:rsid w:val="00232C69"/>
    <w:rsid w:val="00270C63"/>
    <w:rsid w:val="0029083C"/>
    <w:rsid w:val="002D4406"/>
    <w:rsid w:val="003555E8"/>
    <w:rsid w:val="00367718"/>
    <w:rsid w:val="00376CD0"/>
    <w:rsid w:val="003E3DD4"/>
    <w:rsid w:val="00403819"/>
    <w:rsid w:val="0045352A"/>
    <w:rsid w:val="00615CF0"/>
    <w:rsid w:val="00621061"/>
    <w:rsid w:val="00630813"/>
    <w:rsid w:val="006849EA"/>
    <w:rsid w:val="006E5138"/>
    <w:rsid w:val="006F152C"/>
    <w:rsid w:val="00771DB7"/>
    <w:rsid w:val="007C5462"/>
    <w:rsid w:val="007C6830"/>
    <w:rsid w:val="007D21E3"/>
    <w:rsid w:val="0084758A"/>
    <w:rsid w:val="00896634"/>
    <w:rsid w:val="00901B80"/>
    <w:rsid w:val="009C6096"/>
    <w:rsid w:val="009E0D13"/>
    <w:rsid w:val="00A1200F"/>
    <w:rsid w:val="00AE31C0"/>
    <w:rsid w:val="00AE43B1"/>
    <w:rsid w:val="00B83689"/>
    <w:rsid w:val="00BA7CAB"/>
    <w:rsid w:val="00BB4DE3"/>
    <w:rsid w:val="00BC1B51"/>
    <w:rsid w:val="00BE2716"/>
    <w:rsid w:val="00C01754"/>
    <w:rsid w:val="00C20FE4"/>
    <w:rsid w:val="00C21114"/>
    <w:rsid w:val="00C337B4"/>
    <w:rsid w:val="00C8688A"/>
    <w:rsid w:val="00CC7559"/>
    <w:rsid w:val="00DA7614"/>
    <w:rsid w:val="00E036D2"/>
    <w:rsid w:val="00E03807"/>
    <w:rsid w:val="00E07CCB"/>
    <w:rsid w:val="00EE3BFC"/>
    <w:rsid w:val="00FA6BE9"/>
    <w:rsid w:val="00FA74A8"/>
    <w:rsid w:val="00FD2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D210B"/>
  <w15:docId w15:val="{42B2AD18-6665-4732-9800-D0EEA619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NormalWeb">
    <w:name w:val="Normal (Web)"/>
    <w:basedOn w:val="Normal"/>
    <w:uiPriority w:val="99"/>
    <w:semiHidden/>
    <w:unhideWhenUsed/>
    <w:rsid w:val="003555E8"/>
    <w:rPr>
      <w:rFonts w:ascii="Times New Roman" w:hAnsi="Times New Roman" w:cs="Times New Roman"/>
      <w:sz w:val="24"/>
      <w:szCs w:val="24"/>
    </w:rPr>
  </w:style>
  <w:style w:type="paragraph" w:styleId="Header">
    <w:name w:val="header"/>
    <w:basedOn w:val="Normal"/>
    <w:link w:val="HeaderChar"/>
    <w:uiPriority w:val="99"/>
    <w:unhideWhenUsed/>
    <w:rsid w:val="00AE43B1"/>
    <w:pPr>
      <w:tabs>
        <w:tab w:val="center" w:pos="4680"/>
        <w:tab w:val="right" w:pos="9360"/>
      </w:tabs>
      <w:spacing w:line="240" w:lineRule="auto"/>
    </w:pPr>
  </w:style>
  <w:style w:type="character" w:customStyle="1" w:styleId="HeaderChar">
    <w:name w:val="Header Char"/>
    <w:basedOn w:val="DefaultParagraphFont"/>
    <w:link w:val="Header"/>
    <w:uiPriority w:val="99"/>
    <w:rsid w:val="00AE43B1"/>
  </w:style>
  <w:style w:type="paragraph" w:styleId="Footer">
    <w:name w:val="footer"/>
    <w:basedOn w:val="Normal"/>
    <w:link w:val="FooterChar"/>
    <w:uiPriority w:val="99"/>
    <w:unhideWhenUsed/>
    <w:rsid w:val="00AE43B1"/>
    <w:pPr>
      <w:tabs>
        <w:tab w:val="center" w:pos="4680"/>
        <w:tab w:val="right" w:pos="9360"/>
      </w:tabs>
      <w:spacing w:line="240" w:lineRule="auto"/>
    </w:pPr>
  </w:style>
  <w:style w:type="character" w:customStyle="1" w:styleId="FooterChar">
    <w:name w:val="Footer Char"/>
    <w:basedOn w:val="DefaultParagraphFont"/>
    <w:link w:val="Footer"/>
    <w:uiPriority w:val="99"/>
    <w:rsid w:val="00AE43B1"/>
  </w:style>
  <w:style w:type="paragraph" w:styleId="ListParagraph">
    <w:name w:val="List Paragraph"/>
    <w:basedOn w:val="Normal"/>
    <w:uiPriority w:val="34"/>
    <w:qFormat/>
    <w:rsid w:val="00615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5120">
      <w:bodyDiv w:val="1"/>
      <w:marLeft w:val="0"/>
      <w:marRight w:val="0"/>
      <w:marTop w:val="0"/>
      <w:marBottom w:val="0"/>
      <w:divBdr>
        <w:top w:val="none" w:sz="0" w:space="0" w:color="auto"/>
        <w:left w:val="none" w:sz="0" w:space="0" w:color="auto"/>
        <w:bottom w:val="none" w:sz="0" w:space="0" w:color="auto"/>
        <w:right w:val="none" w:sz="0" w:space="0" w:color="auto"/>
      </w:divBdr>
    </w:div>
    <w:div w:id="434255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Minmei</cp:lastModifiedBy>
  <cp:revision>29</cp:revision>
  <dcterms:created xsi:type="dcterms:W3CDTF">2023-04-20T20:59:00Z</dcterms:created>
  <dcterms:modified xsi:type="dcterms:W3CDTF">2025-12-04T03:57:00Z</dcterms:modified>
</cp:coreProperties>
</file>