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82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DHT11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및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MAX30100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센서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설명서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DHT11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참고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코드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hyperlink r:id="rId4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https://github.com/szazo/DHT11_Python</w:t>
        </w:r>
      </w:hyperlink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실행파일은</w:t>
      </w:r>
      <w:r w:rsidR="0035772E">
        <w:rPr>
          <w:rFonts w:ascii="맑은 고딕" w:eastAsia="맑은 고딕" w:cs="맑은 고딕"/>
          <w:kern w:val="0"/>
          <w:szCs w:val="20"/>
          <w:lang w:val="ko-KR"/>
        </w:rPr>
        <w:t xml:space="preserve"> dht11_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.py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파일이다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실행파일은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DHT11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폴더에있는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모듈을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불러온다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실행파일인</w:t>
      </w:r>
      <w:r w:rsidR="0035772E">
        <w:rPr>
          <w:rFonts w:ascii="맑은 고딕" w:eastAsia="맑은 고딕" w:cs="맑은 고딕"/>
          <w:kern w:val="0"/>
          <w:szCs w:val="20"/>
          <w:lang w:val="ko-KR"/>
        </w:rPr>
        <w:t xml:space="preserve"> dht11_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.py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파일에는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instance = dht11.DHT11(pin = 21) 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한줄짜리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코드가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있다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여기서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pin = 21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숫자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부분에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전선을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연결한</w:t>
      </w:r>
      <w:r w:rsidR="00584762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>BCM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숫자를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쓰면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된다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MAX30100 (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참고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코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hyperlink r:id="rId5" w:history="1">
        <w:r>
          <w:rPr>
            <w:rFonts w:ascii="맑은 고딕" w:eastAsia="맑은 고딕" w:cs="맑은 고딕"/>
            <w:kern w:val="0"/>
            <w:szCs w:val="20"/>
            <w:lang w:val="ko-KR"/>
          </w:rPr>
          <w:t>https://github.com/patriciatozi/PyMAX30100</w:t>
        </w:r>
      </w:hyperlink>
      <w:r>
        <w:rPr>
          <w:rFonts w:ascii="맑은 고딕" w:eastAsia="맑은 고딕" w:cs="맑은 고딕"/>
          <w:kern w:val="0"/>
          <w:szCs w:val="20"/>
          <w:lang w:val="ko-KR"/>
        </w:rPr>
        <w:t>)</w:t>
      </w:r>
    </w:p>
    <w:p w:rsidR="00F84582" w:rsidRDefault="00902EEF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1</w:t>
      </w:r>
      <w:r>
        <w:rPr>
          <w:rFonts w:ascii="맑은 고딕" w:eastAsia="맑은 고딕" w:cs="맑은 고딕"/>
          <w:kern w:val="0"/>
          <w:szCs w:val="20"/>
          <w:lang w:val="ko-KR"/>
        </w:rPr>
        <w:t>.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터미널에</w:t>
      </w:r>
      <w:proofErr w:type="gramEnd"/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 xml:space="preserve"> </w:t>
      </w:r>
      <w:r w:rsidR="00F84582">
        <w:rPr>
          <w:rFonts w:ascii="맑은 고딕" w:eastAsia="맑은 고딕" w:cs="맑은 고딕"/>
          <w:kern w:val="0"/>
          <w:szCs w:val="20"/>
          <w:lang w:val="ko-KR"/>
        </w:rPr>
        <w:t>Sudo Raspi-config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를 입력한 후,</w:t>
      </w:r>
      <w:r w:rsidR="00F84582">
        <w:rPr>
          <w:rFonts w:ascii="맑은 고딕" w:eastAsia="맑은 고딕" w:cs="맑은 고딕"/>
          <w:kern w:val="0"/>
          <w:szCs w:val="20"/>
          <w:lang w:val="ko-KR"/>
        </w:rPr>
        <w:t xml:space="preserve">  5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번창</w:t>
      </w:r>
      <w:bookmarkStart w:id="0" w:name="_GoBack"/>
      <w:bookmarkEnd w:id="0"/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에 들어가서 I</w:t>
      </w:r>
      <w:r w:rsidR="00F84582">
        <w:rPr>
          <w:rFonts w:ascii="맑은 고딕" w:eastAsia="맑은 고딕" w:cs="맑은 고딕"/>
          <w:kern w:val="0"/>
          <w:szCs w:val="20"/>
          <w:lang w:val="ko-KR"/>
        </w:rPr>
        <w:t>2C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 xml:space="preserve">를 </w:t>
      </w:r>
      <w:r w:rsidR="00F84582">
        <w:rPr>
          <w:rFonts w:ascii="맑은 고딕" w:eastAsia="맑은 고딕" w:cs="맑은 고딕"/>
          <w:kern w:val="0"/>
          <w:szCs w:val="20"/>
          <w:lang w:val="ko-KR"/>
        </w:rPr>
        <w:t>enable</w:t>
      </w:r>
      <w:r w:rsidR="00F84582">
        <w:rPr>
          <w:rFonts w:ascii="맑은 고딕" w:eastAsia="맑은 고딕" w:cs="맑은 고딕" w:hint="eastAsia"/>
          <w:kern w:val="0"/>
          <w:szCs w:val="20"/>
          <w:lang w:val="ko-KR"/>
        </w:rPr>
        <w:t>한다</w:t>
      </w:r>
    </w:p>
    <w:p w:rsidR="00FC1679" w:rsidRDefault="00902EEF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2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실행파일은</w:t>
      </w:r>
      <w:r w:rsidR="0035772E">
        <w:rPr>
          <w:rFonts w:ascii="맑은 고딕" w:eastAsia="맑은 고딕" w:cs="맑은 고딕"/>
          <w:kern w:val="0"/>
          <w:szCs w:val="20"/>
          <w:lang w:val="ko-KR"/>
        </w:rPr>
        <w:t xml:space="preserve"> max30100_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파일이다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902EEF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3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.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이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실행파일은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 max30100 </w:t>
      </w:r>
      <w:proofErr w:type="spellStart"/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폴더에있는</w:t>
      </w:r>
      <w:proofErr w:type="spellEnd"/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모듈들을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 w:rsidR="00FC1679">
        <w:rPr>
          <w:rFonts w:ascii="맑은 고딕" w:eastAsia="맑은 고딕" w:cs="맑은 고딕" w:hint="eastAsia"/>
          <w:kern w:val="0"/>
          <w:szCs w:val="20"/>
          <w:lang w:val="ko-KR"/>
        </w:rPr>
        <w:t>불러온다</w:t>
      </w:r>
      <w:r w:rsidR="00FC1679">
        <w:rPr>
          <w:rFonts w:ascii="맑은 고딕" w:eastAsia="맑은 고딕" w:cs="맑은 고딕"/>
          <w:kern w:val="0"/>
          <w:szCs w:val="20"/>
          <w:lang w:val="ko-KR"/>
        </w:rPr>
        <w:t>.</w:t>
      </w:r>
    </w:p>
    <w:p w:rsidR="00FC1679" w:rsidRDefault="00FC1679" w:rsidP="00FC1679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781CD4" w:rsidRDefault="0035772E"/>
    <w:sectPr w:rsidR="00781CD4" w:rsidSect="007D57C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79"/>
    <w:rsid w:val="0035772E"/>
    <w:rsid w:val="00387CFD"/>
    <w:rsid w:val="00584762"/>
    <w:rsid w:val="00902EEF"/>
    <w:rsid w:val="00F84582"/>
    <w:rsid w:val="00FC1679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6B33A-714F-4647-B3B0-A3724359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triciatozi/PyMAX30100" TargetMode="External"/><Relationship Id="rId4" Type="http://schemas.openxmlformats.org/officeDocument/2006/relationships/hyperlink" Target="https://github.com/szazo/DHT11_Pyth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changhalee</dc:creator>
  <cp:keywords/>
  <dc:description/>
  <cp:lastModifiedBy>Windows 사용자</cp:lastModifiedBy>
  <cp:revision>5</cp:revision>
  <dcterms:created xsi:type="dcterms:W3CDTF">2018-08-21T08:50:00Z</dcterms:created>
  <dcterms:modified xsi:type="dcterms:W3CDTF">2018-08-24T07:49:00Z</dcterms:modified>
</cp:coreProperties>
</file>