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207B" w14:textId="77777777" w:rsidR="00E05028" w:rsidRDefault="00E05028" w:rsidP="00E050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РОССИЙСКОЙ ФЕДЕРАЦИИ</w:t>
      </w:r>
    </w:p>
    <w:p w14:paraId="7A121387" w14:textId="77777777" w:rsidR="00E05028" w:rsidRDefault="00E05028" w:rsidP="00E05028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42432" w14:textId="77777777" w:rsidR="00E05028" w:rsidRDefault="00E05028" w:rsidP="00E050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426D5945" w14:textId="77777777" w:rsidR="00E05028" w:rsidRDefault="00E05028" w:rsidP="00E0502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Мегафакультет</w:t>
      </w:r>
      <w:proofErr w:type="spellEnd"/>
      <w:r>
        <w:rPr>
          <w:sz w:val="24"/>
          <w:szCs w:val="24"/>
        </w:rPr>
        <w:t xml:space="preserve"> трансляционных информационных технологий </w:t>
      </w:r>
    </w:p>
    <w:p w14:paraId="7806945D" w14:textId="77777777" w:rsidR="00E05028" w:rsidRDefault="00E05028" w:rsidP="00E05028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2F76ADFF" w14:textId="77777777" w:rsidR="00E05028" w:rsidRDefault="00E05028" w:rsidP="00E05028">
      <w:pPr>
        <w:jc w:val="center"/>
        <w:rPr>
          <w:sz w:val="24"/>
          <w:szCs w:val="24"/>
        </w:rPr>
      </w:pPr>
    </w:p>
    <w:p w14:paraId="76FDCD00" w14:textId="77777777" w:rsidR="00E05028" w:rsidRDefault="00E05028" w:rsidP="00E05028">
      <w:pPr>
        <w:jc w:val="center"/>
        <w:rPr>
          <w:sz w:val="24"/>
          <w:szCs w:val="24"/>
        </w:rPr>
      </w:pPr>
    </w:p>
    <w:p w14:paraId="01AE7024" w14:textId="77777777" w:rsidR="00E05028" w:rsidRDefault="00E05028" w:rsidP="00E05028">
      <w:pPr>
        <w:jc w:val="center"/>
        <w:rPr>
          <w:sz w:val="24"/>
          <w:szCs w:val="24"/>
        </w:rPr>
      </w:pPr>
    </w:p>
    <w:p w14:paraId="1C10C15D" w14:textId="77777777" w:rsidR="00E05028" w:rsidRDefault="00E05028" w:rsidP="00E05028">
      <w:pPr>
        <w:jc w:val="center"/>
        <w:rPr>
          <w:sz w:val="24"/>
          <w:szCs w:val="24"/>
        </w:rPr>
      </w:pPr>
    </w:p>
    <w:p w14:paraId="49D6CDAD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509D3BDD" w14:textId="77777777" w:rsidR="00E05028" w:rsidRDefault="00E05028" w:rsidP="00E05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Домашняя работа № 2</w:t>
      </w:r>
    </w:p>
    <w:p w14:paraId="3B0E7B35" w14:textId="77777777" w:rsidR="00E05028" w:rsidRDefault="00E05028" w:rsidP="00E05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“Архитектура ЭВМ”</w:t>
      </w:r>
    </w:p>
    <w:p w14:paraId="359965A3" w14:textId="77777777" w:rsidR="00E05028" w:rsidRDefault="00E05028" w:rsidP="00E05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арифметических операций с двоичными числами.</w:t>
      </w:r>
    </w:p>
    <w:p w14:paraId="58DCFFB2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314A3591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06F5D6B8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203AF88F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115E43C5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685A8A6C" w14:textId="77777777" w:rsidR="00E05028" w:rsidRDefault="00E05028" w:rsidP="00E0502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</w:t>
      </w:r>
      <w:r>
        <w:rPr>
          <w:sz w:val="24"/>
          <w:szCs w:val="24"/>
        </w:rPr>
        <w:t>Выполнил</w:t>
      </w:r>
      <w:r w:rsidRPr="00E05028">
        <w:rPr>
          <w:sz w:val="24"/>
          <w:szCs w:val="24"/>
        </w:rPr>
        <w:t>: Обиджанов Алишер Сухробович.</w:t>
      </w:r>
      <w:r>
        <w:rPr>
          <w:sz w:val="24"/>
          <w:szCs w:val="24"/>
        </w:rPr>
        <w:t xml:space="preserve">  </w:t>
      </w:r>
    </w:p>
    <w:p w14:paraId="747D315D" w14:textId="77777777" w:rsidR="00E05028" w:rsidRDefault="00E05028" w:rsidP="00E05028">
      <w:pPr>
        <w:jc w:val="center"/>
        <w:rPr>
          <w:sz w:val="24"/>
          <w:szCs w:val="24"/>
        </w:rPr>
      </w:pPr>
    </w:p>
    <w:p w14:paraId="01DBBEB7" w14:textId="77777777" w:rsidR="00E05028" w:rsidRDefault="00E05028" w:rsidP="00E05028">
      <w:pPr>
        <w:ind w:left="1416" w:firstLine="707"/>
        <w:rPr>
          <w:sz w:val="24"/>
          <w:szCs w:val="24"/>
        </w:rPr>
      </w:pPr>
    </w:p>
    <w:p w14:paraId="663024C1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5FFEFBBF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540CB3FD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0661D671" w14:textId="77777777" w:rsidR="00E05028" w:rsidRDefault="00E05028" w:rsidP="00E05028">
      <w:pPr>
        <w:jc w:val="center"/>
        <w:rPr>
          <w:b/>
          <w:sz w:val="32"/>
          <w:szCs w:val="32"/>
        </w:rPr>
      </w:pPr>
    </w:p>
    <w:p w14:paraId="726C653F" w14:textId="77777777" w:rsidR="00E05028" w:rsidRDefault="00E05028" w:rsidP="00E05028">
      <w:pPr>
        <w:jc w:val="center"/>
      </w:pPr>
    </w:p>
    <w:p w14:paraId="43750491" w14:textId="77777777" w:rsidR="00E05028" w:rsidRDefault="00E05028" w:rsidP="00E05028">
      <w:pPr>
        <w:spacing w:after="0" w:line="240" w:lineRule="auto"/>
        <w:rPr>
          <w:rFonts w:ascii="Arial" w:eastAsia="Arial" w:hAnsi="Arial" w:cs="Arial"/>
        </w:rPr>
        <w:sectPr w:rsidR="00E0502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7B3D110E" w14:textId="77777777" w:rsidR="00E05028" w:rsidRDefault="00E05028" w:rsidP="00E0502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Ненулевые элементы из 0000, CBAE, 0707, 000, BACE</w:t>
      </w:r>
    </w:p>
    <w:p w14:paraId="70C432E1" w14:textId="77777777" w:rsidR="00E05028" w:rsidRDefault="00E05028" w:rsidP="00E05028">
      <w:pPr>
        <w:spacing w:after="0" w:line="240" w:lineRule="auto"/>
        <w:jc w:val="both"/>
      </w:pPr>
    </w:p>
    <w:p w14:paraId="31E0D80D" w14:textId="77777777" w:rsidR="00E05028" w:rsidRDefault="00E05028" w:rsidP="00E05028">
      <w:pPr>
        <w:spacing w:after="0" w:line="240" w:lineRule="auto"/>
        <w:jc w:val="both"/>
      </w:pPr>
      <w:r>
        <w:t>Алгоритм:</w:t>
      </w:r>
    </w:p>
    <w:p w14:paraId="19CD3D5F" w14:textId="77777777" w:rsidR="00E05028" w:rsidRDefault="00E05028" w:rsidP="00E05028">
      <w:pPr>
        <w:spacing w:after="0" w:line="240" w:lineRule="auto"/>
        <w:jc w:val="both"/>
      </w:pPr>
      <w:r>
        <w:rPr>
          <w:lang w:val="en-US"/>
        </w:rPr>
        <w:t>CMD</w:t>
      </w:r>
      <w:r w:rsidRPr="00E05028">
        <w:t xml:space="preserve"> </w:t>
      </w:r>
      <w:r>
        <w:rPr>
          <w:lang w:val="en-US"/>
        </w:rPr>
        <w:t>CK</w:t>
      </w:r>
      <w:r>
        <w:t xml:space="preserve"> 010</w:t>
      </w:r>
    </w:p>
    <w:p w14:paraId="71B82666" w14:textId="77777777" w:rsidR="00E05028" w:rsidRDefault="00E05028" w:rsidP="00E05028">
      <w:pPr>
        <w:spacing w:after="0" w:line="240" w:lineRule="auto"/>
        <w:jc w:val="both"/>
      </w:pPr>
      <w:r>
        <w:t>000 0000</w:t>
      </w:r>
    </w:p>
    <w:p w14:paraId="40A5FC6F" w14:textId="77777777" w:rsidR="00E05028" w:rsidRDefault="00E05028" w:rsidP="00E05028">
      <w:pPr>
        <w:spacing w:after="0" w:line="240" w:lineRule="auto"/>
        <w:jc w:val="both"/>
      </w:pPr>
      <w:r>
        <w:t>001 0000</w:t>
      </w:r>
    </w:p>
    <w:p w14:paraId="3AD1FF06" w14:textId="77777777" w:rsidR="00E05028" w:rsidRDefault="00E05028" w:rsidP="00E05028">
      <w:pPr>
        <w:spacing w:after="0" w:line="240" w:lineRule="auto"/>
        <w:jc w:val="both"/>
      </w:pPr>
      <w:r>
        <w:t xml:space="preserve">002 </w:t>
      </w:r>
      <w:r>
        <w:rPr>
          <w:lang w:val="en-US"/>
        </w:rPr>
        <w:t>CBAE</w:t>
      </w:r>
    </w:p>
    <w:p w14:paraId="253154B6" w14:textId="77777777" w:rsidR="00E05028" w:rsidRDefault="00E05028" w:rsidP="00E05028">
      <w:pPr>
        <w:spacing w:after="0" w:line="240" w:lineRule="auto"/>
        <w:jc w:val="both"/>
      </w:pPr>
      <w:r>
        <w:t>003 0707</w:t>
      </w:r>
    </w:p>
    <w:p w14:paraId="708B8130" w14:textId="77777777" w:rsidR="00E05028" w:rsidRDefault="00E05028" w:rsidP="00E05028">
      <w:pPr>
        <w:spacing w:after="0" w:line="240" w:lineRule="auto"/>
        <w:jc w:val="both"/>
      </w:pPr>
      <w:r>
        <w:t>006 0000</w:t>
      </w:r>
    </w:p>
    <w:p w14:paraId="32E7FBAF" w14:textId="77777777" w:rsidR="00E05028" w:rsidRDefault="00E05028" w:rsidP="00E05028">
      <w:pPr>
        <w:spacing w:after="0" w:line="240" w:lineRule="auto"/>
        <w:jc w:val="both"/>
      </w:pPr>
      <w:r>
        <w:t xml:space="preserve">009 </w:t>
      </w:r>
      <w:r>
        <w:rPr>
          <w:lang w:val="en-US"/>
        </w:rPr>
        <w:t>F</w:t>
      </w:r>
      <w:r>
        <w:t>100</w:t>
      </w:r>
    </w:p>
    <w:p w14:paraId="08AF3C1F" w14:textId="77777777" w:rsidR="00E05028" w:rsidRDefault="00E05028" w:rsidP="00E05028">
      <w:pPr>
        <w:spacing w:after="0" w:line="240" w:lineRule="auto"/>
        <w:jc w:val="both"/>
      </w:pPr>
      <w:r>
        <w:t xml:space="preserve">010 </w:t>
      </w:r>
      <w:r>
        <w:rPr>
          <w:lang w:val="en-US"/>
        </w:rPr>
        <w:t>F</w:t>
      </w:r>
      <w:r>
        <w:t>200</w:t>
      </w:r>
    </w:p>
    <w:p w14:paraId="45A2390B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011 4000</w:t>
      </w:r>
    </w:p>
    <w:p w14:paraId="7B733548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012 B014</w:t>
      </w:r>
    </w:p>
    <w:p w14:paraId="0DD006A4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013 0006</w:t>
      </w:r>
    </w:p>
    <w:p w14:paraId="009B823F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014 F100</w:t>
      </w:r>
    </w:p>
    <w:p w14:paraId="68E054FF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015 F200</w:t>
      </w:r>
    </w:p>
    <w:p w14:paraId="012997A1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016 4001</w:t>
      </w:r>
    </w:p>
    <w:p w14:paraId="33AAA407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017 B019</w:t>
      </w:r>
    </w:p>
    <w:p w14:paraId="34635E49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018 0006</w:t>
      </w:r>
    </w:p>
    <w:p w14:paraId="6324EF45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019 F100</w:t>
      </w:r>
    </w:p>
    <w:p w14:paraId="1AFC1CF9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01A F200</w:t>
      </w:r>
    </w:p>
    <w:p w14:paraId="54F031A8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01B 4002</w:t>
      </w:r>
    </w:p>
    <w:p w14:paraId="1DADD286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01C B01E</w:t>
      </w:r>
    </w:p>
    <w:p w14:paraId="30722603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01D 0006</w:t>
      </w:r>
    </w:p>
    <w:p w14:paraId="262917EF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01E F100</w:t>
      </w:r>
    </w:p>
    <w:p w14:paraId="1187F34F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01F F200</w:t>
      </w:r>
    </w:p>
    <w:p w14:paraId="278DDC1E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020 4003</w:t>
      </w:r>
    </w:p>
    <w:p w14:paraId="08422A24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021 B024</w:t>
      </w:r>
    </w:p>
    <w:p w14:paraId="6D57663E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022 0006</w:t>
      </w:r>
    </w:p>
    <w:p w14:paraId="4CFA3715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024 F100</w:t>
      </w:r>
    </w:p>
    <w:p w14:paraId="36200376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025 F200</w:t>
      </w:r>
    </w:p>
    <w:p w14:paraId="05318FC0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026 4004</w:t>
      </w:r>
    </w:p>
    <w:p w14:paraId="59646FF9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027 B02B</w:t>
      </w:r>
    </w:p>
    <w:p w14:paraId="7D287846" w14:textId="77777777" w:rsidR="00E05028" w:rsidRDefault="00E05028" w:rsidP="00E0502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028 0006</w:t>
      </w:r>
    </w:p>
    <w:p w14:paraId="149B06F3" w14:textId="77777777" w:rsidR="00E05028" w:rsidRDefault="00E05028" w:rsidP="00E05028">
      <w:pPr>
        <w:spacing w:after="0" w:line="240" w:lineRule="auto"/>
        <w:jc w:val="both"/>
      </w:pPr>
      <w:r>
        <w:t>029 F100</w:t>
      </w:r>
    </w:p>
    <w:p w14:paraId="1A6652F3" w14:textId="77777777" w:rsidR="00E05028" w:rsidRDefault="00E05028" w:rsidP="00E05028">
      <w:pPr>
        <w:spacing w:after="0" w:line="240" w:lineRule="auto"/>
        <w:jc w:val="both"/>
      </w:pPr>
      <w:r>
        <w:t>02A F200</w:t>
      </w:r>
    </w:p>
    <w:p w14:paraId="6288F05E" w14:textId="77777777" w:rsidR="00E05028" w:rsidRDefault="00E05028" w:rsidP="00E05028">
      <w:pPr>
        <w:spacing w:after="0" w:line="240" w:lineRule="auto"/>
        <w:jc w:val="both"/>
      </w:pPr>
      <w:r>
        <w:t>02B F000</w:t>
      </w:r>
    </w:p>
    <w:p w14:paraId="3A7A39EA" w14:textId="77777777" w:rsidR="00E05028" w:rsidRDefault="00E05028" w:rsidP="00E05028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Ответ: 2 ненулевых элемента</w:t>
      </w:r>
    </w:p>
    <w:p w14:paraId="7E0C91D5" w14:textId="77777777" w:rsidR="00E05028" w:rsidRDefault="00E05028" w:rsidP="00E05028">
      <w:pPr>
        <w:spacing w:after="0" w:line="240" w:lineRule="auto"/>
        <w:jc w:val="both"/>
      </w:pPr>
    </w:p>
    <w:p w14:paraId="434391B0" w14:textId="77777777" w:rsidR="00E05028" w:rsidRDefault="00E05028" w:rsidP="00E05028">
      <w:pPr>
        <w:spacing w:after="0" w:line="240" w:lineRule="auto"/>
        <w:jc w:val="both"/>
      </w:pPr>
    </w:p>
    <w:p w14:paraId="1238E9C7" w14:textId="77777777" w:rsidR="00E05028" w:rsidRDefault="00E05028" w:rsidP="00E05028">
      <w:pPr>
        <w:spacing w:after="0" w:line="240" w:lineRule="auto"/>
        <w:jc w:val="both"/>
      </w:pPr>
    </w:p>
    <w:p w14:paraId="2C6D2CCB" w14:textId="77777777" w:rsidR="00E05028" w:rsidRDefault="00E05028" w:rsidP="00E05028">
      <w:pPr>
        <w:spacing w:after="0" w:line="240" w:lineRule="auto"/>
        <w:jc w:val="both"/>
      </w:pPr>
    </w:p>
    <w:p w14:paraId="735C35BE" w14:textId="77777777" w:rsidR="00E05028" w:rsidRDefault="00E05028" w:rsidP="00E05028">
      <w:pPr>
        <w:spacing w:after="0" w:line="240" w:lineRule="auto"/>
        <w:jc w:val="both"/>
      </w:pPr>
    </w:p>
    <w:p w14:paraId="3386BD99" w14:textId="77777777" w:rsidR="00E05028" w:rsidRDefault="00E05028" w:rsidP="00E05028">
      <w:pPr>
        <w:spacing w:after="0" w:line="240" w:lineRule="auto"/>
        <w:jc w:val="both"/>
      </w:pPr>
    </w:p>
    <w:p w14:paraId="53246EEC" w14:textId="77777777" w:rsidR="00E05028" w:rsidRDefault="00E05028" w:rsidP="00E05028">
      <w:pPr>
        <w:spacing w:after="0" w:line="240" w:lineRule="auto"/>
        <w:jc w:val="both"/>
      </w:pPr>
    </w:p>
    <w:p w14:paraId="37C0337E" w14:textId="77777777" w:rsidR="00E05028" w:rsidRDefault="00E05028" w:rsidP="00E05028">
      <w:pPr>
        <w:spacing w:after="0" w:line="240" w:lineRule="auto"/>
        <w:jc w:val="both"/>
      </w:pPr>
    </w:p>
    <w:p w14:paraId="638447DB" w14:textId="77777777" w:rsidR="00E05028" w:rsidRDefault="00E05028" w:rsidP="00E05028">
      <w:pPr>
        <w:spacing w:after="0" w:line="240" w:lineRule="auto"/>
        <w:jc w:val="both"/>
      </w:pPr>
    </w:p>
    <w:p w14:paraId="64C589A7" w14:textId="77777777" w:rsidR="00E05028" w:rsidRDefault="00E05028" w:rsidP="00E05028">
      <w:pPr>
        <w:spacing w:after="0" w:line="240" w:lineRule="auto"/>
        <w:jc w:val="both"/>
      </w:pPr>
    </w:p>
    <w:p w14:paraId="093EB77E" w14:textId="77777777" w:rsidR="00E05028" w:rsidRDefault="00E05028" w:rsidP="00E05028">
      <w:pPr>
        <w:spacing w:after="0" w:line="240" w:lineRule="auto"/>
        <w:jc w:val="both"/>
      </w:pPr>
    </w:p>
    <w:p w14:paraId="46121EDC" w14:textId="77777777" w:rsidR="00E05028" w:rsidRDefault="00E05028" w:rsidP="00E05028">
      <w:pPr>
        <w:spacing w:after="0" w:line="240" w:lineRule="auto"/>
        <w:jc w:val="both"/>
      </w:pPr>
    </w:p>
    <w:p w14:paraId="4036BFB4" w14:textId="77777777" w:rsidR="00E05028" w:rsidRDefault="00E05028" w:rsidP="00E05028">
      <w:pPr>
        <w:spacing w:after="0" w:line="240" w:lineRule="auto"/>
        <w:jc w:val="both"/>
      </w:pPr>
    </w:p>
    <w:p w14:paraId="0F6537CE" w14:textId="77777777" w:rsidR="00E05028" w:rsidRDefault="00E05028" w:rsidP="00E05028">
      <w:pPr>
        <w:spacing w:after="0" w:line="240" w:lineRule="auto"/>
        <w:jc w:val="both"/>
      </w:pPr>
    </w:p>
    <w:p w14:paraId="391AA464" w14:textId="77777777" w:rsidR="00E05028" w:rsidRDefault="00E05028" w:rsidP="00E05028">
      <w:pPr>
        <w:spacing w:after="0" w:line="240" w:lineRule="auto"/>
        <w:jc w:val="both"/>
      </w:pPr>
    </w:p>
    <w:p w14:paraId="4E215FE7" w14:textId="77777777" w:rsidR="00E05028" w:rsidRDefault="00E05028" w:rsidP="00E05028">
      <w:pPr>
        <w:spacing w:after="0" w:line="240" w:lineRule="auto"/>
        <w:jc w:val="both"/>
      </w:pPr>
    </w:p>
    <w:tbl>
      <w:tblPr>
        <w:tblStyle w:val="a3"/>
        <w:tblpPr w:leftFromText="180" w:rightFromText="180" w:horzAnchor="margin" w:tblpXSpec="center" w:tblpY="1030"/>
        <w:tblW w:w="9629" w:type="dxa"/>
        <w:tblInd w:w="0" w:type="dxa"/>
        <w:tblLook w:val="04A0" w:firstRow="1" w:lastRow="0" w:firstColumn="1" w:lastColumn="0" w:noHBand="0" w:noVBand="1"/>
      </w:tblPr>
      <w:tblGrid>
        <w:gridCol w:w="3208"/>
        <w:gridCol w:w="3208"/>
        <w:gridCol w:w="3213"/>
      </w:tblGrid>
      <w:tr w:rsidR="00E05028" w14:paraId="395FFAA9" w14:textId="77777777" w:rsidTr="00E05028">
        <w:tc>
          <w:tcPr>
            <w:tcW w:w="3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F702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FC9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Содержимое</w:t>
            </w:r>
          </w:p>
        </w:tc>
      </w:tr>
      <w:tr w:rsidR="00E05028" w14:paraId="5F8D9D77" w14:textId="77777777" w:rsidTr="00E050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0741" w14:textId="77777777" w:rsidR="00E05028" w:rsidRDefault="00E0502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04A2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814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Мнемоника</w:t>
            </w:r>
          </w:p>
        </w:tc>
      </w:tr>
      <w:tr w:rsidR="00E05028" w14:paraId="4120CCC3" w14:textId="77777777" w:rsidTr="00E05028"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D72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14:paraId="3DF1520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00B</w:t>
            </w:r>
          </w:p>
          <w:p w14:paraId="6DE3D1D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00C</w:t>
            </w:r>
          </w:p>
          <w:p w14:paraId="57F6315F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00D</w:t>
            </w:r>
          </w:p>
          <w:p w14:paraId="1AD0E48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00E</w:t>
            </w:r>
          </w:p>
          <w:p w14:paraId="5ADCC34C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00F</w:t>
            </w:r>
          </w:p>
          <w:p w14:paraId="623D1EC9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</w:t>
            </w:r>
          </w:p>
          <w:p w14:paraId="5DD2FF9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011</w:t>
            </w:r>
          </w:p>
          <w:p w14:paraId="02A49715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012</w:t>
            </w:r>
          </w:p>
          <w:p w14:paraId="7F44B5D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013</w:t>
            </w:r>
          </w:p>
          <w:p w14:paraId="0A005E8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014</w:t>
            </w:r>
          </w:p>
          <w:p w14:paraId="4B367F9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015</w:t>
            </w:r>
          </w:p>
          <w:p w14:paraId="04C8851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016</w:t>
            </w:r>
          </w:p>
          <w:p w14:paraId="1BA68BA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</w:t>
            </w:r>
          </w:p>
          <w:p w14:paraId="5F48B719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</w:t>
            </w:r>
          </w:p>
          <w:p w14:paraId="03A518B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6FB20E2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045</w:t>
            </w:r>
          </w:p>
          <w:p w14:paraId="1CD4E62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046</w:t>
            </w:r>
          </w:p>
          <w:p w14:paraId="2E8F0C4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047</w:t>
            </w:r>
          </w:p>
          <w:p w14:paraId="40D63DDB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048</w:t>
            </w:r>
          </w:p>
          <w:p w14:paraId="760FDA64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049</w:t>
            </w:r>
          </w:p>
          <w:p w14:paraId="593A146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04А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B65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000C</w:t>
            </w:r>
          </w:p>
          <w:p w14:paraId="625CE18E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FFFA</w:t>
            </w:r>
          </w:p>
          <w:p w14:paraId="2045E146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  <w:p w14:paraId="33E0085B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CBAE</w:t>
            </w:r>
          </w:p>
          <w:p w14:paraId="34AD614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0707</w:t>
            </w:r>
          </w:p>
          <w:p w14:paraId="7A7AA36E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  <w:p w14:paraId="4DDCB8B5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BACE</w:t>
            </w:r>
          </w:p>
          <w:p w14:paraId="27A6DA7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0005</w:t>
            </w:r>
          </w:p>
          <w:p w14:paraId="4716B6A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F200</w:t>
            </w:r>
          </w:p>
          <w:p w14:paraId="4D69245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480A</w:t>
            </w:r>
          </w:p>
          <w:p w14:paraId="55A30B7F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B016</w:t>
            </w:r>
          </w:p>
          <w:p w14:paraId="6AFCD955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2045</w:t>
            </w:r>
          </w:p>
          <w:p w14:paraId="012A75B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000B</w:t>
            </w:r>
          </w:p>
          <w:p w14:paraId="54F1925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C012</w:t>
            </w:r>
          </w:p>
          <w:p w14:paraId="5286FBC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F000</w:t>
            </w:r>
          </w:p>
          <w:p w14:paraId="1F76CCA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2B94F835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  <w:p w14:paraId="0D02DA2E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F200</w:t>
            </w:r>
          </w:p>
          <w:p w14:paraId="4178D0C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4011</w:t>
            </w:r>
          </w:p>
          <w:p w14:paraId="52EE59B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F900</w:t>
            </w:r>
          </w:p>
          <w:p w14:paraId="1CF522F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3011</w:t>
            </w:r>
          </w:p>
          <w:p w14:paraId="034A406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C845</w:t>
            </w:r>
          </w:p>
          <w:p w14:paraId="5294B85B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6336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  <w:p w14:paraId="4EF7EB87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  <w:p w14:paraId="18137CE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3EAA674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A48063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2822A759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547ACC7C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06039202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  <w:p w14:paraId="52050BDA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</w:t>
            </w:r>
          </w:p>
          <w:p w14:paraId="26A47BB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(M)</w:t>
            </w:r>
          </w:p>
          <w:p w14:paraId="0F2B0D4D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BEQ 16</w:t>
            </w:r>
          </w:p>
          <w:p w14:paraId="01A9F315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JSR 45</w:t>
            </w:r>
          </w:p>
          <w:p w14:paraId="6FDF1144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ISZ N</w:t>
            </w:r>
          </w:p>
          <w:p w14:paraId="5BA65716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 12</w:t>
            </w:r>
          </w:p>
          <w:p w14:paraId="1767D64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HLT</w:t>
            </w:r>
          </w:p>
          <w:p w14:paraId="05939811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0A3D81D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</w:p>
          <w:p w14:paraId="74AB01C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CLA</w:t>
            </w:r>
          </w:p>
          <w:p w14:paraId="5F6F0B20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R</w:t>
            </w:r>
          </w:p>
          <w:p w14:paraId="420AA583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</w:p>
          <w:p w14:paraId="2D7C7918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 R</w:t>
            </w:r>
          </w:p>
          <w:p w14:paraId="1B3E53C7" w14:textId="77777777" w:rsidR="00E05028" w:rsidRDefault="00E05028">
            <w:pPr>
              <w:spacing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 (45)</w:t>
            </w:r>
          </w:p>
        </w:tc>
      </w:tr>
    </w:tbl>
    <w:p w14:paraId="225C3C05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477743DD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</w:p>
    <w:p w14:paraId="45734A07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</w:p>
    <w:p w14:paraId="72EBD917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</w:p>
    <w:p w14:paraId="5CF42C6F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</w:p>
    <w:p w14:paraId="1E597984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</w:p>
    <w:p w14:paraId="69977299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Описание работы программы:</w:t>
      </w:r>
    </w:p>
    <w:p w14:paraId="721459E1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012-018 – область выполнения,</w:t>
      </w:r>
    </w:p>
    <w:p w14:paraId="11C90813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045-04A – подпрограмма (уменьшает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на 1),</w:t>
      </w:r>
    </w:p>
    <w:p w14:paraId="684773C7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– кол-во ненулевых элементов,</w:t>
      </w:r>
    </w:p>
    <w:p w14:paraId="18317FF3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– отрицательное кол-во элементов в массиве,</w:t>
      </w:r>
    </w:p>
    <w:p w14:paraId="3E063AE9" w14:textId="77777777" w:rsidR="00E05028" w:rsidRDefault="00E05028" w:rsidP="00E0502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– ссылка на элементы</w:t>
      </w:r>
    </w:p>
    <w:p w14:paraId="100EC7E0" w14:textId="41486CD6" w:rsidR="00E05028" w:rsidRDefault="00E05028" w:rsidP="00E05028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6227DF6" wp14:editId="27A6B3B2">
                <wp:simplePos x="0" y="0"/>
                <wp:positionH relativeFrom="column">
                  <wp:posOffset>2394585</wp:posOffset>
                </wp:positionH>
                <wp:positionV relativeFrom="paragraph">
                  <wp:posOffset>3400425</wp:posOffset>
                </wp:positionV>
                <wp:extent cx="1169035" cy="309880"/>
                <wp:effectExtent l="0" t="0" r="12065" b="13970"/>
                <wp:wrapNone/>
                <wp:docPr id="1027" name="Прямоугольник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71B3" id="Прямоугольник 1027" o:spid="_x0000_s1026" style="position:absolute;margin-left:188.55pt;margin-top:267.75pt;width:92.05pt;height:24.4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" strokecolor="white" strokeweight="2pt">
                <v:stroke joinstyle="round"/>
                <v:path arrowok="t"/>
              </v:rect>
            </w:pict>
          </mc:Fallback>
        </mc:AlternateContent>
      </w:r>
    </w:p>
    <w:p w14:paraId="22169DF0" w14:textId="77777777" w:rsidR="00E05028" w:rsidRDefault="00E05028" w:rsidP="00E05028">
      <w:pPr>
        <w:spacing w:after="0" w:line="240" w:lineRule="auto"/>
        <w:sectPr w:rsidR="00E0502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58B5D78D" w14:textId="77777777" w:rsidR="00E05028" w:rsidRDefault="00E05028" w:rsidP="00E05028">
      <w:pPr>
        <w:spacing w:after="0" w:line="240" w:lineRule="auto"/>
        <w:jc w:val="both"/>
      </w:pPr>
    </w:p>
    <w:p w14:paraId="531B347B" w14:textId="44B7E381" w:rsidR="00E05028" w:rsidRDefault="00E05028" w:rsidP="00E05028">
      <w:pPr>
        <w:spacing w:after="0" w:line="240" w:lineRule="auto"/>
        <w:jc w:val="both"/>
      </w:pPr>
      <w:r>
        <w:t>Трассировка:</w:t>
      </w:r>
      <w:r>
        <w:rPr>
          <w:noProof/>
        </w:rPr>
        <w:drawing>
          <wp:inline distT="0" distB="0" distL="0" distR="0" wp14:anchorId="4446FC8A" wp14:editId="4B959668">
            <wp:extent cx="5429250" cy="43434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40FA" w14:textId="77777777" w:rsidR="00E05028" w:rsidRDefault="00E05028" w:rsidP="00E05028">
      <w:pPr>
        <w:spacing w:after="0" w:line="240" w:lineRule="auto"/>
        <w:jc w:val="both"/>
      </w:pPr>
    </w:p>
    <w:p w14:paraId="3EFE9F0C" w14:textId="77777777" w:rsidR="00E05028" w:rsidRDefault="00E05028" w:rsidP="00E05028">
      <w:pPr>
        <w:spacing w:after="0" w:line="240" w:lineRule="auto"/>
        <w:jc w:val="both"/>
      </w:pPr>
    </w:p>
    <w:p w14:paraId="49285C3C" w14:textId="77777777" w:rsidR="00E05028" w:rsidRDefault="00E05028" w:rsidP="00E05028">
      <w:pPr>
        <w:spacing w:after="0" w:line="240" w:lineRule="auto"/>
        <w:jc w:val="both"/>
      </w:pPr>
    </w:p>
    <w:p w14:paraId="2C675193" w14:textId="77777777" w:rsidR="00E05028" w:rsidRDefault="00E05028" w:rsidP="00E05028">
      <w:pPr>
        <w:spacing w:after="0" w:line="240" w:lineRule="auto"/>
        <w:jc w:val="both"/>
      </w:pPr>
      <w:r>
        <w:t>Вывод: написали код программы, выполнили трассировку, выявили, что программа считает количество ненулевых элементов.</w:t>
      </w:r>
    </w:p>
    <w:p w14:paraId="7BF24A9B" w14:textId="77777777" w:rsidR="00CB4034" w:rsidRDefault="00CB4034"/>
    <w:sectPr w:rsidR="00CB4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9"/>
    <w:rsid w:val="00243C59"/>
    <w:rsid w:val="00CB4034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CF2D7-04A3-47EE-9AA9-1BADB86A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28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028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2021-12-27T20:55:00Z</dcterms:created>
  <dcterms:modified xsi:type="dcterms:W3CDTF">2021-12-27T20:55:00Z</dcterms:modified>
</cp:coreProperties>
</file>