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DEDF" w14:textId="77777777" w:rsidR="00D9772A" w:rsidRPr="00431381" w:rsidRDefault="00000000">
      <w:pPr>
        <w:spacing w:before="360" w:after="80"/>
        <w:rPr>
          <w:lang w:val="ru-RU"/>
        </w:rPr>
      </w:pPr>
      <w:r w:rsidRPr="00431381">
        <w:rPr>
          <w:b/>
          <w:color w:val="8B6B2A"/>
          <w:lang w:val="ru-RU"/>
        </w:rPr>
        <w:t>ОТЧЁТ О ГОТОВНОСТИ</w:t>
      </w:r>
    </w:p>
    <w:p w14:paraId="1CE4F378" w14:textId="77777777" w:rsidR="00D9772A" w:rsidRPr="00431381" w:rsidRDefault="00000000">
      <w:pPr>
        <w:rPr>
          <w:lang w:val="ru-RU"/>
        </w:rPr>
      </w:pPr>
      <w:proofErr w:type="spellStart"/>
      <w:r>
        <w:rPr>
          <w:b/>
          <w:sz w:val="50"/>
        </w:rPr>
        <w:t>MagicMusicCRM</w:t>
      </w:r>
      <w:proofErr w:type="spellEnd"/>
      <w:r w:rsidRPr="00431381">
        <w:rPr>
          <w:b/>
          <w:sz w:val="50"/>
          <w:lang w:val="ru-RU"/>
        </w:rPr>
        <w:t xml:space="preserve"> 1.5.1</w:t>
      </w:r>
    </w:p>
    <w:p w14:paraId="0B3B7578" w14:textId="77777777" w:rsidR="00D9772A" w:rsidRDefault="00000000">
      <w:pPr>
        <w:spacing w:after="40"/>
      </w:pPr>
      <w:proofErr w:type="spellStart"/>
      <w:r>
        <w:rPr>
          <w:b/>
        </w:rPr>
        <w:t>Кандидат</w:t>
      </w:r>
      <w:proofErr w:type="spellEnd"/>
      <w:r>
        <w:rPr>
          <w:b/>
        </w:rPr>
        <w:t xml:space="preserve">: </w:t>
      </w:r>
      <w:r>
        <w:t>1.5.1+158</w:t>
      </w:r>
    </w:p>
    <w:p w14:paraId="0316292E" w14:textId="77777777" w:rsidR="00D9772A" w:rsidRDefault="00000000">
      <w:pPr>
        <w:spacing w:after="40"/>
      </w:pPr>
      <w:r>
        <w:rPr>
          <w:b/>
        </w:rPr>
        <w:t xml:space="preserve">Дата проверки: </w:t>
      </w:r>
      <w:r>
        <w:t>8 августа 2026</w:t>
      </w:r>
    </w:p>
    <w:p w14:paraId="0436801D" w14:textId="77777777" w:rsidR="00D9772A" w:rsidRDefault="00000000">
      <w:pPr>
        <w:spacing w:after="40"/>
      </w:pPr>
      <w:r>
        <w:rPr>
          <w:b/>
        </w:rPr>
        <w:t xml:space="preserve">Среда: </w:t>
      </w:r>
      <w:r>
        <w:t>Windows Release + Android Release, production API</w:t>
      </w:r>
    </w:p>
    <w:p w14:paraId="39DD8712" w14:textId="77777777" w:rsidR="00D9772A" w:rsidRPr="00431381" w:rsidRDefault="00000000">
      <w:pPr>
        <w:spacing w:after="40"/>
        <w:rPr>
          <w:lang w:val="ru-RU"/>
        </w:rPr>
      </w:pPr>
      <w:r w:rsidRPr="00431381">
        <w:rPr>
          <w:b/>
          <w:lang w:val="ru-RU"/>
        </w:rPr>
        <w:t xml:space="preserve">Роль демонстрации: </w:t>
      </w:r>
      <w:r w:rsidRPr="00431381">
        <w:rPr>
          <w:lang w:val="ru-RU"/>
        </w:rPr>
        <w:t>Директор (</w:t>
      </w:r>
      <w:r>
        <w:t>magic</w:t>
      </w:r>
      <w:r w:rsidRPr="00431381">
        <w:rPr>
          <w:lang w:val="ru-RU"/>
        </w:rPr>
        <w:t>5@</w:t>
      </w:r>
      <w:proofErr w:type="spellStart"/>
      <w:r>
        <w:t>gmail</w:t>
      </w:r>
      <w:proofErr w:type="spellEnd"/>
      <w:r w:rsidRPr="00431381">
        <w:rPr>
          <w:lang w:val="ru-RU"/>
        </w:rPr>
        <w:t>.</w:t>
      </w:r>
      <w:r>
        <w:t>com</w:t>
      </w:r>
      <w:r w:rsidRPr="00431381">
        <w:rPr>
          <w:lang w:val="ru-RU"/>
        </w:rPr>
        <w:t>)</w:t>
      </w:r>
    </w:p>
    <w:p w14:paraId="0293804B" w14:textId="77777777" w:rsidR="00D9772A" w:rsidRPr="00431381" w:rsidRDefault="00000000">
      <w:pPr>
        <w:spacing w:after="40"/>
        <w:rPr>
          <w:lang w:val="ru-RU"/>
        </w:rPr>
      </w:pPr>
      <w:r w:rsidRPr="00431381">
        <w:rPr>
          <w:b/>
          <w:lang w:val="ru-RU"/>
        </w:rPr>
        <w:t xml:space="preserve">Реальный клиент: </w:t>
      </w:r>
      <w:r w:rsidRPr="00431381">
        <w:rPr>
          <w:lang w:val="ru-RU"/>
        </w:rPr>
        <w:t>Ученик Тестов, филиал Сокол</w:t>
      </w:r>
    </w:p>
    <w:p w14:paraId="6FAD81BA" w14:textId="77777777" w:rsidR="00D9772A" w:rsidRPr="00431381" w:rsidRDefault="00000000">
      <w:pPr>
        <w:spacing w:after="40"/>
        <w:rPr>
          <w:lang w:val="ru-RU"/>
        </w:rPr>
      </w:pPr>
      <w:r w:rsidRPr="00431381">
        <w:rPr>
          <w:b/>
          <w:lang w:val="ru-RU"/>
        </w:rPr>
        <w:t xml:space="preserve">Серверная ревизия: </w:t>
      </w:r>
      <w:r w:rsidRPr="00431381">
        <w:rPr>
          <w:lang w:val="ru-RU"/>
        </w:rPr>
        <w:t>54759</w:t>
      </w:r>
      <w:r>
        <w:t>e</w:t>
      </w:r>
      <w:r w:rsidRPr="00431381">
        <w:rPr>
          <w:lang w:val="ru-RU"/>
        </w:rPr>
        <w:t>0</w:t>
      </w:r>
    </w:p>
    <w:p w14:paraId="6E56BD86" w14:textId="77777777" w:rsidR="00D9772A" w:rsidRPr="00431381" w:rsidRDefault="00D9772A">
      <w:pPr>
        <w:rPr>
          <w:lang w:val="ru-RU"/>
        </w:rPr>
      </w:pPr>
    </w:p>
    <w:p w14:paraId="10B19F51" w14:textId="11FBE239" w:rsidR="00D9772A" w:rsidRPr="002F46CF" w:rsidRDefault="00000000">
      <w:pPr>
        <w:keepLines/>
        <w:rPr>
          <w:lang w:val="ru-RU"/>
        </w:rPr>
      </w:pPr>
      <w:r w:rsidRPr="00431381">
        <w:rPr>
          <w:b/>
          <w:color w:val="8B6B2A"/>
          <w:lang w:val="ru-RU"/>
        </w:rPr>
        <w:t xml:space="preserve">Важно. </w:t>
      </w:r>
      <w:r w:rsidRPr="00431381">
        <w:rPr>
          <w:lang w:val="ru-RU"/>
        </w:rPr>
        <w:t xml:space="preserve">Все кадры ниже сняты с </w:t>
      </w:r>
      <w:r>
        <w:t>release</w:t>
      </w:r>
      <w:r w:rsidRPr="00431381">
        <w:rPr>
          <w:lang w:val="ru-RU"/>
        </w:rPr>
        <w:t xml:space="preserve">-сборки в единственной тёмной теме. Данные заметки и абонемента проверены на одном и том же </w:t>
      </w:r>
      <w:r>
        <w:t>production</w:t>
      </w:r>
      <w:r w:rsidRPr="00431381">
        <w:rPr>
          <w:lang w:val="ru-RU"/>
        </w:rPr>
        <w:t>-клиенте на ПК и телефоне.</w:t>
      </w:r>
    </w:p>
    <w:p w14:paraId="09398D9E" w14:textId="77777777" w:rsidR="00D9772A" w:rsidRDefault="00000000">
      <w:pPr>
        <w:pStyle w:val="1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собраны</w:t>
      </w:r>
      <w:proofErr w:type="spellEnd"/>
      <w:r>
        <w:t xml:space="preserve"> </w:t>
      </w:r>
      <w:proofErr w:type="spellStart"/>
      <w:r>
        <w:t>доказательства</w:t>
      </w:r>
      <w:proofErr w:type="spellEnd"/>
    </w:p>
    <w:p w14:paraId="7FFA99CC" w14:textId="77777777" w:rsidR="00D9772A" w:rsidRPr="00431381" w:rsidRDefault="00000000">
      <w:pPr>
        <w:pStyle w:val="a0"/>
        <w:rPr>
          <w:lang w:val="ru-RU"/>
        </w:rPr>
      </w:pPr>
      <w:r w:rsidRPr="00431381">
        <w:rPr>
          <w:lang w:val="ru-RU"/>
        </w:rPr>
        <w:t>Скриншот добавлен только тогда, когда требование действительно видно в интерфейсе.</w:t>
      </w:r>
    </w:p>
    <w:p w14:paraId="037AA119" w14:textId="789EF723" w:rsidR="00D9772A" w:rsidRPr="00E976E9" w:rsidRDefault="00000000" w:rsidP="00E976E9">
      <w:pPr>
        <w:pStyle w:val="a0"/>
        <w:rPr>
          <w:lang w:val="ru-RU"/>
        </w:rPr>
      </w:pPr>
      <w:r w:rsidRPr="00431381">
        <w:rPr>
          <w:lang w:val="ru-RU"/>
        </w:rPr>
        <w:t xml:space="preserve">Серверные </w:t>
      </w:r>
      <w:proofErr w:type="gramStart"/>
      <w:r w:rsidRPr="00431381">
        <w:rPr>
          <w:lang w:val="ru-RU"/>
        </w:rPr>
        <w:t>гарантии  права</w:t>
      </w:r>
      <w:proofErr w:type="gramEnd"/>
      <w:r w:rsidRPr="00431381">
        <w:rPr>
          <w:lang w:val="ru-RU"/>
        </w:rPr>
        <w:t xml:space="preserve">, одновременные запросы, запрет пересечений, атомарные финансы и структура </w:t>
      </w:r>
      <w:proofErr w:type="gramStart"/>
      <w:r>
        <w:t>XLSX</w:t>
      </w:r>
      <w:r w:rsidRPr="00431381">
        <w:rPr>
          <w:lang w:val="ru-RU"/>
        </w:rPr>
        <w:t xml:space="preserve">  подтверждены</w:t>
      </w:r>
      <w:proofErr w:type="gramEnd"/>
      <w:r w:rsidRPr="00431381">
        <w:rPr>
          <w:lang w:val="ru-RU"/>
        </w:rPr>
        <w:t xml:space="preserve"> автоматическими проверками. Скриншот сам по себе этого доказать не может.</w:t>
      </w:r>
      <w:r w:rsidRPr="00E976E9">
        <w:rPr>
          <w:lang w:val="ru-RU"/>
        </w:rPr>
        <w:br w:type="page"/>
      </w:r>
    </w:p>
    <w:p w14:paraId="1282F6C1" w14:textId="77777777" w:rsidR="00D9772A" w:rsidRPr="00431381" w:rsidRDefault="00000000">
      <w:pPr>
        <w:pStyle w:val="1"/>
        <w:rPr>
          <w:lang w:val="ru-RU"/>
        </w:rPr>
      </w:pPr>
      <w:r>
        <w:lastRenderedPageBreak/>
        <w:t>A</w:t>
      </w:r>
      <w:r w:rsidRPr="00431381">
        <w:rPr>
          <w:lang w:val="ru-RU"/>
        </w:rPr>
        <w:t xml:space="preserve">. Навигация и карточки </w:t>
      </w:r>
      <w:r>
        <w:t>CRM</w:t>
      </w:r>
    </w:p>
    <w:p w14:paraId="45410635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1. Внутренние вкладки, история и связанные записи</w:t>
      </w:r>
    </w:p>
    <w:p w14:paraId="6A97ECA7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Работать сразу с несколькими лидами, учениками, задачами и расписанием; возвращаться назад без повторного поиска; открывать связанную запись по нажатию на её название.</w:t>
      </w:r>
    </w:p>
    <w:p w14:paraId="615EB4DB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На ПК каждая сущность открывается во внутренней вкладке. У каждой вкладки собственные кнопки Назад/Вперёд и своя история. На телефоне используется обычный последовательный маршрут. Переход по имени или названию открывает связанную запись; отдельные кнопки «Открыть в новой вкладке» удалены.</w:t>
      </w:r>
    </w:p>
    <w:p w14:paraId="094D2EDF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На рисунке 1 реальный управляющий открыт из настроек во второй вкладке. Видны исходная вкладка «Настройки», новая вкладка пользователя и маршрут «Настройки → Пользователь»; нижней мобильной навигации на ПК нет.</w:t>
      </w:r>
    </w:p>
    <w:p w14:paraId="710BD768" w14:textId="77777777" w:rsidR="00D9772A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62339754" wp14:editId="5E9E6FC0">
            <wp:extent cx="5943600" cy="3216166"/>
            <wp:effectExtent l="0" t="0" r="0" b="3810"/>
            <wp:docPr id="1" name="Тёмный интерфейс MagicMusicCRM на Windows Release: две внутренние вкладки, маршрут Настройки — Пользователь и список пра" descr="Тёмный интерфейс MagicMusicCRM на Windows Release: две внутренние вкладки, маршрут Настройки — Пользователь и список прав управляющег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manager-capabilities-pc2.png"/>
                    <pic:cNvPicPr/>
                  </pic:nvPicPr>
                  <pic:blipFill rotWithShape="1">
                    <a:blip r:embed="rId8"/>
                    <a:srcRect b="3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6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3AC09" w14:textId="7E2D1384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1  ПК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>, директор: связанный управляющий открыт во второй вкладке; видны маршрут и персональные права.</w:t>
      </w:r>
    </w:p>
    <w:p w14:paraId="1AFBCDD5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lastRenderedPageBreak/>
        <w:t xml:space="preserve">2. Конструктор </w:t>
      </w:r>
      <w:r>
        <w:t>CRM</w:t>
      </w:r>
      <w:r w:rsidRPr="00431381">
        <w:rPr>
          <w:lang w:val="ru-RU"/>
        </w:rPr>
        <w:t xml:space="preserve"> и обязательные поля</w:t>
      </w:r>
    </w:p>
    <w:p w14:paraId="491421E5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Имя, телефон и рекламный источник обязательны для лида. Источник выбирается из списка. Директор управляет полями, обязательностью и вариантами без логических дублей.</w:t>
      </w:r>
    </w:p>
    <w:p w14:paraId="24652CE7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 xml:space="preserve">Настройки объединены в один раздел </w:t>
      </w:r>
      <w:r>
        <w:t>CRM</w:t>
      </w:r>
      <w:r w:rsidRPr="00431381">
        <w:rPr>
          <w:lang w:val="ru-RU"/>
        </w:rPr>
        <w:t xml:space="preserve">. Значения </w:t>
      </w:r>
      <w:r>
        <w:t>Select</w:t>
      </w:r>
      <w:r w:rsidRPr="00431381">
        <w:rPr>
          <w:lang w:val="ru-RU"/>
        </w:rPr>
        <w:t>-полей теперь живут только в «Вариантах для полей»; старые списки внутри самих полей убраны. Изменения проходят путь «черновик → проверка влияния → публикация», поэтому случайная правка не применяется сразу ко всей школе.</w:t>
      </w:r>
    </w:p>
    <w:p w14:paraId="5878642C" w14:textId="2252A019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 xml:space="preserve">Рисунок 2 показывает реальный раздел настроек; рисунок </w:t>
      </w:r>
      <w:proofErr w:type="gramStart"/>
      <w:r w:rsidRPr="00431381">
        <w:rPr>
          <w:lang w:val="ru-RU"/>
        </w:rPr>
        <w:t>3  реальный</w:t>
      </w:r>
      <w:proofErr w:type="gramEnd"/>
      <w:r w:rsidRPr="00431381">
        <w:rPr>
          <w:lang w:val="ru-RU"/>
        </w:rPr>
        <w:t xml:space="preserve"> список источников клиента. Сохранение лида без обязательных полей блокируется и интерфейсом, и сервером.</w:t>
      </w:r>
    </w:p>
    <w:p w14:paraId="1DA7C60D" w14:textId="77777777" w:rsidR="00D9772A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145C2F14" wp14:editId="3DFA3113">
            <wp:extent cx="5943600" cy="3168869"/>
            <wp:effectExtent l="0" t="0" r="0" b="0"/>
            <wp:docPr id="2" name="Настройки CRM на Windows Release с отдельными разделами Поля и категории и Варианты для полей, а также черновиком и публ" descr="Настройки CRM на Windows Release с отдельными разделами Поля и категории и Варианты для полей, а также черновиком и публикацие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settings-pc.png"/>
                    <pic:cNvPicPr/>
                  </pic:nvPicPr>
                  <pic:blipFill rotWithShape="1">
                    <a:blip r:embed="rId9"/>
                    <a:srcRect b="5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5A0F0" w14:textId="56D49D59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2  ПК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 xml:space="preserve">, директор: единые настройки </w:t>
      </w:r>
      <w:r>
        <w:t>CRM</w:t>
      </w:r>
      <w:r w:rsidRPr="00431381">
        <w:rPr>
          <w:lang w:val="ru-RU"/>
        </w:rPr>
        <w:t>, отдельно «Поля и категории» и «Варианты для полей».</w:t>
      </w:r>
    </w:p>
    <w:p w14:paraId="7DDBE436" w14:textId="77777777" w:rsidR="00D9772A" w:rsidRDefault="0000000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6114D36B" wp14:editId="66BD9CBD">
            <wp:extent cx="5943600" cy="3176752"/>
            <wp:effectExtent l="0" t="0" r="0" b="5080"/>
            <wp:docPr id="3" name="Выпадающий список рекламных источников с реальными значениями Звонок, Мессенджер, Офлайн, Партнёры, Реклама, Сайт и друг" descr="Выпадающий список рекламных источников с реальными значениями Звонок, Мессенджер, Офлайн, Партнёры, Реклама, Сайт и другим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card-source-menu.png"/>
                    <pic:cNvPicPr/>
                  </pic:nvPicPr>
                  <pic:blipFill rotWithShape="1">
                    <a:blip r:embed="rId10"/>
                    <a:srcRect b="4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EE154" w14:textId="35A53700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3  ПК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 xml:space="preserve">, директор: рекламный источник выбирается из реального </w:t>
      </w:r>
      <w:r>
        <w:t>production</w:t>
      </w:r>
      <w:r w:rsidRPr="00431381">
        <w:rPr>
          <w:lang w:val="ru-RU"/>
        </w:rPr>
        <w:t>-списка, произвольного текста нет.</w:t>
      </w:r>
    </w:p>
    <w:p w14:paraId="56A73B24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3. Полноценная карточка ученика</w:t>
      </w:r>
    </w:p>
    <w:p w14:paraId="6894B602" w14:textId="759DED9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 xml:space="preserve">Открыть карточку и сразу получить основную информацию, расписание, занятия, оплаты, абонементы, прогресс, историю, задачи, контакты и документы. На </w:t>
      </w:r>
      <w:proofErr w:type="gramStart"/>
      <w:r w:rsidRPr="00431381">
        <w:rPr>
          <w:lang w:val="ru-RU"/>
        </w:rPr>
        <w:t>ПК  длинный</w:t>
      </w:r>
      <w:proofErr w:type="gramEnd"/>
      <w:r w:rsidRPr="00431381">
        <w:rPr>
          <w:lang w:val="ru-RU"/>
        </w:rPr>
        <w:t xml:space="preserve"> экран; на </w:t>
      </w:r>
      <w:proofErr w:type="gramStart"/>
      <w:r w:rsidRPr="00431381">
        <w:rPr>
          <w:lang w:val="ru-RU"/>
        </w:rPr>
        <w:t>телефоне  удобные</w:t>
      </w:r>
      <w:proofErr w:type="gramEnd"/>
      <w:r w:rsidRPr="00431381">
        <w:rPr>
          <w:lang w:val="ru-RU"/>
        </w:rPr>
        <w:t xml:space="preserve"> вкладки.</w:t>
      </w:r>
    </w:p>
    <w:p w14:paraId="2C175414" w14:textId="46B0A394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 xml:space="preserve">Карточка стала единым рабочим пространством клиента. На ПК слева всегда остаётся основная навигация, </w:t>
      </w:r>
      <w:proofErr w:type="gramStart"/>
      <w:r w:rsidRPr="00431381">
        <w:rPr>
          <w:lang w:val="ru-RU"/>
        </w:rPr>
        <w:t>сверху  быстрые</w:t>
      </w:r>
      <w:proofErr w:type="gramEnd"/>
      <w:r w:rsidRPr="00431381">
        <w:rPr>
          <w:lang w:val="ru-RU"/>
        </w:rPr>
        <w:t xml:space="preserve"> переходы по разделам карточки. На телефоне те же данные разделены на крупные вкладки. Дополнительные поля раскрываются внутри обзора, отдельного раздела для них нет.</w:t>
      </w:r>
    </w:p>
    <w:p w14:paraId="16014594" w14:textId="77777777" w:rsidR="00D9772A" w:rsidRDefault="00000000">
      <w:pPr>
        <w:keepLines/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 xml:space="preserve">Рисунки 4–5 показывают один и тот же </w:t>
      </w:r>
      <w:r>
        <w:t>production</w:t>
      </w:r>
      <w:r w:rsidRPr="00431381">
        <w:rPr>
          <w:lang w:val="ru-RU"/>
        </w:rPr>
        <w:t xml:space="preserve">-клиент и одну и ту же заметку после сохранения на ПК.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обеих</w:t>
      </w:r>
      <w:proofErr w:type="spellEnd"/>
      <w:r>
        <w:t xml:space="preserve"> </w:t>
      </w:r>
      <w:proofErr w:type="spellStart"/>
      <w:r>
        <w:t>платформах</w:t>
      </w:r>
      <w:proofErr w:type="spellEnd"/>
      <w:r>
        <w:t xml:space="preserve"> </w:t>
      </w:r>
      <w:proofErr w:type="spellStart"/>
      <w:r>
        <w:t>баланс</w:t>
      </w:r>
      <w:proofErr w:type="spellEnd"/>
      <w:r>
        <w:t xml:space="preserve"> уже 0 ₽ после покупки абонемента.</w:t>
      </w:r>
    </w:p>
    <w:p w14:paraId="49D70F17" w14:textId="77777777" w:rsidR="00D9772A" w:rsidRDefault="0000000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44F9954A" wp14:editId="42C528C5">
            <wp:extent cx="5943600" cy="3176752"/>
            <wp:effectExtent l="0" t="0" r="0" b="5080"/>
            <wp:docPr id="4" name="Карточка реального ученика на Windows Release: обзор, заметка о клиенте, контакты, верхние переходы и единая левая навиг" descr="Карточка реального ученика на Windows Release: обзор, заметка о клиенте, контакты, верхние переходы и единая левая навигац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client-note-pc-final.png"/>
                    <pic:cNvPicPr/>
                  </pic:nvPicPr>
                  <pic:blipFill rotWithShape="1">
                    <a:blip r:embed="rId11"/>
                    <a:srcRect b="4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AB467" w14:textId="018049FF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4  ПК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 xml:space="preserve">, директор: карточка «Ученик Тестов», баланс 0 ₽ и заметка, сохранённая в </w:t>
      </w:r>
      <w:r>
        <w:t>production</w:t>
      </w:r>
      <w:r w:rsidRPr="00431381">
        <w:rPr>
          <w:lang w:val="ru-RU"/>
        </w:rPr>
        <w:t>.</w:t>
      </w:r>
    </w:p>
    <w:p w14:paraId="4A97C575" w14:textId="77777777" w:rsidR="00D9772A" w:rsidRDefault="0000000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150D47EB" wp14:editId="398CC1B0">
            <wp:extent cx="2880360" cy="6400800"/>
            <wp:effectExtent l="0" t="0" r="0" b="0"/>
            <wp:docPr id="5" name="Карточка того же ученика на Android Release: вкладки Обзор, Занятия, Оплаты, Абонементы и идентичная заметка о клиенте." descr="Карточка того же ученика на Android Release: вкладки Обзор, Занятия, Оплаты, Абонементы и идентичная заметка о клиент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client-note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04E0" w14:textId="31A37E53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 xml:space="preserve">5  </w:t>
      </w:r>
      <w:r>
        <w:t>Android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>, директор: тот же клиент, баланс 0 ₽ и та же заметка с автором и временем.</w:t>
      </w:r>
    </w:p>
    <w:p w14:paraId="12EAEA62" w14:textId="77777777" w:rsidR="00D9772A" w:rsidRPr="00431381" w:rsidRDefault="00000000">
      <w:pPr>
        <w:rPr>
          <w:lang w:val="ru-RU"/>
        </w:rPr>
      </w:pPr>
      <w:r w:rsidRPr="00431381">
        <w:rPr>
          <w:lang w:val="ru-RU"/>
        </w:rPr>
        <w:br w:type="page"/>
      </w:r>
    </w:p>
    <w:p w14:paraId="592E5F62" w14:textId="77777777" w:rsidR="00D9772A" w:rsidRPr="00431381" w:rsidRDefault="00000000">
      <w:pPr>
        <w:pStyle w:val="1"/>
        <w:rPr>
          <w:lang w:val="ru-RU"/>
        </w:rPr>
      </w:pPr>
      <w:r>
        <w:lastRenderedPageBreak/>
        <w:t>B</w:t>
      </w:r>
      <w:r w:rsidRPr="00431381">
        <w:rPr>
          <w:lang w:val="ru-RU"/>
        </w:rPr>
        <w:t>. Абонементы и финансы</w:t>
      </w:r>
    </w:p>
    <w:p w14:paraId="630E0BC4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4. Абонементы: каталог, покупка, замена, отмена и остаток</w:t>
      </w:r>
    </w:p>
    <w:p w14:paraId="2CE63DE3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Назначать абонемент из каталога, оплачивать его с личного счёта этого или другого клиента, видеть купленные/использованные/доступные часы, заменять и отменять с понятным финансовым результатом.</w:t>
      </w:r>
    </w:p>
    <w:p w14:paraId="17E10595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Перед покупкой показывается полный расчёт: получатель, плательщик, сумма, баланс до и после. Покупка резервирует часы и списывает деньги единым действием. Отмена требует причину и создаёт корректирующую операцию; технически удалённая оплата не попадает в финансовую статистику, но действие остаётся в журнале для администраторов, управляющих и директора.</w:t>
      </w:r>
    </w:p>
    <w:p w14:paraId="2E9FEFFC" w14:textId="61A836F3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6  реальное</w:t>
      </w:r>
      <w:proofErr w:type="gramEnd"/>
      <w:r w:rsidRPr="00431381">
        <w:rPr>
          <w:lang w:val="ru-RU"/>
        </w:rPr>
        <w:t xml:space="preserve"> списание 24 000 ₽ с баланса ученика. Рисунок </w:t>
      </w:r>
      <w:proofErr w:type="gramStart"/>
      <w:r w:rsidRPr="00431381">
        <w:rPr>
          <w:lang w:val="ru-RU"/>
        </w:rPr>
        <w:t>7  результат</w:t>
      </w:r>
      <w:proofErr w:type="gramEnd"/>
      <w:r w:rsidRPr="00431381">
        <w:rPr>
          <w:lang w:val="ru-RU"/>
        </w:rPr>
        <w:t xml:space="preserve"> на телефоне: 8 из 8 часов доступны, оплачено 24 000 ₽, ложного долга нет.</w:t>
      </w:r>
    </w:p>
    <w:p w14:paraId="48C65BA1" w14:textId="77777777" w:rsidR="00D9772A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67EF4311" wp14:editId="14E429FE">
            <wp:extent cx="5943600" cy="3184635"/>
            <wp:effectExtent l="0" t="0" r="0" b="0"/>
            <wp:docPr id="6" name="Подтверждение покупки абонемента на Windows Release с реальным клиентом, суммой 24000 рублей и расчётом баланса до и пос" descr="Подтверждение покупки абонемента на Windows Release с реальным клиентом, суммой 24000 рублей и расчётом баланса до и посл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sub-confirm-live.png"/>
                    <pic:cNvPicPr/>
                  </pic:nvPicPr>
                  <pic:blipFill rotWithShape="1">
                    <a:blip r:embed="rId13"/>
                    <a:srcRect b="4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4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61B75" w14:textId="262F0F0A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6  ПК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>, директор: подтверждение покупки реального абонемента «</w:t>
      </w:r>
      <w:proofErr w:type="gramStart"/>
      <w:r w:rsidRPr="00431381">
        <w:rPr>
          <w:lang w:val="ru-RU"/>
        </w:rPr>
        <w:t>Демо  Фортепиано</w:t>
      </w:r>
      <w:proofErr w:type="gramEnd"/>
      <w:r w:rsidRPr="00431381">
        <w:rPr>
          <w:lang w:val="ru-RU"/>
        </w:rPr>
        <w:t xml:space="preserve">, 8 часов»; баланс </w:t>
      </w:r>
      <w:proofErr w:type="gramStart"/>
      <w:r w:rsidRPr="00431381">
        <w:rPr>
          <w:lang w:val="ru-RU"/>
        </w:rPr>
        <w:t>после  0</w:t>
      </w:r>
      <w:proofErr w:type="gramEnd"/>
      <w:r w:rsidRPr="00431381">
        <w:rPr>
          <w:lang w:val="ru-RU"/>
        </w:rPr>
        <w:t xml:space="preserve"> ₽.</w:t>
      </w:r>
    </w:p>
    <w:p w14:paraId="71484DE3" w14:textId="77777777" w:rsidR="00D9772A" w:rsidRDefault="0000000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7AF2D0DF" wp14:editId="50440029">
            <wp:extent cx="2880360" cy="6400800"/>
            <wp:effectExtent l="0" t="0" r="0" b="0"/>
            <wp:docPr id="7" name="Раздел Абонементы того же клиента на Android Release с реальным пакетом, остатком 8 из 8 часов и оплаченной суммой 24000" descr="Раздел Абонементы того же клиента на Android Release с реальным пакетом, остатком 8 из 8 часов и оплаченной суммой 24000 рубле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client-subscription-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FD5D" w14:textId="7A910FA0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 xml:space="preserve">7  </w:t>
      </w:r>
      <w:r>
        <w:t>Android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 xml:space="preserve">, директор: тот же абонемент после </w:t>
      </w:r>
      <w:proofErr w:type="gramStart"/>
      <w:r w:rsidRPr="00431381">
        <w:rPr>
          <w:lang w:val="ru-RU"/>
        </w:rPr>
        <w:t>покупки  остаток</w:t>
      </w:r>
      <w:proofErr w:type="gramEnd"/>
      <w:r w:rsidRPr="00431381">
        <w:rPr>
          <w:lang w:val="ru-RU"/>
        </w:rPr>
        <w:t xml:space="preserve"> 8 из 8, оплачено 24 000 ₽.</w:t>
      </w:r>
    </w:p>
    <w:p w14:paraId="3B64DB63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lastRenderedPageBreak/>
        <w:t>5. Скидки, способы оплаты, рассрочка и статусы</w:t>
      </w:r>
    </w:p>
    <w:p w14:paraId="27412F85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Поддержать скидку, наличную/безналичную оплату и рассрочку. При рассрочке резервировать весь пакет, а платежи принимать частями. Использовать только три понятных статуса оплаты.</w:t>
      </w:r>
    </w:p>
    <w:p w14:paraId="0AC8D0E5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В покупке доступны скидка в процентах или рублях, доплата и рассрочка. В рассрочке весь абонемент резервируется сразу; каждый платёж создаёт поступление со статусом «Проведён, ожидает подтверждения» и пометкой о проверке, после чего сотрудник меняет его на «Оплачен». «Не оплачен» считается долгом.</w:t>
      </w:r>
    </w:p>
    <w:p w14:paraId="550290EB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Элементы скидки, доплаты, рассрочки и выбора чужого плательщика видны на рисунке 6. Серверные тесты отдельно проверяют неизменяемую историю, долг и корректировки.</w:t>
      </w:r>
    </w:p>
    <w:p w14:paraId="5E7E7C42" w14:textId="77777777" w:rsidR="00D9772A" w:rsidRPr="00431381" w:rsidRDefault="00000000">
      <w:pPr>
        <w:rPr>
          <w:lang w:val="ru-RU"/>
        </w:rPr>
      </w:pPr>
      <w:r w:rsidRPr="00431381">
        <w:rPr>
          <w:lang w:val="ru-RU"/>
        </w:rPr>
        <w:br w:type="page"/>
      </w:r>
    </w:p>
    <w:p w14:paraId="3571D79A" w14:textId="77777777" w:rsidR="00D9772A" w:rsidRPr="00431381" w:rsidRDefault="00000000">
      <w:pPr>
        <w:pStyle w:val="1"/>
        <w:rPr>
          <w:lang w:val="ru-RU"/>
        </w:rPr>
      </w:pPr>
      <w:r>
        <w:lastRenderedPageBreak/>
        <w:t>C</w:t>
      </w:r>
      <w:r w:rsidRPr="00431381">
        <w:rPr>
          <w:lang w:val="ru-RU"/>
        </w:rPr>
        <w:t>. Расписание и занятия</w:t>
      </w:r>
    </w:p>
    <w:p w14:paraId="6B6910CD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6. Создать расписание из карточки ученика</w:t>
      </w:r>
    </w:p>
    <w:p w14:paraId="38B66ADB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Начинать создание постоянного расписания прямо из карточки ученика.</w:t>
      </w:r>
    </w:p>
    <w:p w14:paraId="492E1A11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В блоке «Занятия» есть явная команда «Добавить расписание». Блок находится сразу после предпочтительного расписания; занятия остаются видны, даже если предпочтение не настроено.</w:t>
      </w:r>
    </w:p>
    <w:p w14:paraId="08AAD519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Рисунок 8 показывает реальную карточку: сводка по занятиям, отсутствие ложного долга, предпочтительное расписание и команда добавления постоянного расписания.</w:t>
      </w:r>
    </w:p>
    <w:p w14:paraId="1CBDC82C" w14:textId="77777777" w:rsidR="00D9772A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5BC6F631" wp14:editId="0249652A">
            <wp:extent cx="5943600" cy="3200400"/>
            <wp:effectExtent l="0" t="0" r="0" b="0"/>
            <wp:docPr id="8" name="Карточка реального ученика на Windows Release с блоком занятий, восемью оплаченными и доступными занятиями, предпочтител" descr="Карточка реального ученика на Windows Release с блоком занятий, восемью оплаченными и доступными занятиями, предпочтительным расписанием и кнопкой Добавить расписани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client-subscription-pc.png"/>
                    <pic:cNvPicPr/>
                  </pic:nvPicPr>
                  <pic:blipFill rotWithShape="1">
                    <a:blip r:embed="rId15"/>
                    <a:srcRect b="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4FA48" w14:textId="2A116D07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8  ПК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>, директор: блок занятий внутри карточки и команда «Добавить расписание».</w:t>
      </w:r>
    </w:p>
    <w:p w14:paraId="34F25BC5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7. Постоянные расписания и лента занятий</w:t>
      </w:r>
    </w:p>
    <w:p w14:paraId="50B77692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Создавать несколько постоянных расписаний, задавать разные дни, преподавателей и аудитории, завершать расписание и видеть историю; активные строки раскрыты, законченные свёрнуты.</w:t>
      </w:r>
    </w:p>
    <w:p w14:paraId="294CAF5C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Одна серия может содержать несколько строк. Для каждой строки выбираются дни, время, преподаватель, филиал и аудитория. Сервер заранее проверяет занятость. Активные серии раскрыты, завершённые лежат в свёрнутой истории. Лента занятий работает и без предпочтительного расписания.</w:t>
      </w:r>
    </w:p>
    <w:p w14:paraId="7DF01A9C" w14:textId="799081C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 xml:space="preserve">В текущих </w:t>
      </w:r>
      <w:r>
        <w:t>production</w:t>
      </w:r>
      <w:r w:rsidRPr="00431381">
        <w:rPr>
          <w:lang w:val="ru-RU"/>
        </w:rPr>
        <w:t xml:space="preserve">-данных у выбранного клиента постоянная серия не </w:t>
      </w:r>
      <w:proofErr w:type="gramStart"/>
      <w:r w:rsidRPr="00431381">
        <w:rPr>
          <w:lang w:val="ru-RU"/>
        </w:rPr>
        <w:t>задана  именно</w:t>
      </w:r>
      <w:proofErr w:type="gramEnd"/>
      <w:r w:rsidRPr="00431381">
        <w:rPr>
          <w:lang w:val="ru-RU"/>
        </w:rPr>
        <w:t xml:space="preserve"> это честно видно на рисунке 8. Активное/завершённое состояние и переключение ленты проверены автоматическими сценариями; вымышленная серия ради картинки не создавалась.</w:t>
      </w:r>
    </w:p>
    <w:p w14:paraId="7F39C9BB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lastRenderedPageBreak/>
        <w:t>8. Обязательные данные занятия и серверная проверка</w:t>
      </w:r>
    </w:p>
    <w:p w14:paraId="66FCFCE6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Не позволять создать занятие без клиента/группы, преподавателя, филиала, аудитории, даты, времени и длительности; запретить занятия вне доступности.</w:t>
      </w:r>
    </w:p>
    <w:p w14:paraId="127EE809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Форма помечает обязательные поля, а сервер повторяет все проверки. Поэтому правило нельзя обойти из другого окна или одновременным запросом. До создания также выбираются тип списания и правило оплаты преподавателю.</w:t>
      </w:r>
    </w:p>
    <w:p w14:paraId="29986B00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Рисунок 9 показывает реальную форму занятия. Видны обязательные клиент, преподаватель, филиал, аудитория, длительность, тип списания и правило оплаты.</w:t>
      </w:r>
    </w:p>
    <w:p w14:paraId="574DAEA6" w14:textId="77777777" w:rsidR="00D9772A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6E0C32F2" wp14:editId="1A9DFDD5">
            <wp:extent cx="5943600" cy="3184634"/>
            <wp:effectExtent l="0" t="0" r="0" b="0"/>
            <wp:docPr id="9" name="Форма создания занятия на Windows Release с обязательными клиентом, преподавателем, филиалом Сокол, аудиторией, датой, в" descr="Форма создания занятия на Windows Release с обязательными клиентом, преподавателем, филиалом Сокол, аудиторией, датой, временем, длительностью, типом списания и оплатой преподавателю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lesson-form-pc.png"/>
                    <pic:cNvPicPr/>
                  </pic:nvPicPr>
                  <pic:blipFill rotWithShape="1">
                    <a:blip r:embed="rId16"/>
                    <a:srcRect b="4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4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1F35D" w14:textId="37CFA023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9  ПК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>, директор: форма нового занятия с обязательными полями, бесплатным уроком, списанием и оплатой преподавателю.</w:t>
      </w:r>
    </w:p>
    <w:p w14:paraId="4952278D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9. Понятное разделение обычного и пробного занятия</w:t>
      </w:r>
    </w:p>
    <w:p w14:paraId="6FC43438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Убрать неясность, когда непонятно, зачем в одном выборе смешаны лид и ученик.</w:t>
      </w:r>
    </w:p>
    <w:p w14:paraId="55144D0A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 xml:space="preserve">В форме есть явный переключатель «Пробное занятие». Обычное занятие и пробное используют разные правила, а клиент хранится как типизированная ссылка </w:t>
      </w:r>
      <w:r>
        <w:t>Lead</w:t>
      </w:r>
      <w:r w:rsidRPr="00431381">
        <w:rPr>
          <w:lang w:val="ru-RU"/>
        </w:rPr>
        <w:t xml:space="preserve"> или </w:t>
      </w:r>
      <w:r>
        <w:t>Student</w:t>
      </w:r>
      <w:r w:rsidRPr="00431381">
        <w:rPr>
          <w:lang w:val="ru-RU"/>
        </w:rPr>
        <w:t>, поэтому данные нельзя случайно привязать не к той сущности.</w:t>
      </w:r>
    </w:p>
    <w:p w14:paraId="06DC6CDA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Переключатель виден на рисунке 9; раздельная серверная обработка подтверждена контрактными тестами.</w:t>
      </w:r>
    </w:p>
    <w:p w14:paraId="5148901B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lastRenderedPageBreak/>
        <w:t>10. Рабочее время и недоступность преподавателей</w:t>
      </w:r>
    </w:p>
    <w:p w14:paraId="67CD3C64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Задавать недельные рабочие часы преподавателя и отдельные разовые или повторяющиеся интервалы недоступности.</w:t>
      </w:r>
    </w:p>
    <w:p w14:paraId="4792A756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В настройках выбираются филиал и преподаватель, затем рабочие дни и интервалы. Исключения доступны как отдельные правила. Эти данные участвуют в проверке каждого создания и переноса занятия.</w:t>
      </w:r>
    </w:p>
    <w:p w14:paraId="602A745E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 xml:space="preserve">Рисунок 10 показывает реального преподавателя Афанасова Максима и филиал Сокол в </w:t>
      </w:r>
      <w:r>
        <w:t>release</w:t>
      </w:r>
      <w:r w:rsidRPr="00431381">
        <w:rPr>
          <w:lang w:val="ru-RU"/>
        </w:rPr>
        <w:t>-настройках расписания.</w:t>
      </w:r>
    </w:p>
    <w:p w14:paraId="57BF2A17" w14:textId="77777777" w:rsidR="00D9772A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002AE211" wp14:editId="6AA26093">
            <wp:extent cx="5943600" cy="3148148"/>
            <wp:effectExtent l="0" t="0" r="0" b="0"/>
            <wp:docPr id="10" name="Настройки расписания на Windows Release с филиалом Сокол, преподавателем Афанасов Максим и переключателями рабочих дней " descr="Настройки расписания на Windows Release с филиалом Сокол, преподавателем Афанасов Максим и переключателями рабочих дней недел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settings-schedule-pc-retry.png"/>
                    <pic:cNvPicPr/>
                  </pic:nvPicPr>
                  <pic:blipFill rotWithShape="1">
                    <a:blip r:embed="rId17"/>
                    <a:srcRect b="5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E9C6E" w14:textId="333F2779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10  ПК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>, директор: настройки рабочих часов для реального преподавателя в филиале Сокол.</w:t>
      </w:r>
    </w:p>
    <w:p w14:paraId="3A840D44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11. Привязка преподавателя к филиалам</w:t>
      </w:r>
    </w:p>
    <w:p w14:paraId="76FDB35B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Не назначать преподавателя в филиал, к которому он не привязан.</w:t>
      </w:r>
    </w:p>
    <w:p w14:paraId="7DD69919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Доступные филиалы входят в настройки преподавателя. Форма показывает только допустимые варианты, а сервер отклоняет несовместимую пару преподаватель–филиал.</w:t>
      </w:r>
    </w:p>
    <w:p w14:paraId="2CBC5BC7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Связка филиала и преподавателя видна на рисунке 10; жёсткий запрет подтверждён серверными тестами.</w:t>
      </w:r>
    </w:p>
    <w:p w14:paraId="5119B955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lastRenderedPageBreak/>
        <w:t xml:space="preserve">12. </w:t>
      </w:r>
      <w:r>
        <w:t>Collision</w:t>
      </w:r>
      <w:r w:rsidRPr="00431381">
        <w:rPr>
          <w:lang w:val="ru-RU"/>
        </w:rPr>
        <w:t xml:space="preserve"> </w:t>
      </w:r>
      <w:r>
        <w:t>Engine</w:t>
      </w:r>
      <w:r w:rsidRPr="00431381">
        <w:rPr>
          <w:lang w:val="ru-RU"/>
        </w:rPr>
        <w:t>: запрет пересечений</w:t>
      </w:r>
    </w:p>
    <w:p w14:paraId="62E7DC20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Запретить пересечения по ученику, преподавателю, аудитории и филиалу, включая частично пересекающиеся интервалы и одновременные запросы.</w:t>
      </w:r>
    </w:p>
    <w:p w14:paraId="73F4A731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Один серверный механизм проверяет любой способ создания, переноса и изменения длительности. Групповое занятие учитывается как осознанное исключение, а не как случайное совпадение.</w:t>
      </w:r>
    </w:p>
    <w:p w14:paraId="0BBEEE67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 xml:space="preserve">Рисунки 11–12 показывают реальные занятия 7–8 августа и фактическую занятость. На выбранном </w:t>
      </w:r>
      <w:r>
        <w:t>production</w:t>
      </w:r>
      <w:r w:rsidRPr="00431381">
        <w:rPr>
          <w:lang w:val="ru-RU"/>
        </w:rPr>
        <w:t>-дне конфликтов нет: интерфейс честно показывает «Конфликты: 0», а не искусственно созданную ошибку.</w:t>
      </w:r>
    </w:p>
    <w:p w14:paraId="36CC929A" w14:textId="77777777" w:rsidR="00D9772A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1B3BD118" wp14:editId="64A99274">
            <wp:extent cx="5943600" cy="3206931"/>
            <wp:effectExtent l="0" t="0" r="0" b="0"/>
            <wp:docPr id="11" name="Дневной календарь Windows Release за 8 августа 2026 с реальными аудиториями и клиентами, шестью занятыми аудиториями и н" descr="Дневной календарь Windows Release за 8 августа 2026 с реальными аудиториями и клиентами, шестью занятыми аудиториями и нулём конфликт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schedule-day-pc.png"/>
                    <pic:cNvPicPr/>
                  </pic:nvPicPr>
                  <pic:blipFill rotWithShape="1">
                    <a:blip r:embed="rId18"/>
                    <a:srcRect b="4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6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0E5BA" w14:textId="18DA0EBF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11  ПК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 xml:space="preserve">, директор: реальный день 8 августа, аудитории </w:t>
      </w:r>
      <w:r>
        <w:t>BIG</w:t>
      </w:r>
      <w:r w:rsidRPr="00431381">
        <w:rPr>
          <w:lang w:val="ru-RU"/>
        </w:rPr>
        <w:t xml:space="preserve"> </w:t>
      </w:r>
      <w:r>
        <w:t>Room</w:t>
      </w:r>
      <w:r w:rsidRPr="00431381">
        <w:rPr>
          <w:lang w:val="ru-RU"/>
        </w:rPr>
        <w:t xml:space="preserve"> 4, </w:t>
      </w:r>
      <w:r>
        <w:t>Guitar</w:t>
      </w:r>
      <w:r w:rsidRPr="00431381">
        <w:rPr>
          <w:lang w:val="ru-RU"/>
        </w:rPr>
        <w:t xml:space="preserve"> </w:t>
      </w:r>
      <w:r>
        <w:t>room</w:t>
      </w:r>
      <w:r w:rsidRPr="00431381">
        <w:rPr>
          <w:lang w:val="ru-RU"/>
        </w:rPr>
        <w:t xml:space="preserve"> 6, </w:t>
      </w:r>
      <w:r>
        <w:t>Piano</w:t>
      </w:r>
      <w:r w:rsidRPr="00431381">
        <w:rPr>
          <w:lang w:val="ru-RU"/>
        </w:rPr>
        <w:t xml:space="preserve"> </w:t>
      </w:r>
      <w:r>
        <w:t>room</w:t>
      </w:r>
      <w:r w:rsidRPr="00431381">
        <w:rPr>
          <w:lang w:val="ru-RU"/>
        </w:rPr>
        <w:t xml:space="preserve"> 7 и фактические занятия.</w:t>
      </w:r>
    </w:p>
    <w:p w14:paraId="4619EADC" w14:textId="77777777" w:rsidR="00D9772A" w:rsidRDefault="0000000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584BE92D" wp14:editId="733D450D">
            <wp:extent cx="2880360" cy="6400800"/>
            <wp:effectExtent l="0" t="0" r="0" b="0"/>
            <wp:docPr id="12" name="Мобильный дневной календарь Android Release за 7 августа 2026 со счётчиками свободных, занятых и конфликтных ресурсов и " descr="Мобильный дневной календарь Android Release за 7 августа 2026 со счётчиками свободных, занятых и конфликтных ресурсов и реальными занятиями в сет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schedule-mobile-day-less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CF0A" w14:textId="00747B4D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 xml:space="preserve">12  </w:t>
      </w:r>
      <w:r>
        <w:t>Android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>, директор: реальный день 7 августа; занято 6, конфликтов 0, в сетке видны реальные занятия.</w:t>
      </w:r>
    </w:p>
    <w:p w14:paraId="093A99AA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lastRenderedPageBreak/>
        <w:t>13. Расписание преподавателя</w:t>
      </w:r>
    </w:p>
    <w:p w14:paraId="2825B8F2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Дать отдельные режимы День и Неделя по преподавателю, показывать свободные окна и запускать те же проверки при переносе или изменении длительности.</w:t>
      </w:r>
    </w:p>
    <w:p w14:paraId="4A34D981" w14:textId="0FAAD825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 xml:space="preserve">Календарь переключается между «По аудиториям» и «По преподавателю». Перетаскивание меняет время/ресурс, </w:t>
      </w:r>
      <w:proofErr w:type="gramStart"/>
      <w:r w:rsidRPr="00431381">
        <w:rPr>
          <w:lang w:val="ru-RU"/>
        </w:rPr>
        <w:t>растягивание  длительность</w:t>
      </w:r>
      <w:proofErr w:type="gramEnd"/>
      <w:r w:rsidRPr="00431381">
        <w:rPr>
          <w:lang w:val="ru-RU"/>
        </w:rPr>
        <w:t>. Для преподавателя доступ ограничен его назначениями.</w:t>
      </w:r>
    </w:p>
    <w:p w14:paraId="68890F8A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Переключатель «По преподавателю» и реальная временная сетка видны на рисунках 11–12. Права преподавателя проверены матрицей ролей.</w:t>
      </w:r>
    </w:p>
    <w:p w14:paraId="6D260DA0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14. Общий календарь</w:t>
      </w:r>
    </w:p>
    <w:p w14:paraId="67E5B3ED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Работать с расписанием в режимах Месяц, Неделя и День, фильтровать филиал/преподавателя/аудиторию/тип и быстро переходить к связанным записям.</w:t>
      </w:r>
    </w:p>
    <w:p w14:paraId="72346E3A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 xml:space="preserve">Месяц показывает количество занятий и несколько ближайших записей в каждом дне; День показывает временную сетку и занятость ресурсов. Поиск приглушает неподходящие записи и выделяет совпадения. Связанные имена открываются как записи </w:t>
      </w:r>
      <w:r>
        <w:t>CRM</w:t>
      </w:r>
      <w:r w:rsidRPr="00431381">
        <w:rPr>
          <w:lang w:val="ru-RU"/>
        </w:rPr>
        <w:t>.</w:t>
      </w:r>
    </w:p>
    <w:p w14:paraId="60758CD2" w14:textId="77777777" w:rsidR="00D9772A" w:rsidRDefault="00000000">
      <w:pPr>
        <w:keepLines/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 xml:space="preserve">Рисунки 13–14 показывают один и тот же реальный август 2026 на ПК и телефоне. </w:t>
      </w:r>
      <w:r>
        <w:t xml:space="preserve">В </w:t>
      </w:r>
      <w:proofErr w:type="spellStart"/>
      <w:r>
        <w:t>календаре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production-</w:t>
      </w:r>
      <w:proofErr w:type="spellStart"/>
      <w:r>
        <w:t>занятия</w:t>
      </w:r>
      <w:proofErr w:type="spellEnd"/>
      <w:r>
        <w:t>, а не пустая верхушка.</w:t>
      </w:r>
    </w:p>
    <w:p w14:paraId="18A847E8" w14:textId="77777777" w:rsidR="00D9772A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108EFE89" wp14:editId="35F39D0C">
            <wp:extent cx="5943600" cy="3193869"/>
            <wp:effectExtent l="0" t="0" r="0" b="6985"/>
            <wp:docPr id="13" name="Месячный календарь Windows Release за август 2026 с реальными клиентами, количеством занятий в каждом дне и выбранным 8 " descr="Месячный календарь Windows Release за август 2026 с реальными клиентами, количеством занятий в каждом дне и выбранным 8 авгус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schedule-pc-1.png"/>
                    <pic:cNvPicPr/>
                  </pic:nvPicPr>
                  <pic:blipFill rotWithShape="1">
                    <a:blip r:embed="rId20"/>
                    <a:srcRect b="4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3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B4D2D" w14:textId="2832CC80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13  ПК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>, директор: август 2026 с реальными занятиями и счётчиком 22 занятия на 8 августа.</w:t>
      </w:r>
    </w:p>
    <w:p w14:paraId="1A2C6C2D" w14:textId="77777777" w:rsidR="00D9772A" w:rsidRDefault="0000000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770CB2B2" wp14:editId="3D305285">
            <wp:extent cx="2880360" cy="6400800"/>
            <wp:effectExtent l="0" t="0" r="0" b="0"/>
            <wp:docPr id="14" name="Мобильный календарь Android Release за август 2026 с заполненными днями, количеством занятий и цветовой легендой обычных" descr="Мобильный календарь Android Release за август 2026 с заполненными днями, количеством занятий и цветовой легендой обычных, пробных, пиковых и конфликтных записе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schedule-mobile-mon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AFFF" w14:textId="3FDC0D4D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 xml:space="preserve">14  </w:t>
      </w:r>
      <w:r>
        <w:t>Android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 xml:space="preserve">, директор: тот же </w:t>
      </w:r>
      <w:r>
        <w:t>production</w:t>
      </w:r>
      <w:r w:rsidRPr="00431381">
        <w:rPr>
          <w:lang w:val="ru-RU"/>
        </w:rPr>
        <w:t>-календарь августа с заполненными днями и легендой типов.</w:t>
      </w:r>
    </w:p>
    <w:p w14:paraId="40F2A593" w14:textId="77777777" w:rsidR="00D9772A" w:rsidRPr="00431381" w:rsidRDefault="00000000">
      <w:pPr>
        <w:rPr>
          <w:lang w:val="ru-RU"/>
        </w:rPr>
      </w:pPr>
      <w:r w:rsidRPr="00431381">
        <w:rPr>
          <w:lang w:val="ru-RU"/>
        </w:rPr>
        <w:br w:type="page"/>
      </w:r>
    </w:p>
    <w:p w14:paraId="37C6CD5F" w14:textId="77777777" w:rsidR="00D9772A" w:rsidRPr="00431381" w:rsidRDefault="00000000">
      <w:pPr>
        <w:pStyle w:val="1"/>
        <w:rPr>
          <w:lang w:val="ru-RU"/>
        </w:rPr>
      </w:pPr>
      <w:r>
        <w:lastRenderedPageBreak/>
        <w:t>D</w:t>
      </w:r>
      <w:r w:rsidRPr="00431381">
        <w:rPr>
          <w:lang w:val="ru-RU"/>
        </w:rPr>
        <w:t>. Задачи и уведомления</w:t>
      </w:r>
    </w:p>
    <w:p w14:paraId="60C18E9A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15. Задача на день или временной интервал</w:t>
      </w:r>
    </w:p>
    <w:p w14:paraId="7C8882A8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Создавать задачу на весь день либо с точным началом и окончанием, в том числе из карточки лида или ученика.</w:t>
      </w:r>
    </w:p>
    <w:p w14:paraId="1C0969A2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Форма содержит переключатель «На весь день». После его отключения появляются время начала и окончания. Задача может быть связана с клиентом и открывает его карточку по имени.</w:t>
      </w:r>
    </w:p>
    <w:p w14:paraId="30263668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 xml:space="preserve">Рисунок 15 показывает реальную форму новой задачи в </w:t>
      </w:r>
      <w:r>
        <w:t>release</w:t>
      </w:r>
      <w:r w:rsidRPr="00431381">
        <w:rPr>
          <w:lang w:val="ru-RU"/>
        </w:rPr>
        <w:t>-приложении.</w:t>
      </w:r>
    </w:p>
    <w:p w14:paraId="4502035B" w14:textId="77777777" w:rsidR="00D9772A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01DA9BE6" wp14:editId="0051E957">
            <wp:extent cx="5943600" cy="3213463"/>
            <wp:effectExtent l="0" t="0" r="0" b="6350"/>
            <wp:docPr id="15" name="Форма новой задачи на Windows Release с названием, приоритетом, описанием, датой, переключателем на весь день и выбором " descr="Форма новой задачи на Windows Release с названием, приоритетом, описанием, датой, переключателем на весь день и выбором получателе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task-form-pc.png"/>
                    <pic:cNvPicPr/>
                  </pic:nvPicPr>
                  <pic:blipFill rotWithShape="1">
                    <a:blip r:embed="rId22"/>
                    <a:srcRect b="3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79026" w14:textId="77F7070B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15  ПК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>, директор: форма задачи с режимом «На весь день» и выбором получателей.</w:t>
      </w:r>
    </w:p>
    <w:p w14:paraId="4971F6B1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16. Получатель: сотрудник, филиал или вся школа</w:t>
      </w:r>
    </w:p>
    <w:p w14:paraId="3411CBED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Назначать задачу конкретным сотрудникам, одному филиалу или всем подходящим сотрудникам школы.</w:t>
      </w:r>
    </w:p>
    <w:p w14:paraId="29C924F5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Три режима находятся в одной форме. До сохранения показывается точное число текущих получателей; для филиала и школы состав обновляется автоматически, если сотрудники меняются.</w:t>
      </w:r>
    </w:p>
    <w:p w14:paraId="249B8706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На рисунке 15 выбран режим «Вся школа» и показан реальный предварительный расчёт: 41 получатель.</w:t>
      </w:r>
    </w:p>
    <w:p w14:paraId="7D97B79C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lastRenderedPageBreak/>
        <w:t xml:space="preserve">17. </w:t>
      </w:r>
      <w:proofErr w:type="spellStart"/>
      <w:r w:rsidRPr="00431381">
        <w:rPr>
          <w:lang w:val="ru-RU"/>
        </w:rPr>
        <w:t>Непропускаемое</w:t>
      </w:r>
      <w:proofErr w:type="spellEnd"/>
      <w:r w:rsidRPr="00431381">
        <w:rPr>
          <w:lang w:val="ru-RU"/>
        </w:rPr>
        <w:t xml:space="preserve"> напоминание о просроченной задаче</w:t>
      </w:r>
    </w:p>
    <w:p w14:paraId="406BD1FC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Не позволять забыть задачу с наступившим сроком; напоминание должно оставаться активным до явного закрытия.</w:t>
      </w:r>
    </w:p>
    <w:p w14:paraId="03638332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 xml:space="preserve">Просроченные задачи постоянно видны в центре уведомлений и отдельном счётчике. Уведомление ведёт в задачу и исчезает только после закрытия; оно не блокирует всю </w:t>
      </w:r>
      <w:r>
        <w:t>CRM</w:t>
      </w:r>
      <w:r w:rsidRPr="00431381">
        <w:rPr>
          <w:lang w:val="ru-RU"/>
        </w:rPr>
        <w:t xml:space="preserve"> модальным окном.</w:t>
      </w:r>
    </w:p>
    <w:p w14:paraId="1BACD60E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Рисунок 16 показывает реальные 350 просроченных задач и явные кнопки закрытия.</w:t>
      </w:r>
    </w:p>
    <w:p w14:paraId="509C961A" w14:textId="77777777" w:rsidR="00D9772A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7BF29C11" wp14:editId="557C14EC">
            <wp:extent cx="5943600" cy="3200400"/>
            <wp:effectExtent l="0" t="0" r="0" b="0"/>
            <wp:docPr id="16" name="Раздел задач Windows Release с 350 просроченными задачами, фильтрами Открытые, Просроченные, Закрытые и кнопками Закрыть" descr="Раздел задач Windows Release с 350 просроченными задачами, фильтрами Открытые, Просроченные, Закрытые и кнопками Закрыть задач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tasks-pc.png"/>
                    <pic:cNvPicPr/>
                  </pic:nvPicPr>
                  <pic:blipFill rotWithShape="1">
                    <a:blip r:embed="rId23"/>
                    <a:srcRect b="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73412" w14:textId="5AD61ED7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16  ПК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>, директор: реальный список задач, счётчик просроченных и команда «Закрыть задачу».</w:t>
      </w:r>
    </w:p>
    <w:p w14:paraId="3AD55B19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18. Явное закрытие задачи</w:t>
      </w:r>
    </w:p>
    <w:p w14:paraId="2614AFA4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Закрывать задачу одной понятной командой и хранить однозначный статус «открыта/закрыта».</w:t>
      </w:r>
    </w:p>
    <w:p w14:paraId="02A2ED17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Команда «Закрыть задачу» находится прямо в карточке задачи. Сервер создаёт один факт закрытия и не дублирует его при повторном нажатии.</w:t>
      </w:r>
    </w:p>
    <w:p w14:paraId="3F6E3BE9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Команда видна на рисунке 16; однократность закрытия подтверждена серверной проверкой.</w:t>
      </w:r>
    </w:p>
    <w:p w14:paraId="02FD281A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lastRenderedPageBreak/>
        <w:t>19. Уведомление о внешней заявке, но не о ручном лиде</w:t>
      </w:r>
    </w:p>
    <w:p w14:paraId="44F81861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Показывать «Пришла новая заявка» только для внешнего обращения, а не при каждом ручном создании лида.</w:t>
      </w:r>
    </w:p>
    <w:p w14:paraId="7CCC1E26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Внешняя заявка получает отдельный защищённый идентификатор и событие. Ручное создание лида такого события не отправляет. Поэтому два похожих действия больше не дают одинаковое уведомление.</w:t>
      </w:r>
    </w:p>
    <w:p w14:paraId="3DAD91A3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Это серверное различие подтверждено тестами входящей заявки и ручного лида. Скриншот уведомления не доказывал бы источник события, поэтому здесь он намеренно не добавлен.</w:t>
      </w:r>
    </w:p>
    <w:p w14:paraId="46B9018A" w14:textId="77777777" w:rsidR="00D9772A" w:rsidRPr="00431381" w:rsidRDefault="00000000">
      <w:pPr>
        <w:rPr>
          <w:lang w:val="ru-RU"/>
        </w:rPr>
      </w:pPr>
      <w:r w:rsidRPr="00431381">
        <w:rPr>
          <w:lang w:val="ru-RU"/>
        </w:rPr>
        <w:br w:type="page"/>
      </w:r>
    </w:p>
    <w:p w14:paraId="427CF77B" w14:textId="77777777" w:rsidR="00D9772A" w:rsidRPr="00431381" w:rsidRDefault="00000000">
      <w:pPr>
        <w:pStyle w:val="1"/>
        <w:rPr>
          <w:lang w:val="ru-RU"/>
        </w:rPr>
      </w:pPr>
      <w:r>
        <w:lastRenderedPageBreak/>
        <w:t>E</w:t>
      </w:r>
      <w:r w:rsidRPr="00431381">
        <w:rPr>
          <w:lang w:val="ru-RU"/>
        </w:rPr>
        <w:t>. Руководство, целостность и отчётность</w:t>
      </w:r>
    </w:p>
    <w:p w14:paraId="4F2EF62F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20. Статусы учеников и переход к списку</w:t>
      </w:r>
    </w:p>
    <w:p w14:paraId="57A7545F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Показывать руководству количество учеников в каждом состоянии и самих учеников внутри выбранного состояния.</w:t>
      </w:r>
    </w:p>
    <w:p w14:paraId="495C9E8C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Раздел «Ученики» использует ту же понятную схему, что и лиды: поиск и фильтры сверху, колонки состояний, добавление справа снизу. Число в заголовке колонки и её карточки всегда относятся к одному фильтру.</w:t>
      </w:r>
    </w:p>
    <w:p w14:paraId="013B3921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Рисунки 17–18 показывают реальные колонки «Активные» и «Неактивные» на ПК и телефоне.</w:t>
      </w:r>
    </w:p>
    <w:p w14:paraId="580B596A" w14:textId="77777777" w:rsidR="00D9772A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0EB38FB3" wp14:editId="0CB3B185">
            <wp:extent cx="5943600" cy="3174274"/>
            <wp:effectExtent l="0" t="0" r="0" b="7620"/>
            <wp:docPr id="17" name="Раздел Ученики Windows Release с поиском, фильтрами и реальными колонками Активные 148 и Неактивные 352." descr="Раздел Ученики Windows Release с поиском, фильтрами и реальными колонками Активные 148 и Неактивные 35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students-current.png"/>
                    <pic:cNvPicPr/>
                  </pic:nvPicPr>
                  <pic:blipFill rotWithShape="1">
                    <a:blip r:embed="rId24"/>
                    <a:srcRect b="5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21AB7" w14:textId="75033D71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17  ПК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 xml:space="preserve">, директор: </w:t>
      </w:r>
      <w:proofErr w:type="gramStart"/>
      <w:r w:rsidRPr="00431381">
        <w:rPr>
          <w:lang w:val="ru-RU"/>
        </w:rPr>
        <w:t>ученики  поиск</w:t>
      </w:r>
      <w:proofErr w:type="gramEnd"/>
      <w:r w:rsidRPr="00431381">
        <w:rPr>
          <w:lang w:val="ru-RU"/>
        </w:rPr>
        <w:t>, фильтры, активные 148 и неактивные 352.</w:t>
      </w:r>
    </w:p>
    <w:p w14:paraId="2277B04E" w14:textId="77777777" w:rsidR="00D9772A" w:rsidRDefault="0000000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2307FA60" wp14:editId="041CE92E">
            <wp:extent cx="2880360" cy="6400800"/>
            <wp:effectExtent l="0" t="0" r="0" b="0"/>
            <wp:docPr id="18" name="Мобильный раздел Ученики Android Release с поиском, фильтрами, активными учениками и нижней мобильной навигацией." descr="Мобильный раздел Ученики Android Release с поиском, фильтрами, активными учениками и нижней мобильной навигацие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ba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614C" w14:textId="18591BB4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 xml:space="preserve">18  </w:t>
      </w:r>
      <w:r>
        <w:t>Android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 xml:space="preserve">, директор: тот же раздел учеников с реальными </w:t>
      </w:r>
      <w:r>
        <w:t>production</w:t>
      </w:r>
      <w:r w:rsidRPr="00431381">
        <w:rPr>
          <w:lang w:val="ru-RU"/>
        </w:rPr>
        <w:t>-карточками.</w:t>
      </w:r>
    </w:p>
    <w:p w14:paraId="50A88CF4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lastRenderedPageBreak/>
        <w:t>21. Директор управляет доступом управляющего</w:t>
      </w:r>
    </w:p>
    <w:p w14:paraId="6D345F81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Позволить директору отключать управляющему отдельные возможности, включая доступ к статусной аналитике учеников.</w:t>
      </w:r>
    </w:p>
    <w:p w14:paraId="0D40C32A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В карточке доступа директора есть пакет роли и персональные переключатели. Общешкольные финансы доступны только директору и системному администратору; управляющий сохраняет операционную работу и финансы внутри карточек клиентов.</w:t>
      </w:r>
    </w:p>
    <w:p w14:paraId="088BD9EF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Реальные переключатели прав управляющего показаны на рисунке 1. Серверная матрица проверяет все роли и не полагается только на скрытие кнопок.</w:t>
      </w:r>
    </w:p>
    <w:p w14:paraId="783457B9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22. Архивация лидов и учеников с проверкой зависимостей</w:t>
      </w:r>
    </w:p>
    <w:p w14:paraId="0B16535D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Разрешить архивирование только директору, заранее показать связанные занятия, задачи, абонементы и оплаты; не терять финансовые факты.</w:t>
      </w:r>
    </w:p>
    <w:p w14:paraId="7288D3B3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Перед архивированием сервер строит предварительный список последствий и требует актуальную версию записи, подтверждение и причину. Финансовые записи сохраняются. Для ежедневной работы в карточке остаётся отдельная кнопка «В архив».</w:t>
      </w:r>
    </w:p>
    <w:p w14:paraId="062E6DB8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Кнопка видна на рисунках 4–5. Право директора, блокировки и сохранность связей проверены серверными тестами; один снимок диалога не доказал бы целостность операции.</w:t>
      </w:r>
    </w:p>
    <w:p w14:paraId="3E33F0B4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 xml:space="preserve">23. Стабильная связь </w:t>
      </w:r>
      <w:r>
        <w:t>Lead</w:t>
      </w:r>
      <w:r w:rsidRPr="00431381">
        <w:rPr>
          <w:lang w:val="ru-RU"/>
        </w:rPr>
        <w:t xml:space="preserve"> → </w:t>
      </w:r>
      <w:r>
        <w:t>Student</w:t>
      </w:r>
    </w:p>
    <w:p w14:paraId="69A60075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После конвертации не терять связь между исходным лидом и созданным учеником и позволять перейти в обе стороны.</w:t>
      </w:r>
    </w:p>
    <w:p w14:paraId="206C64E5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 xml:space="preserve">Конвертация создаёт отдельную постоянную связь, переносит совместимые поля и отношения и не смешивает рекламный источник. Имена связанных записей </w:t>
      </w:r>
      <w:proofErr w:type="spellStart"/>
      <w:r w:rsidRPr="00431381">
        <w:rPr>
          <w:lang w:val="ru-RU"/>
        </w:rPr>
        <w:t>кликабельны</w:t>
      </w:r>
      <w:proofErr w:type="spellEnd"/>
      <w:r w:rsidRPr="00431381">
        <w:rPr>
          <w:lang w:val="ru-RU"/>
        </w:rPr>
        <w:t xml:space="preserve"> и открываются как полноценные карточки.</w:t>
      </w:r>
    </w:p>
    <w:p w14:paraId="7967573E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Связь проверена конкурентной конвертацией и маршрутными тестами. Скриншот одного клиента не доказывает сохранность связи при одновременных запросах, поэтому здесь оставлено серверное доказательство.</w:t>
      </w:r>
    </w:p>
    <w:p w14:paraId="0C8ACC41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24. Автоматическое завершение занятия</w:t>
      </w:r>
    </w:p>
    <w:p w14:paraId="43CA8E4A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Не заставлять преподавателя вручную нажимать «Завершить занятие» после окончания времени.</w:t>
      </w:r>
    </w:p>
    <w:p w14:paraId="4CC17AF5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Результат формируется сервером после времени окончания. Сотрудник заранее выбирает ожидаемый результат, списание и оплату преподавателю, а затем при необходимости делает одну атомарную корректировку с причиной.</w:t>
      </w:r>
    </w:p>
    <w:p w14:paraId="3596ED2F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>На рисунке 9 виден блок «</w:t>
      </w:r>
      <w:proofErr w:type="spellStart"/>
      <w:r w:rsidRPr="00431381">
        <w:rPr>
          <w:lang w:val="ru-RU"/>
        </w:rPr>
        <w:t>Автозавершение</w:t>
      </w:r>
      <w:proofErr w:type="spellEnd"/>
      <w:r w:rsidRPr="00431381">
        <w:rPr>
          <w:lang w:val="ru-RU"/>
        </w:rPr>
        <w:t>» и пояснение, что результат формируется сервером. Ручной команды завершения в рабочем интерфейсе нет.</w:t>
      </w:r>
    </w:p>
    <w:p w14:paraId="7A15F84A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lastRenderedPageBreak/>
        <w:t xml:space="preserve">25. Корректный экспорт </w:t>
      </w:r>
      <w:r>
        <w:t>XLSX</w:t>
      </w:r>
    </w:p>
    <w:p w14:paraId="37E33561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 xml:space="preserve">Выгружать настоящий </w:t>
      </w:r>
      <w:r>
        <w:t>Excel</w:t>
      </w:r>
      <w:r w:rsidRPr="00431381">
        <w:rPr>
          <w:lang w:val="ru-RU"/>
        </w:rPr>
        <w:t xml:space="preserve">-файл, который открывается в </w:t>
      </w:r>
      <w:r>
        <w:t>Excel</w:t>
      </w:r>
      <w:r w:rsidRPr="00431381">
        <w:rPr>
          <w:lang w:val="ru-RU"/>
        </w:rPr>
        <w:t xml:space="preserve"> и правильно хранит русские строки, числа и даты.</w:t>
      </w:r>
    </w:p>
    <w:p w14:paraId="2283A5E1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 xml:space="preserve">Отчёты создают настоящий </w:t>
      </w:r>
      <w:r>
        <w:t>XLSX</w:t>
      </w:r>
      <w:r w:rsidRPr="00431381">
        <w:rPr>
          <w:lang w:val="ru-RU"/>
        </w:rPr>
        <w:t xml:space="preserve"> с корректной структурой книги, типами ячеек и безопасными названиями листов. На едином </w:t>
      </w:r>
      <w:r>
        <w:t>dashboard</w:t>
      </w:r>
      <w:r w:rsidRPr="00431381">
        <w:rPr>
          <w:lang w:val="ru-RU"/>
        </w:rPr>
        <w:t xml:space="preserve"> доступны обычный </w:t>
      </w:r>
      <w:r>
        <w:t>XLSX</w:t>
      </w:r>
      <w:r w:rsidRPr="00431381">
        <w:rPr>
          <w:lang w:val="ru-RU"/>
        </w:rPr>
        <w:t xml:space="preserve">, </w:t>
      </w:r>
      <w:r>
        <w:t>CSV</w:t>
      </w:r>
      <w:r w:rsidRPr="00431381">
        <w:rPr>
          <w:lang w:val="ru-RU"/>
        </w:rPr>
        <w:t xml:space="preserve"> и отдельный финансовый </w:t>
      </w:r>
      <w:r>
        <w:t>XLSX</w:t>
      </w:r>
      <w:r w:rsidRPr="00431381">
        <w:rPr>
          <w:lang w:val="ru-RU"/>
        </w:rPr>
        <w:t xml:space="preserve"> в пределах прав роли.</w:t>
      </w:r>
    </w:p>
    <w:p w14:paraId="2F7F61D6" w14:textId="2D88816A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 xml:space="preserve">Рисунок 19 показывает реальные кнопки экспорта. Структура файла проверена </w:t>
      </w:r>
      <w:proofErr w:type="spellStart"/>
      <w:r w:rsidRPr="00431381">
        <w:rPr>
          <w:lang w:val="ru-RU"/>
        </w:rPr>
        <w:t>программно</w:t>
      </w:r>
      <w:proofErr w:type="spellEnd"/>
      <w:r w:rsidRPr="00431381">
        <w:rPr>
          <w:lang w:val="ru-RU"/>
        </w:rPr>
        <w:t xml:space="preserve"> как </w:t>
      </w:r>
      <w:r>
        <w:t>Excel</w:t>
      </w:r>
      <w:r w:rsidRPr="00431381">
        <w:rPr>
          <w:lang w:val="ru-RU"/>
        </w:rPr>
        <w:t>-</w:t>
      </w:r>
      <w:proofErr w:type="gramStart"/>
      <w:r w:rsidRPr="00431381">
        <w:rPr>
          <w:lang w:val="ru-RU"/>
        </w:rPr>
        <w:t>книга  именно</w:t>
      </w:r>
      <w:proofErr w:type="gramEnd"/>
      <w:r w:rsidRPr="00431381">
        <w:rPr>
          <w:lang w:val="ru-RU"/>
        </w:rPr>
        <w:t xml:space="preserve"> это, а не внешний вид кнопки, доказывает исправление.</w:t>
      </w:r>
    </w:p>
    <w:p w14:paraId="44D911F4" w14:textId="77777777" w:rsidR="00D9772A" w:rsidRDefault="0000000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 wp14:anchorId="642A34F1" wp14:editId="02DC2ED3">
            <wp:extent cx="5943600" cy="3226526"/>
            <wp:effectExtent l="0" t="0" r="0" b="0"/>
            <wp:docPr id="19" name="Единый dashboard Windows Release с реальными показателями, фильтрами периода и филиала и кнопками XLSX, CSV и Финансы XL" descr="Единый dashboard Windows Release с реальными показателями, фильтрами периода и филиала и кнопками XLSX, CSV и Финансы XLS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gic-release-analytics-pc.png"/>
                    <pic:cNvPicPr/>
                  </pic:nvPicPr>
                  <pic:blipFill rotWithShape="1">
                    <a:blip r:embed="rId26"/>
                    <a:srcRect b="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6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294DB" w14:textId="68D97BBF" w:rsidR="00D9772A" w:rsidRPr="00431381" w:rsidRDefault="00000000">
      <w:pPr>
        <w:pStyle w:val="af5"/>
        <w:jc w:val="center"/>
        <w:rPr>
          <w:lang w:val="ru-RU"/>
        </w:rPr>
      </w:pPr>
      <w:r w:rsidRPr="00431381">
        <w:rPr>
          <w:lang w:val="ru-RU"/>
        </w:rPr>
        <w:t xml:space="preserve">Рисунок </w:t>
      </w:r>
      <w:proofErr w:type="gramStart"/>
      <w:r w:rsidRPr="00431381">
        <w:rPr>
          <w:lang w:val="ru-RU"/>
        </w:rPr>
        <w:t>19  ПК</w:t>
      </w:r>
      <w:proofErr w:type="gramEnd"/>
      <w:r w:rsidRPr="00431381">
        <w:rPr>
          <w:lang w:val="ru-RU"/>
        </w:rPr>
        <w:t xml:space="preserve">, </w:t>
      </w:r>
      <w:r>
        <w:t>Release</w:t>
      </w:r>
      <w:r w:rsidRPr="00431381">
        <w:rPr>
          <w:lang w:val="ru-RU"/>
        </w:rPr>
        <w:t xml:space="preserve">, директор: единая аналитика с периодом, филиалом и действиями </w:t>
      </w:r>
      <w:r>
        <w:t>XLSX</w:t>
      </w:r>
      <w:r w:rsidRPr="00431381">
        <w:rPr>
          <w:lang w:val="ru-RU"/>
        </w:rPr>
        <w:t>/</w:t>
      </w:r>
      <w:r>
        <w:t>CSV</w:t>
      </w:r>
      <w:r w:rsidRPr="00431381">
        <w:rPr>
          <w:lang w:val="ru-RU"/>
        </w:rPr>
        <w:t xml:space="preserve">/Финансы </w:t>
      </w:r>
      <w:r>
        <w:t>XLSX</w:t>
      </w:r>
      <w:r w:rsidRPr="00431381">
        <w:rPr>
          <w:lang w:val="ru-RU"/>
        </w:rPr>
        <w:t>.</w:t>
      </w:r>
    </w:p>
    <w:p w14:paraId="50657FE2" w14:textId="77777777" w:rsidR="00D9772A" w:rsidRPr="00431381" w:rsidRDefault="00000000">
      <w:pPr>
        <w:pStyle w:val="21"/>
        <w:rPr>
          <w:lang w:val="ru-RU"/>
        </w:rPr>
      </w:pPr>
      <w:r w:rsidRPr="00431381">
        <w:rPr>
          <w:lang w:val="ru-RU"/>
        </w:rPr>
        <w:t>26. Единый раздел «Занятия» в карточке клиента</w:t>
      </w:r>
    </w:p>
    <w:p w14:paraId="60E7D146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Требование. </w:t>
      </w:r>
      <w:r w:rsidRPr="00431381">
        <w:rPr>
          <w:lang w:val="ru-RU"/>
        </w:rPr>
        <w:t>Убрать разрозненные блоки «Фактические/Предстоящие/Прошедшие» и собрать нужную информацию в одной понятной части карточки.</w:t>
      </w:r>
    </w:p>
    <w:p w14:paraId="385451E8" w14:textId="77777777" w:rsidR="00D9772A" w:rsidRPr="00431381" w:rsidRDefault="00000000">
      <w:pPr>
        <w:keepNext/>
        <w:keepLines/>
        <w:rPr>
          <w:lang w:val="ru-RU"/>
        </w:rPr>
      </w:pPr>
      <w:r w:rsidRPr="00431381">
        <w:rPr>
          <w:b/>
          <w:lang w:val="ru-RU"/>
        </w:rPr>
        <w:t xml:space="preserve">Решение. </w:t>
      </w:r>
      <w:r w:rsidRPr="00431381">
        <w:rPr>
          <w:lang w:val="ru-RU"/>
        </w:rPr>
        <w:t>В карточке остался один раздел «Занятия»: сводка абонемента, предпочтительное расписание, постоянные серии и лента конкретных уроков. Оплаты, поступления/списания, рассрочки и обязательства по умолчанию свёрнуты, чтобы быстро дойти до задач, комментариев и истории.</w:t>
      </w:r>
    </w:p>
    <w:p w14:paraId="15D70534" w14:textId="7A6D5016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Проверка. </w:t>
      </w:r>
      <w:r w:rsidRPr="00431381">
        <w:rPr>
          <w:lang w:val="ru-RU"/>
        </w:rPr>
        <w:t xml:space="preserve">Структура видна на рисунках 4–5 и 8. На ПК это длинная карточка с постоянной левой навигацией; на </w:t>
      </w:r>
      <w:proofErr w:type="gramStart"/>
      <w:r w:rsidRPr="00431381">
        <w:rPr>
          <w:lang w:val="ru-RU"/>
        </w:rPr>
        <w:t>телефоне  адаптированные</w:t>
      </w:r>
      <w:proofErr w:type="gramEnd"/>
      <w:r w:rsidRPr="00431381">
        <w:rPr>
          <w:lang w:val="ru-RU"/>
        </w:rPr>
        <w:t xml:space="preserve"> вкладки без дублирования десктопной панели.</w:t>
      </w:r>
    </w:p>
    <w:p w14:paraId="74EF6026" w14:textId="77777777" w:rsidR="00D9772A" w:rsidRPr="00431381" w:rsidRDefault="00000000">
      <w:pPr>
        <w:rPr>
          <w:lang w:val="ru-RU"/>
        </w:rPr>
      </w:pPr>
      <w:r w:rsidRPr="00431381">
        <w:rPr>
          <w:lang w:val="ru-RU"/>
        </w:rPr>
        <w:br w:type="page"/>
      </w:r>
    </w:p>
    <w:p w14:paraId="1E487DDB" w14:textId="5D6FEEB8" w:rsidR="00D9772A" w:rsidRPr="00431381" w:rsidRDefault="00000000">
      <w:pPr>
        <w:pStyle w:val="1"/>
        <w:rPr>
          <w:lang w:val="ru-RU"/>
        </w:rPr>
      </w:pPr>
      <w:r w:rsidRPr="00431381">
        <w:rPr>
          <w:lang w:val="ru-RU"/>
        </w:rPr>
        <w:lastRenderedPageBreak/>
        <w:t xml:space="preserve">Итоговая проверка </w:t>
      </w:r>
      <w:r w:rsidR="00E976E9">
        <w:rPr>
          <w:lang w:val="ru-RU"/>
        </w:rPr>
        <w:t>релиза</w:t>
      </w:r>
    </w:p>
    <w:p w14:paraId="5E10EB56" w14:textId="77777777" w:rsidR="00D9772A" w:rsidRPr="00431381" w:rsidRDefault="00000000">
      <w:pPr>
        <w:keepLines/>
        <w:rPr>
          <w:lang w:val="ru-RU"/>
        </w:rPr>
      </w:pPr>
      <w:r>
        <w:rPr>
          <w:b/>
          <w:color w:val="186A3B"/>
        </w:rPr>
        <w:t>Flutter</w:t>
      </w:r>
      <w:r w:rsidRPr="00431381">
        <w:rPr>
          <w:b/>
          <w:color w:val="186A3B"/>
          <w:lang w:val="ru-RU"/>
        </w:rPr>
        <w:t xml:space="preserve">-анализ: </w:t>
      </w:r>
      <w:r>
        <w:t>PASS</w:t>
      </w:r>
    </w:p>
    <w:p w14:paraId="4A212599" w14:textId="77777777" w:rsidR="00D9772A" w:rsidRPr="00431381" w:rsidRDefault="00000000">
      <w:pPr>
        <w:keepLines/>
        <w:rPr>
          <w:lang w:val="ru-RU"/>
        </w:rPr>
      </w:pPr>
      <w:r>
        <w:rPr>
          <w:b/>
          <w:color w:val="186A3B"/>
        </w:rPr>
        <w:t>Flutter</w:t>
      </w:r>
      <w:r w:rsidRPr="00431381">
        <w:rPr>
          <w:b/>
          <w:color w:val="186A3B"/>
          <w:lang w:val="ru-RU"/>
        </w:rPr>
        <w:t xml:space="preserve">-тесты: </w:t>
      </w:r>
      <w:r w:rsidRPr="00431381">
        <w:rPr>
          <w:lang w:val="ru-RU"/>
        </w:rPr>
        <w:t xml:space="preserve">646/646 </w:t>
      </w:r>
      <w:r>
        <w:t>PASS</w:t>
      </w:r>
    </w:p>
    <w:p w14:paraId="74AC32E0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Серверные тесты: </w:t>
      </w:r>
      <w:r w:rsidRPr="00431381">
        <w:rPr>
          <w:lang w:val="ru-RU"/>
        </w:rPr>
        <w:t xml:space="preserve">155/155 наборов, 1238/1238 тестов </w:t>
      </w:r>
      <w:r>
        <w:t>PASS</w:t>
      </w:r>
    </w:p>
    <w:p w14:paraId="0D28A27B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Сборка </w:t>
      </w:r>
      <w:r>
        <w:rPr>
          <w:b/>
          <w:color w:val="186A3B"/>
        </w:rPr>
        <w:t>Windows</w:t>
      </w:r>
      <w:r w:rsidRPr="00431381">
        <w:rPr>
          <w:b/>
          <w:color w:val="186A3B"/>
          <w:lang w:val="ru-RU"/>
        </w:rPr>
        <w:t xml:space="preserve">: </w:t>
      </w:r>
      <w:r>
        <w:t>Release</w:t>
      </w:r>
      <w:r w:rsidRPr="00431381">
        <w:rPr>
          <w:lang w:val="ru-RU"/>
        </w:rPr>
        <w:t xml:space="preserve"> 1.5.1+158, </w:t>
      </w:r>
      <w:r>
        <w:t>production</w:t>
      </w:r>
      <w:r w:rsidRPr="00431381">
        <w:rPr>
          <w:lang w:val="ru-RU"/>
        </w:rPr>
        <w:t xml:space="preserve"> </w:t>
      </w:r>
      <w:r>
        <w:t>API</w:t>
      </w:r>
    </w:p>
    <w:p w14:paraId="6AEDF9C2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Сборка </w:t>
      </w:r>
      <w:r>
        <w:rPr>
          <w:b/>
          <w:color w:val="186A3B"/>
        </w:rPr>
        <w:t>Android</w:t>
      </w:r>
      <w:r w:rsidRPr="00431381">
        <w:rPr>
          <w:b/>
          <w:color w:val="186A3B"/>
          <w:lang w:val="ru-RU"/>
        </w:rPr>
        <w:t xml:space="preserve">: </w:t>
      </w:r>
      <w:r>
        <w:t>Release</w:t>
      </w:r>
      <w:r w:rsidRPr="00431381">
        <w:rPr>
          <w:lang w:val="ru-RU"/>
        </w:rPr>
        <w:t xml:space="preserve"> 1.5.1+158, установлена поверх приложения</w:t>
      </w:r>
    </w:p>
    <w:p w14:paraId="469386B4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Авторизация: </w:t>
      </w:r>
      <w:r w:rsidRPr="00431381">
        <w:rPr>
          <w:lang w:val="ru-RU"/>
        </w:rPr>
        <w:t>чистый вход, перезапуск с сохранением сессии и повторный вход проверены</w:t>
      </w:r>
    </w:p>
    <w:p w14:paraId="24A391B7" w14:textId="77777777" w:rsidR="00D9772A" w:rsidRDefault="00000000">
      <w:pPr>
        <w:keepLines/>
      </w:pPr>
      <w:r>
        <w:rPr>
          <w:b/>
          <w:color w:val="186A3B"/>
        </w:rPr>
        <w:t xml:space="preserve">Production API: </w:t>
      </w:r>
      <w:r>
        <w:t>health PASS; текущая ревизия 54759e0</w:t>
      </w:r>
    </w:p>
    <w:p w14:paraId="3219E9A8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Тема: </w:t>
      </w:r>
      <w:r w:rsidRPr="00431381">
        <w:rPr>
          <w:lang w:val="ru-RU"/>
        </w:rPr>
        <w:t>только тёмная; светлая тема и переключатель удалены</w:t>
      </w:r>
    </w:p>
    <w:p w14:paraId="27259325" w14:textId="77777777" w:rsidR="00D9772A" w:rsidRPr="00431381" w:rsidRDefault="00000000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Навигация на ПК: </w:t>
      </w:r>
      <w:r w:rsidRPr="00431381">
        <w:rPr>
          <w:lang w:val="ru-RU"/>
        </w:rPr>
        <w:t>одна левая панель; мобильная нижняя панель не дублируется</w:t>
      </w:r>
    </w:p>
    <w:p w14:paraId="0646B8FE" w14:textId="0DD75E53" w:rsidR="00D9772A" w:rsidRPr="00431381" w:rsidRDefault="00000000" w:rsidP="00E976E9">
      <w:pPr>
        <w:keepLines/>
        <w:rPr>
          <w:lang w:val="ru-RU"/>
        </w:rPr>
      </w:pPr>
      <w:r w:rsidRPr="00431381">
        <w:rPr>
          <w:b/>
          <w:color w:val="186A3B"/>
          <w:lang w:val="ru-RU"/>
        </w:rPr>
        <w:t xml:space="preserve">Связанные данные ПК/телефон: </w:t>
      </w:r>
      <w:r w:rsidRPr="00431381">
        <w:rPr>
          <w:lang w:val="ru-RU"/>
        </w:rPr>
        <w:t xml:space="preserve">заметка и абонемент одного </w:t>
      </w:r>
      <w:r>
        <w:t>production</w:t>
      </w:r>
      <w:r w:rsidRPr="00431381">
        <w:rPr>
          <w:lang w:val="ru-RU"/>
        </w:rPr>
        <w:t>-клиента совпадают</w:t>
      </w:r>
    </w:p>
    <w:sectPr w:rsidR="00D9772A" w:rsidRPr="00431381" w:rsidSect="00034616">
      <w:footerReference w:type="default" r:id="rId2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5CE4A" w14:textId="77777777" w:rsidR="00C71F35" w:rsidRDefault="00C71F35">
      <w:pPr>
        <w:spacing w:after="0" w:line="240" w:lineRule="auto"/>
      </w:pPr>
      <w:r>
        <w:separator/>
      </w:r>
    </w:p>
  </w:endnote>
  <w:endnote w:type="continuationSeparator" w:id="0">
    <w:p w14:paraId="46BE39A8" w14:textId="77777777" w:rsidR="00C71F35" w:rsidRDefault="00C71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9EC5C" w14:textId="77777777" w:rsidR="00D9772A" w:rsidRPr="00431381" w:rsidRDefault="00000000">
    <w:pPr>
      <w:pStyle w:val="a7"/>
      <w:jc w:val="center"/>
      <w:rPr>
        <w:color w:val="auto"/>
      </w:rPr>
    </w:pPr>
    <w:proofErr w:type="spellStart"/>
    <w:r w:rsidRPr="00431381">
      <w:rPr>
        <w:color w:val="auto"/>
        <w:sz w:val="18"/>
      </w:rPr>
      <w:t>Страница</w:t>
    </w:r>
    <w:proofErr w:type="spellEnd"/>
    <w:r w:rsidRPr="00431381">
      <w:rPr>
        <w:color w:val="auto"/>
        <w:sz w:val="18"/>
      </w:rPr>
      <w:t xml:space="preserve"> </w:t>
    </w:r>
    <w:r w:rsidRPr="00431381">
      <w:rPr>
        <w:color w:val="auto"/>
      </w:rPr>
      <w:fldChar w:fldCharType="begin"/>
    </w:r>
    <w:r w:rsidRPr="00431381">
      <w:rPr>
        <w:color w:val="auto"/>
      </w:rPr>
      <w:instrText>PAGE</w:instrText>
    </w:r>
    <w:r w:rsidRPr="00431381">
      <w:rPr>
        <w:color w:val="auto"/>
      </w:rPr>
      <w:fldChar w:fldCharType="separate"/>
    </w:r>
    <w:r w:rsidR="00431381" w:rsidRPr="00431381">
      <w:rPr>
        <w:noProof/>
        <w:color w:val="auto"/>
      </w:rPr>
      <w:t>1</w:t>
    </w:r>
    <w:r w:rsidRPr="00431381">
      <w:rPr>
        <w:color w:val="auto"/>
      </w:rPr>
      <w:fldChar w:fldCharType="end"/>
    </w:r>
    <w:r w:rsidRPr="00431381">
      <w:rPr>
        <w:color w:val="auto"/>
        <w:sz w:val="18"/>
      </w:rPr>
      <w:t xml:space="preserve"> </w:t>
    </w:r>
    <w:proofErr w:type="spellStart"/>
    <w:r w:rsidRPr="00431381">
      <w:rPr>
        <w:color w:val="auto"/>
        <w:sz w:val="18"/>
      </w:rPr>
      <w:t>из</w:t>
    </w:r>
    <w:proofErr w:type="spellEnd"/>
    <w:r w:rsidRPr="00431381">
      <w:rPr>
        <w:color w:val="auto"/>
        <w:sz w:val="18"/>
      </w:rPr>
      <w:t xml:space="preserve"> </w:t>
    </w:r>
    <w:r w:rsidRPr="00431381">
      <w:rPr>
        <w:color w:val="auto"/>
      </w:rPr>
      <w:fldChar w:fldCharType="begin"/>
    </w:r>
    <w:r w:rsidRPr="00431381">
      <w:rPr>
        <w:color w:val="auto"/>
      </w:rPr>
      <w:instrText>NUMPAGES</w:instrText>
    </w:r>
    <w:r w:rsidRPr="00431381">
      <w:rPr>
        <w:color w:val="auto"/>
      </w:rPr>
      <w:fldChar w:fldCharType="separate"/>
    </w:r>
    <w:r w:rsidR="00431381" w:rsidRPr="00431381">
      <w:rPr>
        <w:noProof/>
        <w:color w:val="auto"/>
      </w:rPr>
      <w:t>2</w:t>
    </w:r>
    <w:r w:rsidRPr="00431381">
      <w:rPr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44E53" w14:textId="77777777" w:rsidR="00C71F35" w:rsidRDefault="00C71F35">
      <w:pPr>
        <w:spacing w:after="0" w:line="240" w:lineRule="auto"/>
      </w:pPr>
      <w:r>
        <w:separator/>
      </w:r>
    </w:p>
  </w:footnote>
  <w:footnote w:type="continuationSeparator" w:id="0">
    <w:p w14:paraId="4DFAF8EB" w14:textId="77777777" w:rsidR="00C71F35" w:rsidRDefault="00C71F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429757">
    <w:abstractNumId w:val="8"/>
  </w:num>
  <w:num w:numId="2" w16cid:durableId="1479306042">
    <w:abstractNumId w:val="6"/>
  </w:num>
  <w:num w:numId="3" w16cid:durableId="1973899164">
    <w:abstractNumId w:val="5"/>
  </w:num>
  <w:num w:numId="4" w16cid:durableId="760642456">
    <w:abstractNumId w:val="4"/>
  </w:num>
  <w:num w:numId="5" w16cid:durableId="497504816">
    <w:abstractNumId w:val="7"/>
  </w:num>
  <w:num w:numId="6" w16cid:durableId="2058385941">
    <w:abstractNumId w:val="3"/>
  </w:num>
  <w:num w:numId="7" w16cid:durableId="1753694491">
    <w:abstractNumId w:val="2"/>
  </w:num>
  <w:num w:numId="8" w16cid:durableId="1230265583">
    <w:abstractNumId w:val="1"/>
  </w:num>
  <w:num w:numId="9" w16cid:durableId="25359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6CF"/>
    <w:rsid w:val="00326F90"/>
    <w:rsid w:val="003345DD"/>
    <w:rsid w:val="00431381"/>
    <w:rsid w:val="007F1989"/>
    <w:rsid w:val="00AA1D8D"/>
    <w:rsid w:val="00B47730"/>
    <w:rsid w:val="00C71F35"/>
    <w:rsid w:val="00CB0664"/>
    <w:rsid w:val="00D9772A"/>
    <w:rsid w:val="00E97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D847D7"/>
  <w14:defaultImageDpi w14:val="300"/>
  <w15:docId w15:val="{CEDC1E56-DC7C-43FF-809E-730E6278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20252B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60" w:after="160" w:line="240" w:lineRule="auto"/>
    </w:pPr>
    <w:rPr>
      <w:b/>
      <w:bCs/>
      <w:i/>
      <w:color w:val="5F6B78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3247</TotalTime>
  <Pages>24</Pages>
  <Words>2736</Words>
  <Characters>15601</Characters>
  <Application>Microsoft Office Word</Application>
  <DocSecurity>0</DocSecurity>
  <Lines>130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MagicMusicCRM — отчёт по 26 правкам, реальное приложение 1.5.1</vt:lpstr>
      <vt:lpstr/>
    </vt:vector>
  </TitlesOfParts>
  <Manager/>
  <Company/>
  <LinksUpToDate>false</LinksUpToDate>
  <CharactersWithSpaces>18301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MagicMusicCRM — отчёт по 26 правкам, реальное приложение 1.5.1</dc:title>
  <dc:subject>Проверка требований на Windows Release и Android Release с production-данными</dc:subject>
  <dc:creator>MagicMusicCRM</dc:creator>
  <cp:keywords>MagicMusicCRM, 1.5.1, release, production, ТЗ, 26 правок</cp:keywords>
  <dc:description>generated by python-docx</dc:description>
  <cp:lastModifiedBy>Alinka</cp:lastModifiedBy>
  <cp:revision>3</cp:revision>
  <dcterms:created xsi:type="dcterms:W3CDTF">2013-12-23T23:15:00Z</dcterms:created>
  <dcterms:modified xsi:type="dcterms:W3CDTF">2026-08-10T15:58:00Z</dcterms:modified>
  <cp:category/>
</cp:coreProperties>
</file>