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E65AC" w:rsidR="00476005" w:rsidRDefault="00476005" w14:paraId="16B1F02E" w14:textId="357756AE">
      <w:pPr>
        <w:rPr>
          <w:lang w:val="fr-FR"/>
        </w:rPr>
      </w:pPr>
    </w:p>
    <w:p w:rsidRPr="00EE65AC" w:rsidR="00746CDD" w:rsidRDefault="00746CDD" w14:paraId="3E451D1D" w14:textId="7C7ABB72">
      <w:pPr>
        <w:rPr>
          <w:lang w:val="fr-FR"/>
        </w:rPr>
      </w:pPr>
    </w:p>
    <w:p w:rsidRPr="00EE65AC" w:rsidR="00746CDD" w:rsidRDefault="00746CDD" w14:paraId="0B76036C" w14:textId="77777777">
      <w:pPr>
        <w:rPr>
          <w:lang w:val="fr-FR"/>
        </w:rPr>
      </w:pPr>
    </w:p>
    <w:p w:rsidRPr="00EE65AC" w:rsidR="007D73CE" w:rsidRDefault="007D73CE" w14:paraId="35593754" w14:textId="77777777">
      <w:pPr>
        <w:rPr>
          <w:lang w:val="fr-FR"/>
        </w:rPr>
      </w:pPr>
    </w:p>
    <w:tbl>
      <w:tblPr>
        <w:tblStyle w:val="TableGrid"/>
        <w:tblW w:w="9070" w:type="dxa"/>
        <w:jc w:val="center"/>
        <w:tblLook w:val="04A0" w:firstRow="1" w:lastRow="0" w:firstColumn="1" w:lastColumn="0" w:noHBand="0" w:noVBand="1"/>
      </w:tblPr>
      <w:tblGrid>
        <w:gridCol w:w="2537"/>
        <w:gridCol w:w="6533"/>
      </w:tblGrid>
      <w:tr w:rsidRPr="00EE65AC" w:rsidR="007D73CE" w:rsidTr="004E1743" w14:paraId="73DF3AC2" w14:textId="77777777">
        <w:trPr>
          <w:trHeight w:val="567"/>
          <w:jc w:val="center"/>
        </w:trPr>
        <w:tc>
          <w:tcPr>
            <w:tcW w:w="2537"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7D73CE" w14:paraId="4F3C50BA" w14:textId="77777777">
            <w:pPr>
              <w:jc w:val="left"/>
              <w:rPr>
                <w:szCs w:val="22"/>
                <w:lang w:val="fr-FR"/>
              </w:rPr>
            </w:pPr>
            <w:r w:rsidRPr="00EE65AC">
              <w:rPr>
                <w:szCs w:val="22"/>
                <w:lang w:val="fr-FR"/>
              </w:rPr>
              <w:t>Document Type</w:t>
            </w:r>
          </w:p>
        </w:tc>
        <w:tc>
          <w:tcPr>
            <w:tcW w:w="6533"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730D73" w14:paraId="57F1D758" w14:textId="68E6F482">
            <w:pPr>
              <w:jc w:val="left"/>
              <w:rPr>
                <w:szCs w:val="22"/>
                <w:lang w:val="fr-FR"/>
              </w:rPr>
            </w:pPr>
            <w:proofErr w:type="spellStart"/>
            <w:r w:rsidRPr="00EE65AC">
              <w:rPr>
                <w:szCs w:val="22"/>
                <w:lang w:val="fr-FR"/>
              </w:rPr>
              <w:t>Technical</w:t>
            </w:r>
            <w:proofErr w:type="spellEnd"/>
          </w:p>
        </w:tc>
      </w:tr>
      <w:tr w:rsidRPr="00EE65AC" w:rsidR="007D73CE" w:rsidTr="004E1743" w14:paraId="3F4256ED" w14:textId="77777777">
        <w:trPr>
          <w:trHeight w:val="567"/>
          <w:jc w:val="center"/>
        </w:trPr>
        <w:tc>
          <w:tcPr>
            <w:tcW w:w="2537" w:type="dxa"/>
            <w:tcBorders>
              <w:top w:val="single" w:color="D9D9D9" w:themeColor="background1" w:themeShade="D9" w:sz="12" w:space="0"/>
              <w:left w:val="single" w:color="D9D9D9" w:themeColor="background1" w:themeShade="D9" w:sz="12" w:space="0"/>
              <w:bottom w:val="nil"/>
              <w:right w:val="single" w:color="D9D9D9" w:themeColor="background1" w:themeShade="D9" w:sz="12" w:space="0"/>
            </w:tcBorders>
            <w:vAlign w:val="center"/>
          </w:tcPr>
          <w:p w:rsidRPr="00EE65AC" w:rsidR="007D73CE" w:rsidP="004E1743" w:rsidRDefault="007D73CE" w14:paraId="55DE24FA" w14:textId="77777777">
            <w:pPr>
              <w:jc w:val="left"/>
              <w:rPr>
                <w:szCs w:val="22"/>
                <w:lang w:val="fr-FR"/>
              </w:rPr>
            </w:pPr>
            <w:r w:rsidRPr="00EE65AC">
              <w:rPr>
                <w:szCs w:val="22"/>
                <w:lang w:val="fr-FR"/>
              </w:rPr>
              <w:t xml:space="preserve">Document </w:t>
            </w:r>
            <w:proofErr w:type="spellStart"/>
            <w:r w:rsidRPr="00EE65AC">
              <w:rPr>
                <w:szCs w:val="22"/>
                <w:lang w:val="fr-FR"/>
              </w:rPr>
              <w:t>Title</w:t>
            </w:r>
            <w:proofErr w:type="spellEnd"/>
          </w:p>
        </w:tc>
        <w:tc>
          <w:tcPr>
            <w:tcW w:w="6533" w:type="dxa"/>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vAlign w:val="center"/>
          </w:tcPr>
          <w:p w:rsidRPr="006B194B" w:rsidR="007D73CE" w:rsidP="004E1743" w:rsidRDefault="00BC0F52" w14:paraId="463D7871" w14:textId="5AB322F0">
            <w:pPr>
              <w:jc w:val="left"/>
              <w:rPr>
                <w:szCs w:val="22"/>
              </w:rPr>
            </w:pPr>
            <w:r w:rsidRPr="00EE65AC">
              <w:rPr>
                <w:szCs w:val="22"/>
                <w:lang w:val="fr-FR"/>
              </w:rPr>
              <w:fldChar w:fldCharType="begin"/>
            </w:r>
            <w:r w:rsidRPr="006B194B">
              <w:rPr>
                <w:szCs w:val="22"/>
              </w:rPr>
              <w:instrText xml:space="preserve"> FILENAME \* MERGEFORMAT </w:instrText>
            </w:r>
            <w:r w:rsidRPr="00EE65AC">
              <w:rPr>
                <w:szCs w:val="22"/>
                <w:lang w:val="fr-FR"/>
              </w:rPr>
              <w:fldChar w:fldCharType="separate"/>
            </w:r>
            <w:r w:rsidRPr="006B194B" w:rsidR="00697B9C">
              <w:rPr>
                <w:noProof/>
                <w:szCs w:val="22"/>
              </w:rPr>
              <w:t>2022_CPP_Test_Reverse</w:t>
            </w:r>
            <w:r w:rsidRPr="006B194B" w:rsidR="006B194B">
              <w:rPr>
                <w:noProof/>
                <w:szCs w:val="22"/>
              </w:rPr>
              <w:t>_v2.</w:t>
            </w:r>
            <w:r w:rsidR="006B194B">
              <w:rPr>
                <w:noProof/>
                <w:szCs w:val="22"/>
              </w:rPr>
              <w:t>0</w:t>
            </w:r>
            <w:r w:rsidRPr="00EE65AC">
              <w:rPr>
                <w:szCs w:val="22"/>
                <w:lang w:val="fr-FR"/>
              </w:rPr>
              <w:fldChar w:fldCharType="end"/>
            </w:r>
          </w:p>
        </w:tc>
      </w:tr>
      <w:tr w:rsidRPr="00EE65AC" w:rsidR="007D73CE" w:rsidTr="004E1743" w14:paraId="43719516" w14:textId="77777777">
        <w:trPr>
          <w:trHeight w:val="567"/>
          <w:jc w:val="center"/>
        </w:trPr>
        <w:tc>
          <w:tcPr>
            <w:tcW w:w="2537" w:type="dxa"/>
            <w:tcBorders>
              <w:top w:val="nil"/>
              <w:left w:val="single" w:color="D9D9D9" w:themeColor="background1" w:themeShade="D9" w:sz="12" w:space="0"/>
              <w:bottom w:val="nil"/>
              <w:right w:val="single" w:color="D9D9D9" w:themeColor="background1" w:themeShade="D9" w:sz="12" w:space="0"/>
            </w:tcBorders>
            <w:vAlign w:val="center"/>
          </w:tcPr>
          <w:p w:rsidRPr="00EE65AC" w:rsidR="007D73CE" w:rsidP="004E1743" w:rsidRDefault="007D73CE" w14:paraId="6F0D8DB3" w14:textId="77777777">
            <w:pPr>
              <w:jc w:val="left"/>
              <w:rPr>
                <w:szCs w:val="22"/>
                <w:lang w:val="fr-FR"/>
              </w:rPr>
            </w:pPr>
            <w:r w:rsidRPr="00EE65AC">
              <w:rPr>
                <w:szCs w:val="22"/>
                <w:lang w:val="fr-FR"/>
              </w:rPr>
              <w:t>Version</w:t>
            </w:r>
          </w:p>
        </w:tc>
        <w:tc>
          <w:tcPr>
            <w:tcW w:w="6533" w:type="dxa"/>
            <w:tcBorders>
              <w:top w:val="single" w:color="D9D9D9" w:themeColor="background1" w:themeShade="D9" w:sz="2" w:space="0"/>
              <w:left w:val="single" w:color="D9D9D9" w:themeColor="background1" w:themeShade="D9" w:sz="12" w:space="0"/>
              <w:bottom w:val="single" w:color="D9D9D9" w:themeColor="background1" w:themeShade="D9" w:sz="2" w:space="0"/>
              <w:right w:val="single" w:color="D9D9D9" w:themeColor="background1" w:themeShade="D9" w:sz="12" w:space="0"/>
            </w:tcBorders>
            <w:vAlign w:val="center"/>
          </w:tcPr>
          <w:p w:rsidRPr="00EE65AC" w:rsidR="007D73CE" w:rsidP="004E1743" w:rsidRDefault="00730D73" w14:paraId="7601F06E" w14:textId="69E38A93">
            <w:pPr>
              <w:jc w:val="left"/>
              <w:rPr>
                <w:szCs w:val="22"/>
                <w:lang w:val="fr-FR"/>
              </w:rPr>
            </w:pPr>
            <w:r w:rsidRPr="00EE65AC">
              <w:rPr>
                <w:szCs w:val="22"/>
                <w:lang w:val="fr-FR"/>
              </w:rPr>
              <w:t>1.0</w:t>
            </w:r>
          </w:p>
        </w:tc>
      </w:tr>
      <w:tr w:rsidRPr="00EE65AC" w:rsidR="007D73CE" w:rsidTr="004E1743" w14:paraId="4AFA5402" w14:textId="77777777">
        <w:trPr>
          <w:trHeight w:val="567"/>
          <w:jc w:val="center"/>
        </w:trPr>
        <w:tc>
          <w:tcPr>
            <w:tcW w:w="2537" w:type="dxa"/>
            <w:tcBorders>
              <w:top w:val="nil"/>
              <w:left w:val="single" w:color="D9D9D9" w:themeColor="background1" w:themeShade="D9" w:sz="12" w:space="0"/>
              <w:bottom w:val="nil"/>
              <w:right w:val="single" w:color="D9D9D9" w:themeColor="background1" w:themeShade="D9" w:sz="12" w:space="0"/>
            </w:tcBorders>
            <w:vAlign w:val="center"/>
          </w:tcPr>
          <w:p w:rsidRPr="00EE65AC" w:rsidR="007D73CE" w:rsidP="004E1743" w:rsidRDefault="007D73CE" w14:paraId="777140D5" w14:textId="77777777">
            <w:pPr>
              <w:jc w:val="left"/>
              <w:rPr>
                <w:szCs w:val="22"/>
                <w:lang w:val="fr-FR"/>
              </w:rPr>
            </w:pPr>
            <w:r w:rsidRPr="00EE65AC">
              <w:rPr>
                <w:szCs w:val="22"/>
                <w:lang w:val="fr-FR"/>
              </w:rPr>
              <w:t>Project</w:t>
            </w:r>
          </w:p>
        </w:tc>
        <w:tc>
          <w:tcPr>
            <w:tcW w:w="6533" w:type="dxa"/>
            <w:tcBorders>
              <w:top w:val="single" w:color="D9D9D9" w:themeColor="background1" w:themeShade="D9" w:sz="2" w:space="0"/>
              <w:left w:val="single" w:color="D9D9D9" w:themeColor="background1" w:themeShade="D9" w:sz="12" w:space="0"/>
              <w:bottom w:val="single" w:color="D9D9D9" w:themeColor="background1" w:themeShade="D9" w:sz="2" w:space="0"/>
              <w:right w:val="single" w:color="D9D9D9" w:themeColor="background1" w:themeShade="D9" w:sz="12" w:space="0"/>
            </w:tcBorders>
            <w:vAlign w:val="center"/>
          </w:tcPr>
          <w:p w:rsidRPr="00EE65AC" w:rsidR="007D73CE" w:rsidP="004E1743" w:rsidRDefault="00730D73" w14:paraId="4ED13565" w14:textId="28A738E7">
            <w:pPr>
              <w:jc w:val="left"/>
              <w:rPr>
                <w:szCs w:val="22"/>
                <w:lang w:val="fr-FR"/>
              </w:rPr>
            </w:pPr>
            <w:proofErr w:type="spellStart"/>
            <w:r w:rsidRPr="00EE65AC">
              <w:rPr>
                <w:szCs w:val="22"/>
                <w:lang w:val="fr-FR"/>
              </w:rPr>
              <w:t>Myrian</w:t>
            </w:r>
            <w:proofErr w:type="spellEnd"/>
          </w:p>
        </w:tc>
      </w:tr>
      <w:tr w:rsidRPr="00EE65AC" w:rsidR="007D73CE" w:rsidTr="004E1743" w14:paraId="41A8AC16" w14:textId="77777777">
        <w:trPr>
          <w:trHeight w:val="567"/>
          <w:jc w:val="center"/>
        </w:trPr>
        <w:tc>
          <w:tcPr>
            <w:tcW w:w="2537" w:type="dxa"/>
            <w:tcBorders>
              <w:top w:val="nil"/>
              <w:left w:val="single" w:color="D9D9D9" w:themeColor="background1" w:themeShade="D9" w:sz="12" w:space="0"/>
              <w:bottom w:val="nil"/>
              <w:right w:val="single" w:color="D9D9D9" w:themeColor="background1" w:themeShade="D9" w:sz="12" w:space="0"/>
            </w:tcBorders>
            <w:vAlign w:val="center"/>
          </w:tcPr>
          <w:p w:rsidRPr="00EE65AC" w:rsidR="007D73CE" w:rsidP="004E1743" w:rsidRDefault="007D73CE" w14:paraId="0075B549" w14:textId="77777777">
            <w:pPr>
              <w:jc w:val="left"/>
              <w:rPr>
                <w:szCs w:val="22"/>
                <w:lang w:val="fr-FR"/>
              </w:rPr>
            </w:pPr>
            <w:r w:rsidRPr="00EE65AC">
              <w:rPr>
                <w:szCs w:val="22"/>
                <w:lang w:val="fr-FR"/>
              </w:rPr>
              <w:t>Diffusion</w:t>
            </w:r>
          </w:p>
        </w:tc>
        <w:tc>
          <w:tcPr>
            <w:tcW w:w="6533" w:type="dxa"/>
            <w:tcBorders>
              <w:top w:val="single" w:color="D9D9D9" w:themeColor="background1" w:themeShade="D9" w:sz="2" w:space="0"/>
              <w:left w:val="single" w:color="D9D9D9" w:themeColor="background1" w:themeShade="D9" w:sz="12" w:space="0"/>
              <w:bottom w:val="single" w:color="D9D9D9" w:themeColor="background1" w:themeShade="D9" w:sz="2" w:space="0"/>
              <w:right w:val="single" w:color="D9D9D9" w:themeColor="background1" w:themeShade="D9" w:sz="12" w:space="0"/>
            </w:tcBorders>
            <w:vAlign w:val="center"/>
          </w:tcPr>
          <w:p w:rsidRPr="00EE65AC" w:rsidR="007D73CE" w:rsidP="004E1743" w:rsidRDefault="00BC0F52" w14:paraId="3EB85BDB" w14:textId="34CE3F96">
            <w:pPr>
              <w:jc w:val="left"/>
              <w:rPr>
                <w:szCs w:val="22"/>
                <w:lang w:val="fr-FR"/>
              </w:rPr>
            </w:pPr>
            <w:proofErr w:type="spellStart"/>
            <w:r w:rsidRPr="00EE65AC">
              <w:rPr>
                <w:szCs w:val="22"/>
                <w:lang w:val="fr-FR"/>
              </w:rPr>
              <w:t>External</w:t>
            </w:r>
            <w:proofErr w:type="spellEnd"/>
            <w:r w:rsidRPr="00EE65AC" w:rsidR="00730D73">
              <w:rPr>
                <w:szCs w:val="22"/>
                <w:lang w:val="fr-FR"/>
              </w:rPr>
              <w:t xml:space="preserve"> / </w:t>
            </w:r>
            <w:proofErr w:type="spellStart"/>
            <w:r w:rsidRPr="00EE65AC" w:rsidR="00730D73">
              <w:rPr>
                <w:szCs w:val="22"/>
                <w:lang w:val="fr-FR"/>
              </w:rPr>
              <w:t>Confidential</w:t>
            </w:r>
            <w:proofErr w:type="spellEnd"/>
          </w:p>
        </w:tc>
      </w:tr>
      <w:tr w:rsidRPr="00EE65AC" w:rsidR="007D73CE" w:rsidTr="004E1743" w14:paraId="4C500236" w14:textId="77777777">
        <w:trPr>
          <w:trHeight w:val="567"/>
          <w:jc w:val="center"/>
        </w:trPr>
        <w:tc>
          <w:tcPr>
            <w:tcW w:w="2537" w:type="dxa"/>
            <w:tcBorders>
              <w:top w:val="nil"/>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7D73CE" w14:paraId="7EDEB0E3" w14:textId="77777777">
            <w:pPr>
              <w:jc w:val="left"/>
              <w:rPr>
                <w:szCs w:val="22"/>
                <w:lang w:val="fr-FR"/>
              </w:rPr>
            </w:pPr>
            <w:proofErr w:type="spellStart"/>
            <w:r w:rsidRPr="00EE65AC">
              <w:rPr>
                <w:szCs w:val="22"/>
                <w:lang w:val="fr-FR"/>
              </w:rPr>
              <w:t>Related</w:t>
            </w:r>
            <w:proofErr w:type="spellEnd"/>
            <w:r w:rsidRPr="00EE65AC">
              <w:rPr>
                <w:szCs w:val="22"/>
                <w:lang w:val="fr-FR"/>
              </w:rPr>
              <w:t xml:space="preserve"> </w:t>
            </w:r>
            <w:proofErr w:type="spellStart"/>
            <w:r w:rsidRPr="00EE65AC">
              <w:rPr>
                <w:szCs w:val="22"/>
                <w:lang w:val="fr-FR"/>
              </w:rPr>
              <w:t>procedure</w:t>
            </w:r>
            <w:proofErr w:type="spellEnd"/>
          </w:p>
        </w:tc>
        <w:tc>
          <w:tcPr>
            <w:tcW w:w="6533" w:type="dxa"/>
            <w:tcBorders>
              <w:top w:val="single" w:color="D9D9D9" w:themeColor="background1" w:themeShade="D9" w:sz="2" w:space="0"/>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BC0F52" w14:paraId="4035000E" w14:textId="70948CA7">
            <w:pPr>
              <w:jc w:val="left"/>
              <w:rPr>
                <w:szCs w:val="22"/>
                <w:lang w:val="fr-FR"/>
              </w:rPr>
            </w:pPr>
            <w:r w:rsidRPr="00EE65AC">
              <w:rPr>
                <w:szCs w:val="22"/>
                <w:lang w:val="fr-FR"/>
              </w:rPr>
              <w:t>NA</w:t>
            </w:r>
          </w:p>
        </w:tc>
      </w:tr>
      <w:tr w:rsidRPr="00EE65AC" w:rsidR="007D73CE" w:rsidTr="004E1743" w14:paraId="3FAD0B98" w14:textId="77777777">
        <w:trPr>
          <w:trHeight w:val="567"/>
          <w:jc w:val="center"/>
        </w:trPr>
        <w:tc>
          <w:tcPr>
            <w:tcW w:w="2537"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7D73CE" w14:paraId="3471A563" w14:textId="77777777">
            <w:pPr>
              <w:jc w:val="left"/>
              <w:rPr>
                <w:szCs w:val="22"/>
                <w:lang w:val="fr-FR"/>
              </w:rPr>
            </w:pPr>
            <w:proofErr w:type="spellStart"/>
            <w:r w:rsidRPr="00EE65AC">
              <w:rPr>
                <w:szCs w:val="22"/>
                <w:lang w:val="fr-FR"/>
              </w:rPr>
              <w:t>Comments</w:t>
            </w:r>
            <w:proofErr w:type="spellEnd"/>
          </w:p>
        </w:tc>
        <w:tc>
          <w:tcPr>
            <w:tcW w:w="6533" w:type="dxa"/>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vAlign w:val="center"/>
          </w:tcPr>
          <w:p w:rsidRPr="00EE65AC" w:rsidR="007D73CE" w:rsidP="004E1743" w:rsidRDefault="00730D73" w14:paraId="06E2A3A8" w14:textId="0CA3F104">
            <w:pPr>
              <w:jc w:val="left"/>
              <w:rPr>
                <w:szCs w:val="22"/>
                <w:lang w:val="fr-FR"/>
              </w:rPr>
            </w:pPr>
            <w:r w:rsidRPr="00EE65AC">
              <w:rPr>
                <w:szCs w:val="22"/>
                <w:lang w:val="fr-FR"/>
              </w:rPr>
              <w:t>None</w:t>
            </w:r>
          </w:p>
        </w:tc>
      </w:tr>
    </w:tbl>
    <w:p w:rsidRPr="00EE65AC" w:rsidR="007D73CE" w:rsidRDefault="007D73CE" w14:paraId="06E661A3" w14:textId="77777777">
      <w:pPr>
        <w:rPr>
          <w:lang w:val="fr-FR"/>
        </w:rPr>
      </w:pPr>
    </w:p>
    <w:p w:rsidRPr="00EE65AC" w:rsidR="00176DDD" w:rsidRDefault="00176DDD" w14:paraId="2EFBB130" w14:textId="08C93E35">
      <w:pPr>
        <w:rPr>
          <w:lang w:val="fr-FR"/>
        </w:rPr>
      </w:pPr>
    </w:p>
    <w:p w:rsidRPr="00EE65AC" w:rsidR="001A1DA0" w:rsidRDefault="001A1DA0" w14:paraId="27CC1EF8" w14:textId="5CCCE4F3">
      <w:pPr>
        <w:rPr>
          <w:lang w:val="fr-FR"/>
        </w:rPr>
      </w:pPr>
    </w:p>
    <w:p w:rsidRPr="00EE65AC" w:rsidR="003E0C29" w:rsidRDefault="003E0C29" w14:paraId="4529F73B" w14:textId="0F36F748">
      <w:pPr>
        <w:rPr>
          <w:lang w:val="fr-FR"/>
        </w:rPr>
      </w:pPr>
    </w:p>
    <w:p w:rsidRPr="00EE65AC" w:rsidR="003D5C96" w:rsidRDefault="003D5C96" w14:paraId="4AB943DF" w14:textId="406D9D20">
      <w:pPr>
        <w:rPr>
          <w:lang w:val="fr-FR"/>
        </w:rPr>
      </w:pPr>
    </w:p>
    <w:p w:rsidRPr="00EE65AC" w:rsidR="003D5C96" w:rsidRDefault="003D5C96" w14:paraId="4831A9AB" w14:textId="3446E52E">
      <w:pPr>
        <w:rPr>
          <w:lang w:val="fr-FR"/>
        </w:rPr>
      </w:pPr>
    </w:p>
    <w:p w:rsidRPr="00EE65AC" w:rsidR="007D73CE" w:rsidRDefault="007D73CE" w14:paraId="686326C4" w14:textId="77777777">
      <w:pPr>
        <w:rPr>
          <w:lang w:val="fr-FR"/>
        </w:rPr>
      </w:pPr>
    </w:p>
    <w:p w:rsidRPr="00EE65AC" w:rsidR="003D5C96" w:rsidRDefault="003D5C96" w14:paraId="183FC73D" w14:textId="5F2B08F3">
      <w:pPr>
        <w:rPr>
          <w:lang w:val="fr-FR"/>
        </w:rPr>
      </w:pPr>
    </w:p>
    <w:p w:rsidRPr="00EE65AC" w:rsidR="0035734D" w:rsidRDefault="0035734D" w14:paraId="11032E84" w14:textId="421C486F">
      <w:pPr>
        <w:rPr>
          <w:lang w:val="fr-FR"/>
        </w:rPr>
      </w:pPr>
    </w:p>
    <w:p w:rsidRPr="00EE65AC" w:rsidR="0035734D" w:rsidRDefault="0035734D" w14:paraId="521392EE" w14:textId="53F88EAC">
      <w:pPr>
        <w:rPr>
          <w:lang w:val="fr-FR"/>
        </w:rPr>
      </w:pPr>
    </w:p>
    <w:p w:rsidRPr="00EE65AC" w:rsidR="0035734D" w:rsidRDefault="0035734D" w14:paraId="01865101" w14:textId="18DE31C9">
      <w:pPr>
        <w:rPr>
          <w:lang w:val="fr-FR"/>
        </w:rPr>
      </w:pPr>
    </w:p>
    <w:p w:rsidRPr="00EE65AC" w:rsidR="0035734D" w:rsidRDefault="0035734D" w14:paraId="1F28BC1F" w14:textId="78C5B6E8">
      <w:pPr>
        <w:rPr>
          <w:lang w:val="fr-FR"/>
        </w:rPr>
      </w:pPr>
    </w:p>
    <w:p w:rsidRPr="00EE65AC" w:rsidR="0035734D" w:rsidRDefault="0035734D" w14:paraId="5406C8F8" w14:textId="2358BCDE">
      <w:pPr>
        <w:rPr>
          <w:lang w:val="fr-FR"/>
        </w:rPr>
      </w:pPr>
    </w:p>
    <w:p w:rsidRPr="00EE65AC" w:rsidR="0035734D" w:rsidRDefault="0035734D" w14:paraId="1E526445" w14:textId="59DD79D1">
      <w:pPr>
        <w:rPr>
          <w:lang w:val="fr-FR"/>
        </w:rPr>
      </w:pPr>
    </w:p>
    <w:p w:rsidRPr="00EE65AC" w:rsidR="0035734D" w:rsidRDefault="0035734D" w14:paraId="20971D18" w14:textId="6043F736">
      <w:pPr>
        <w:rPr>
          <w:lang w:val="fr-FR"/>
        </w:rPr>
      </w:pPr>
    </w:p>
    <w:p w:rsidRPr="00EE65AC" w:rsidR="0035734D" w:rsidRDefault="0035734D" w14:paraId="2A6FB620" w14:textId="1AAAA57F">
      <w:pPr>
        <w:rPr>
          <w:lang w:val="fr-FR"/>
        </w:rPr>
      </w:pPr>
    </w:p>
    <w:p w:rsidRPr="00EE65AC" w:rsidR="0035734D" w:rsidRDefault="0035734D" w14:paraId="4C0FB3D1" w14:textId="11724041">
      <w:pPr>
        <w:rPr>
          <w:lang w:val="fr-FR"/>
        </w:rPr>
      </w:pPr>
    </w:p>
    <w:p w:rsidRPr="00EE65AC" w:rsidR="0035734D" w:rsidRDefault="0035734D" w14:paraId="6717C398" w14:textId="15B79116">
      <w:pPr>
        <w:rPr>
          <w:lang w:val="fr-FR"/>
        </w:rPr>
      </w:pPr>
    </w:p>
    <w:p w:rsidRPr="00EE65AC" w:rsidR="0035734D" w:rsidRDefault="0035734D" w14:paraId="3E45BDED" w14:textId="14940B23">
      <w:pPr>
        <w:rPr>
          <w:lang w:val="fr-FR"/>
        </w:rPr>
      </w:pPr>
    </w:p>
    <w:p w:rsidRPr="00EE65AC" w:rsidR="0035734D" w:rsidRDefault="0035734D" w14:paraId="0E7BEF9F" w14:textId="43A45930">
      <w:pPr>
        <w:rPr>
          <w:lang w:val="fr-FR"/>
        </w:rPr>
      </w:pPr>
    </w:p>
    <w:p w:rsidRPr="00EE65AC" w:rsidR="0035734D" w:rsidRDefault="0035734D" w14:paraId="12FE69A5" w14:textId="4527A54D">
      <w:pPr>
        <w:rPr>
          <w:lang w:val="fr-FR"/>
        </w:rPr>
      </w:pPr>
    </w:p>
    <w:p w:rsidRPr="00EE65AC" w:rsidR="0035734D" w:rsidRDefault="0035734D" w14:paraId="1CFD43F5" w14:textId="3B24BE55">
      <w:pPr>
        <w:rPr>
          <w:lang w:val="fr-FR"/>
        </w:rPr>
      </w:pPr>
    </w:p>
    <w:p w:rsidRPr="00EE65AC" w:rsidR="0035734D" w:rsidRDefault="0035734D" w14:paraId="0BA6A2CA" w14:textId="12BFE60B">
      <w:pPr>
        <w:rPr>
          <w:lang w:val="fr-FR"/>
        </w:rPr>
      </w:pPr>
    </w:p>
    <w:p w:rsidRPr="00EE65AC" w:rsidR="0035734D" w:rsidRDefault="0035734D" w14:paraId="66E8F27C" w14:textId="11AB6B9F">
      <w:pPr>
        <w:rPr>
          <w:lang w:val="fr-FR"/>
        </w:rPr>
      </w:pPr>
    </w:p>
    <w:p w:rsidRPr="00EE65AC" w:rsidR="0035734D" w:rsidRDefault="0035734D" w14:paraId="784C6DCD" w14:textId="77777777">
      <w:pPr>
        <w:rPr>
          <w:lang w:val="fr-FR"/>
        </w:rPr>
      </w:pPr>
    </w:p>
    <w:p w:rsidRPr="00EE65AC" w:rsidR="007D73CE" w:rsidRDefault="007D73CE" w14:paraId="39D064AF" w14:textId="77777777">
      <w:pPr>
        <w:rPr>
          <w:lang w:val="fr-FR"/>
        </w:rPr>
      </w:pPr>
    </w:p>
    <w:tbl>
      <w:tblPr>
        <w:tblStyle w:val="TableGrid"/>
        <w:tblW w:w="9072" w:type="dxa"/>
        <w:jc w:val="center"/>
        <w:tblLook w:val="04A0" w:firstRow="1" w:lastRow="0" w:firstColumn="1" w:lastColumn="0" w:noHBand="0" w:noVBand="1"/>
      </w:tblPr>
      <w:tblGrid>
        <w:gridCol w:w="1503"/>
        <w:gridCol w:w="1602"/>
        <w:gridCol w:w="4394"/>
        <w:gridCol w:w="1573"/>
      </w:tblGrid>
      <w:tr w:rsidRPr="00EE65AC" w:rsidR="003D5C96" w:rsidTr="25EA4ECF" w14:paraId="48582AD1" w14:textId="77777777">
        <w:trPr>
          <w:trHeight w:val="567"/>
          <w:jc w:val="center"/>
        </w:trPr>
        <w:tc>
          <w:tcPr>
            <w:tcW w:w="828" w:type="pct"/>
            <w:tcBorders>
              <w:top w:val="single" w:color="D9D9D9" w:themeColor="background1" w:themeShade="D9" w:sz="12" w:space="0"/>
              <w:left w:val="single" w:color="D9D9D9" w:themeColor="background1" w:themeShade="D9" w:sz="12" w:space="0"/>
              <w:bottom w:val="single" w:color="D9D9D9" w:themeColor="background1" w:themeShade="D9" w:sz="12" w:space="0"/>
              <w:right w:val="single" w:color="D9D9D9" w:themeColor="background1" w:themeShade="D9" w:sz="12" w:space="0"/>
            </w:tcBorders>
            <w:shd w:val="clear" w:color="auto" w:fill="00618D"/>
            <w:tcMar/>
            <w:vAlign w:val="center"/>
          </w:tcPr>
          <w:p w:rsidRPr="00EE65AC" w:rsidR="003D5C96" w:rsidP="00D07988" w:rsidRDefault="003D5C96" w14:paraId="66E0D106" w14:textId="42879426">
            <w:pPr>
              <w:jc w:val="center"/>
              <w:rPr>
                <w:color w:val="FFFFFF" w:themeColor="background1"/>
                <w:lang w:val="fr-FR"/>
              </w:rPr>
            </w:pPr>
            <w:r w:rsidRPr="00EE65AC">
              <w:rPr>
                <w:color w:val="FFFFFF" w:themeColor="background1"/>
                <w:lang w:val="fr-FR"/>
              </w:rPr>
              <w:t>Version</w:t>
            </w:r>
          </w:p>
        </w:tc>
        <w:tc>
          <w:tcPr>
            <w:tcW w:w="883"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shd w:val="clear" w:color="auto" w:fill="00618D"/>
            <w:tcMar/>
            <w:vAlign w:val="center"/>
          </w:tcPr>
          <w:p w:rsidRPr="00EE65AC" w:rsidR="003D5C96" w:rsidP="00D07988" w:rsidRDefault="003D5C96" w14:paraId="59BFCD50" w14:textId="7CAA07DC">
            <w:pPr>
              <w:jc w:val="center"/>
              <w:rPr>
                <w:color w:val="FFFFFF" w:themeColor="background1"/>
                <w:lang w:val="fr-FR"/>
              </w:rPr>
            </w:pPr>
            <w:proofErr w:type="spellStart"/>
            <w:r w:rsidRPr="00EE65AC">
              <w:rPr>
                <w:color w:val="FFFFFF" w:themeColor="background1"/>
                <w:lang w:val="fr-FR"/>
              </w:rPr>
              <w:t>Author</w:t>
            </w:r>
            <w:proofErr w:type="spellEnd"/>
          </w:p>
        </w:tc>
        <w:tc>
          <w:tcPr>
            <w:tcW w:w="2422"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shd w:val="clear" w:color="auto" w:fill="00618D"/>
            <w:tcMar/>
            <w:vAlign w:val="center"/>
          </w:tcPr>
          <w:p w:rsidRPr="00EE65AC" w:rsidR="003D5C96" w:rsidP="00D07988" w:rsidRDefault="003D5C96" w14:paraId="2E3452C0" w14:textId="75B0F28A">
            <w:pPr>
              <w:jc w:val="center"/>
              <w:rPr>
                <w:color w:val="FFFFFF" w:themeColor="background1"/>
                <w:lang w:val="fr-FR"/>
              </w:rPr>
            </w:pPr>
            <w:r w:rsidRPr="00EE65AC">
              <w:rPr>
                <w:color w:val="FFFFFF" w:themeColor="background1"/>
                <w:lang w:val="fr-FR"/>
              </w:rPr>
              <w:t>Description</w:t>
            </w:r>
          </w:p>
        </w:tc>
        <w:tc>
          <w:tcPr>
            <w:tcW w:w="867"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shd w:val="clear" w:color="auto" w:fill="00618D"/>
            <w:tcMar/>
            <w:vAlign w:val="center"/>
          </w:tcPr>
          <w:p w:rsidRPr="00EE65AC" w:rsidR="003D5C96" w:rsidP="00D07988" w:rsidRDefault="003D5C96" w14:paraId="28575DAD" w14:textId="1C42484A">
            <w:pPr>
              <w:jc w:val="center"/>
              <w:rPr>
                <w:color w:val="FFFFFF" w:themeColor="background1"/>
                <w:lang w:val="fr-FR"/>
              </w:rPr>
            </w:pPr>
            <w:r w:rsidRPr="00EE65AC">
              <w:rPr>
                <w:color w:val="FFFFFF" w:themeColor="background1"/>
                <w:lang w:val="fr-FR"/>
              </w:rPr>
              <w:t>Date</w:t>
            </w:r>
          </w:p>
        </w:tc>
      </w:tr>
      <w:tr w:rsidRPr="00EE65AC" w:rsidR="003D5C96" w:rsidTr="25EA4ECF" w14:paraId="6AE7DA88" w14:textId="77777777">
        <w:trPr>
          <w:trHeight w:val="283"/>
          <w:jc w:val="center"/>
        </w:trPr>
        <w:tc>
          <w:tcPr>
            <w:tcW w:w="828"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vAlign w:val="center"/>
          </w:tcPr>
          <w:p w:rsidRPr="00EE65AC" w:rsidR="003D5C96" w:rsidP="00D07988" w:rsidRDefault="00A05101" w14:paraId="796F734E" w14:textId="0B18D3D0">
            <w:pPr>
              <w:jc w:val="center"/>
              <w:rPr>
                <w:lang w:val="fr-FR"/>
              </w:rPr>
            </w:pPr>
            <w:r w:rsidRPr="00EE65AC">
              <w:rPr>
                <w:lang w:val="fr-FR"/>
              </w:rPr>
              <w:t>1.0</w:t>
            </w:r>
          </w:p>
        </w:tc>
        <w:tc>
          <w:tcPr>
            <w:tcW w:w="883"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vAlign w:val="center"/>
          </w:tcPr>
          <w:p w:rsidRPr="00EE65AC" w:rsidR="003D5C96" w:rsidP="00D07988" w:rsidRDefault="00746CDD" w14:paraId="43A7804E" w14:textId="0CCD9C1F">
            <w:pPr>
              <w:jc w:val="center"/>
              <w:rPr>
                <w:lang w:val="fr-FR"/>
              </w:rPr>
            </w:pPr>
            <w:r w:rsidRPr="00EE65AC">
              <w:rPr>
                <w:lang w:val="fr-FR"/>
              </w:rPr>
              <w:t>FCH</w:t>
            </w:r>
          </w:p>
        </w:tc>
        <w:tc>
          <w:tcPr>
            <w:tcW w:w="2422"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tcPr>
          <w:p w:rsidRPr="00575993" w:rsidR="003D5C96" w:rsidP="00746CDD" w:rsidRDefault="00746CDD" w14:paraId="0BF20BAD" w14:textId="154048E3">
            <w:pPr>
              <w:jc w:val="left"/>
              <w:rPr>
                <w:lang w:val="fr-FR"/>
              </w:rPr>
            </w:pPr>
            <w:r w:rsidRPr="00575993">
              <w:rPr>
                <w:lang w:val="fr-FR"/>
              </w:rPr>
              <w:t xml:space="preserve">Update and </w:t>
            </w:r>
            <w:proofErr w:type="spellStart"/>
            <w:r w:rsidRPr="00575993" w:rsidR="00B138E4">
              <w:rPr>
                <w:lang w:val="fr-FR"/>
              </w:rPr>
              <w:t>reformating</w:t>
            </w:r>
            <w:proofErr w:type="spellEnd"/>
            <w:r w:rsidRPr="00575993">
              <w:rPr>
                <w:lang w:val="fr-FR"/>
              </w:rPr>
              <w:t xml:space="preserve"> </w:t>
            </w:r>
            <w:r w:rsidRPr="00575993" w:rsidR="00C439BE">
              <w:rPr>
                <w:lang w:val="fr-FR"/>
              </w:rPr>
              <w:t>of</w:t>
            </w:r>
            <w:r w:rsidRPr="00575993">
              <w:rPr>
                <w:lang w:val="fr-FR"/>
              </w:rPr>
              <w:t xml:space="preserve"> the original test</w:t>
            </w:r>
          </w:p>
        </w:tc>
        <w:tc>
          <w:tcPr>
            <w:tcW w:w="867" w:type="pct"/>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tcPr>
          <w:p w:rsidRPr="00EE65AC" w:rsidR="003D5C96" w:rsidP="00D07988" w:rsidRDefault="002D744A" w14:paraId="5FB6AF6E" w14:textId="5AEFA18F">
            <w:pPr>
              <w:jc w:val="center"/>
              <w:rPr>
                <w:lang w:val="fr-FR"/>
              </w:rPr>
            </w:pPr>
            <w:r w:rsidRPr="00EE65AC">
              <w:rPr>
                <w:lang w:val="fr-FR"/>
              </w:rPr>
              <w:t>2022-04</w:t>
            </w:r>
            <w:r w:rsidRPr="00EE65AC" w:rsidR="0035734D">
              <w:rPr>
                <w:lang w:val="fr-FR"/>
              </w:rPr>
              <w:t>-10</w:t>
            </w:r>
          </w:p>
        </w:tc>
      </w:tr>
      <w:tr w:rsidR="2C4DEB73" w:rsidTr="25EA4ECF" w14:paraId="7EBF3427" w14:textId="77777777">
        <w:trPr>
          <w:trHeight w:val="283"/>
          <w:jc w:val="center"/>
        </w:trPr>
        <w:tc>
          <w:tcPr>
            <w:tcW w:w="1503" w:type="dxa"/>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vAlign w:val="center"/>
          </w:tcPr>
          <w:p w:rsidR="08E1983C" w:rsidP="2C4DEB73" w:rsidRDefault="08E1983C" w14:paraId="2ED7EBAE" w14:textId="308B47E2">
            <w:pPr>
              <w:jc w:val="center"/>
              <w:rPr>
                <w:lang w:val="fr-FR"/>
              </w:rPr>
            </w:pPr>
            <w:r w:rsidRPr="2C4DEB73">
              <w:rPr>
                <w:lang w:val="fr-FR"/>
              </w:rPr>
              <w:t>2.0</w:t>
            </w:r>
          </w:p>
        </w:tc>
        <w:tc>
          <w:tcPr>
            <w:tcW w:w="1602" w:type="dxa"/>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vAlign w:val="center"/>
          </w:tcPr>
          <w:p w:rsidR="08E1983C" w:rsidP="2C4DEB73" w:rsidRDefault="08E1983C" w14:paraId="3ABDDA43" w14:textId="6C4A5890">
            <w:pPr>
              <w:jc w:val="center"/>
              <w:rPr>
                <w:lang w:val="fr-FR"/>
              </w:rPr>
            </w:pPr>
            <w:r w:rsidRPr="2C4DEB73">
              <w:rPr>
                <w:lang w:val="fr-FR"/>
              </w:rPr>
              <w:t>VB</w:t>
            </w:r>
          </w:p>
        </w:tc>
        <w:tc>
          <w:tcPr>
            <w:tcW w:w="4394" w:type="dxa"/>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tcPr>
          <w:p w:rsidRPr="00916254" w:rsidR="52C54392" w:rsidP="25EA4ECF" w:rsidRDefault="52C54392" w14:paraId="249A0E15" w14:textId="33B4F6BE">
            <w:pPr>
              <w:pStyle w:val="Normal"/>
              <w:jc w:val="left"/>
              <w:rPr>
                <w:lang w:val="fr-FR"/>
              </w:rPr>
            </w:pPr>
            <w:r w:rsidRPr="25EA4ECF" w:rsidR="52C54392">
              <w:rPr>
                <w:lang w:val="fr-FR"/>
              </w:rPr>
              <w:t xml:space="preserve">Update to </w:t>
            </w:r>
            <w:r w:rsidRPr="25EA4ECF" w:rsidR="52C54392">
              <w:rPr>
                <w:lang w:val="fr-FR"/>
              </w:rPr>
              <w:t>clarify</w:t>
            </w:r>
            <w:r w:rsidRPr="25EA4ECF" w:rsidR="3DD980C2">
              <w:rPr>
                <w:lang w:val="fr-FR"/>
              </w:rPr>
              <w:t xml:space="preserve"> </w:t>
            </w:r>
            <w:r w:rsidRPr="25EA4ECF" w:rsidR="3DD980C2">
              <w:rPr>
                <w:lang w:val="fr-FR"/>
              </w:rPr>
              <w:t>development</w:t>
            </w:r>
            <w:r w:rsidRPr="25EA4ECF" w:rsidR="3DD980C2">
              <w:rPr>
                <w:lang w:val="fr-FR"/>
              </w:rPr>
              <w:t xml:space="preserve"> </w:t>
            </w:r>
            <w:r w:rsidRPr="25EA4ECF" w:rsidR="3DD980C2">
              <w:rPr>
                <w:lang w:val="fr-FR"/>
              </w:rPr>
              <w:t>min</w:t>
            </w:r>
            <w:r w:rsidRPr="25EA4ECF" w:rsidR="132D5852">
              <w:rPr>
                <w:lang w:val="fr-FR"/>
              </w:rPr>
              <w:t>d</w:t>
            </w:r>
            <w:r w:rsidRPr="25EA4ECF" w:rsidR="3DD980C2">
              <w:rPr>
                <w:lang w:val="fr-FR"/>
              </w:rPr>
              <w:t>set</w:t>
            </w:r>
            <w:r w:rsidRPr="25EA4ECF" w:rsidR="3DD980C2">
              <w:rPr>
                <w:lang w:val="fr-FR"/>
              </w:rPr>
              <w:t xml:space="preserve"> and</w:t>
            </w:r>
            <w:r w:rsidRPr="25EA4ECF" w:rsidR="52C54392">
              <w:rPr>
                <w:lang w:val="fr-FR"/>
              </w:rPr>
              <w:t xml:space="preserve"> Object </w:t>
            </w:r>
            <w:r w:rsidRPr="25EA4ECF" w:rsidR="4F2A4100">
              <w:rPr>
                <w:lang w:val="fr-FR"/>
              </w:rPr>
              <w:t>Oriented</w:t>
            </w:r>
            <w:r w:rsidRPr="25EA4ECF" w:rsidR="4F2A4100">
              <w:rPr>
                <w:lang w:val="fr-FR"/>
              </w:rPr>
              <w:t xml:space="preserve"> </w:t>
            </w:r>
            <w:r w:rsidRPr="25EA4ECF" w:rsidR="52C54392">
              <w:rPr>
                <w:lang w:val="fr-FR"/>
              </w:rPr>
              <w:t>Design expectations</w:t>
            </w:r>
          </w:p>
        </w:tc>
        <w:tc>
          <w:tcPr>
            <w:tcW w:w="1573" w:type="dxa"/>
            <w:tcBorders>
              <w:top w:val="single" w:color="D9D9D9" w:themeColor="background1" w:themeShade="D9" w:sz="12" w:space="0"/>
              <w:left w:val="single" w:color="D9D9D9" w:themeColor="background1" w:themeShade="D9" w:sz="12" w:space="0"/>
              <w:bottom w:val="single" w:color="D9D9D9" w:themeColor="background1" w:themeShade="D9" w:sz="2" w:space="0"/>
              <w:right w:val="single" w:color="D9D9D9" w:themeColor="background1" w:themeShade="D9" w:sz="12" w:space="0"/>
            </w:tcBorders>
            <w:tcMar/>
          </w:tcPr>
          <w:p w:rsidRPr="00916254" w:rsidR="2C4DEB73" w:rsidP="2C4DEB73" w:rsidRDefault="007837C2" w14:paraId="55FA8765" w14:textId="7A352948">
            <w:pPr>
              <w:jc w:val="center"/>
              <w:rPr>
                <w:lang w:val="fr-FR"/>
              </w:rPr>
            </w:pPr>
            <w:r>
              <w:rPr>
                <w:lang w:val="fr-FR"/>
              </w:rPr>
              <w:t>2022-</w:t>
            </w:r>
            <w:r w:rsidR="00B721F1">
              <w:rPr>
                <w:lang w:val="fr-FR"/>
              </w:rPr>
              <w:t>06-15</w:t>
            </w:r>
          </w:p>
        </w:tc>
      </w:tr>
    </w:tbl>
    <w:p w:rsidRPr="006665CE" w:rsidR="007745D7" w:rsidRDefault="007745D7" w14:paraId="58E56351" w14:textId="7505F09D">
      <w:pPr>
        <w:rPr>
          <w:rPrChange w:author="Vincent Barral" w:date="2023-06-15T15:20:00Z" w:id="0">
            <w:rPr>
              <w:lang w:val="fr-FR"/>
            </w:rPr>
          </w:rPrChange>
        </w:rPr>
      </w:pPr>
    </w:p>
    <w:p w:rsidRPr="006665CE" w:rsidR="00BD5AE8" w:rsidP="007745D7" w:rsidRDefault="007745D7" w14:paraId="475A79F8" w14:textId="1D489AA0">
      <w:pPr>
        <w:spacing w:after="160" w:line="259" w:lineRule="auto"/>
        <w:jc w:val="left"/>
        <w:rPr>
          <w:rPrChange w:author="Vincent Barral" w:date="2023-06-15T15:20:00Z" w:id="1">
            <w:rPr>
              <w:lang w:val="fr-FR"/>
            </w:rPr>
          </w:rPrChange>
        </w:rPr>
      </w:pPr>
      <w:r w:rsidRPr="006665CE">
        <w:rPr>
          <w:rPrChange w:author="Vincent Barral" w:date="2023-06-15T15:20:00Z" w:id="2">
            <w:rPr>
              <w:lang w:val="fr-FR"/>
            </w:rPr>
          </w:rPrChange>
        </w:rPr>
        <w:br w:type="page"/>
      </w:r>
    </w:p>
    <w:p w:rsidRPr="00EE65AC" w:rsidR="001621F1" w:rsidP="001621F1" w:rsidRDefault="001621F1" w14:paraId="62B572CE" w14:textId="0E3CB0C7">
      <w:pPr>
        <w:jc w:val="center"/>
        <w:rPr>
          <w:rFonts w:ascii="Segoe UI" w:hAnsi="Segoe UI" w:eastAsiaTheme="majorEastAsia"/>
          <w:smallCaps/>
          <w:color w:val="00618A"/>
          <w:sz w:val="40"/>
          <w:szCs w:val="40"/>
          <w:lang w:val="fr-FR"/>
        </w:rPr>
      </w:pPr>
      <w:r w:rsidRPr="00EE65AC">
        <w:rPr>
          <w:rFonts w:eastAsiaTheme="majorEastAsia"/>
          <w:smallCaps/>
          <w:color w:val="00618A"/>
          <w:sz w:val="40"/>
          <w:szCs w:val="40"/>
          <w:lang w:val="fr-FR"/>
        </w:rPr>
        <w:t>Exercice de programmation C++</w:t>
      </w:r>
      <w:r w:rsidRPr="00EE65AC">
        <w:rPr>
          <w:rFonts w:eastAsiaTheme="majorEastAsia"/>
          <w:smallCaps/>
          <w:color w:val="00618A"/>
          <w:sz w:val="40"/>
          <w:szCs w:val="40"/>
          <w:lang w:val="fr-FR"/>
        </w:rPr>
        <w:br/>
      </w:r>
      <w:r w:rsidRPr="00EE65AC">
        <w:rPr>
          <w:rFonts w:eastAsiaTheme="majorEastAsia"/>
          <w:smallCaps/>
          <w:color w:val="00618A"/>
          <w:sz w:val="40"/>
          <w:szCs w:val="40"/>
          <w:lang w:val="fr-FR"/>
        </w:rPr>
        <w:t>REVERSE</w:t>
      </w:r>
    </w:p>
    <w:sdt>
      <w:sdtPr>
        <w:rPr>
          <w:rFonts w:ascii="Segoe UI" w:hAnsi="Segoe UI"/>
          <w:smallCaps w:val="0"/>
          <w:color w:val="auto"/>
          <w:sz w:val="20"/>
          <w:lang w:val="fr-FR"/>
        </w:rPr>
        <w:id w:val="-725298672"/>
        <w:docPartObj>
          <w:docPartGallery w:val="Table of Contents"/>
          <w:docPartUnique/>
        </w:docPartObj>
      </w:sdtPr>
      <w:sdtEndPr>
        <w:rPr>
          <w:rFonts w:ascii="Franklin Gothic Book" w:hAnsi="Franklin Gothic Book"/>
          <w:b/>
          <w:bCs/>
          <w:noProof/>
          <w:sz w:val="22"/>
        </w:rPr>
      </w:sdtEndPr>
      <w:sdtContent>
        <w:p w:rsidRPr="00EE65AC" w:rsidR="00E11A93" w:rsidP="001621F1" w:rsidRDefault="00E11A93" w14:paraId="6111002C" w14:textId="36DE4A67">
          <w:pPr>
            <w:pStyle w:val="CustomTitle"/>
            <w:rPr>
              <w:rStyle w:val="Heading1Char"/>
              <w:rFonts w:ascii="Segoe UI" w:hAnsi="Segoe UI" w:eastAsia="Times New Roman" w:cs="Times New Roman"/>
              <w:color w:val="auto"/>
              <w:sz w:val="20"/>
              <w:szCs w:val="20"/>
              <w:lang w:val="fr-FR"/>
            </w:rPr>
          </w:pPr>
          <w:r w:rsidRPr="00EE65AC">
            <w:rPr>
              <w:rStyle w:val="Heading1Char"/>
              <w:smallCaps/>
              <w:lang w:val="fr-FR"/>
            </w:rPr>
            <w:t>Sommaire</w:t>
          </w:r>
        </w:p>
        <w:p w:rsidRPr="00EE65AC" w:rsidR="003D19FD" w:rsidRDefault="00E11A93" w14:paraId="27727D95" w14:textId="37F20641">
          <w:pPr>
            <w:pStyle w:val="TOC1"/>
            <w:rPr>
              <w:rFonts w:asciiTheme="minorHAnsi" w:hAnsiTheme="minorHAnsi" w:eastAsiaTheme="minorEastAsia" w:cstheme="minorBidi"/>
              <w:noProof/>
              <w:szCs w:val="22"/>
              <w:lang w:val="fr-FR" w:eastAsia="en-US"/>
            </w:rPr>
          </w:pPr>
          <w:r w:rsidRPr="00EE65AC">
            <w:rPr>
              <w:lang w:val="fr-FR"/>
            </w:rPr>
            <w:fldChar w:fldCharType="begin"/>
          </w:r>
          <w:r w:rsidRPr="00EE65AC">
            <w:rPr>
              <w:lang w:val="fr-FR"/>
            </w:rPr>
            <w:instrText xml:space="preserve"> TOC \o "2-3" \h \z \t "Heading 1;1" </w:instrText>
          </w:r>
          <w:r w:rsidRPr="00EE65AC">
            <w:rPr>
              <w:lang w:val="fr-FR"/>
            </w:rPr>
            <w:fldChar w:fldCharType="separate"/>
          </w:r>
          <w:hyperlink w:history="1" w:anchor="_Toc101343345">
            <w:r w:rsidRPr="00EE65AC" w:rsidR="003D19FD">
              <w:rPr>
                <w:rStyle w:val="Hyperlink"/>
                <w:rFonts w:eastAsiaTheme="majorEastAsia"/>
                <w:noProof/>
                <w:lang w:val="fr-FR"/>
              </w:rPr>
              <w:t>I.</w:t>
            </w:r>
            <w:r w:rsidRPr="00EE65AC" w:rsidR="003D19FD">
              <w:rPr>
                <w:rFonts w:asciiTheme="minorHAnsi" w:hAnsiTheme="minorHAnsi" w:eastAsiaTheme="minorEastAsia" w:cstheme="minorBidi"/>
                <w:noProof/>
                <w:szCs w:val="22"/>
                <w:lang w:val="fr-FR" w:eastAsia="en-US"/>
              </w:rPr>
              <w:tab/>
            </w:r>
            <w:r w:rsidRPr="00EE65AC" w:rsidR="003D19FD">
              <w:rPr>
                <w:rStyle w:val="Hyperlink"/>
                <w:rFonts w:eastAsiaTheme="majorEastAsia"/>
                <w:noProof/>
                <w:lang w:val="fr-FR"/>
              </w:rPr>
              <w:t>Introduction</w:t>
            </w:r>
            <w:r w:rsidRPr="00EE65AC" w:rsidR="003D19FD">
              <w:rPr>
                <w:noProof/>
                <w:webHidden/>
                <w:lang w:val="fr-FR"/>
              </w:rPr>
              <w:tab/>
            </w:r>
            <w:r w:rsidRPr="00EE65AC" w:rsidR="003D19FD">
              <w:rPr>
                <w:noProof/>
                <w:webHidden/>
                <w:lang w:val="fr-FR"/>
              </w:rPr>
              <w:fldChar w:fldCharType="begin"/>
            </w:r>
            <w:r w:rsidRPr="00EE65AC" w:rsidR="003D19FD">
              <w:rPr>
                <w:noProof/>
                <w:webHidden/>
                <w:lang w:val="fr-FR"/>
              </w:rPr>
              <w:instrText xml:space="preserve"> PAGEREF _Toc101343345 \h </w:instrText>
            </w:r>
            <w:r w:rsidRPr="00EE65AC" w:rsidR="003D19FD">
              <w:rPr>
                <w:noProof/>
                <w:webHidden/>
                <w:lang w:val="fr-FR"/>
              </w:rPr>
            </w:r>
            <w:r w:rsidRPr="00EE65AC" w:rsidR="003D19FD">
              <w:rPr>
                <w:noProof/>
                <w:webHidden/>
                <w:lang w:val="fr-FR"/>
              </w:rPr>
              <w:fldChar w:fldCharType="separate"/>
            </w:r>
            <w:r w:rsidRPr="00EE65AC" w:rsidR="00EC2374">
              <w:rPr>
                <w:noProof/>
                <w:webHidden/>
                <w:lang w:val="fr-FR"/>
              </w:rPr>
              <w:t>2</w:t>
            </w:r>
            <w:r w:rsidRPr="00EE65AC" w:rsidR="003D19FD">
              <w:rPr>
                <w:noProof/>
                <w:webHidden/>
                <w:lang w:val="fr-FR"/>
              </w:rPr>
              <w:fldChar w:fldCharType="end"/>
            </w:r>
          </w:hyperlink>
        </w:p>
        <w:p w:rsidRPr="00EE65AC" w:rsidR="003D19FD" w:rsidRDefault="004E1743" w14:paraId="6E488F9F" w14:textId="0224FD7E">
          <w:pPr>
            <w:pStyle w:val="TOC1"/>
            <w:rPr>
              <w:rFonts w:asciiTheme="minorHAnsi" w:hAnsiTheme="minorHAnsi" w:eastAsiaTheme="minorEastAsia" w:cstheme="minorBidi"/>
              <w:noProof/>
              <w:szCs w:val="22"/>
              <w:lang w:val="fr-FR" w:eastAsia="en-US"/>
            </w:rPr>
          </w:pPr>
          <w:hyperlink w:history="1" w:anchor="_Toc101343346">
            <w:r w:rsidRPr="00EE65AC" w:rsidR="003D19FD">
              <w:rPr>
                <w:rStyle w:val="Hyperlink"/>
                <w:rFonts w:eastAsiaTheme="majorEastAsia"/>
                <w:noProof/>
                <w:lang w:val="fr-FR"/>
              </w:rPr>
              <w:t>II.</w:t>
            </w:r>
            <w:r w:rsidRPr="00EE65AC" w:rsidR="003D19FD">
              <w:rPr>
                <w:rFonts w:asciiTheme="minorHAnsi" w:hAnsiTheme="minorHAnsi" w:eastAsiaTheme="minorEastAsia" w:cstheme="minorBidi"/>
                <w:noProof/>
                <w:szCs w:val="22"/>
                <w:lang w:val="fr-FR" w:eastAsia="en-US"/>
              </w:rPr>
              <w:tab/>
            </w:r>
            <w:r w:rsidRPr="00EE65AC" w:rsidR="003D19FD">
              <w:rPr>
                <w:rStyle w:val="Hyperlink"/>
                <w:rFonts w:eastAsiaTheme="majorEastAsia"/>
                <w:noProof/>
                <w:lang w:val="fr-FR"/>
              </w:rPr>
              <w:t>Environnement</w:t>
            </w:r>
            <w:r w:rsidRPr="00EE65AC" w:rsidR="003D19FD">
              <w:rPr>
                <w:noProof/>
                <w:webHidden/>
                <w:lang w:val="fr-FR"/>
              </w:rPr>
              <w:tab/>
            </w:r>
            <w:r w:rsidRPr="00EE65AC" w:rsidR="003D19FD">
              <w:rPr>
                <w:noProof/>
                <w:webHidden/>
                <w:lang w:val="fr-FR"/>
              </w:rPr>
              <w:fldChar w:fldCharType="begin"/>
            </w:r>
            <w:r w:rsidRPr="00EE65AC" w:rsidR="003D19FD">
              <w:rPr>
                <w:noProof/>
                <w:webHidden/>
                <w:lang w:val="fr-FR"/>
              </w:rPr>
              <w:instrText xml:space="preserve"> PAGEREF _Toc101343346 \h </w:instrText>
            </w:r>
            <w:r w:rsidRPr="00EE65AC" w:rsidR="003D19FD">
              <w:rPr>
                <w:noProof/>
                <w:webHidden/>
                <w:lang w:val="fr-FR"/>
              </w:rPr>
            </w:r>
            <w:r w:rsidRPr="00EE65AC" w:rsidR="003D19FD">
              <w:rPr>
                <w:noProof/>
                <w:webHidden/>
                <w:lang w:val="fr-FR"/>
              </w:rPr>
              <w:fldChar w:fldCharType="separate"/>
            </w:r>
            <w:r w:rsidRPr="00EE65AC" w:rsidR="00EC2374">
              <w:rPr>
                <w:noProof/>
                <w:webHidden/>
                <w:lang w:val="fr-FR"/>
              </w:rPr>
              <w:t>2</w:t>
            </w:r>
            <w:r w:rsidRPr="00EE65AC" w:rsidR="003D19FD">
              <w:rPr>
                <w:noProof/>
                <w:webHidden/>
                <w:lang w:val="fr-FR"/>
              </w:rPr>
              <w:fldChar w:fldCharType="end"/>
            </w:r>
          </w:hyperlink>
        </w:p>
        <w:p w:rsidRPr="00EE65AC" w:rsidR="003D19FD" w:rsidRDefault="004E1743" w14:paraId="70BAC670" w14:textId="6544FD26">
          <w:pPr>
            <w:pStyle w:val="TOC1"/>
            <w:rPr>
              <w:rFonts w:asciiTheme="minorHAnsi" w:hAnsiTheme="minorHAnsi" w:eastAsiaTheme="minorEastAsia" w:cstheme="minorBidi"/>
              <w:noProof/>
              <w:szCs w:val="22"/>
              <w:lang w:val="fr-FR" w:eastAsia="en-US"/>
            </w:rPr>
          </w:pPr>
          <w:hyperlink w:history="1" w:anchor="_Toc101343347">
            <w:r w:rsidRPr="00EE65AC" w:rsidR="003D19FD">
              <w:rPr>
                <w:rStyle w:val="Hyperlink"/>
                <w:rFonts w:eastAsiaTheme="majorEastAsia"/>
                <w:noProof/>
                <w:lang w:val="fr-FR"/>
              </w:rPr>
              <w:t>III.</w:t>
            </w:r>
            <w:r w:rsidRPr="00EE65AC" w:rsidR="003D19FD">
              <w:rPr>
                <w:rFonts w:asciiTheme="minorHAnsi" w:hAnsiTheme="minorHAnsi" w:eastAsiaTheme="minorEastAsia" w:cstheme="minorBidi"/>
                <w:noProof/>
                <w:szCs w:val="22"/>
                <w:lang w:val="fr-FR" w:eastAsia="en-US"/>
              </w:rPr>
              <w:tab/>
            </w:r>
            <w:r w:rsidRPr="00EE65AC" w:rsidR="003D19FD">
              <w:rPr>
                <w:rStyle w:val="Hyperlink"/>
                <w:rFonts w:eastAsiaTheme="majorEastAsia"/>
                <w:noProof/>
                <w:lang w:val="fr-FR"/>
              </w:rPr>
              <w:t>Sujet</w:t>
            </w:r>
            <w:r w:rsidRPr="00EE65AC" w:rsidR="003D19FD">
              <w:rPr>
                <w:noProof/>
                <w:webHidden/>
                <w:lang w:val="fr-FR"/>
              </w:rPr>
              <w:tab/>
            </w:r>
            <w:r w:rsidRPr="00EE65AC" w:rsidR="003D19FD">
              <w:rPr>
                <w:noProof/>
                <w:webHidden/>
                <w:lang w:val="fr-FR"/>
              </w:rPr>
              <w:fldChar w:fldCharType="begin"/>
            </w:r>
            <w:r w:rsidRPr="00EE65AC" w:rsidR="003D19FD">
              <w:rPr>
                <w:noProof/>
                <w:webHidden/>
                <w:lang w:val="fr-FR"/>
              </w:rPr>
              <w:instrText xml:space="preserve"> PAGEREF _Toc101343347 \h </w:instrText>
            </w:r>
            <w:r w:rsidRPr="00EE65AC" w:rsidR="003D19FD">
              <w:rPr>
                <w:noProof/>
                <w:webHidden/>
                <w:lang w:val="fr-FR"/>
              </w:rPr>
            </w:r>
            <w:r w:rsidRPr="00EE65AC" w:rsidR="003D19FD">
              <w:rPr>
                <w:noProof/>
                <w:webHidden/>
                <w:lang w:val="fr-FR"/>
              </w:rPr>
              <w:fldChar w:fldCharType="separate"/>
            </w:r>
            <w:r w:rsidRPr="00EE65AC" w:rsidR="00EC2374">
              <w:rPr>
                <w:noProof/>
                <w:webHidden/>
                <w:lang w:val="fr-FR"/>
              </w:rPr>
              <w:t>2</w:t>
            </w:r>
            <w:r w:rsidRPr="00EE65AC" w:rsidR="003D19FD">
              <w:rPr>
                <w:noProof/>
                <w:webHidden/>
                <w:lang w:val="fr-FR"/>
              </w:rPr>
              <w:fldChar w:fldCharType="end"/>
            </w:r>
          </w:hyperlink>
        </w:p>
        <w:p w:rsidRPr="00EE65AC" w:rsidR="003D19FD" w:rsidRDefault="004E1743" w14:paraId="485BA44F" w14:textId="68CAB4D7">
          <w:pPr>
            <w:pStyle w:val="TOC1"/>
            <w:rPr>
              <w:rFonts w:asciiTheme="minorHAnsi" w:hAnsiTheme="minorHAnsi" w:eastAsiaTheme="minorEastAsia" w:cstheme="minorBidi"/>
              <w:noProof/>
              <w:szCs w:val="22"/>
              <w:lang w:val="fr-FR" w:eastAsia="en-US"/>
            </w:rPr>
          </w:pPr>
          <w:hyperlink w:history="1" w:anchor="_Toc101343348">
            <w:r w:rsidRPr="00EE65AC" w:rsidR="003D19FD">
              <w:rPr>
                <w:rStyle w:val="Hyperlink"/>
                <w:rFonts w:eastAsiaTheme="majorEastAsia"/>
                <w:noProof/>
                <w:lang w:val="fr-FR"/>
              </w:rPr>
              <w:t>IV.</w:t>
            </w:r>
            <w:r w:rsidRPr="00EE65AC" w:rsidR="003D19FD">
              <w:rPr>
                <w:rFonts w:asciiTheme="minorHAnsi" w:hAnsiTheme="minorHAnsi" w:eastAsiaTheme="minorEastAsia" w:cstheme="minorBidi"/>
                <w:noProof/>
                <w:szCs w:val="22"/>
                <w:lang w:val="fr-FR" w:eastAsia="en-US"/>
              </w:rPr>
              <w:tab/>
            </w:r>
            <w:r w:rsidRPr="00EE65AC" w:rsidR="003D19FD">
              <w:rPr>
                <w:rStyle w:val="Hyperlink"/>
                <w:rFonts w:eastAsiaTheme="majorEastAsia"/>
                <w:noProof/>
                <w:lang w:val="fr-FR"/>
              </w:rPr>
              <w:t>Recommandation</w:t>
            </w:r>
            <w:r w:rsidRPr="00EE65AC" w:rsidR="003D19FD">
              <w:rPr>
                <w:noProof/>
                <w:webHidden/>
                <w:lang w:val="fr-FR"/>
              </w:rPr>
              <w:tab/>
            </w:r>
            <w:r w:rsidRPr="00EE65AC" w:rsidR="003D19FD">
              <w:rPr>
                <w:noProof/>
                <w:webHidden/>
                <w:lang w:val="fr-FR"/>
              </w:rPr>
              <w:fldChar w:fldCharType="begin"/>
            </w:r>
            <w:r w:rsidRPr="00EE65AC" w:rsidR="003D19FD">
              <w:rPr>
                <w:noProof/>
                <w:webHidden/>
                <w:lang w:val="fr-FR"/>
              </w:rPr>
              <w:instrText xml:space="preserve"> PAGEREF _Toc101343348 \h </w:instrText>
            </w:r>
            <w:r w:rsidRPr="00EE65AC" w:rsidR="003D19FD">
              <w:rPr>
                <w:noProof/>
                <w:webHidden/>
                <w:lang w:val="fr-FR"/>
              </w:rPr>
            </w:r>
            <w:r w:rsidRPr="00EE65AC" w:rsidR="003D19FD">
              <w:rPr>
                <w:noProof/>
                <w:webHidden/>
                <w:lang w:val="fr-FR"/>
              </w:rPr>
              <w:fldChar w:fldCharType="separate"/>
            </w:r>
            <w:r w:rsidRPr="00EE65AC" w:rsidR="00EC2374">
              <w:rPr>
                <w:noProof/>
                <w:webHidden/>
                <w:lang w:val="fr-FR"/>
              </w:rPr>
              <w:t>3</w:t>
            </w:r>
            <w:r w:rsidRPr="00EE65AC" w:rsidR="003D19FD">
              <w:rPr>
                <w:noProof/>
                <w:webHidden/>
                <w:lang w:val="fr-FR"/>
              </w:rPr>
              <w:fldChar w:fldCharType="end"/>
            </w:r>
          </w:hyperlink>
        </w:p>
        <w:p w:rsidRPr="00EE65AC" w:rsidR="00E11A93" w:rsidP="001621F1" w:rsidRDefault="00E11A93" w14:paraId="50FBA5B5" w14:textId="7EBB3AA5">
          <w:pPr>
            <w:jc w:val="left"/>
            <w:rPr>
              <w:lang w:val="fr-FR"/>
            </w:rPr>
          </w:pPr>
          <w:r w:rsidRPr="00EE65AC">
            <w:rPr>
              <w:lang w:val="fr-FR"/>
            </w:rPr>
            <w:fldChar w:fldCharType="end"/>
          </w:r>
        </w:p>
      </w:sdtContent>
    </w:sdt>
    <w:p w:rsidRPr="00EE65AC" w:rsidR="007E61AF" w:rsidP="00E81355" w:rsidRDefault="00CF2E2A" w14:paraId="09042661" w14:textId="72D892BB">
      <w:pPr>
        <w:pStyle w:val="Heading1"/>
        <w:rPr>
          <w:lang w:val="fr-FR"/>
        </w:rPr>
      </w:pPr>
      <w:bookmarkStart w:name="_Toc101343345" w:id="3"/>
      <w:r w:rsidRPr="00EE65AC">
        <w:rPr>
          <w:lang w:val="fr-FR"/>
        </w:rPr>
        <w:t>Introduction</w:t>
      </w:r>
      <w:bookmarkEnd w:id="3"/>
    </w:p>
    <w:p w:rsidRPr="00EE65AC" w:rsidR="00544B68" w:rsidP="00375315" w:rsidRDefault="00375315" w14:paraId="23054174" w14:textId="05E58DA1">
      <w:pPr>
        <w:rPr>
          <w:lang w:val="fr-FR"/>
        </w:rPr>
      </w:pPr>
      <w:r w:rsidRPr="00EE65AC">
        <w:rPr>
          <w:lang w:val="fr-FR"/>
        </w:rPr>
        <w:t>Vous devez écrire le programme « reverse », qui à partir d’un fichier texte fourni en entrée, va créer un fichier glossaire et un fichier « inversé ».</w:t>
      </w:r>
    </w:p>
    <w:p w:rsidRPr="00EE65AC" w:rsidR="007E61AF" w:rsidP="00F45D5F" w:rsidRDefault="00FF38B8" w14:paraId="7A209CFD" w14:textId="6CEFDB54">
      <w:pPr>
        <w:pStyle w:val="Heading1"/>
        <w:rPr>
          <w:lang w:val="fr-FR"/>
        </w:rPr>
      </w:pPr>
      <w:bookmarkStart w:name="_Toc101343346" w:id="4"/>
      <w:r w:rsidRPr="00EE65AC">
        <w:rPr>
          <w:lang w:val="fr-FR"/>
        </w:rPr>
        <w:t>Environnement</w:t>
      </w:r>
      <w:bookmarkEnd w:id="4"/>
      <w:r w:rsidRPr="00EE65AC">
        <w:rPr>
          <w:lang w:val="fr-FR"/>
        </w:rPr>
        <w:t xml:space="preserve"> </w:t>
      </w:r>
    </w:p>
    <w:p w:rsidRPr="00EE65AC" w:rsidR="001B4E92" w:rsidP="001B4E92" w:rsidRDefault="001B4E92" w14:paraId="7688FCB8" w14:textId="7CAE7EFD">
      <w:pPr>
        <w:rPr>
          <w:lang w:val="fr-FR"/>
        </w:rPr>
      </w:pPr>
      <w:r w:rsidRPr="00EE65AC">
        <w:rPr>
          <w:lang w:val="fr-FR"/>
        </w:rPr>
        <w:t>Le programme ‘reverse’ doit fonctionner en mode « console », c'est-à-dire en ligne de commande, sans aucune fenêtre. Vous pouvez utiliser votre environnement de développement habituel, quel que soit l’OS (Linux, Mac, etc.)</w:t>
      </w:r>
    </w:p>
    <w:p w:rsidRPr="00EE65AC" w:rsidR="001B4E92" w:rsidP="001B4E92" w:rsidRDefault="001B4E92" w14:paraId="00541B61" w14:textId="24DCE877">
      <w:pPr>
        <w:rPr>
          <w:lang w:val="fr-FR"/>
        </w:rPr>
      </w:pPr>
      <w:r w:rsidRPr="00EE65AC">
        <w:rPr>
          <w:lang w:val="fr-FR"/>
        </w:rPr>
        <w:t xml:space="preserve">Si vous utilisez Visual C++, créez un projet « </w:t>
      </w:r>
      <w:r w:rsidRPr="00EE65AC" w:rsidR="00462FF1">
        <w:rPr>
          <w:lang w:val="fr-FR"/>
        </w:rPr>
        <w:t xml:space="preserve">Windows Desktop </w:t>
      </w:r>
      <w:proofErr w:type="spellStart"/>
      <w:r w:rsidRPr="00EE65AC" w:rsidR="00462FF1">
        <w:rPr>
          <w:lang w:val="fr-FR"/>
        </w:rPr>
        <w:t>Wizard</w:t>
      </w:r>
      <w:proofErr w:type="spellEnd"/>
      <w:r w:rsidRPr="00EE65AC">
        <w:rPr>
          <w:lang w:val="fr-FR"/>
        </w:rPr>
        <w:t xml:space="preserve"> » puis modifiez la propriété </w:t>
      </w:r>
      <w:r w:rsidRPr="00EE65AC" w:rsidR="00FF448C">
        <w:rPr>
          <w:lang w:val="fr-FR"/>
        </w:rPr>
        <w:t xml:space="preserve">avancée </w:t>
      </w:r>
      <w:r w:rsidRPr="00EE65AC">
        <w:rPr>
          <w:lang w:val="fr-FR"/>
        </w:rPr>
        <w:t xml:space="preserve">« </w:t>
      </w:r>
      <w:proofErr w:type="spellStart"/>
      <w:r w:rsidRPr="00EE65AC">
        <w:rPr>
          <w:lang w:val="fr-FR"/>
        </w:rPr>
        <w:t>Character</w:t>
      </w:r>
      <w:proofErr w:type="spellEnd"/>
      <w:r w:rsidRPr="00EE65AC">
        <w:rPr>
          <w:lang w:val="fr-FR"/>
        </w:rPr>
        <w:t xml:space="preserve"> Set » à « Use Multi-Byte </w:t>
      </w:r>
      <w:proofErr w:type="spellStart"/>
      <w:r w:rsidRPr="00EE65AC">
        <w:rPr>
          <w:lang w:val="fr-FR"/>
        </w:rPr>
        <w:t>Character</w:t>
      </w:r>
      <w:proofErr w:type="spellEnd"/>
      <w:r w:rsidRPr="00EE65AC">
        <w:rPr>
          <w:lang w:val="fr-FR"/>
        </w:rPr>
        <w:t xml:space="preserve"> Set ».</w:t>
      </w:r>
    </w:p>
    <w:p w:rsidRPr="00EE65AC" w:rsidR="0026568B" w:rsidP="001B4E92" w:rsidRDefault="0026568B" w14:paraId="49CEED7A" w14:textId="77777777">
      <w:pPr>
        <w:rPr>
          <w:lang w:val="fr-FR"/>
        </w:rPr>
      </w:pPr>
    </w:p>
    <w:p w:rsidRPr="00EE65AC" w:rsidR="0026568B" w:rsidP="0026568B" w:rsidRDefault="001B4E92" w14:paraId="7BA5AB18" w14:textId="77777777">
      <w:pPr>
        <w:rPr>
          <w:rFonts w:eastAsiaTheme="majorEastAsia" w:cstheme="majorBidi"/>
          <w:smallCaps/>
          <w:color w:val="00618A"/>
          <w:sz w:val="32"/>
          <w:szCs w:val="32"/>
          <w:lang w:val="fr-FR"/>
        </w:rPr>
      </w:pPr>
      <w:r w:rsidRPr="00EE65AC">
        <w:rPr>
          <w:lang w:val="fr-FR"/>
        </w:rPr>
        <w:t>Le programme doit être écrit en anglais (classes, variables, méthodes, commentaires).</w:t>
      </w:r>
    </w:p>
    <w:p w:rsidRPr="00EE65AC" w:rsidR="007E61AF" w:rsidP="001B4E92" w:rsidRDefault="00DF2ADD" w14:paraId="50338C99" w14:textId="66F5B821">
      <w:pPr>
        <w:pStyle w:val="Heading1"/>
        <w:rPr>
          <w:lang w:val="fr-FR"/>
        </w:rPr>
      </w:pPr>
      <w:bookmarkStart w:name="_Toc101343347" w:id="5"/>
      <w:r w:rsidRPr="00EE65AC">
        <w:rPr>
          <w:lang w:val="fr-FR"/>
        </w:rPr>
        <w:t>Sujet</w:t>
      </w:r>
      <w:bookmarkEnd w:id="5"/>
    </w:p>
    <w:p w:rsidRPr="00EE65AC" w:rsidR="00F76531" w:rsidP="000C391C" w:rsidRDefault="00F76531" w14:paraId="42998879" w14:textId="1715581C">
      <w:pPr>
        <w:rPr>
          <w:i/>
          <w:iCs/>
          <w:color w:val="A6A6A6" w:themeColor="background1" w:themeShade="A6"/>
          <w:lang w:val="fr-FR"/>
        </w:rPr>
      </w:pPr>
    </w:p>
    <w:p w:rsidRPr="00EE65AC" w:rsidR="00CC089C" w:rsidP="00CC089C" w:rsidRDefault="00CC089C" w14:paraId="2532CFE2" w14:textId="7300A20A">
      <w:pPr>
        <w:pStyle w:val="ListParagraph"/>
        <w:numPr>
          <w:ilvl w:val="0"/>
          <w:numId w:val="25"/>
        </w:numPr>
        <w:rPr>
          <w:lang w:val="fr-FR"/>
        </w:rPr>
      </w:pPr>
      <w:r w:rsidRPr="00EE65AC">
        <w:rPr>
          <w:lang w:val="fr-FR"/>
        </w:rPr>
        <w:t>Le programme prend en entrée un fichier texte au format ANSI (pas d’UTF-8 ou d’UNICODE). Le chemin complet du fichier est passé sur la ligne de commande. Ex : « reverse c:\sample.txt »</w:t>
      </w:r>
    </w:p>
    <w:p w:rsidRPr="00EE65AC" w:rsidR="00CC089C" w:rsidP="00CC089C" w:rsidRDefault="00CC089C" w14:paraId="6751FA43" w14:textId="7A555E2D">
      <w:pPr>
        <w:pStyle w:val="ListParagraph"/>
        <w:ind w:left="360"/>
        <w:rPr>
          <w:lang w:val="fr-FR"/>
        </w:rPr>
      </w:pPr>
      <w:r w:rsidRPr="00EE65AC">
        <w:rPr>
          <w:b/>
          <w:bCs/>
          <w:lang w:val="fr-FR"/>
        </w:rPr>
        <w:t>Note</w:t>
      </w:r>
      <w:r w:rsidRPr="00EE65AC">
        <w:rPr>
          <w:lang w:val="fr-FR"/>
        </w:rPr>
        <w:t xml:space="preserve"> : si au moment de la lecture du fichier sample.txt, vous voyez des caractères bizarres dans vos buffers, c’est que vous avez compilé en UNICODE. Dans ce cas, changez vos options de compilation en « Use MBCS » ou bien utilisez le fichier d’exemple sample-unicode.txt et pensez à ouvrir le fichier en mode UNICODE.</w:t>
      </w:r>
    </w:p>
    <w:p w:rsidRPr="00EE65AC" w:rsidR="00CC089C" w:rsidP="00CC089C" w:rsidRDefault="00CC089C" w14:paraId="380AF0FD" w14:textId="77777777">
      <w:pPr>
        <w:rPr>
          <w:lang w:val="fr-FR"/>
        </w:rPr>
      </w:pPr>
    </w:p>
    <w:p w:rsidRPr="00EE65AC" w:rsidR="00CC089C" w:rsidP="00CC089C" w:rsidRDefault="00CC089C" w14:paraId="4EFAD9B2" w14:textId="2234CF8E">
      <w:pPr>
        <w:pStyle w:val="ListParagraph"/>
        <w:numPr>
          <w:ilvl w:val="0"/>
          <w:numId w:val="25"/>
        </w:numPr>
        <w:rPr>
          <w:lang w:val="fr-FR"/>
        </w:rPr>
      </w:pPr>
      <w:r w:rsidRPr="00EE65AC">
        <w:rPr>
          <w:lang w:val="fr-FR"/>
        </w:rPr>
        <w:t xml:space="preserve">Créer un objet « glossaire » comprenant la liste de tous les mots utilisés dans le fichier texte et pour chaque mot, le nombre de fois où il apparaît dans le texte. Un mot est composé de lettres (a-&gt;z et A-&gt;Z plus les caractères accentués « </w:t>
      </w:r>
      <w:proofErr w:type="spellStart"/>
      <w:r w:rsidRPr="00EE65AC">
        <w:rPr>
          <w:lang w:val="fr-FR"/>
        </w:rPr>
        <w:t>éèêàâëûùîçôöü</w:t>
      </w:r>
      <w:proofErr w:type="spellEnd"/>
      <w:r w:rsidRPr="00EE65AC">
        <w:rPr>
          <w:lang w:val="fr-FR"/>
        </w:rPr>
        <w:t xml:space="preserve"> ») et de chiffres (0-&gt;9). Ignorer les mots d’une seule lettre.</w:t>
      </w:r>
    </w:p>
    <w:p w:rsidRPr="00EE65AC" w:rsidR="00CC089C" w:rsidP="00CC089C" w:rsidRDefault="00CC089C" w14:paraId="5F0B3F85" w14:textId="77777777">
      <w:pPr>
        <w:pStyle w:val="ListParagraph"/>
        <w:ind w:left="360"/>
        <w:rPr>
          <w:lang w:val="fr-FR"/>
        </w:rPr>
      </w:pPr>
    </w:p>
    <w:p w:rsidRPr="00EE65AC" w:rsidR="00CC089C" w:rsidP="00CC089C" w:rsidRDefault="00CC089C" w14:paraId="087E5716" w14:textId="0A615EBD">
      <w:pPr>
        <w:pStyle w:val="ListParagraph"/>
        <w:numPr>
          <w:ilvl w:val="0"/>
          <w:numId w:val="25"/>
        </w:numPr>
        <w:rPr>
          <w:lang w:val="fr-FR"/>
        </w:rPr>
      </w:pPr>
      <w:r w:rsidRPr="00EE65AC">
        <w:rPr>
          <w:lang w:val="fr-FR"/>
        </w:rPr>
        <w:t>Trier le glossaire du mot le plus utilisé au mot le moins utilisé.</w:t>
      </w:r>
    </w:p>
    <w:p w:rsidRPr="00EE65AC" w:rsidR="00CC089C" w:rsidP="00CC089C" w:rsidRDefault="00CC089C" w14:paraId="2506A129" w14:textId="77777777">
      <w:pPr>
        <w:rPr>
          <w:lang w:val="fr-FR"/>
        </w:rPr>
      </w:pPr>
    </w:p>
    <w:p w:rsidRPr="00EE65AC" w:rsidR="00CC089C" w:rsidP="00CC089C" w:rsidRDefault="00CC089C" w14:paraId="71DF9D2A" w14:textId="6274C368">
      <w:pPr>
        <w:pStyle w:val="ListParagraph"/>
        <w:numPr>
          <w:ilvl w:val="0"/>
          <w:numId w:val="25"/>
        </w:numPr>
        <w:rPr>
          <w:lang w:val="fr-FR"/>
        </w:rPr>
      </w:pPr>
      <w:r w:rsidRPr="00EE65AC">
        <w:rPr>
          <w:lang w:val="fr-FR"/>
        </w:rPr>
        <w:t xml:space="preserve">Créer un fichier texte portant le même nom que le fichier original mais avec l’extension </w:t>
      </w:r>
      <w:r w:rsidRPr="00EE65AC" w:rsidR="009F1A66">
        <w:rPr>
          <w:lang w:val="fr-FR"/>
        </w:rPr>
        <w:t>«.table.txt</w:t>
      </w:r>
      <w:r w:rsidRPr="00EE65AC">
        <w:rPr>
          <w:lang w:val="fr-FR"/>
        </w:rPr>
        <w:t xml:space="preserve"> ». Dans ce fichier, sauver le glossaire trié, avec un mot par ligne. Format de chaque ligne : « </w:t>
      </w:r>
      <w:r w:rsidRPr="00EE65AC" w:rsidR="009F1A66">
        <w:rPr>
          <w:lang w:val="fr-FR"/>
        </w:rPr>
        <w:t>mot,</w:t>
      </w:r>
      <w:r w:rsidRPr="00EE65AC">
        <w:rPr>
          <w:lang w:val="fr-FR"/>
        </w:rPr>
        <w:t xml:space="preserve"> occurrence ».</w:t>
      </w:r>
    </w:p>
    <w:p w:rsidRPr="00EE65AC" w:rsidR="00CC089C" w:rsidP="008D532E" w:rsidRDefault="00CC089C" w14:paraId="3D9235C7" w14:textId="77777777">
      <w:pPr>
        <w:rPr>
          <w:lang w:val="fr-FR"/>
        </w:rPr>
      </w:pPr>
    </w:p>
    <w:p w:rsidRPr="00EE65AC" w:rsidR="00CC089C" w:rsidP="00CC089C" w:rsidRDefault="00CC089C" w14:paraId="2A9D3A9D" w14:textId="1134C250">
      <w:pPr>
        <w:pStyle w:val="ListParagraph"/>
        <w:numPr>
          <w:ilvl w:val="0"/>
          <w:numId w:val="25"/>
        </w:numPr>
        <w:rPr>
          <w:lang w:val="fr-FR"/>
        </w:rPr>
      </w:pPr>
      <w:r w:rsidRPr="00EE65AC">
        <w:rPr>
          <w:lang w:val="fr-FR"/>
        </w:rPr>
        <w:t xml:space="preserve">Créer un fichier texte portant le même nom que le fichier original mais avec l’extension </w:t>
      </w:r>
      <w:r w:rsidRPr="00EE65AC" w:rsidR="009F1A66">
        <w:rPr>
          <w:lang w:val="fr-FR"/>
        </w:rPr>
        <w:t>«.</w:t>
      </w:r>
      <w:r w:rsidRPr="00EE65AC">
        <w:rPr>
          <w:lang w:val="fr-FR"/>
        </w:rPr>
        <w:t xml:space="preserve">reverse.txt ». Dans ce fichier, sauver le texte original, avec sa ponctuation, ses sauts de ligne, </w:t>
      </w:r>
      <w:proofErr w:type="spellStart"/>
      <w:r w:rsidRPr="00EE65AC">
        <w:rPr>
          <w:lang w:val="fr-FR"/>
        </w:rPr>
        <w:t>etc</w:t>
      </w:r>
      <w:proofErr w:type="spellEnd"/>
      <w:r w:rsidRPr="00EE65AC">
        <w:rPr>
          <w:lang w:val="fr-FR"/>
        </w:rPr>
        <w:t xml:space="preserve">, mais dans lequel tous les mots du glossaire sont remplacés par le mot inversé. Ex : « fichier » est remplacé par « </w:t>
      </w:r>
      <w:proofErr w:type="spellStart"/>
      <w:r w:rsidRPr="00EE65AC">
        <w:rPr>
          <w:lang w:val="fr-FR"/>
        </w:rPr>
        <w:t>reihcif</w:t>
      </w:r>
      <w:proofErr w:type="spellEnd"/>
      <w:r w:rsidRPr="00EE65AC">
        <w:rPr>
          <w:lang w:val="fr-FR"/>
        </w:rPr>
        <w:t xml:space="preserve"> ».</w:t>
      </w:r>
    </w:p>
    <w:p w:rsidRPr="00EE65AC" w:rsidR="00CC089C" w:rsidP="00CC089C" w:rsidRDefault="00CC089C" w14:paraId="4DC235BE" w14:textId="77777777">
      <w:pPr>
        <w:pStyle w:val="ListParagraph"/>
        <w:ind w:left="360"/>
        <w:rPr>
          <w:lang w:val="fr-FR"/>
        </w:rPr>
      </w:pPr>
    </w:p>
    <w:p w:rsidRPr="00EE65AC" w:rsidR="00F9757E" w:rsidP="008D532E" w:rsidRDefault="00CC089C" w14:paraId="17EEE9DB" w14:textId="5CEF8001">
      <w:pPr>
        <w:pStyle w:val="ListParagraph"/>
        <w:numPr>
          <w:ilvl w:val="0"/>
          <w:numId w:val="25"/>
        </w:numPr>
        <w:rPr>
          <w:lang w:val="fr-FR"/>
        </w:rPr>
      </w:pPr>
      <w:r w:rsidRPr="00EE65AC">
        <w:rPr>
          <w:lang w:val="fr-FR"/>
        </w:rPr>
        <w:t xml:space="preserve">En cas d’erreur, le programme </w:t>
      </w:r>
      <w:r w:rsidRPr="00EE65AC" w:rsidR="008D532E">
        <w:rPr>
          <w:lang w:val="fr-FR"/>
        </w:rPr>
        <w:t>doit</w:t>
      </w:r>
      <w:r w:rsidRPr="00EE65AC">
        <w:rPr>
          <w:lang w:val="fr-FR"/>
        </w:rPr>
        <w:t xml:space="preserve"> un bref compte-rendu </w:t>
      </w:r>
      <w:r w:rsidRPr="00EE65AC" w:rsidR="00D460D8">
        <w:rPr>
          <w:lang w:val="fr-FR"/>
        </w:rPr>
        <w:t>dans la sortie console.</w:t>
      </w:r>
    </w:p>
    <w:p w:rsidRPr="00EE65AC" w:rsidR="00D460D8" w:rsidP="00D460D8" w:rsidRDefault="00D460D8" w14:paraId="6B0E9EEC" w14:textId="3E142D71">
      <w:pPr>
        <w:rPr>
          <w:lang w:val="fr-FR"/>
        </w:rPr>
      </w:pPr>
    </w:p>
    <w:p w:rsidRPr="00EE65AC" w:rsidR="00B500FE" w:rsidP="00D460D8" w:rsidRDefault="00B500FE" w14:paraId="27200D96" w14:textId="1F960323">
      <w:pPr>
        <w:rPr>
          <w:lang w:val="fr-FR"/>
        </w:rPr>
      </w:pPr>
      <w:r w:rsidRPr="00EE65AC">
        <w:rPr>
          <w:b/>
          <w:bCs/>
          <w:lang w:val="fr-FR"/>
        </w:rPr>
        <w:t>Note</w:t>
      </w:r>
      <w:r w:rsidRPr="00EE65AC">
        <w:rPr>
          <w:lang w:val="fr-FR"/>
        </w:rPr>
        <w:t xml:space="preserve"> : on considère qu’un mot du glossaire ne dépasse jamais 64 caractères. Si un mot de plus de 64 caractères est présent dans le fichier texte original, affichez une erreur et interrompez le programme.</w:t>
      </w:r>
    </w:p>
    <w:p w:rsidRPr="00EE65AC" w:rsidR="00AF62A8" w:rsidP="00AF62A8" w:rsidRDefault="2B8DB188" w14:paraId="6E589341" w14:textId="44EF1917">
      <w:pPr>
        <w:pStyle w:val="Heading1"/>
        <w:rPr>
          <w:lang w:val="fr-FR"/>
        </w:rPr>
      </w:pPr>
      <w:bookmarkStart w:name="_Toc101343348" w:id="6"/>
      <w:r w:rsidRPr="2C4DEB73">
        <w:rPr>
          <w:lang w:val="fr-FR"/>
        </w:rPr>
        <w:t>Contraintes</w:t>
      </w:r>
      <w:r w:rsidRPr="2C4DEB73" w:rsidR="06C03DFB">
        <w:rPr>
          <w:lang w:val="fr-FR"/>
        </w:rPr>
        <w:t xml:space="preserve"> et Recommandations</w:t>
      </w:r>
      <w:bookmarkEnd w:id="6"/>
    </w:p>
    <w:p w:rsidR="79CEC52A" w:rsidP="2C4DEB73" w:rsidRDefault="79CEC52A" w14:paraId="3F677A25" w14:textId="5B562E85">
      <w:pPr>
        <w:pStyle w:val="Default"/>
        <w:numPr>
          <w:ilvl w:val="0"/>
          <w:numId w:val="26"/>
        </w:numPr>
        <w:spacing w:after="23"/>
        <w:rPr>
          <w:rFonts w:ascii="Franklin Gothic Book" w:hAnsi="Franklin Gothic Book"/>
          <w:sz w:val="22"/>
          <w:szCs w:val="22"/>
          <w:lang w:val="fr-FR"/>
        </w:rPr>
      </w:pPr>
      <w:r w:rsidRPr="2C4DEB73">
        <w:rPr>
          <w:rFonts w:ascii="Franklin Gothic Book" w:hAnsi="Franklin Gothic Book"/>
          <w:sz w:val="22"/>
          <w:szCs w:val="22"/>
          <w:lang w:val="fr-FR"/>
        </w:rPr>
        <w:t>Ayez une approche industrielle</w:t>
      </w:r>
      <w:r w:rsidRPr="2C4DEB73" w:rsidR="5D20663F">
        <w:rPr>
          <w:rFonts w:ascii="Franklin Gothic Book" w:hAnsi="Franklin Gothic Book"/>
          <w:sz w:val="22"/>
          <w:szCs w:val="22"/>
          <w:lang w:val="fr-FR"/>
        </w:rPr>
        <w:t>.</w:t>
      </w:r>
    </w:p>
    <w:p w:rsidR="242DA697" w:rsidP="2C4DEB73" w:rsidRDefault="242DA697" w14:paraId="344B65C7" w14:textId="2E355ABB">
      <w:pPr>
        <w:pStyle w:val="Default"/>
        <w:numPr>
          <w:ilvl w:val="0"/>
          <w:numId w:val="26"/>
        </w:numPr>
        <w:spacing w:after="23"/>
        <w:rPr>
          <w:rFonts w:ascii="Franklin Gothic Book" w:hAnsi="Franklin Gothic Book" w:eastAsia="Calibri"/>
          <w:color w:val="000000" w:themeColor="text1"/>
          <w:sz w:val="22"/>
          <w:szCs w:val="22"/>
          <w:lang w:val="fr-FR"/>
        </w:rPr>
      </w:pPr>
      <w:r w:rsidRPr="2C4DEB73">
        <w:rPr>
          <w:rFonts w:ascii="Franklin Gothic Book" w:hAnsi="Franklin Gothic Book"/>
          <w:sz w:val="22"/>
          <w:szCs w:val="22"/>
          <w:lang w:val="fr-FR"/>
        </w:rPr>
        <w:t>Faites une conception et une implémentation</w:t>
      </w:r>
      <w:r w:rsidRPr="292F53D8">
        <w:rPr>
          <w:rFonts w:ascii="Franklin Gothic Book" w:hAnsi="Franklin Gothic Book"/>
          <w:b/>
          <w:sz w:val="22"/>
          <w:szCs w:val="22"/>
          <w:lang w:val="fr-FR"/>
        </w:rPr>
        <w:t xml:space="preserve"> orientée objet</w:t>
      </w:r>
      <w:r w:rsidRPr="2C4DEB73" w:rsidR="15995B8C">
        <w:rPr>
          <w:rFonts w:ascii="Franklin Gothic Book" w:hAnsi="Franklin Gothic Book"/>
          <w:sz w:val="22"/>
          <w:szCs w:val="22"/>
          <w:lang w:val="fr-FR"/>
        </w:rPr>
        <w:t xml:space="preserve"> (e.g. design pattern, polymorphisme, injection</w:t>
      </w:r>
      <w:r w:rsidRPr="2C4DEB73" w:rsidR="7E036D55">
        <w:rPr>
          <w:rFonts w:ascii="Franklin Gothic Book" w:hAnsi="Franklin Gothic Book"/>
          <w:sz w:val="22"/>
          <w:szCs w:val="22"/>
          <w:lang w:val="fr-FR"/>
        </w:rPr>
        <w:t xml:space="preserve"> de dépend</w:t>
      </w:r>
      <w:r w:rsidRPr="2C4DEB73" w:rsidR="190FFCCA">
        <w:rPr>
          <w:rFonts w:ascii="Franklin Gothic Book" w:hAnsi="Franklin Gothic Book"/>
          <w:sz w:val="22"/>
          <w:szCs w:val="22"/>
          <w:lang w:val="fr-FR"/>
        </w:rPr>
        <w:t>a</w:t>
      </w:r>
      <w:r w:rsidRPr="2C4DEB73" w:rsidR="7E036D55">
        <w:rPr>
          <w:rFonts w:ascii="Franklin Gothic Book" w:hAnsi="Franklin Gothic Book"/>
          <w:sz w:val="22"/>
          <w:szCs w:val="22"/>
          <w:lang w:val="fr-FR"/>
        </w:rPr>
        <w:t>nce</w:t>
      </w:r>
      <w:r w:rsidRPr="2C4DEB73" w:rsidR="15995B8C">
        <w:rPr>
          <w:rFonts w:ascii="Franklin Gothic Book" w:hAnsi="Franklin Gothic Book"/>
          <w:sz w:val="22"/>
          <w:szCs w:val="22"/>
          <w:lang w:val="fr-FR"/>
        </w:rPr>
        <w:t>, …)</w:t>
      </w:r>
      <w:r w:rsidRPr="2C4DEB73">
        <w:rPr>
          <w:rFonts w:ascii="Franklin Gothic Book" w:hAnsi="Franklin Gothic Book"/>
          <w:sz w:val="22"/>
          <w:szCs w:val="22"/>
          <w:lang w:val="fr-FR"/>
        </w:rPr>
        <w:t>.</w:t>
      </w:r>
    </w:p>
    <w:p w:rsidRPr="00FA595D" w:rsidR="00AF62A8" w:rsidP="00AF62A8" w:rsidRDefault="242DA697" w14:paraId="05926EA4" w14:textId="36DB6BDB">
      <w:pPr>
        <w:pStyle w:val="Default"/>
        <w:numPr>
          <w:ilvl w:val="0"/>
          <w:numId w:val="26"/>
        </w:numPr>
        <w:spacing w:after="23"/>
        <w:rPr>
          <w:rFonts w:ascii="Franklin Gothic Book" w:hAnsi="Franklin Gothic Book"/>
          <w:sz w:val="22"/>
          <w:szCs w:val="22"/>
          <w:lang w:val="fr-FR"/>
        </w:rPr>
      </w:pPr>
      <w:r w:rsidRPr="2C4DEB73">
        <w:rPr>
          <w:rFonts w:ascii="Franklin Gothic Book" w:hAnsi="Franklin Gothic Book"/>
          <w:sz w:val="22"/>
          <w:szCs w:val="22"/>
          <w:lang w:val="fr-FR"/>
        </w:rPr>
        <w:t xml:space="preserve">Soignez la lisibilité du programme </w:t>
      </w:r>
    </w:p>
    <w:p w:rsidRPr="00FA595D" w:rsidR="00AF62A8" w:rsidP="00AF62A8" w:rsidRDefault="242DA697" w14:paraId="5DAB4B10" w14:textId="1AC58F7F">
      <w:pPr>
        <w:pStyle w:val="Default"/>
        <w:numPr>
          <w:ilvl w:val="0"/>
          <w:numId w:val="26"/>
        </w:numPr>
        <w:spacing w:after="23"/>
        <w:rPr>
          <w:rFonts w:ascii="Franklin Gothic Book" w:hAnsi="Franklin Gothic Book"/>
          <w:sz w:val="22"/>
          <w:szCs w:val="22"/>
          <w:lang w:val="fr-FR"/>
        </w:rPr>
      </w:pPr>
      <w:r w:rsidRPr="2C4DEB73">
        <w:rPr>
          <w:rFonts w:ascii="Franklin Gothic Book" w:hAnsi="Franklin Gothic Book"/>
          <w:sz w:val="22"/>
          <w:szCs w:val="22"/>
          <w:lang w:val="fr-FR"/>
        </w:rPr>
        <w:t xml:space="preserve">Soignez les commentaires (en anglais) </w:t>
      </w:r>
    </w:p>
    <w:p w:rsidRPr="007D7910" w:rsidR="00AF62A8" w:rsidP="00AF62A8" w:rsidRDefault="242DA697" w14:paraId="0F6B9B94" w14:textId="621A5219">
      <w:pPr>
        <w:pStyle w:val="Default"/>
        <w:numPr>
          <w:ilvl w:val="0"/>
          <w:numId w:val="26"/>
        </w:numPr>
        <w:spacing w:after="23"/>
        <w:rPr>
          <w:rFonts w:ascii="Franklin Gothic Book" w:hAnsi="Franklin Gothic Book"/>
          <w:sz w:val="22"/>
          <w:szCs w:val="22"/>
          <w:lang w:val="fr-FR"/>
        </w:rPr>
      </w:pPr>
      <w:r w:rsidRPr="007D7910">
        <w:rPr>
          <w:rFonts w:ascii="Franklin Gothic Book" w:hAnsi="Franklin Gothic Book"/>
          <w:sz w:val="22"/>
          <w:szCs w:val="22"/>
          <w:lang w:val="fr-FR"/>
        </w:rPr>
        <w:t xml:space="preserve">Aucun « memory leak » n’est accepté. </w:t>
      </w:r>
    </w:p>
    <w:p w:rsidRPr="00FA595D" w:rsidR="00AF62A8" w:rsidP="00AF62A8" w:rsidRDefault="242DA697" w14:paraId="5580F2CA" w14:textId="6A7FED61">
      <w:pPr>
        <w:pStyle w:val="Default"/>
        <w:numPr>
          <w:ilvl w:val="0"/>
          <w:numId w:val="26"/>
        </w:numPr>
        <w:spacing w:after="23"/>
        <w:rPr>
          <w:rFonts w:ascii="Franklin Gothic Book" w:hAnsi="Franklin Gothic Book"/>
          <w:sz w:val="22"/>
          <w:szCs w:val="22"/>
          <w:lang w:val="fr-FR"/>
        </w:rPr>
      </w:pPr>
      <w:r w:rsidRPr="2C4DEB73">
        <w:rPr>
          <w:rFonts w:ascii="Franklin Gothic Book" w:hAnsi="Franklin Gothic Book"/>
          <w:sz w:val="22"/>
          <w:szCs w:val="22"/>
          <w:lang w:val="fr-FR"/>
        </w:rPr>
        <w:t xml:space="preserve">Veillez à ce que les tous cas d’erreurs se traduisent par un message d’erreur </w:t>
      </w:r>
    </w:p>
    <w:p w:rsidRPr="00FA595D" w:rsidR="00AF62A8" w:rsidP="00AF62A8" w:rsidRDefault="242DA697" w14:paraId="4EEF1B21" w14:textId="13FD6BC9">
      <w:pPr>
        <w:pStyle w:val="Default"/>
        <w:numPr>
          <w:ilvl w:val="0"/>
          <w:numId w:val="26"/>
        </w:numPr>
        <w:spacing w:after="23"/>
        <w:rPr>
          <w:rFonts w:ascii="Franklin Gothic Book" w:hAnsi="Franklin Gothic Book"/>
          <w:sz w:val="22"/>
          <w:szCs w:val="22"/>
          <w:lang w:val="fr-FR"/>
        </w:rPr>
      </w:pPr>
      <w:r w:rsidRPr="2C4DEB73">
        <w:rPr>
          <w:rFonts w:ascii="Franklin Gothic Book" w:hAnsi="Franklin Gothic Book"/>
          <w:sz w:val="22"/>
          <w:szCs w:val="22"/>
          <w:lang w:val="fr-FR"/>
        </w:rPr>
        <w:t xml:space="preserve">Vérifiez qu’en lançant votre programme sur un </w:t>
      </w:r>
      <w:r w:rsidRPr="2C4DEB73" w:rsidR="16DA13A7">
        <w:rPr>
          <w:rFonts w:ascii="Franklin Gothic Book" w:hAnsi="Franklin Gothic Book"/>
          <w:sz w:val="22"/>
          <w:szCs w:val="22"/>
          <w:lang w:val="fr-FR"/>
        </w:rPr>
        <w:t>fichier</w:t>
      </w:r>
      <w:r w:rsidRPr="2C4DEB73">
        <w:rPr>
          <w:rFonts w:ascii="Franklin Gothic Book" w:hAnsi="Franklin Gothic Book"/>
          <w:sz w:val="22"/>
          <w:szCs w:val="22"/>
          <w:lang w:val="fr-FR"/>
        </w:rPr>
        <w:t>reverse.txt vous retrouvez bien le fichier d’origine (utiliser la commande ‘</w:t>
      </w:r>
      <w:proofErr w:type="spellStart"/>
      <w:r w:rsidRPr="2C4DEB73">
        <w:rPr>
          <w:rFonts w:ascii="Franklin Gothic Book" w:hAnsi="Franklin Gothic Book"/>
          <w:sz w:val="22"/>
          <w:szCs w:val="22"/>
          <w:lang w:val="fr-FR"/>
        </w:rPr>
        <w:t>fc</w:t>
      </w:r>
      <w:proofErr w:type="spellEnd"/>
      <w:r w:rsidRPr="2C4DEB73">
        <w:rPr>
          <w:rFonts w:ascii="Franklin Gothic Book" w:hAnsi="Franklin Gothic Book"/>
          <w:sz w:val="22"/>
          <w:szCs w:val="22"/>
          <w:lang w:val="fr-FR"/>
        </w:rPr>
        <w:t xml:space="preserve">’ pour comparer deux fichiers) </w:t>
      </w:r>
    </w:p>
    <w:p w:rsidRPr="00FA595D" w:rsidR="00AF62A8" w:rsidP="00AF62A8" w:rsidRDefault="3B7EB162" w14:paraId="45F0A278" w14:textId="27A39078">
      <w:pPr>
        <w:pStyle w:val="Default"/>
        <w:numPr>
          <w:ilvl w:val="0"/>
          <w:numId w:val="26"/>
        </w:numPr>
        <w:rPr>
          <w:rFonts w:ascii="Franklin Gothic Book" w:hAnsi="Franklin Gothic Book"/>
          <w:sz w:val="22"/>
          <w:szCs w:val="22"/>
          <w:lang w:val="fr-FR"/>
        </w:rPr>
      </w:pPr>
      <w:r w:rsidRPr="2C4DEB73">
        <w:rPr>
          <w:rFonts w:ascii="Franklin Gothic Book" w:hAnsi="Franklin Gothic Book"/>
          <w:sz w:val="22"/>
          <w:szCs w:val="22"/>
          <w:lang w:val="fr-FR"/>
        </w:rPr>
        <w:t xml:space="preserve">Il est préférable de réaliser le test </w:t>
      </w:r>
      <w:r w:rsidRPr="2C4DEB73" w:rsidR="49630DB0">
        <w:rPr>
          <w:rFonts w:ascii="Franklin Gothic Book" w:hAnsi="Franklin Gothic Book"/>
          <w:sz w:val="22"/>
          <w:szCs w:val="22"/>
          <w:lang w:val="fr-FR"/>
        </w:rPr>
        <w:t>en ½</w:t>
      </w:r>
      <w:r w:rsidRPr="2C4DEB73" w:rsidR="242DA697">
        <w:rPr>
          <w:rFonts w:ascii="Franklin Gothic Book" w:hAnsi="Franklin Gothic Book"/>
          <w:sz w:val="22"/>
          <w:szCs w:val="22"/>
          <w:lang w:val="fr-FR"/>
        </w:rPr>
        <w:t xml:space="preserve"> journée </w:t>
      </w:r>
    </w:p>
    <w:p w:rsidR="00AC3E5A" w:rsidP="00E507F7" w:rsidRDefault="00AC3E5A" w14:paraId="4D791C44" w14:textId="1576BEBF">
      <w:pPr>
        <w:rPr>
          <w:lang w:val="fr-FR"/>
        </w:rPr>
      </w:pPr>
    </w:p>
    <w:p w:rsidRPr="00C9248C" w:rsidR="00395FD6" w:rsidP="00395FD6" w:rsidRDefault="00395FD6" w14:paraId="0B451516" w14:textId="6F1AE291">
      <w:pPr>
        <w:pStyle w:val="Heading1"/>
        <w:rPr>
          <w:lang w:val="fr-FR"/>
        </w:rPr>
      </w:pPr>
      <w:r>
        <w:rPr>
          <w:lang w:val="fr-FR"/>
        </w:rPr>
        <w:t>Exemple de résultat</w:t>
      </w:r>
    </w:p>
    <w:p w:rsidRPr="00BA73BC" w:rsidR="008D1177" w:rsidP="00BA73BC" w:rsidRDefault="00BA73BC" w14:paraId="5F64426F" w14:textId="42449780">
      <w:pPr>
        <w:rPr>
          <w:lang w:val="fr-FR"/>
        </w:rPr>
      </w:pPr>
      <w:r w:rsidRPr="00BA73BC">
        <w:rPr>
          <w:lang w:val="fr-FR"/>
        </w:rPr>
        <w:t xml:space="preserve">Fichier original </w:t>
      </w:r>
      <w:r w:rsidRPr="00F105A9">
        <w:rPr>
          <w:b/>
          <w:bCs/>
          <w:lang w:val="fr-FR"/>
        </w:rPr>
        <w:t>sample.txt</w:t>
      </w:r>
      <w:r w:rsidRPr="00BA73BC">
        <w:rPr>
          <w:lang w:val="fr-FR"/>
        </w:rPr>
        <w:t xml:space="preserve"> :</w:t>
      </w:r>
    </w:p>
    <w:p w:rsidR="008D1177" w:rsidP="00BA73BC" w:rsidRDefault="00BA73BC" w14:paraId="16D60962" w14:textId="77777777">
      <w:pPr>
        <w:rPr>
          <w:lang w:val="fr-FR"/>
        </w:rPr>
      </w:pPr>
      <w:r w:rsidRPr="00BA73BC">
        <w:rPr>
          <w:lang w:val="fr-FR"/>
        </w:rPr>
        <w:t>Il advint qu'un beau soir l'univers se brisa</w:t>
      </w:r>
    </w:p>
    <w:p w:rsidR="008D1177" w:rsidP="00BA73BC" w:rsidRDefault="00BA73BC" w14:paraId="2C734062" w14:textId="77777777">
      <w:pPr>
        <w:rPr>
          <w:lang w:val="fr-FR"/>
        </w:rPr>
      </w:pPr>
      <w:r w:rsidRPr="00BA73BC">
        <w:rPr>
          <w:lang w:val="fr-FR"/>
        </w:rPr>
        <w:t>Sur des récifs que les naufrageurs enflammèrent</w:t>
      </w:r>
    </w:p>
    <w:p w:rsidR="008D1177" w:rsidP="00BA73BC" w:rsidRDefault="00BA73BC" w14:paraId="365F4D87" w14:textId="77777777">
      <w:pPr>
        <w:rPr>
          <w:lang w:val="fr-FR"/>
        </w:rPr>
      </w:pPr>
      <w:r w:rsidRPr="00BA73BC">
        <w:rPr>
          <w:lang w:val="fr-FR"/>
        </w:rPr>
        <w:t>Moi je voyais briller au-dessus de la mer</w:t>
      </w:r>
    </w:p>
    <w:p w:rsidR="00BA73BC" w:rsidP="00BA73BC" w:rsidRDefault="00BA73BC" w14:paraId="4DA3901C" w14:textId="455A5AEF">
      <w:pPr>
        <w:rPr>
          <w:lang w:val="fr-FR"/>
        </w:rPr>
      </w:pPr>
      <w:r w:rsidRPr="00BA73BC">
        <w:rPr>
          <w:lang w:val="fr-FR"/>
        </w:rPr>
        <w:t>Les yeux d'Elsa les yeux d'Elsa les yeux d'Elsa</w:t>
      </w:r>
    </w:p>
    <w:p w:rsidRPr="00BA73BC" w:rsidR="00BA73BC" w:rsidP="00BA73BC" w:rsidRDefault="00BA73BC" w14:paraId="112B2156" w14:textId="77777777">
      <w:pPr>
        <w:rPr>
          <w:lang w:val="fr-FR"/>
        </w:rPr>
      </w:pPr>
    </w:p>
    <w:p w:rsidRPr="00BA73BC" w:rsidR="00BA73BC" w:rsidP="00BA73BC" w:rsidRDefault="00BA73BC" w14:paraId="16DC71BE" w14:textId="77777777">
      <w:pPr>
        <w:rPr>
          <w:lang w:val="fr-FR"/>
        </w:rPr>
      </w:pPr>
      <w:r w:rsidRPr="00BA73BC">
        <w:rPr>
          <w:lang w:val="fr-FR"/>
        </w:rPr>
        <w:t xml:space="preserve">Fichier </w:t>
      </w:r>
      <w:r w:rsidRPr="00F105A9">
        <w:rPr>
          <w:b/>
          <w:bCs/>
          <w:lang w:val="fr-FR"/>
        </w:rPr>
        <w:t>sample.table.txt</w:t>
      </w:r>
      <w:r w:rsidRPr="00BA73BC">
        <w:rPr>
          <w:lang w:val="fr-FR"/>
        </w:rPr>
        <w:t xml:space="preserve"> :</w:t>
      </w:r>
    </w:p>
    <w:p w:rsidR="008C78CE" w:rsidP="00BA73BC" w:rsidRDefault="008C78CE" w14:paraId="409146B3" w14:textId="77777777">
      <w:pPr>
        <w:rPr>
          <w:lang w:val="fr-FR"/>
        </w:rPr>
        <w:sectPr w:rsidR="008C78CE" w:rsidSect="00F34601">
          <w:headerReference w:type="default" r:id="rId11"/>
          <w:footerReference w:type="default" r:id="rId12"/>
          <w:headerReference w:type="first" r:id="rId13"/>
          <w:footerReference w:type="first" r:id="rId14"/>
          <w:pgSz w:w="11906" w:h="16838" w:orient="portrait"/>
          <w:pgMar w:top="720" w:right="720" w:bottom="720" w:left="720" w:header="709" w:footer="709" w:gutter="0"/>
          <w:cols w:space="708"/>
          <w:titlePg/>
          <w:docGrid w:linePitch="360"/>
        </w:sectPr>
      </w:pPr>
    </w:p>
    <w:p w:rsidR="00E12BED" w:rsidP="00BA73BC" w:rsidRDefault="00BA73BC" w14:paraId="2C298046" w14:textId="77777777">
      <w:pPr>
        <w:rPr>
          <w:lang w:val="fr-FR"/>
        </w:rPr>
      </w:pPr>
      <w:r w:rsidRPr="00BA73BC">
        <w:rPr>
          <w:lang w:val="fr-FR"/>
        </w:rPr>
        <w:t>yeux,3</w:t>
      </w:r>
    </w:p>
    <w:p w:rsidR="00E12BED" w:rsidP="00BA73BC" w:rsidRDefault="00BA73BC" w14:paraId="3C9DEBD3" w14:textId="77777777">
      <w:pPr>
        <w:rPr>
          <w:lang w:val="fr-FR"/>
        </w:rPr>
      </w:pPr>
      <w:r w:rsidRPr="00BA73BC">
        <w:rPr>
          <w:lang w:val="fr-FR"/>
        </w:rPr>
        <w:t>les,3</w:t>
      </w:r>
    </w:p>
    <w:p w:rsidR="00E12BED" w:rsidP="00BA73BC" w:rsidRDefault="00BA73BC" w14:paraId="381C43A9" w14:textId="77777777">
      <w:pPr>
        <w:rPr>
          <w:lang w:val="fr-FR"/>
        </w:rPr>
      </w:pPr>
      <w:r w:rsidRPr="00BA73BC">
        <w:rPr>
          <w:lang w:val="fr-FR"/>
        </w:rPr>
        <w:t>Elsa,3</w:t>
      </w:r>
    </w:p>
    <w:p w:rsidR="00E12BED" w:rsidP="00BA73BC" w:rsidRDefault="00BA73BC" w14:paraId="7AA8D13A" w14:textId="77777777">
      <w:pPr>
        <w:rPr>
          <w:lang w:val="fr-FR"/>
        </w:rPr>
      </w:pPr>
      <w:r w:rsidRPr="00BA73BC">
        <w:rPr>
          <w:lang w:val="fr-FR"/>
        </w:rPr>
        <w:t>soir,1</w:t>
      </w:r>
    </w:p>
    <w:p w:rsidR="00E12BED" w:rsidP="00BA73BC" w:rsidRDefault="00BA73BC" w14:paraId="30B9E50B" w14:textId="77777777">
      <w:pPr>
        <w:rPr>
          <w:lang w:val="fr-FR"/>
        </w:rPr>
      </w:pPr>
      <w:r w:rsidRPr="00BA73BC">
        <w:rPr>
          <w:lang w:val="fr-FR"/>
        </w:rPr>
        <w:t>univers,1</w:t>
      </w:r>
    </w:p>
    <w:p w:rsidR="00E12BED" w:rsidP="00BA73BC" w:rsidRDefault="00BA73BC" w14:paraId="723D77DC" w14:textId="77777777">
      <w:pPr>
        <w:rPr>
          <w:lang w:val="fr-FR"/>
        </w:rPr>
      </w:pPr>
      <w:r w:rsidRPr="00BA73BC">
        <w:rPr>
          <w:lang w:val="fr-FR"/>
        </w:rPr>
        <w:t>se,1</w:t>
      </w:r>
    </w:p>
    <w:p w:rsidR="004603B2" w:rsidP="00BA73BC" w:rsidRDefault="00BA73BC" w14:paraId="61BF0BB0" w14:textId="77777777">
      <w:pPr>
        <w:rPr>
          <w:lang w:val="fr-FR"/>
        </w:rPr>
      </w:pPr>
      <w:r w:rsidRPr="00BA73BC">
        <w:rPr>
          <w:lang w:val="fr-FR"/>
        </w:rPr>
        <w:t>brisa,1</w:t>
      </w:r>
    </w:p>
    <w:p w:rsidR="004603B2" w:rsidP="00BA73BC" w:rsidRDefault="00BA73BC" w14:paraId="4DFD0796" w14:textId="77777777">
      <w:pPr>
        <w:rPr>
          <w:lang w:val="fr-FR"/>
        </w:rPr>
      </w:pPr>
      <w:r w:rsidRPr="00BA73BC">
        <w:rPr>
          <w:lang w:val="fr-FR"/>
        </w:rPr>
        <w:t>beau,1</w:t>
      </w:r>
    </w:p>
    <w:p w:rsidR="004603B2" w:rsidP="00BA73BC" w:rsidRDefault="00BA73BC" w14:paraId="6BE39ADC" w14:textId="77777777">
      <w:pPr>
        <w:rPr>
          <w:lang w:val="fr-FR"/>
        </w:rPr>
      </w:pPr>
      <w:r w:rsidRPr="00BA73BC">
        <w:rPr>
          <w:lang w:val="fr-FR"/>
        </w:rPr>
        <w:t>Sur,1</w:t>
      </w:r>
    </w:p>
    <w:p w:rsidR="004603B2" w:rsidP="00BA73BC" w:rsidRDefault="00BA73BC" w14:paraId="1D4C9C66" w14:textId="77777777">
      <w:pPr>
        <w:rPr>
          <w:lang w:val="fr-FR"/>
        </w:rPr>
      </w:pPr>
      <w:r w:rsidRPr="00BA73BC">
        <w:rPr>
          <w:lang w:val="fr-FR"/>
        </w:rPr>
        <w:t>des,1</w:t>
      </w:r>
    </w:p>
    <w:p w:rsidR="004603B2" w:rsidP="00BA73BC" w:rsidRDefault="00BA73BC" w14:paraId="7EB4A94B" w14:textId="77777777">
      <w:pPr>
        <w:rPr>
          <w:lang w:val="fr-FR"/>
        </w:rPr>
      </w:pPr>
      <w:r w:rsidRPr="00BA73BC">
        <w:rPr>
          <w:lang w:val="fr-FR"/>
        </w:rPr>
        <w:t>récifs,1</w:t>
      </w:r>
    </w:p>
    <w:p w:rsidR="004603B2" w:rsidP="00BA73BC" w:rsidRDefault="00BA73BC" w14:paraId="40C2AB51" w14:textId="77777777">
      <w:pPr>
        <w:rPr>
          <w:lang w:val="fr-FR"/>
        </w:rPr>
      </w:pPr>
      <w:r w:rsidRPr="00BA73BC">
        <w:rPr>
          <w:lang w:val="fr-FR"/>
        </w:rPr>
        <w:t>que,1</w:t>
      </w:r>
    </w:p>
    <w:p w:rsidR="004603B2" w:rsidP="00BA73BC" w:rsidRDefault="00BA73BC" w14:paraId="2576D655" w14:textId="77777777">
      <w:pPr>
        <w:rPr>
          <w:lang w:val="fr-FR"/>
        </w:rPr>
      </w:pPr>
      <w:r w:rsidRPr="00BA73BC">
        <w:rPr>
          <w:lang w:val="fr-FR"/>
        </w:rPr>
        <w:t>un,1</w:t>
      </w:r>
    </w:p>
    <w:p w:rsidR="004603B2" w:rsidP="00BA73BC" w:rsidRDefault="00BA73BC" w14:paraId="39087897" w14:textId="77777777">
      <w:pPr>
        <w:rPr>
          <w:lang w:val="fr-FR"/>
        </w:rPr>
      </w:pPr>
      <w:r w:rsidRPr="00BA73BC">
        <w:rPr>
          <w:lang w:val="fr-FR"/>
        </w:rPr>
        <w:t>naufrageurs,1</w:t>
      </w:r>
    </w:p>
    <w:p w:rsidR="004603B2" w:rsidP="00BA73BC" w:rsidRDefault="00BA73BC" w14:paraId="11BD3BEA" w14:textId="77777777">
      <w:pPr>
        <w:rPr>
          <w:lang w:val="fr-FR"/>
        </w:rPr>
      </w:pPr>
      <w:r w:rsidRPr="00BA73BC">
        <w:rPr>
          <w:lang w:val="fr-FR"/>
        </w:rPr>
        <w:t>enflammèrent,1</w:t>
      </w:r>
    </w:p>
    <w:p w:rsidR="004603B2" w:rsidP="00BA73BC" w:rsidRDefault="00BA73BC" w14:paraId="71A32499" w14:textId="77777777">
      <w:pPr>
        <w:rPr>
          <w:lang w:val="fr-FR"/>
        </w:rPr>
      </w:pPr>
      <w:r w:rsidRPr="00BA73BC">
        <w:rPr>
          <w:lang w:val="fr-FR"/>
        </w:rPr>
        <w:t>Moi,1</w:t>
      </w:r>
    </w:p>
    <w:p w:rsidR="004603B2" w:rsidP="00BA73BC" w:rsidRDefault="00BA73BC" w14:paraId="5245A84E" w14:textId="77777777">
      <w:pPr>
        <w:rPr>
          <w:lang w:val="fr-FR"/>
        </w:rPr>
      </w:pPr>
      <w:r w:rsidRPr="00BA73BC">
        <w:rPr>
          <w:lang w:val="fr-FR"/>
        </w:rPr>
        <w:t>je,1</w:t>
      </w:r>
    </w:p>
    <w:p w:rsidR="004603B2" w:rsidP="00BA73BC" w:rsidRDefault="00BA73BC" w14:paraId="2F266CEE" w14:textId="77777777">
      <w:pPr>
        <w:rPr>
          <w:lang w:val="fr-FR"/>
        </w:rPr>
      </w:pPr>
      <w:r w:rsidRPr="00BA73BC">
        <w:rPr>
          <w:lang w:val="fr-FR"/>
        </w:rPr>
        <w:t>voyais,1</w:t>
      </w:r>
    </w:p>
    <w:p w:rsidR="004603B2" w:rsidP="00BA73BC" w:rsidRDefault="00BA73BC" w14:paraId="3D434FE9" w14:textId="77777777">
      <w:pPr>
        <w:rPr>
          <w:lang w:val="fr-FR"/>
        </w:rPr>
      </w:pPr>
      <w:r w:rsidRPr="00BA73BC">
        <w:rPr>
          <w:lang w:val="fr-FR"/>
        </w:rPr>
        <w:t>briller,1</w:t>
      </w:r>
    </w:p>
    <w:p w:rsidR="004603B2" w:rsidP="00BA73BC" w:rsidRDefault="00BA73BC" w14:paraId="7A3D25F2" w14:textId="65342739">
      <w:pPr>
        <w:rPr>
          <w:lang w:val="fr-FR"/>
        </w:rPr>
      </w:pPr>
      <w:r w:rsidRPr="00BA73BC">
        <w:rPr>
          <w:lang w:val="fr-FR"/>
        </w:rPr>
        <w:t>au,1</w:t>
      </w:r>
    </w:p>
    <w:p w:rsidR="004603B2" w:rsidP="00BA73BC" w:rsidRDefault="00BA73BC" w14:paraId="34C914E5" w14:textId="77777777">
      <w:pPr>
        <w:rPr>
          <w:lang w:val="fr-FR"/>
        </w:rPr>
      </w:pPr>
      <w:r w:rsidRPr="00BA73BC">
        <w:rPr>
          <w:lang w:val="fr-FR"/>
        </w:rPr>
        <w:t>dessus,1</w:t>
      </w:r>
    </w:p>
    <w:p w:rsidR="004603B2" w:rsidP="00BA73BC" w:rsidRDefault="00BA73BC" w14:paraId="1D20C8D2" w14:textId="77777777">
      <w:pPr>
        <w:rPr>
          <w:lang w:val="fr-FR"/>
        </w:rPr>
      </w:pPr>
      <w:r w:rsidRPr="00BA73BC">
        <w:rPr>
          <w:lang w:val="fr-FR"/>
        </w:rPr>
        <w:t>de,1</w:t>
      </w:r>
    </w:p>
    <w:p w:rsidR="004603B2" w:rsidP="00BA73BC" w:rsidRDefault="00BA73BC" w14:paraId="46CD677D" w14:textId="77777777">
      <w:pPr>
        <w:rPr>
          <w:lang w:val="fr-FR"/>
        </w:rPr>
      </w:pPr>
      <w:r w:rsidRPr="00BA73BC">
        <w:rPr>
          <w:lang w:val="fr-FR"/>
        </w:rPr>
        <w:t>la,1</w:t>
      </w:r>
    </w:p>
    <w:p w:rsidR="004603B2" w:rsidP="00BA73BC" w:rsidRDefault="00BA73BC" w14:paraId="70DC82A9" w14:textId="77777777">
      <w:pPr>
        <w:rPr>
          <w:lang w:val="fr-FR"/>
        </w:rPr>
      </w:pPr>
      <w:r w:rsidRPr="00BA73BC">
        <w:rPr>
          <w:lang w:val="fr-FR"/>
        </w:rPr>
        <w:t>mer,1</w:t>
      </w:r>
    </w:p>
    <w:p w:rsidR="004603B2" w:rsidP="00BA73BC" w:rsidRDefault="00BA73BC" w14:paraId="76C4938E" w14:textId="77777777">
      <w:pPr>
        <w:rPr>
          <w:lang w:val="fr-FR"/>
        </w:rPr>
      </w:pPr>
      <w:r w:rsidRPr="00BA73BC">
        <w:rPr>
          <w:lang w:val="fr-FR"/>
        </w:rPr>
        <w:t>Les,1</w:t>
      </w:r>
    </w:p>
    <w:p w:rsidR="004603B2" w:rsidP="00BA73BC" w:rsidRDefault="00BA73BC" w14:paraId="41AFCDD1" w14:textId="77777777">
      <w:pPr>
        <w:rPr>
          <w:lang w:val="fr-FR"/>
        </w:rPr>
      </w:pPr>
      <w:r w:rsidRPr="00BA73BC">
        <w:rPr>
          <w:lang w:val="fr-FR"/>
        </w:rPr>
        <w:t>qu,1</w:t>
      </w:r>
    </w:p>
    <w:p w:rsidR="004603B2" w:rsidP="00BA73BC" w:rsidRDefault="00BA73BC" w14:paraId="589F9D98" w14:textId="77777777">
      <w:pPr>
        <w:rPr>
          <w:lang w:val="fr-FR"/>
        </w:rPr>
      </w:pPr>
      <w:r w:rsidRPr="00BA73BC">
        <w:rPr>
          <w:lang w:val="fr-FR"/>
        </w:rPr>
        <w:t>advint,1</w:t>
      </w:r>
    </w:p>
    <w:p w:rsidR="004603B2" w:rsidP="00BA73BC" w:rsidRDefault="00BA73BC" w14:paraId="5005146A" w14:textId="665FC467">
      <w:pPr>
        <w:rPr>
          <w:lang w:val="fr-FR"/>
        </w:rPr>
      </w:pPr>
      <w:r w:rsidRPr="00BA73BC">
        <w:rPr>
          <w:lang w:val="fr-FR"/>
        </w:rPr>
        <w:t>Il,1</w:t>
      </w:r>
    </w:p>
    <w:p w:rsidR="00E12BED" w:rsidP="00BA73BC" w:rsidRDefault="00E12BED" w14:paraId="2063FCF2" w14:textId="764A0FB6">
      <w:pPr>
        <w:rPr>
          <w:lang w:val="fr-FR"/>
        </w:rPr>
      </w:pPr>
    </w:p>
    <w:p w:rsidR="00E12BED" w:rsidP="00BA73BC" w:rsidRDefault="00E12BED" w14:paraId="7D128A18" w14:textId="77777777">
      <w:pPr>
        <w:rPr>
          <w:lang w:val="fr-FR"/>
        </w:rPr>
        <w:sectPr w:rsidR="00E12BED" w:rsidSect="00E12BED">
          <w:type w:val="continuous"/>
          <w:pgSz w:w="11906" w:h="16838" w:orient="portrait"/>
          <w:pgMar w:top="720" w:right="720" w:bottom="720" w:left="720" w:header="709" w:footer="709" w:gutter="0"/>
          <w:cols w:space="708" w:num="3"/>
          <w:titlePg/>
          <w:docGrid w:linePitch="360"/>
        </w:sectPr>
      </w:pPr>
    </w:p>
    <w:p w:rsidR="00E12BED" w:rsidP="00BA73BC" w:rsidRDefault="00E12BED" w14:paraId="0EDDA51D" w14:textId="77777777">
      <w:pPr>
        <w:rPr>
          <w:lang w:val="fr-FR"/>
        </w:rPr>
        <w:sectPr w:rsidR="00E12BED" w:rsidSect="008C78CE">
          <w:type w:val="continuous"/>
          <w:pgSz w:w="11906" w:h="16838" w:orient="portrait"/>
          <w:pgMar w:top="720" w:right="720" w:bottom="720" w:left="720" w:header="709" w:footer="709" w:gutter="0"/>
          <w:cols w:space="708"/>
          <w:titlePg/>
          <w:docGrid w:linePitch="360"/>
        </w:sectPr>
      </w:pPr>
    </w:p>
    <w:p w:rsidRPr="00BA73BC" w:rsidR="00E12BED" w:rsidP="00BA73BC" w:rsidRDefault="00E12BED" w14:paraId="2953CC9E" w14:textId="77777777">
      <w:pPr>
        <w:rPr>
          <w:lang w:val="fr-FR"/>
        </w:rPr>
      </w:pPr>
    </w:p>
    <w:p w:rsidRPr="00BA73BC" w:rsidR="00BA73BC" w:rsidP="00BA73BC" w:rsidRDefault="00BA73BC" w14:paraId="19C7F686" w14:textId="77777777">
      <w:pPr>
        <w:rPr>
          <w:lang w:val="fr-FR"/>
        </w:rPr>
      </w:pPr>
      <w:r w:rsidRPr="00BA73BC">
        <w:rPr>
          <w:lang w:val="fr-FR"/>
        </w:rPr>
        <w:t xml:space="preserve">Fichier </w:t>
      </w:r>
      <w:r w:rsidRPr="00F105A9">
        <w:rPr>
          <w:b/>
          <w:bCs/>
          <w:lang w:val="fr-FR"/>
        </w:rPr>
        <w:t>sample.reverse.txt</w:t>
      </w:r>
      <w:r w:rsidRPr="00BA73BC">
        <w:rPr>
          <w:lang w:val="fr-FR"/>
        </w:rPr>
        <w:t xml:space="preserve"> :</w:t>
      </w:r>
    </w:p>
    <w:p w:rsidR="00C9248C" w:rsidP="00BA73BC" w:rsidRDefault="00BA73BC" w14:paraId="58B980EE" w14:textId="77777777">
      <w:pPr>
        <w:rPr>
          <w:lang w:val="fr-FR"/>
        </w:rPr>
      </w:pPr>
      <w:proofErr w:type="spellStart"/>
      <w:r w:rsidRPr="00BA73BC">
        <w:rPr>
          <w:lang w:val="fr-FR"/>
        </w:rPr>
        <w:t>lI</w:t>
      </w:r>
      <w:proofErr w:type="spellEnd"/>
      <w:r w:rsidRPr="00BA73BC">
        <w:rPr>
          <w:lang w:val="fr-FR"/>
        </w:rPr>
        <w:t xml:space="preserve"> </w:t>
      </w:r>
      <w:proofErr w:type="spellStart"/>
      <w:r w:rsidRPr="00BA73BC">
        <w:rPr>
          <w:lang w:val="fr-FR"/>
        </w:rPr>
        <w:t>tnivda</w:t>
      </w:r>
      <w:proofErr w:type="spellEnd"/>
      <w:r w:rsidRPr="00BA73BC">
        <w:rPr>
          <w:lang w:val="fr-FR"/>
        </w:rPr>
        <w:t xml:space="preserve"> </w:t>
      </w:r>
      <w:proofErr w:type="spellStart"/>
      <w:r w:rsidRPr="00BA73BC">
        <w:rPr>
          <w:lang w:val="fr-FR"/>
        </w:rPr>
        <w:t>uq'nu</w:t>
      </w:r>
      <w:proofErr w:type="spellEnd"/>
      <w:r w:rsidRPr="00BA73BC">
        <w:rPr>
          <w:lang w:val="fr-FR"/>
        </w:rPr>
        <w:t xml:space="preserve"> </w:t>
      </w:r>
      <w:proofErr w:type="spellStart"/>
      <w:r w:rsidRPr="00BA73BC">
        <w:rPr>
          <w:lang w:val="fr-FR"/>
        </w:rPr>
        <w:t>uaeb</w:t>
      </w:r>
      <w:proofErr w:type="spellEnd"/>
      <w:r w:rsidRPr="00BA73BC">
        <w:rPr>
          <w:lang w:val="fr-FR"/>
        </w:rPr>
        <w:t xml:space="preserve"> rios l'</w:t>
      </w:r>
      <w:proofErr w:type="spellStart"/>
      <w:r w:rsidRPr="00BA73BC">
        <w:rPr>
          <w:lang w:val="fr-FR"/>
        </w:rPr>
        <w:t>srevinu</w:t>
      </w:r>
      <w:proofErr w:type="spellEnd"/>
      <w:r w:rsidRPr="00BA73BC">
        <w:rPr>
          <w:lang w:val="fr-FR"/>
        </w:rPr>
        <w:t xml:space="preserve"> es </w:t>
      </w:r>
      <w:proofErr w:type="spellStart"/>
      <w:r w:rsidRPr="00BA73BC">
        <w:rPr>
          <w:lang w:val="fr-FR"/>
        </w:rPr>
        <w:t>asirb</w:t>
      </w:r>
      <w:proofErr w:type="spellEnd"/>
    </w:p>
    <w:p w:rsidR="00C9248C" w:rsidP="00BA73BC" w:rsidRDefault="00BA73BC" w14:paraId="100AC089" w14:textId="77777777">
      <w:pPr>
        <w:rPr>
          <w:lang w:val="fr-FR"/>
        </w:rPr>
      </w:pPr>
      <w:proofErr w:type="spellStart"/>
      <w:r w:rsidRPr="00BA73BC">
        <w:rPr>
          <w:lang w:val="fr-FR"/>
        </w:rPr>
        <w:t>ruS</w:t>
      </w:r>
      <w:proofErr w:type="spellEnd"/>
      <w:r w:rsidRPr="00BA73BC">
        <w:rPr>
          <w:lang w:val="fr-FR"/>
        </w:rPr>
        <w:t xml:space="preserve"> </w:t>
      </w:r>
      <w:proofErr w:type="spellStart"/>
      <w:r w:rsidRPr="00BA73BC">
        <w:rPr>
          <w:lang w:val="fr-FR"/>
        </w:rPr>
        <w:t>sed</w:t>
      </w:r>
      <w:proofErr w:type="spellEnd"/>
      <w:r w:rsidRPr="00BA73BC">
        <w:rPr>
          <w:lang w:val="fr-FR"/>
        </w:rPr>
        <w:t xml:space="preserve"> </w:t>
      </w:r>
      <w:proofErr w:type="spellStart"/>
      <w:r w:rsidRPr="00BA73BC">
        <w:rPr>
          <w:lang w:val="fr-FR"/>
        </w:rPr>
        <w:t>sficér</w:t>
      </w:r>
      <w:proofErr w:type="spellEnd"/>
      <w:r w:rsidRPr="00BA73BC">
        <w:rPr>
          <w:lang w:val="fr-FR"/>
        </w:rPr>
        <w:t xml:space="preserve"> </w:t>
      </w:r>
      <w:proofErr w:type="spellStart"/>
      <w:r w:rsidRPr="00BA73BC">
        <w:rPr>
          <w:lang w:val="fr-FR"/>
        </w:rPr>
        <w:t>euq</w:t>
      </w:r>
      <w:proofErr w:type="spellEnd"/>
      <w:r w:rsidRPr="00BA73BC">
        <w:rPr>
          <w:lang w:val="fr-FR"/>
        </w:rPr>
        <w:t xml:space="preserve"> sel </w:t>
      </w:r>
      <w:proofErr w:type="spellStart"/>
      <w:r w:rsidRPr="00BA73BC">
        <w:rPr>
          <w:lang w:val="fr-FR"/>
        </w:rPr>
        <w:t>sruegarfuan</w:t>
      </w:r>
      <w:proofErr w:type="spellEnd"/>
      <w:r w:rsidRPr="00BA73BC">
        <w:rPr>
          <w:lang w:val="fr-FR"/>
        </w:rPr>
        <w:t xml:space="preserve"> </w:t>
      </w:r>
      <w:proofErr w:type="spellStart"/>
      <w:r w:rsidRPr="00BA73BC">
        <w:rPr>
          <w:lang w:val="fr-FR"/>
        </w:rPr>
        <w:t>tnerèmmalfne</w:t>
      </w:r>
      <w:proofErr w:type="spellEnd"/>
    </w:p>
    <w:p w:rsidRPr="00634F16" w:rsidR="00C9248C" w:rsidP="00BA73BC" w:rsidRDefault="00BA73BC" w14:paraId="4FECE24E" w14:textId="77777777">
      <w:proofErr w:type="spellStart"/>
      <w:r w:rsidRPr="00634F16">
        <w:t>ioM</w:t>
      </w:r>
      <w:proofErr w:type="spellEnd"/>
      <w:r w:rsidRPr="00634F16">
        <w:t xml:space="preserve"> </w:t>
      </w:r>
      <w:proofErr w:type="spellStart"/>
      <w:r w:rsidRPr="00634F16">
        <w:t>ej</w:t>
      </w:r>
      <w:proofErr w:type="spellEnd"/>
      <w:r w:rsidRPr="00634F16">
        <w:t xml:space="preserve"> </w:t>
      </w:r>
      <w:proofErr w:type="spellStart"/>
      <w:r w:rsidRPr="00634F16">
        <w:t>siayov</w:t>
      </w:r>
      <w:proofErr w:type="spellEnd"/>
      <w:r w:rsidRPr="00634F16">
        <w:t xml:space="preserve"> </w:t>
      </w:r>
      <w:proofErr w:type="spellStart"/>
      <w:r w:rsidRPr="00634F16">
        <w:t>rellirb</w:t>
      </w:r>
      <w:proofErr w:type="spellEnd"/>
      <w:r w:rsidRPr="00634F16">
        <w:t xml:space="preserve"> </w:t>
      </w:r>
      <w:proofErr w:type="spellStart"/>
      <w:r w:rsidRPr="00634F16">
        <w:t>ua-sussed</w:t>
      </w:r>
      <w:proofErr w:type="spellEnd"/>
      <w:r w:rsidRPr="00634F16">
        <w:t xml:space="preserve"> ed al rem</w:t>
      </w:r>
    </w:p>
    <w:p w:rsidRPr="00634F16" w:rsidR="00BA73BC" w:rsidP="00BA73BC" w:rsidRDefault="00BA73BC" w14:paraId="27493A76" w14:textId="2CE7B3E3">
      <w:pPr>
        <w:rPr>
          <w:lang w:val="fr-FR"/>
        </w:rPr>
      </w:pPr>
      <w:proofErr w:type="spellStart"/>
      <w:r w:rsidRPr="00634F16">
        <w:rPr>
          <w:lang w:val="fr-FR"/>
        </w:rPr>
        <w:t>seL</w:t>
      </w:r>
      <w:proofErr w:type="spellEnd"/>
      <w:r w:rsidRPr="00634F16">
        <w:rPr>
          <w:lang w:val="fr-FR"/>
        </w:rPr>
        <w:t xml:space="preserve"> </w:t>
      </w:r>
      <w:proofErr w:type="spellStart"/>
      <w:r w:rsidRPr="00634F16">
        <w:rPr>
          <w:lang w:val="fr-FR"/>
        </w:rPr>
        <w:t>xuey</w:t>
      </w:r>
      <w:proofErr w:type="spellEnd"/>
      <w:r w:rsidRPr="00634F16">
        <w:rPr>
          <w:lang w:val="fr-FR"/>
        </w:rPr>
        <w:t xml:space="preserve"> d'</w:t>
      </w:r>
      <w:proofErr w:type="spellStart"/>
      <w:r w:rsidRPr="00634F16">
        <w:rPr>
          <w:lang w:val="fr-FR"/>
        </w:rPr>
        <w:t>aslE</w:t>
      </w:r>
      <w:proofErr w:type="spellEnd"/>
      <w:r w:rsidRPr="00634F16">
        <w:rPr>
          <w:lang w:val="fr-FR"/>
        </w:rPr>
        <w:t xml:space="preserve"> sel </w:t>
      </w:r>
      <w:proofErr w:type="spellStart"/>
      <w:r w:rsidRPr="00634F16">
        <w:rPr>
          <w:lang w:val="fr-FR"/>
        </w:rPr>
        <w:t>xuey</w:t>
      </w:r>
      <w:proofErr w:type="spellEnd"/>
      <w:r w:rsidRPr="00634F16">
        <w:rPr>
          <w:lang w:val="fr-FR"/>
        </w:rPr>
        <w:t xml:space="preserve"> d'</w:t>
      </w:r>
      <w:proofErr w:type="spellStart"/>
      <w:r w:rsidRPr="00634F16">
        <w:rPr>
          <w:lang w:val="fr-FR"/>
        </w:rPr>
        <w:t>aslE</w:t>
      </w:r>
      <w:proofErr w:type="spellEnd"/>
      <w:r w:rsidRPr="00634F16">
        <w:rPr>
          <w:lang w:val="fr-FR"/>
        </w:rPr>
        <w:t xml:space="preserve"> sel </w:t>
      </w:r>
      <w:proofErr w:type="spellStart"/>
      <w:r w:rsidRPr="00634F16">
        <w:rPr>
          <w:lang w:val="fr-FR"/>
        </w:rPr>
        <w:t>xuey</w:t>
      </w:r>
      <w:proofErr w:type="spellEnd"/>
      <w:r w:rsidRPr="00634F16">
        <w:rPr>
          <w:lang w:val="fr-FR"/>
        </w:rPr>
        <w:t xml:space="preserve"> d'</w:t>
      </w:r>
      <w:proofErr w:type="spellStart"/>
      <w:r w:rsidRPr="00634F16">
        <w:rPr>
          <w:lang w:val="fr-FR"/>
        </w:rPr>
        <w:t>aslE</w:t>
      </w:r>
      <w:proofErr w:type="spellEnd"/>
    </w:p>
    <w:p w:rsidRPr="00634F16" w:rsidR="00F105A9" w:rsidP="00BA73BC" w:rsidRDefault="00F105A9" w14:paraId="05119426" w14:textId="77777777">
      <w:pPr>
        <w:rPr>
          <w:lang w:val="fr-FR"/>
        </w:rPr>
      </w:pPr>
    </w:p>
    <w:p w:rsidRPr="00EE65AC" w:rsidR="00BA73BC" w:rsidP="00BA73BC" w:rsidRDefault="00BA73BC" w14:paraId="7B991F8B" w14:textId="3F549B28">
      <w:pPr>
        <w:rPr>
          <w:lang w:val="fr-FR"/>
        </w:rPr>
      </w:pPr>
      <w:r w:rsidRPr="00F105A9">
        <w:rPr>
          <w:b/>
          <w:bCs/>
          <w:lang w:val="fr-FR"/>
        </w:rPr>
        <w:t>Note</w:t>
      </w:r>
      <w:r w:rsidRPr="00BA73BC">
        <w:rPr>
          <w:lang w:val="fr-FR"/>
        </w:rPr>
        <w:t xml:space="preserve"> : pensez à comparer votre résultat (en </w:t>
      </w:r>
      <w:proofErr w:type="spellStart"/>
      <w:r w:rsidRPr="00BA73BC">
        <w:rPr>
          <w:lang w:val="fr-FR"/>
        </w:rPr>
        <w:t>parsant</w:t>
      </w:r>
      <w:proofErr w:type="spellEnd"/>
      <w:r w:rsidRPr="00BA73BC">
        <w:rPr>
          <w:lang w:val="fr-FR"/>
        </w:rPr>
        <w:t xml:space="preserve"> sample.txt) avec le résultat ci-dessus.</w:t>
      </w:r>
    </w:p>
    <w:sectPr w:rsidRPr="00EE65AC" w:rsidR="00BA73BC" w:rsidSect="008C78CE">
      <w:type w:val="continuous"/>
      <w:pgSz w:w="11906" w:h="16838" w:orient="portrait"/>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6DCE" w:rsidP="00A205EB" w:rsidRDefault="00F56DCE" w14:paraId="3EC43D8E" w14:textId="77777777">
      <w:r>
        <w:separator/>
      </w:r>
    </w:p>
  </w:endnote>
  <w:endnote w:type="continuationSeparator" w:id="0">
    <w:p w:rsidR="00F56DCE" w:rsidP="00A205EB" w:rsidRDefault="00F56DCE" w14:paraId="3010B11A" w14:textId="77777777">
      <w:r>
        <w:continuationSeparator/>
      </w:r>
    </w:p>
  </w:endnote>
  <w:endnote w:type="continuationNotice" w:id="1">
    <w:p w:rsidR="00C5363F" w:rsidRDefault="00C5363F" w14:paraId="2A4B985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Calibr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43A7" w:rsidP="0066045D" w:rsidRDefault="006613DA" w14:paraId="04080035" w14:textId="02EC74B5">
    <w:pPr>
      <w:pStyle w:val="Footer"/>
      <w:jc w:val="center"/>
    </w:pPr>
    <w:r>
      <w:rPr>
        <w:color w:val="00618D"/>
        <w:sz w:val="16"/>
        <w:szCs w:val="16"/>
      </w:rP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25F45" w:rsidR="00E25F45" w:rsidP="0066045D" w:rsidRDefault="003D19FD" w14:paraId="6A98BFAE" w14:textId="2116FB07">
    <w:pPr>
      <w:pStyle w:val="Footer"/>
      <w:jc w:val="center"/>
    </w:pPr>
    <w:r>
      <w:rPr>
        <w:color w:val="00618D"/>
        <w:sz w:val="16"/>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6DCE" w:rsidP="00A205EB" w:rsidRDefault="00F56DCE" w14:paraId="43D2B6EA" w14:textId="77777777">
      <w:r>
        <w:separator/>
      </w:r>
    </w:p>
  </w:footnote>
  <w:footnote w:type="continuationSeparator" w:id="0">
    <w:p w:rsidR="00F56DCE" w:rsidP="00A205EB" w:rsidRDefault="00F56DCE" w14:paraId="30575E94" w14:textId="77777777">
      <w:r>
        <w:continuationSeparator/>
      </w:r>
    </w:p>
  </w:footnote>
  <w:footnote w:type="continuationNotice" w:id="1">
    <w:p w:rsidR="00C5363F" w:rsidRDefault="00C5363F" w14:paraId="049302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0B6247" w:rsidP="000B6247" w:rsidRDefault="000B6247" w14:paraId="3AB03FD5" w14:textId="64C25011">
    <w:pPr>
      <w:pStyle w:val="Header"/>
      <w:ind w:left="4668" w:firstLine="4536"/>
      <w:jc w:val="left"/>
    </w:pPr>
    <w:r>
      <w:rPr>
        <w:noProof/>
      </w:rPr>
      <w:drawing>
        <wp:anchor distT="0" distB="0" distL="114300" distR="114300" simplePos="0" relativeHeight="251658240" behindDoc="0" locked="0" layoutInCell="1" allowOverlap="1" wp14:anchorId="4C17A45C" wp14:editId="7556AA84">
          <wp:simplePos x="0" y="0"/>
          <wp:positionH relativeFrom="margin">
            <wp:align>left</wp:align>
          </wp:positionH>
          <wp:positionV relativeFrom="paragraph">
            <wp:posOffset>12141</wp:posOffset>
          </wp:positionV>
          <wp:extent cx="790575" cy="7188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1209" cy="719280"/>
                  </a:xfrm>
                  <a:prstGeom prst="rect">
                    <a:avLst/>
                  </a:prstGeom>
                  <a:noFill/>
                </pic:spPr>
              </pic:pic>
            </a:graphicData>
          </a:graphic>
          <wp14:sizeRelH relativeFrom="margin">
            <wp14:pctWidth>0</wp14:pctWidth>
          </wp14:sizeRelH>
          <wp14:sizeRelV relativeFrom="margin">
            <wp14:pctHeight>0</wp14:pctHeight>
          </wp14:sizeRelV>
        </wp:anchor>
      </w:drawing>
    </w:r>
  </w:p>
  <w:p w:rsidRPr="003D19FD" w:rsidR="00E43426" w:rsidP="00BF08D2" w:rsidRDefault="003A0EC3" w14:paraId="78C2292F" w14:textId="5668984B">
    <w:pPr>
      <w:pStyle w:val="Header"/>
      <w:ind w:firstLine="6804"/>
      <w:jc w:val="left"/>
      <w:rPr>
        <w:color w:val="00618D"/>
        <w:sz w:val="16"/>
        <w:szCs w:val="16"/>
        <w:lang w:val="fr-FR"/>
      </w:rPr>
    </w:pPr>
    <w:proofErr w:type="spellStart"/>
    <w:r>
      <w:rPr>
        <w:color w:val="00618D"/>
        <w:sz w:val="16"/>
        <w:szCs w:val="16"/>
        <w:lang w:val="fr-FR"/>
      </w:rPr>
      <w:t>Subject</w:t>
    </w:r>
    <w:proofErr w:type="spellEnd"/>
    <w:r w:rsidRPr="003D19FD" w:rsidR="00E43426">
      <w:rPr>
        <w:color w:val="00618D"/>
        <w:sz w:val="16"/>
        <w:szCs w:val="16"/>
        <w:lang w:val="fr-FR"/>
      </w:rPr>
      <w:t>: REVERSE</w:t>
    </w:r>
    <w:r>
      <w:rPr>
        <w:color w:val="00618D"/>
        <w:sz w:val="16"/>
        <w:szCs w:val="16"/>
        <w:lang w:val="fr-FR"/>
      </w:rPr>
      <w:t xml:space="preserve"> CPP Test</w:t>
    </w:r>
  </w:p>
  <w:p w:rsidRPr="00E43426" w:rsidR="000B6247" w:rsidP="00BF08D2" w:rsidRDefault="00CB7433" w14:paraId="22CD77B9" w14:textId="52072FD0">
    <w:pPr>
      <w:pStyle w:val="Header"/>
      <w:ind w:firstLine="6804"/>
      <w:jc w:val="left"/>
      <w:rPr>
        <w:color w:val="00618D"/>
        <w:sz w:val="16"/>
        <w:szCs w:val="16"/>
        <w:lang w:val="fr-FR"/>
      </w:rPr>
    </w:pPr>
    <w:r w:rsidRPr="00E43426">
      <w:rPr>
        <w:color w:val="00618D"/>
        <w:sz w:val="16"/>
        <w:szCs w:val="16"/>
        <w:lang w:val="fr-FR"/>
      </w:rPr>
      <w:t>V</w:t>
    </w:r>
    <w:r w:rsidRPr="00E43426" w:rsidR="000B6247">
      <w:rPr>
        <w:color w:val="00618D"/>
        <w:sz w:val="16"/>
        <w:szCs w:val="16"/>
        <w:lang w:val="fr-FR"/>
      </w:rPr>
      <w:t>ersion: 1.0</w:t>
    </w:r>
  </w:p>
  <w:p w:rsidRPr="00E43426" w:rsidR="00E66524" w:rsidP="00BF08D2" w:rsidRDefault="00E66524" w14:paraId="207A3D30" w14:textId="4233A329">
    <w:pPr>
      <w:pStyle w:val="Header"/>
      <w:ind w:firstLine="6804"/>
      <w:jc w:val="left"/>
      <w:rPr>
        <w:color w:val="00618D"/>
        <w:sz w:val="16"/>
        <w:szCs w:val="16"/>
        <w:lang w:val="fr-FR"/>
      </w:rPr>
    </w:pPr>
    <w:r w:rsidRPr="00E43426">
      <w:rPr>
        <w:color w:val="00618D"/>
        <w:sz w:val="16"/>
        <w:szCs w:val="16"/>
        <w:lang w:val="fr-FR"/>
      </w:rPr>
      <w:t xml:space="preserve">Diffusion: </w:t>
    </w:r>
    <w:proofErr w:type="spellStart"/>
    <w:r w:rsidRPr="00E43426" w:rsidR="00E43426">
      <w:rPr>
        <w:color w:val="00618D"/>
        <w:sz w:val="16"/>
        <w:szCs w:val="16"/>
        <w:lang w:val="fr-FR"/>
      </w:rPr>
      <w:t>External</w:t>
    </w:r>
    <w:proofErr w:type="spellEnd"/>
    <w:r w:rsidRPr="00E43426" w:rsidR="00CB7433">
      <w:rPr>
        <w:color w:val="00618D"/>
        <w:sz w:val="16"/>
        <w:szCs w:val="16"/>
        <w:lang w:val="fr-FR"/>
      </w:rPr>
      <w:t>/</w:t>
    </w:r>
    <w:proofErr w:type="spellStart"/>
    <w:r w:rsidRPr="00E43426" w:rsidR="00CB7433">
      <w:rPr>
        <w:color w:val="00618D"/>
        <w:sz w:val="16"/>
        <w:szCs w:val="16"/>
        <w:lang w:val="fr-FR"/>
      </w:rPr>
      <w:t>Confidential</w:t>
    </w:r>
    <w:proofErr w:type="spellEnd"/>
  </w:p>
  <w:p w:rsidRPr="00E43426" w:rsidR="00DF2A8B" w:rsidP="000B6247" w:rsidRDefault="00DF2A8B" w14:paraId="3AC1DC8F" w14:textId="77777777">
    <w:pPr>
      <w:pStyle w:val="Header"/>
      <w:ind w:left="1128" w:firstLine="4536"/>
      <w:jc w:val="left"/>
      <w:rPr>
        <w:lang w:val="fr-FR"/>
      </w:rPr>
    </w:pPr>
  </w:p>
  <w:p w:rsidRPr="00E43426" w:rsidR="00E43426" w:rsidP="00E43426" w:rsidRDefault="00E43426" w14:paraId="7A8B78D1" w14:textId="77777777">
    <w:pPr>
      <w:pStyle w:val="Default"/>
      <w:rPr>
        <w:color w:val="00618A"/>
        <w:lang w:val="fr-FR"/>
      </w:rPr>
    </w:pPr>
  </w:p>
  <w:p w:rsidRPr="00E43426" w:rsidR="000B6247" w:rsidRDefault="000B6247" w14:paraId="617A55FA" w14:textId="77777777">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56326" w:rsidP="000B6247" w:rsidRDefault="000B6247" w14:paraId="28567DFA" w14:textId="527FF73D">
    <w:pPr>
      <w:pStyle w:val="Header"/>
      <w:ind w:left="4668" w:firstLine="4536"/>
      <w:jc w:val="left"/>
    </w:pPr>
    <w:r>
      <w:rPr>
        <w:noProof/>
      </w:rPr>
      <w:drawing>
        <wp:anchor distT="0" distB="0" distL="114300" distR="114300" simplePos="0" relativeHeight="251658241" behindDoc="0" locked="0" layoutInCell="1" allowOverlap="1" wp14:anchorId="3FAEA2F3" wp14:editId="64DA0AD9">
          <wp:simplePos x="0" y="0"/>
          <wp:positionH relativeFrom="margin">
            <wp:align>left</wp:align>
          </wp:positionH>
          <wp:positionV relativeFrom="paragraph">
            <wp:posOffset>6172</wp:posOffset>
          </wp:positionV>
          <wp:extent cx="790575" cy="718820"/>
          <wp:effectExtent l="0" t="0" r="952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0986" cy="719078"/>
                  </a:xfrm>
                  <a:prstGeom prst="rect">
                    <a:avLst/>
                  </a:prstGeom>
                  <a:noFill/>
                </pic:spPr>
              </pic:pic>
            </a:graphicData>
          </a:graphic>
          <wp14:sizeRelH relativeFrom="margin">
            <wp14:pctWidth>0</wp14:pctWidth>
          </wp14:sizeRelH>
          <wp14:sizeRelV relativeFrom="margin">
            <wp14:pctHeight>0</wp14:pctHeight>
          </wp14:sizeRelV>
        </wp:anchor>
      </w:drawing>
    </w:r>
  </w:p>
  <w:p w:rsidR="00BD5AE8" w:rsidP="00BD5AE8" w:rsidRDefault="00BD5AE8" w14:paraId="2F2A6464" w14:textId="00AB3172">
    <w:pPr>
      <w:pStyle w:val="Header"/>
    </w:pPr>
  </w:p>
  <w:p w:rsidR="00A205EB" w:rsidP="00D950B7" w:rsidRDefault="00B85CA2" w14:paraId="7BDAD335" w14:textId="281165FF">
    <w:pPr>
      <w:pStyle w:val="Header"/>
      <w:jc w:val="right"/>
    </w:pPr>
    <w:r>
      <w:tab/>
    </w:r>
    <w:r w:rsidR="000B6247">
      <w:tab/>
    </w:r>
    <w:r w:rsidR="000B6247">
      <w:tab/>
    </w:r>
    <w:r w:rsidR="000B6247">
      <w:tab/>
    </w:r>
    <w:r w:rsidR="000B6247">
      <w:tab/>
    </w:r>
    <w:r>
      <w:fldChar w:fldCharType="begin"/>
    </w:r>
    <w:r>
      <w:instrText> FILENAME   \* MERGEFORMAT </w:instrText>
    </w:r>
    <w:r>
      <w:fldChar w:fldCharType="separate"/>
    </w:r>
    <w:r w:rsidR="00EC2374">
      <w:rPr>
        <w:noProof/>
      </w:rPr>
      <w:t>2022_CPP_Test_Reverse_v1.0</w:t>
    </w:r>
    <w:r>
      <w:fldChar w:fldCharType="end"/>
    </w:r>
  </w:p>
  <w:p w:rsidR="00A205EB" w:rsidRDefault="00A205EB" w14:paraId="36C90433" w14:textId="3EDCC34F">
    <w:pPr>
      <w:pStyle w:val="Header"/>
    </w:pPr>
  </w:p>
  <w:p w:rsidR="000B6247" w:rsidRDefault="000B6247" w14:paraId="363D8F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11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9307EC"/>
    <w:multiLevelType w:val="multilevel"/>
    <w:tmpl w:val="F98ACAC8"/>
    <w:styleLink w:val="Intra1"/>
    <w:lvl w:ilvl="0">
      <w:start w:val="1"/>
      <w:numFmt w:val="upperRoman"/>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91" w:hanging="1191"/>
      </w:pPr>
      <w:rPr>
        <w:rFonts w:hint="default"/>
      </w:rPr>
    </w:lvl>
    <w:lvl w:ilvl="6">
      <w:start w:val="1"/>
      <w:numFmt w:val="decimal"/>
      <w:lvlText w:val="1.%2.%3.%4.%5.%6.%7"/>
      <w:lvlJc w:val="left"/>
      <w:pPr>
        <w:ind w:left="1361" w:hanging="1361"/>
      </w:pPr>
      <w:rPr>
        <w:rFonts w:hint="default"/>
      </w:rPr>
    </w:lvl>
    <w:lvl w:ilvl="7">
      <w:start w:val="1"/>
      <w:numFmt w:val="decimal"/>
      <w:lvlText w:val="1.%2.%3.%4.%5.%6.%7.%8"/>
      <w:lvlJc w:val="left"/>
      <w:pPr>
        <w:ind w:left="1531" w:hanging="1531"/>
      </w:pPr>
      <w:rPr>
        <w:rFonts w:hint="default"/>
      </w:rPr>
    </w:lvl>
    <w:lvl w:ilvl="8">
      <w:start w:val="1"/>
      <w:numFmt w:val="decimal"/>
      <w:lvlText w:val="1.%2.%3.%4.%5.%6.%7.%8.%9"/>
      <w:lvlJc w:val="left"/>
      <w:pPr>
        <w:ind w:left="1701" w:hanging="1701"/>
      </w:pPr>
      <w:rPr>
        <w:rFonts w:hint="default"/>
      </w:rPr>
    </w:lvl>
  </w:abstractNum>
  <w:abstractNum w:abstractNumId="2" w15:restartNumberingAfterBreak="0">
    <w:nsid w:val="28337610"/>
    <w:multiLevelType w:val="multilevel"/>
    <w:tmpl w:val="2AFC836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297101CE"/>
    <w:multiLevelType w:val="multilevel"/>
    <w:tmpl w:val="EEDCFC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A5D7F72"/>
    <w:multiLevelType w:val="multilevel"/>
    <w:tmpl w:val="F98ACAC8"/>
    <w:numStyleLink w:val="Intra1"/>
  </w:abstractNum>
  <w:abstractNum w:abstractNumId="5" w15:restartNumberingAfterBreak="0">
    <w:nsid w:val="30881A9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AA5684"/>
    <w:multiLevelType w:val="multilevel"/>
    <w:tmpl w:val="52A61316"/>
    <w:styleLink w:val="Intra"/>
    <w:lvl w:ilvl="0">
      <w:start w:val="1"/>
      <w:numFmt w:val="upperRoman"/>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91" w:hanging="1191"/>
      </w:pPr>
      <w:rPr>
        <w:rFonts w:hint="default"/>
      </w:rPr>
    </w:lvl>
    <w:lvl w:ilvl="6">
      <w:start w:val="1"/>
      <w:numFmt w:val="decimal"/>
      <w:lvlText w:val="1.%2.%3.%4.%5.%6.%7"/>
      <w:lvlJc w:val="left"/>
      <w:pPr>
        <w:ind w:left="1361" w:hanging="1361"/>
      </w:pPr>
      <w:rPr>
        <w:rFonts w:hint="default"/>
      </w:rPr>
    </w:lvl>
    <w:lvl w:ilvl="7">
      <w:start w:val="1"/>
      <w:numFmt w:val="decimal"/>
      <w:lvlText w:val="1.%2.%3.%4.%5.%6.%7.%8"/>
      <w:lvlJc w:val="left"/>
      <w:pPr>
        <w:ind w:left="1531" w:hanging="1531"/>
      </w:pPr>
      <w:rPr>
        <w:rFonts w:hint="default"/>
      </w:rPr>
    </w:lvl>
    <w:lvl w:ilvl="8">
      <w:start w:val="1"/>
      <w:numFmt w:val="decimal"/>
      <w:lvlText w:val="1.%2.%3.%4.%5.%6.%7.%8.%9"/>
      <w:lvlJc w:val="left"/>
      <w:pPr>
        <w:ind w:left="1701" w:hanging="1701"/>
      </w:pPr>
      <w:rPr>
        <w:rFonts w:hint="default"/>
      </w:rPr>
    </w:lvl>
  </w:abstractNum>
  <w:abstractNum w:abstractNumId="7" w15:restartNumberingAfterBreak="0">
    <w:nsid w:val="383F109C"/>
    <w:multiLevelType w:val="multilevel"/>
    <w:tmpl w:val="D37237F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8" w15:restartNumberingAfterBreak="0">
    <w:nsid w:val="39D857EE"/>
    <w:multiLevelType w:val="multilevel"/>
    <w:tmpl w:val="27D0BE7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3AAA5B3B"/>
    <w:multiLevelType w:val="multilevel"/>
    <w:tmpl w:val="760C200A"/>
    <w:lvl w:ilvl="0">
      <w:start w:val="1"/>
      <w:numFmt w:val="decimal"/>
      <w:lvlText w:val="%1."/>
      <w:lvlJc w:val="left"/>
      <w:pPr>
        <w:ind w:left="510" w:hanging="51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253" w:hanging="1253"/>
      </w:pPr>
      <w:rPr>
        <w:rFonts w:hint="default"/>
      </w:rPr>
    </w:lvl>
    <w:lvl w:ilvl="5">
      <w:start w:val="1"/>
      <w:numFmt w:val="decimal"/>
      <w:lvlText w:val="%1.%2.%3.%4.%5.%6"/>
      <w:lvlJc w:val="left"/>
      <w:pPr>
        <w:ind w:left="1270" w:hanging="1270"/>
      </w:pPr>
      <w:rPr>
        <w:rFonts w:hint="default"/>
      </w:rPr>
    </w:lvl>
    <w:lvl w:ilvl="6">
      <w:start w:val="1"/>
      <w:numFmt w:val="decimal"/>
      <w:lvlText w:val="%1.%2.%3.%4.%5.%6.%7"/>
      <w:lvlJc w:val="left"/>
      <w:pPr>
        <w:ind w:left="1287" w:hanging="1287"/>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871" w:hanging="1871"/>
      </w:pPr>
      <w:rPr>
        <w:rFonts w:hint="default"/>
      </w:rPr>
    </w:lvl>
  </w:abstractNum>
  <w:abstractNum w:abstractNumId="10" w15:restartNumberingAfterBreak="0">
    <w:nsid w:val="3AEF2AE4"/>
    <w:multiLevelType w:val="hybridMultilevel"/>
    <w:tmpl w:val="B6F21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06734"/>
    <w:multiLevelType w:val="multilevel"/>
    <w:tmpl w:val="52A61316"/>
    <w:numStyleLink w:val="Intra"/>
  </w:abstractNum>
  <w:abstractNum w:abstractNumId="12" w15:restartNumberingAfterBreak="0">
    <w:nsid w:val="45FD2F30"/>
    <w:multiLevelType w:val="hybridMultilevel"/>
    <w:tmpl w:val="0EFAFA44"/>
    <w:lvl w:ilvl="0" w:tplc="AA8ADE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26C34"/>
    <w:multiLevelType w:val="hybridMultilevel"/>
    <w:tmpl w:val="951AA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01643"/>
    <w:multiLevelType w:val="multilevel"/>
    <w:tmpl w:val="EEDCFC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51C37F2B"/>
    <w:multiLevelType w:val="multilevel"/>
    <w:tmpl w:val="F98ACAC8"/>
    <w:numStyleLink w:val="Intra1"/>
  </w:abstractNum>
  <w:abstractNum w:abstractNumId="16" w15:restartNumberingAfterBreak="0">
    <w:nsid w:val="52B5250A"/>
    <w:multiLevelType w:val="multilevel"/>
    <w:tmpl w:val="41547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37C7ADB"/>
    <w:multiLevelType w:val="hybridMultilevel"/>
    <w:tmpl w:val="F7BC8E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D875F4D"/>
    <w:multiLevelType w:val="multilevel"/>
    <w:tmpl w:val="A7AAAEA0"/>
    <w:lvl w:ilvl="0">
      <w:start w:val="1"/>
      <w:numFmt w:val="upperRoman"/>
      <w:pStyle w:val="Heading1"/>
      <w:lvlText w:val="%1."/>
      <w:lvlJc w:val="left"/>
      <w:pPr>
        <w:ind w:left="340" w:hanging="340"/>
      </w:pPr>
      <w:rPr>
        <w:rFonts w:hint="default"/>
      </w:rPr>
    </w:lvl>
    <w:lvl w:ilvl="1">
      <w:start w:val="1"/>
      <w:numFmt w:val="decimal"/>
      <w:pStyle w:val="Heading2"/>
      <w:lvlText w:val="%1.%2"/>
      <w:lvlJc w:val="left"/>
      <w:pPr>
        <w:ind w:left="510" w:hanging="510"/>
      </w:p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1021" w:hanging="1021"/>
      </w:pPr>
      <w:rPr>
        <w:rFonts w:hint="default"/>
      </w:rPr>
    </w:lvl>
    <w:lvl w:ilvl="5">
      <w:start w:val="1"/>
      <w:numFmt w:val="decimal"/>
      <w:pStyle w:val="Heading6"/>
      <w:lvlText w:val="%1.%2.%3.%4.%5.%6"/>
      <w:lvlJc w:val="left"/>
      <w:pPr>
        <w:ind w:left="1191" w:hanging="1191"/>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31" w:hanging="1531"/>
      </w:pPr>
      <w:rPr>
        <w:rFonts w:hint="default"/>
      </w:rPr>
    </w:lvl>
    <w:lvl w:ilvl="8">
      <w:start w:val="1"/>
      <w:numFmt w:val="decimal"/>
      <w:pStyle w:val="Heading9"/>
      <w:lvlText w:val="%1.%2.%3.%4.%5.%6.%7.%8.%9"/>
      <w:lvlJc w:val="left"/>
      <w:pPr>
        <w:ind w:left="1701" w:hanging="1701"/>
      </w:pPr>
      <w:rPr>
        <w:rFonts w:hint="default"/>
      </w:rPr>
    </w:lvl>
  </w:abstractNum>
  <w:abstractNum w:abstractNumId="19" w15:restartNumberingAfterBreak="0">
    <w:nsid w:val="6A2548D5"/>
    <w:multiLevelType w:val="hybridMultilevel"/>
    <w:tmpl w:val="B9B854EA"/>
    <w:lvl w:ilvl="0" w:tplc="040C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6E1913A4"/>
    <w:multiLevelType w:val="multilevel"/>
    <w:tmpl w:val="EEDCFC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6F042A93"/>
    <w:multiLevelType w:val="multilevel"/>
    <w:tmpl w:val="9DA8C33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907" w:hanging="907"/>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6F6308DD"/>
    <w:multiLevelType w:val="multilevel"/>
    <w:tmpl w:val="9DA8C33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907" w:hanging="907"/>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71DC5984"/>
    <w:multiLevelType w:val="multilevel"/>
    <w:tmpl w:val="B20CE5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2B26C93"/>
    <w:multiLevelType w:val="multilevel"/>
    <w:tmpl w:val="F98ACAC8"/>
    <w:numStyleLink w:val="Intra1"/>
  </w:abstractNum>
  <w:abstractNum w:abstractNumId="25" w15:restartNumberingAfterBreak="0">
    <w:nsid w:val="7FCE6982"/>
    <w:multiLevelType w:val="multilevel"/>
    <w:tmpl w:val="F98ACAC8"/>
    <w:numStyleLink w:val="Intra1"/>
  </w:abstractNum>
  <w:num w:numId="1" w16cid:durableId="1970745566">
    <w:abstractNumId w:val="5"/>
  </w:num>
  <w:num w:numId="2" w16cid:durableId="1442526983">
    <w:abstractNumId w:val="3"/>
  </w:num>
  <w:num w:numId="3" w16cid:durableId="387844490">
    <w:abstractNumId w:val="22"/>
  </w:num>
  <w:num w:numId="4" w16cid:durableId="1149635133">
    <w:abstractNumId w:val="20"/>
  </w:num>
  <w:num w:numId="5" w16cid:durableId="693918419">
    <w:abstractNumId w:val="14"/>
  </w:num>
  <w:num w:numId="6" w16cid:durableId="1278637715">
    <w:abstractNumId w:val="21"/>
  </w:num>
  <w:num w:numId="7" w16cid:durableId="2043938395">
    <w:abstractNumId w:val="1"/>
  </w:num>
  <w:num w:numId="8" w16cid:durableId="1400861711">
    <w:abstractNumId w:val="25"/>
  </w:num>
  <w:num w:numId="9" w16cid:durableId="1444883133">
    <w:abstractNumId w:val="4"/>
  </w:num>
  <w:num w:numId="10" w16cid:durableId="1202132408">
    <w:abstractNumId w:val="18"/>
  </w:num>
  <w:num w:numId="11" w16cid:durableId="643973147">
    <w:abstractNumId w:val="0"/>
  </w:num>
  <w:num w:numId="12" w16cid:durableId="2031953910">
    <w:abstractNumId w:val="15"/>
  </w:num>
  <w:num w:numId="13" w16cid:durableId="2039045168">
    <w:abstractNumId w:val="12"/>
  </w:num>
  <w:num w:numId="14" w16cid:durableId="755634617">
    <w:abstractNumId w:val="9"/>
  </w:num>
  <w:num w:numId="15" w16cid:durableId="1862668400">
    <w:abstractNumId w:val="24"/>
  </w:num>
  <w:num w:numId="16" w16cid:durableId="968514128">
    <w:abstractNumId w:val="6"/>
  </w:num>
  <w:num w:numId="17" w16cid:durableId="854925361">
    <w:abstractNumId w:val="11"/>
    <w:lvlOverride w:ilvl="0">
      <w:lvl w:ilvl="0">
        <w:start w:val="1"/>
        <w:numFmt w:val="upperRoman"/>
        <w:lvlText w:val="%1."/>
        <w:lvlJc w:val="left"/>
        <w:pPr>
          <w:ind w:left="340" w:hanging="340"/>
        </w:pPr>
        <w:rPr>
          <w:rFonts w:hint="default"/>
        </w:rPr>
      </w:lvl>
    </w:lvlOverride>
    <w:lvlOverride w:ilvl="1">
      <w:lvl w:ilvl="1">
        <w:start w:val="1"/>
        <w:numFmt w:val="decimal"/>
        <w:lvlText w:val="1.%2"/>
        <w:lvlJc w:val="left"/>
        <w:pPr>
          <w:ind w:left="510" w:hanging="510"/>
        </w:pPr>
        <w:rPr>
          <w:rFonts w:hint="default"/>
        </w:rPr>
      </w:lvl>
    </w:lvlOverride>
    <w:lvlOverride w:ilvl="2">
      <w:lvl w:ilvl="2">
        <w:start w:val="1"/>
        <w:numFmt w:val="decimal"/>
        <w:lvlText w:val="1.%2.%3"/>
        <w:lvlJc w:val="left"/>
        <w:pPr>
          <w:ind w:left="680" w:hanging="680"/>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1021" w:hanging="1021"/>
        </w:pPr>
        <w:rPr>
          <w:rFonts w:hint="default"/>
        </w:rPr>
      </w:lvl>
    </w:lvlOverride>
    <w:lvlOverride w:ilvl="5">
      <w:lvl w:ilvl="5">
        <w:start w:val="1"/>
        <w:numFmt w:val="decimal"/>
        <w:lvlText w:val="1.%2.%3.%4.%5.%6"/>
        <w:lvlJc w:val="left"/>
        <w:pPr>
          <w:ind w:left="1191" w:hanging="1191"/>
        </w:pPr>
        <w:rPr>
          <w:rFonts w:hint="default"/>
        </w:rPr>
      </w:lvl>
    </w:lvlOverride>
    <w:lvlOverride w:ilvl="6">
      <w:lvl w:ilvl="6">
        <w:start w:val="1"/>
        <w:numFmt w:val="decimal"/>
        <w:lvlText w:val="1.%2.%3.%4.%5.%6.%7"/>
        <w:lvlJc w:val="left"/>
        <w:pPr>
          <w:ind w:left="1361" w:hanging="1361"/>
        </w:pPr>
        <w:rPr>
          <w:rFonts w:hint="default"/>
        </w:rPr>
      </w:lvl>
    </w:lvlOverride>
    <w:lvlOverride w:ilvl="7">
      <w:lvl w:ilvl="7">
        <w:start w:val="1"/>
        <w:numFmt w:val="decimal"/>
        <w:lvlText w:val="1.%2.%3.%4.%5.%6.%7.%8"/>
        <w:lvlJc w:val="left"/>
        <w:pPr>
          <w:ind w:left="1531" w:hanging="1531"/>
        </w:pPr>
        <w:rPr>
          <w:rFonts w:hint="default"/>
        </w:rPr>
      </w:lvl>
    </w:lvlOverride>
    <w:lvlOverride w:ilvl="8">
      <w:lvl w:ilvl="8">
        <w:start w:val="1"/>
        <w:numFmt w:val="decimal"/>
        <w:lvlText w:val="1.%2.%3.%4.%5.%6.%7.%8.%9"/>
        <w:lvlJc w:val="left"/>
        <w:pPr>
          <w:ind w:left="1701" w:hanging="1701"/>
        </w:pPr>
        <w:rPr>
          <w:rFonts w:hint="default"/>
        </w:rPr>
      </w:lvl>
    </w:lvlOverride>
  </w:num>
  <w:num w:numId="18" w16cid:durableId="2003776729">
    <w:abstractNumId w:val="23"/>
  </w:num>
  <w:num w:numId="19" w16cid:durableId="720984988">
    <w:abstractNumId w:val="7"/>
  </w:num>
  <w:num w:numId="20" w16cid:durableId="120265794">
    <w:abstractNumId w:val="8"/>
  </w:num>
  <w:num w:numId="21" w16cid:durableId="1648120367">
    <w:abstractNumId w:val="2"/>
  </w:num>
  <w:num w:numId="22" w16cid:durableId="1345285336">
    <w:abstractNumId w:val="16"/>
  </w:num>
  <w:num w:numId="23" w16cid:durableId="1189103217">
    <w:abstractNumId w:val="19"/>
  </w:num>
  <w:num w:numId="24" w16cid:durableId="1381828836">
    <w:abstractNumId w:val="17"/>
  </w:num>
  <w:num w:numId="25" w16cid:durableId="1526475953">
    <w:abstractNumId w:val="10"/>
  </w:num>
  <w:num w:numId="26" w16cid:durableId="96076508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EB"/>
    <w:rsid w:val="0000543C"/>
    <w:rsid w:val="00005ACC"/>
    <w:rsid w:val="00023FB5"/>
    <w:rsid w:val="00034014"/>
    <w:rsid w:val="000410F7"/>
    <w:rsid w:val="00041423"/>
    <w:rsid w:val="0004442F"/>
    <w:rsid w:val="00045E36"/>
    <w:rsid w:val="00060D09"/>
    <w:rsid w:val="00062AAB"/>
    <w:rsid w:val="00063A6C"/>
    <w:rsid w:val="000651C2"/>
    <w:rsid w:val="00080D8F"/>
    <w:rsid w:val="000920C3"/>
    <w:rsid w:val="000922C3"/>
    <w:rsid w:val="00094F60"/>
    <w:rsid w:val="000A045E"/>
    <w:rsid w:val="000A16ED"/>
    <w:rsid w:val="000A758F"/>
    <w:rsid w:val="000B31CA"/>
    <w:rsid w:val="000B6247"/>
    <w:rsid w:val="000C1528"/>
    <w:rsid w:val="000C23EE"/>
    <w:rsid w:val="000C312C"/>
    <w:rsid w:val="000C391C"/>
    <w:rsid w:val="000D3A61"/>
    <w:rsid w:val="000D5080"/>
    <w:rsid w:val="000F199B"/>
    <w:rsid w:val="000F2959"/>
    <w:rsid w:val="001000C0"/>
    <w:rsid w:val="00100A74"/>
    <w:rsid w:val="00100AF2"/>
    <w:rsid w:val="00120E97"/>
    <w:rsid w:val="00122070"/>
    <w:rsid w:val="00123AA7"/>
    <w:rsid w:val="00124502"/>
    <w:rsid w:val="001300E8"/>
    <w:rsid w:val="001448ED"/>
    <w:rsid w:val="00157BF5"/>
    <w:rsid w:val="001621F1"/>
    <w:rsid w:val="00166882"/>
    <w:rsid w:val="00176DDD"/>
    <w:rsid w:val="00181B40"/>
    <w:rsid w:val="00191C25"/>
    <w:rsid w:val="001A1DA0"/>
    <w:rsid w:val="001B4E92"/>
    <w:rsid w:val="001C65F0"/>
    <w:rsid w:val="001D21BA"/>
    <w:rsid w:val="001D2543"/>
    <w:rsid w:val="001F385F"/>
    <w:rsid w:val="00200633"/>
    <w:rsid w:val="00205D95"/>
    <w:rsid w:val="00211A27"/>
    <w:rsid w:val="00211C8A"/>
    <w:rsid w:val="002139DB"/>
    <w:rsid w:val="00221DB8"/>
    <w:rsid w:val="002354E1"/>
    <w:rsid w:val="00251CAB"/>
    <w:rsid w:val="002527D2"/>
    <w:rsid w:val="00256326"/>
    <w:rsid w:val="0026568B"/>
    <w:rsid w:val="0027465C"/>
    <w:rsid w:val="00275324"/>
    <w:rsid w:val="00276355"/>
    <w:rsid w:val="002801AD"/>
    <w:rsid w:val="002863F2"/>
    <w:rsid w:val="00293E12"/>
    <w:rsid w:val="00295C67"/>
    <w:rsid w:val="002A0F07"/>
    <w:rsid w:val="002A42F0"/>
    <w:rsid w:val="002C1E76"/>
    <w:rsid w:val="002C5F1D"/>
    <w:rsid w:val="002C6F3B"/>
    <w:rsid w:val="002D30DE"/>
    <w:rsid w:val="002D744A"/>
    <w:rsid w:val="002E08B9"/>
    <w:rsid w:val="002E2B24"/>
    <w:rsid w:val="002E6E11"/>
    <w:rsid w:val="002F2CDE"/>
    <w:rsid w:val="002F6DA0"/>
    <w:rsid w:val="00307A29"/>
    <w:rsid w:val="00313380"/>
    <w:rsid w:val="00313C81"/>
    <w:rsid w:val="00320CC1"/>
    <w:rsid w:val="003248A7"/>
    <w:rsid w:val="00325D45"/>
    <w:rsid w:val="00327C56"/>
    <w:rsid w:val="00330BE1"/>
    <w:rsid w:val="003425C3"/>
    <w:rsid w:val="003443A7"/>
    <w:rsid w:val="00351677"/>
    <w:rsid w:val="00351C17"/>
    <w:rsid w:val="0035351C"/>
    <w:rsid w:val="00355FDA"/>
    <w:rsid w:val="0035734D"/>
    <w:rsid w:val="00361F57"/>
    <w:rsid w:val="003700C0"/>
    <w:rsid w:val="00375315"/>
    <w:rsid w:val="0039536D"/>
    <w:rsid w:val="00395FD6"/>
    <w:rsid w:val="003A0EC3"/>
    <w:rsid w:val="003A0FFA"/>
    <w:rsid w:val="003A16D5"/>
    <w:rsid w:val="003A78F0"/>
    <w:rsid w:val="003C4A29"/>
    <w:rsid w:val="003D19FD"/>
    <w:rsid w:val="003D52E2"/>
    <w:rsid w:val="003D5B77"/>
    <w:rsid w:val="003D5C96"/>
    <w:rsid w:val="003D72C2"/>
    <w:rsid w:val="003E0C29"/>
    <w:rsid w:val="003E5E44"/>
    <w:rsid w:val="003F1213"/>
    <w:rsid w:val="004008BD"/>
    <w:rsid w:val="00405229"/>
    <w:rsid w:val="00405A4E"/>
    <w:rsid w:val="00410FD7"/>
    <w:rsid w:val="0042347B"/>
    <w:rsid w:val="004239BB"/>
    <w:rsid w:val="00430CE9"/>
    <w:rsid w:val="00444A51"/>
    <w:rsid w:val="0044611B"/>
    <w:rsid w:val="0045154C"/>
    <w:rsid w:val="004603B2"/>
    <w:rsid w:val="00460EB1"/>
    <w:rsid w:val="00462ECC"/>
    <w:rsid w:val="00462FF1"/>
    <w:rsid w:val="00464BD7"/>
    <w:rsid w:val="004708CE"/>
    <w:rsid w:val="00476005"/>
    <w:rsid w:val="00481C3D"/>
    <w:rsid w:val="0048432C"/>
    <w:rsid w:val="004854A5"/>
    <w:rsid w:val="004957E3"/>
    <w:rsid w:val="004A15D6"/>
    <w:rsid w:val="004B2BFA"/>
    <w:rsid w:val="004C24B4"/>
    <w:rsid w:val="004E1743"/>
    <w:rsid w:val="004E1DA0"/>
    <w:rsid w:val="004E2AE9"/>
    <w:rsid w:val="004F03BD"/>
    <w:rsid w:val="004F1A2C"/>
    <w:rsid w:val="004F1DD0"/>
    <w:rsid w:val="004F29C0"/>
    <w:rsid w:val="004F4A74"/>
    <w:rsid w:val="00502D26"/>
    <w:rsid w:val="00505AEC"/>
    <w:rsid w:val="0052240B"/>
    <w:rsid w:val="00523CA5"/>
    <w:rsid w:val="00530165"/>
    <w:rsid w:val="00530814"/>
    <w:rsid w:val="00534EBC"/>
    <w:rsid w:val="00544B68"/>
    <w:rsid w:val="005463FE"/>
    <w:rsid w:val="0055334D"/>
    <w:rsid w:val="00554D1C"/>
    <w:rsid w:val="00561F44"/>
    <w:rsid w:val="005668BB"/>
    <w:rsid w:val="00573AF7"/>
    <w:rsid w:val="00575993"/>
    <w:rsid w:val="00575994"/>
    <w:rsid w:val="00575A6E"/>
    <w:rsid w:val="00595DE6"/>
    <w:rsid w:val="00597D63"/>
    <w:rsid w:val="005A1ECB"/>
    <w:rsid w:val="005B14E2"/>
    <w:rsid w:val="005C3990"/>
    <w:rsid w:val="005C5D77"/>
    <w:rsid w:val="005D5703"/>
    <w:rsid w:val="005F0FB8"/>
    <w:rsid w:val="005F686B"/>
    <w:rsid w:val="00606D3E"/>
    <w:rsid w:val="006129E6"/>
    <w:rsid w:val="00613942"/>
    <w:rsid w:val="006139A0"/>
    <w:rsid w:val="00614BE6"/>
    <w:rsid w:val="006211C3"/>
    <w:rsid w:val="00625EFB"/>
    <w:rsid w:val="00633D7C"/>
    <w:rsid w:val="00634F16"/>
    <w:rsid w:val="00640666"/>
    <w:rsid w:val="006452CB"/>
    <w:rsid w:val="006452FF"/>
    <w:rsid w:val="00650F24"/>
    <w:rsid w:val="00653FAF"/>
    <w:rsid w:val="00655489"/>
    <w:rsid w:val="00656B1C"/>
    <w:rsid w:val="0066045D"/>
    <w:rsid w:val="006613DA"/>
    <w:rsid w:val="00663E20"/>
    <w:rsid w:val="006665CE"/>
    <w:rsid w:val="0067312B"/>
    <w:rsid w:val="00673B9C"/>
    <w:rsid w:val="00675B4D"/>
    <w:rsid w:val="00676FC1"/>
    <w:rsid w:val="0068293A"/>
    <w:rsid w:val="0069748E"/>
    <w:rsid w:val="00697B9C"/>
    <w:rsid w:val="006A0D30"/>
    <w:rsid w:val="006B194B"/>
    <w:rsid w:val="006B2747"/>
    <w:rsid w:val="006C149D"/>
    <w:rsid w:val="006D3774"/>
    <w:rsid w:val="006F1D23"/>
    <w:rsid w:val="007051CA"/>
    <w:rsid w:val="0071298D"/>
    <w:rsid w:val="00723003"/>
    <w:rsid w:val="00730D73"/>
    <w:rsid w:val="007361E7"/>
    <w:rsid w:val="00736457"/>
    <w:rsid w:val="00742E43"/>
    <w:rsid w:val="00746CDD"/>
    <w:rsid w:val="007472DE"/>
    <w:rsid w:val="007555B5"/>
    <w:rsid w:val="00756F6C"/>
    <w:rsid w:val="00757280"/>
    <w:rsid w:val="00757876"/>
    <w:rsid w:val="00763FA5"/>
    <w:rsid w:val="007745D7"/>
    <w:rsid w:val="00774639"/>
    <w:rsid w:val="00782566"/>
    <w:rsid w:val="007837C2"/>
    <w:rsid w:val="0079035D"/>
    <w:rsid w:val="00797E54"/>
    <w:rsid w:val="007A2C76"/>
    <w:rsid w:val="007A3F37"/>
    <w:rsid w:val="007A6BEF"/>
    <w:rsid w:val="007B5230"/>
    <w:rsid w:val="007C212D"/>
    <w:rsid w:val="007C5B7C"/>
    <w:rsid w:val="007D67F8"/>
    <w:rsid w:val="007D73CE"/>
    <w:rsid w:val="007D7910"/>
    <w:rsid w:val="007E61AF"/>
    <w:rsid w:val="007F26D7"/>
    <w:rsid w:val="007F4867"/>
    <w:rsid w:val="008104D6"/>
    <w:rsid w:val="0081174C"/>
    <w:rsid w:val="00831C07"/>
    <w:rsid w:val="00834A3A"/>
    <w:rsid w:val="00851062"/>
    <w:rsid w:val="0086054B"/>
    <w:rsid w:val="0087291F"/>
    <w:rsid w:val="00877BD5"/>
    <w:rsid w:val="00882F03"/>
    <w:rsid w:val="0089240F"/>
    <w:rsid w:val="00892AB0"/>
    <w:rsid w:val="00894981"/>
    <w:rsid w:val="008B4FCE"/>
    <w:rsid w:val="008B66A2"/>
    <w:rsid w:val="008C1611"/>
    <w:rsid w:val="008C3508"/>
    <w:rsid w:val="008C5B9E"/>
    <w:rsid w:val="008C78CE"/>
    <w:rsid w:val="008D065F"/>
    <w:rsid w:val="008D0943"/>
    <w:rsid w:val="008D1177"/>
    <w:rsid w:val="008D4817"/>
    <w:rsid w:val="008D532E"/>
    <w:rsid w:val="008D5BAD"/>
    <w:rsid w:val="008E52A6"/>
    <w:rsid w:val="008F1577"/>
    <w:rsid w:val="008F4BC0"/>
    <w:rsid w:val="008F66CD"/>
    <w:rsid w:val="00903F08"/>
    <w:rsid w:val="00904187"/>
    <w:rsid w:val="00913B64"/>
    <w:rsid w:val="009158D0"/>
    <w:rsid w:val="00916254"/>
    <w:rsid w:val="00917766"/>
    <w:rsid w:val="00917803"/>
    <w:rsid w:val="0092027D"/>
    <w:rsid w:val="009247B1"/>
    <w:rsid w:val="00934903"/>
    <w:rsid w:val="0093579A"/>
    <w:rsid w:val="0094477D"/>
    <w:rsid w:val="009545E6"/>
    <w:rsid w:val="009717F3"/>
    <w:rsid w:val="00984611"/>
    <w:rsid w:val="009B72D2"/>
    <w:rsid w:val="009D3F6D"/>
    <w:rsid w:val="009F1A66"/>
    <w:rsid w:val="009F649B"/>
    <w:rsid w:val="00A05101"/>
    <w:rsid w:val="00A11551"/>
    <w:rsid w:val="00A11A61"/>
    <w:rsid w:val="00A13014"/>
    <w:rsid w:val="00A205EB"/>
    <w:rsid w:val="00A22FE4"/>
    <w:rsid w:val="00A302D2"/>
    <w:rsid w:val="00A332EC"/>
    <w:rsid w:val="00A366CC"/>
    <w:rsid w:val="00A47A2D"/>
    <w:rsid w:val="00A51EAB"/>
    <w:rsid w:val="00A67E66"/>
    <w:rsid w:val="00A7252F"/>
    <w:rsid w:val="00AA4DA5"/>
    <w:rsid w:val="00AB2611"/>
    <w:rsid w:val="00AB54F8"/>
    <w:rsid w:val="00AC3E5A"/>
    <w:rsid w:val="00AC5C8B"/>
    <w:rsid w:val="00AE13E2"/>
    <w:rsid w:val="00AE72BA"/>
    <w:rsid w:val="00AE7358"/>
    <w:rsid w:val="00AF4E36"/>
    <w:rsid w:val="00AF4EBB"/>
    <w:rsid w:val="00AF5FE7"/>
    <w:rsid w:val="00AF62A8"/>
    <w:rsid w:val="00AF6807"/>
    <w:rsid w:val="00B13746"/>
    <w:rsid w:val="00B138E4"/>
    <w:rsid w:val="00B14498"/>
    <w:rsid w:val="00B23CAE"/>
    <w:rsid w:val="00B24991"/>
    <w:rsid w:val="00B260A4"/>
    <w:rsid w:val="00B30550"/>
    <w:rsid w:val="00B500FE"/>
    <w:rsid w:val="00B6099A"/>
    <w:rsid w:val="00B64C1E"/>
    <w:rsid w:val="00B64E5A"/>
    <w:rsid w:val="00B7073F"/>
    <w:rsid w:val="00B721F1"/>
    <w:rsid w:val="00B770C3"/>
    <w:rsid w:val="00B85CA2"/>
    <w:rsid w:val="00B86873"/>
    <w:rsid w:val="00B87FFB"/>
    <w:rsid w:val="00B92D37"/>
    <w:rsid w:val="00B9677A"/>
    <w:rsid w:val="00B976E6"/>
    <w:rsid w:val="00BA5C3C"/>
    <w:rsid w:val="00BA73BC"/>
    <w:rsid w:val="00BB522A"/>
    <w:rsid w:val="00BB7972"/>
    <w:rsid w:val="00BC0F52"/>
    <w:rsid w:val="00BC1A5B"/>
    <w:rsid w:val="00BC5276"/>
    <w:rsid w:val="00BD5AE8"/>
    <w:rsid w:val="00BE13F0"/>
    <w:rsid w:val="00BE4511"/>
    <w:rsid w:val="00BE4833"/>
    <w:rsid w:val="00BF08D2"/>
    <w:rsid w:val="00BF2515"/>
    <w:rsid w:val="00C103D9"/>
    <w:rsid w:val="00C21624"/>
    <w:rsid w:val="00C27961"/>
    <w:rsid w:val="00C33841"/>
    <w:rsid w:val="00C439BE"/>
    <w:rsid w:val="00C5363F"/>
    <w:rsid w:val="00C5542A"/>
    <w:rsid w:val="00C60761"/>
    <w:rsid w:val="00C62873"/>
    <w:rsid w:val="00C701A1"/>
    <w:rsid w:val="00C73F08"/>
    <w:rsid w:val="00C80ADF"/>
    <w:rsid w:val="00C86AF9"/>
    <w:rsid w:val="00C87389"/>
    <w:rsid w:val="00C90F88"/>
    <w:rsid w:val="00C9248C"/>
    <w:rsid w:val="00C92719"/>
    <w:rsid w:val="00C95BC2"/>
    <w:rsid w:val="00CA3A21"/>
    <w:rsid w:val="00CB5435"/>
    <w:rsid w:val="00CB7433"/>
    <w:rsid w:val="00CC089C"/>
    <w:rsid w:val="00CF25FA"/>
    <w:rsid w:val="00CF2E2A"/>
    <w:rsid w:val="00D021BC"/>
    <w:rsid w:val="00D055E3"/>
    <w:rsid w:val="00D07988"/>
    <w:rsid w:val="00D13576"/>
    <w:rsid w:val="00D13711"/>
    <w:rsid w:val="00D234F7"/>
    <w:rsid w:val="00D25C4F"/>
    <w:rsid w:val="00D27FD5"/>
    <w:rsid w:val="00D33379"/>
    <w:rsid w:val="00D460D8"/>
    <w:rsid w:val="00D52434"/>
    <w:rsid w:val="00D601C3"/>
    <w:rsid w:val="00D950B7"/>
    <w:rsid w:val="00DA2C0A"/>
    <w:rsid w:val="00DB58C7"/>
    <w:rsid w:val="00DB73E4"/>
    <w:rsid w:val="00DC0A5E"/>
    <w:rsid w:val="00DC2166"/>
    <w:rsid w:val="00DC2E7C"/>
    <w:rsid w:val="00DE2019"/>
    <w:rsid w:val="00DF2A8B"/>
    <w:rsid w:val="00DF2ADD"/>
    <w:rsid w:val="00E11A93"/>
    <w:rsid w:val="00E11B0C"/>
    <w:rsid w:val="00E12BED"/>
    <w:rsid w:val="00E2024E"/>
    <w:rsid w:val="00E24CC1"/>
    <w:rsid w:val="00E2527B"/>
    <w:rsid w:val="00E25F45"/>
    <w:rsid w:val="00E33F6F"/>
    <w:rsid w:val="00E35E13"/>
    <w:rsid w:val="00E36088"/>
    <w:rsid w:val="00E42E71"/>
    <w:rsid w:val="00E43426"/>
    <w:rsid w:val="00E45EEA"/>
    <w:rsid w:val="00E46D59"/>
    <w:rsid w:val="00E507F7"/>
    <w:rsid w:val="00E65F78"/>
    <w:rsid w:val="00E66524"/>
    <w:rsid w:val="00E74E45"/>
    <w:rsid w:val="00E81355"/>
    <w:rsid w:val="00E87AA7"/>
    <w:rsid w:val="00E91AA4"/>
    <w:rsid w:val="00EA5DCA"/>
    <w:rsid w:val="00EA6E9C"/>
    <w:rsid w:val="00EA7603"/>
    <w:rsid w:val="00EB50A4"/>
    <w:rsid w:val="00EC2374"/>
    <w:rsid w:val="00EC26BB"/>
    <w:rsid w:val="00EC42EA"/>
    <w:rsid w:val="00EC6567"/>
    <w:rsid w:val="00EC7286"/>
    <w:rsid w:val="00ED2503"/>
    <w:rsid w:val="00ED57B1"/>
    <w:rsid w:val="00EE2513"/>
    <w:rsid w:val="00EE4C2E"/>
    <w:rsid w:val="00EE65AC"/>
    <w:rsid w:val="00EF750D"/>
    <w:rsid w:val="00F105A9"/>
    <w:rsid w:val="00F135E3"/>
    <w:rsid w:val="00F170C1"/>
    <w:rsid w:val="00F22FFA"/>
    <w:rsid w:val="00F24157"/>
    <w:rsid w:val="00F27A02"/>
    <w:rsid w:val="00F3390F"/>
    <w:rsid w:val="00F34601"/>
    <w:rsid w:val="00F40CDF"/>
    <w:rsid w:val="00F45D5F"/>
    <w:rsid w:val="00F54279"/>
    <w:rsid w:val="00F56DCE"/>
    <w:rsid w:val="00F6127F"/>
    <w:rsid w:val="00F65572"/>
    <w:rsid w:val="00F72E1A"/>
    <w:rsid w:val="00F76531"/>
    <w:rsid w:val="00F77633"/>
    <w:rsid w:val="00F95ACE"/>
    <w:rsid w:val="00F9757E"/>
    <w:rsid w:val="00FA595D"/>
    <w:rsid w:val="00FC47A6"/>
    <w:rsid w:val="00FD5F6D"/>
    <w:rsid w:val="00FE549E"/>
    <w:rsid w:val="00FF03DB"/>
    <w:rsid w:val="00FF2E1A"/>
    <w:rsid w:val="00FF38B8"/>
    <w:rsid w:val="00FF448C"/>
    <w:rsid w:val="027BCC6D"/>
    <w:rsid w:val="0517E7D5"/>
    <w:rsid w:val="057F2BAD"/>
    <w:rsid w:val="06C03DFB"/>
    <w:rsid w:val="071DFC28"/>
    <w:rsid w:val="08E1983C"/>
    <w:rsid w:val="118CF26D"/>
    <w:rsid w:val="132D5852"/>
    <w:rsid w:val="15995B8C"/>
    <w:rsid w:val="16B09456"/>
    <w:rsid w:val="16DA13A7"/>
    <w:rsid w:val="190FFCCA"/>
    <w:rsid w:val="19858BD6"/>
    <w:rsid w:val="1D8AE692"/>
    <w:rsid w:val="1F26B6F3"/>
    <w:rsid w:val="1F93F09F"/>
    <w:rsid w:val="21077190"/>
    <w:rsid w:val="242DA697"/>
    <w:rsid w:val="25EA4ECF"/>
    <w:rsid w:val="292F53D8"/>
    <w:rsid w:val="2A24450C"/>
    <w:rsid w:val="2B8DB188"/>
    <w:rsid w:val="2C4DEB73"/>
    <w:rsid w:val="2D789B49"/>
    <w:rsid w:val="35EC8B3C"/>
    <w:rsid w:val="36472ECB"/>
    <w:rsid w:val="3B7EB162"/>
    <w:rsid w:val="3DAEFF1A"/>
    <w:rsid w:val="3DD980C2"/>
    <w:rsid w:val="3DDE74C4"/>
    <w:rsid w:val="49630DB0"/>
    <w:rsid w:val="4F2A4100"/>
    <w:rsid w:val="52C54392"/>
    <w:rsid w:val="53A2A447"/>
    <w:rsid w:val="57D0CC86"/>
    <w:rsid w:val="5D20663F"/>
    <w:rsid w:val="600E1721"/>
    <w:rsid w:val="6B1C7456"/>
    <w:rsid w:val="6D92377F"/>
    <w:rsid w:val="71211834"/>
    <w:rsid w:val="72D5349B"/>
    <w:rsid w:val="75598165"/>
    <w:rsid w:val="79CEC52A"/>
    <w:rsid w:val="7E036D55"/>
    <w:rsid w:val="7FF42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BC2E2"/>
  <w15:chartTrackingRefBased/>
  <w15:docId w15:val="{F69F4619-BEF3-44F0-95BF-9EA424BF5D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7280"/>
    <w:pPr>
      <w:spacing w:after="0" w:line="240" w:lineRule="auto"/>
      <w:jc w:val="both"/>
    </w:pPr>
    <w:rPr>
      <w:rFonts w:ascii="Franklin Gothic Book" w:hAnsi="Franklin Gothic Book" w:eastAsia="Times New Roman" w:cs="Times New Roman"/>
      <w:szCs w:val="20"/>
      <w:lang w:val="en-US" w:eastAsia="fr-FR"/>
    </w:rPr>
  </w:style>
  <w:style w:type="paragraph" w:styleId="Heading1">
    <w:name w:val="heading 1"/>
    <w:basedOn w:val="Normal"/>
    <w:link w:val="Heading1Char"/>
    <w:uiPriority w:val="9"/>
    <w:qFormat/>
    <w:rsid w:val="002E08B9"/>
    <w:pPr>
      <w:keepNext/>
      <w:keepLines/>
      <w:numPr>
        <w:numId w:val="10"/>
      </w:numPr>
      <w:pBdr>
        <w:bottom w:val="single" w:color="00618D" w:sz="2" w:space="1"/>
      </w:pBdr>
      <w:spacing w:before="240" w:after="120"/>
      <w:outlineLvl w:val="0"/>
    </w:pPr>
    <w:rPr>
      <w:rFonts w:eastAsiaTheme="majorEastAsia" w:cstheme="majorBidi"/>
      <w:smallCaps/>
      <w:color w:val="00618A"/>
      <w:sz w:val="32"/>
      <w:szCs w:val="32"/>
    </w:rPr>
  </w:style>
  <w:style w:type="paragraph" w:styleId="Heading2">
    <w:name w:val="heading 2"/>
    <w:basedOn w:val="Normal"/>
    <w:link w:val="Heading2Char"/>
    <w:uiPriority w:val="9"/>
    <w:unhideWhenUsed/>
    <w:qFormat/>
    <w:rsid w:val="00B92D37"/>
    <w:pPr>
      <w:keepNext/>
      <w:keepLines/>
      <w:numPr>
        <w:ilvl w:val="1"/>
        <w:numId w:val="10"/>
      </w:numPr>
      <w:spacing w:before="240" w:after="60"/>
      <w:outlineLvl w:val="1"/>
    </w:pPr>
    <w:rPr>
      <w:rFonts w:eastAsiaTheme="majorEastAsia" w:cstheme="majorBidi"/>
      <w:color w:val="00618A"/>
      <w:sz w:val="26"/>
      <w:szCs w:val="26"/>
    </w:rPr>
  </w:style>
  <w:style w:type="paragraph" w:styleId="Heading3">
    <w:name w:val="heading 3"/>
    <w:basedOn w:val="Normal"/>
    <w:link w:val="Heading3Char"/>
    <w:uiPriority w:val="9"/>
    <w:unhideWhenUsed/>
    <w:qFormat/>
    <w:rsid w:val="00464BD7"/>
    <w:pPr>
      <w:keepNext/>
      <w:keepLines/>
      <w:numPr>
        <w:ilvl w:val="2"/>
        <w:numId w:val="10"/>
      </w:numPr>
      <w:spacing w:before="240" w:after="60"/>
      <w:outlineLvl w:val="2"/>
    </w:pPr>
    <w:rPr>
      <w:rFonts w:eastAsiaTheme="majorEastAsia" w:cstheme="majorBidi"/>
      <w:color w:val="00618A"/>
      <w:sz w:val="24"/>
      <w:szCs w:val="24"/>
    </w:rPr>
  </w:style>
  <w:style w:type="paragraph" w:styleId="Heading4">
    <w:name w:val="heading 4"/>
    <w:basedOn w:val="Normal"/>
    <w:link w:val="Heading4Char"/>
    <w:uiPriority w:val="9"/>
    <w:unhideWhenUsed/>
    <w:qFormat/>
    <w:rsid w:val="005A1ECB"/>
    <w:pPr>
      <w:keepNext/>
      <w:keepLines/>
      <w:numPr>
        <w:ilvl w:val="3"/>
        <w:numId w:val="10"/>
      </w:numPr>
      <w:spacing w:before="240" w:after="60"/>
      <w:outlineLvl w:val="3"/>
    </w:pPr>
    <w:rPr>
      <w:rFonts w:eastAsiaTheme="majorEastAsia" w:cstheme="majorBidi"/>
      <w:iCs/>
      <w:color w:val="00618A"/>
    </w:rPr>
  </w:style>
  <w:style w:type="paragraph" w:styleId="Heading5">
    <w:name w:val="heading 5"/>
    <w:basedOn w:val="Normal"/>
    <w:link w:val="Heading5Char"/>
    <w:uiPriority w:val="9"/>
    <w:semiHidden/>
    <w:unhideWhenUsed/>
    <w:qFormat/>
    <w:rsid w:val="00B92D37"/>
    <w:pPr>
      <w:keepNext/>
      <w:keepLines/>
      <w:numPr>
        <w:ilvl w:val="4"/>
        <w:numId w:val="10"/>
      </w:numPr>
      <w:spacing w:before="40" w:after="60"/>
      <w:outlineLvl w:val="4"/>
    </w:pPr>
    <w:rPr>
      <w:rFonts w:asciiTheme="majorHAnsi" w:hAnsiTheme="majorHAnsi" w:eastAsiaTheme="majorEastAsia" w:cstheme="majorBidi"/>
      <w:color w:val="00618D"/>
    </w:rPr>
  </w:style>
  <w:style w:type="paragraph" w:styleId="Heading6">
    <w:name w:val="heading 6"/>
    <w:basedOn w:val="Normal"/>
    <w:next w:val="Normal"/>
    <w:link w:val="Heading6Char"/>
    <w:uiPriority w:val="9"/>
    <w:semiHidden/>
    <w:unhideWhenUsed/>
    <w:qFormat/>
    <w:rsid w:val="00DB73E4"/>
    <w:pPr>
      <w:keepNext/>
      <w:keepLines/>
      <w:numPr>
        <w:ilvl w:val="5"/>
        <w:numId w:val="10"/>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DB73E4"/>
    <w:pPr>
      <w:keepNext/>
      <w:keepLines/>
      <w:numPr>
        <w:ilvl w:val="6"/>
        <w:numId w:val="10"/>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DB73E4"/>
    <w:pPr>
      <w:keepNext/>
      <w:keepLines/>
      <w:numPr>
        <w:ilvl w:val="7"/>
        <w:numId w:val="10"/>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73E4"/>
    <w:pPr>
      <w:keepNext/>
      <w:keepLines/>
      <w:numPr>
        <w:ilvl w:val="8"/>
        <w:numId w:val="10"/>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05EB"/>
    <w:pPr>
      <w:tabs>
        <w:tab w:val="center" w:pos="4536"/>
        <w:tab w:val="right" w:pos="9072"/>
      </w:tabs>
    </w:pPr>
  </w:style>
  <w:style w:type="character" w:styleId="HeaderChar" w:customStyle="1">
    <w:name w:val="Header Char"/>
    <w:basedOn w:val="DefaultParagraphFont"/>
    <w:link w:val="Header"/>
    <w:uiPriority w:val="99"/>
    <w:rsid w:val="00A205EB"/>
  </w:style>
  <w:style w:type="paragraph" w:styleId="Footer">
    <w:name w:val="footer"/>
    <w:basedOn w:val="Normal"/>
    <w:link w:val="FooterChar"/>
    <w:uiPriority w:val="99"/>
    <w:unhideWhenUsed/>
    <w:rsid w:val="00A205EB"/>
    <w:pPr>
      <w:tabs>
        <w:tab w:val="center" w:pos="4536"/>
        <w:tab w:val="right" w:pos="9072"/>
      </w:tabs>
    </w:pPr>
  </w:style>
  <w:style w:type="character" w:styleId="FooterChar" w:customStyle="1">
    <w:name w:val="Footer Char"/>
    <w:basedOn w:val="DefaultParagraphFont"/>
    <w:link w:val="Footer"/>
    <w:uiPriority w:val="99"/>
    <w:rsid w:val="00A205EB"/>
  </w:style>
  <w:style w:type="character" w:styleId="Textebleu" w:customStyle="1">
    <w:name w:val="Texte bleu"/>
    <w:rsid w:val="007361E7"/>
    <w:rPr>
      <w:rFonts w:ascii="Calibri" w:hAnsi="Calibri"/>
      <w:color w:val="00628D"/>
    </w:rPr>
  </w:style>
  <w:style w:type="table" w:styleId="TableGrid">
    <w:name w:val="Table Grid"/>
    <w:basedOn w:val="TableNormal"/>
    <w:uiPriority w:val="39"/>
    <w:rsid w:val="007361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F2E2A"/>
    <w:pPr>
      <w:ind w:left="720"/>
      <w:contextualSpacing/>
    </w:pPr>
  </w:style>
  <w:style w:type="character" w:styleId="Heading1Char" w:customStyle="1">
    <w:name w:val="Heading 1 Char"/>
    <w:basedOn w:val="DefaultParagraphFont"/>
    <w:link w:val="Heading1"/>
    <w:uiPriority w:val="9"/>
    <w:rsid w:val="002E08B9"/>
    <w:rPr>
      <w:rFonts w:ascii="Franklin Gothic Book" w:hAnsi="Franklin Gothic Book" w:eastAsiaTheme="majorEastAsia" w:cstheme="majorBidi"/>
      <w:smallCaps/>
      <w:color w:val="00618A"/>
      <w:sz w:val="32"/>
      <w:szCs w:val="32"/>
      <w:lang w:val="en-US" w:eastAsia="fr-FR"/>
    </w:rPr>
  </w:style>
  <w:style w:type="character" w:styleId="Heading2Char" w:customStyle="1">
    <w:name w:val="Heading 2 Char"/>
    <w:basedOn w:val="DefaultParagraphFont"/>
    <w:link w:val="Heading2"/>
    <w:uiPriority w:val="9"/>
    <w:rsid w:val="00B92D37"/>
    <w:rPr>
      <w:rFonts w:ascii="Franklin Gothic Book" w:hAnsi="Franklin Gothic Book" w:eastAsiaTheme="majorEastAsia" w:cstheme="majorBidi"/>
      <w:color w:val="00618A"/>
      <w:sz w:val="26"/>
      <w:szCs w:val="26"/>
      <w:lang w:val="en-US" w:eastAsia="fr-FR"/>
    </w:rPr>
  </w:style>
  <w:style w:type="character" w:styleId="Heading3Char" w:customStyle="1">
    <w:name w:val="Heading 3 Char"/>
    <w:basedOn w:val="DefaultParagraphFont"/>
    <w:link w:val="Heading3"/>
    <w:uiPriority w:val="9"/>
    <w:rsid w:val="00464BD7"/>
    <w:rPr>
      <w:rFonts w:ascii="Franklin Gothic Book" w:hAnsi="Franklin Gothic Book" w:eastAsiaTheme="majorEastAsia" w:cstheme="majorBidi"/>
      <w:color w:val="00618A"/>
      <w:sz w:val="24"/>
      <w:szCs w:val="24"/>
      <w:lang w:val="en-US" w:eastAsia="fr-FR"/>
    </w:rPr>
  </w:style>
  <w:style w:type="character" w:styleId="Heading4Char" w:customStyle="1">
    <w:name w:val="Heading 4 Char"/>
    <w:basedOn w:val="DefaultParagraphFont"/>
    <w:link w:val="Heading4"/>
    <w:uiPriority w:val="9"/>
    <w:rsid w:val="005A1ECB"/>
    <w:rPr>
      <w:rFonts w:ascii="Franklin Gothic Book" w:hAnsi="Franklin Gothic Book" w:eastAsiaTheme="majorEastAsia" w:cstheme="majorBidi"/>
      <w:iCs/>
      <w:color w:val="00618A"/>
      <w:szCs w:val="20"/>
      <w:lang w:val="en-US" w:eastAsia="fr-FR"/>
    </w:rPr>
  </w:style>
  <w:style w:type="paragraph" w:styleId="TOCHeading">
    <w:name w:val="TOC Heading"/>
    <w:basedOn w:val="Heading1"/>
    <w:next w:val="Normal"/>
    <w:uiPriority w:val="39"/>
    <w:unhideWhenUsed/>
    <w:qFormat/>
    <w:rsid w:val="00530814"/>
    <w:pPr>
      <w:pBdr>
        <w:bottom w:val="none" w:color="auto" w:sz="0" w:space="0"/>
      </w:pBdr>
      <w:spacing w:line="259" w:lineRule="auto"/>
      <w:jc w:val="left"/>
      <w:outlineLvl w:val="9"/>
    </w:pPr>
    <w:rPr>
      <w:rFonts w:asciiTheme="majorHAnsi" w:hAnsiTheme="majorHAnsi"/>
      <w:smallCaps w:val="0"/>
      <w:lang w:eastAsia="en-US"/>
    </w:rPr>
  </w:style>
  <w:style w:type="paragraph" w:styleId="TOC1">
    <w:name w:val="toc 1"/>
    <w:basedOn w:val="Normal"/>
    <w:next w:val="Normal"/>
    <w:autoRedefine/>
    <w:uiPriority w:val="39"/>
    <w:unhideWhenUsed/>
    <w:rsid w:val="00AE7358"/>
    <w:pPr>
      <w:tabs>
        <w:tab w:val="left" w:pos="340"/>
        <w:tab w:val="right" w:leader="dot" w:pos="10490"/>
      </w:tabs>
      <w:spacing w:after="100"/>
    </w:pPr>
  </w:style>
  <w:style w:type="paragraph" w:styleId="TOC2">
    <w:name w:val="toc 2"/>
    <w:basedOn w:val="Normal"/>
    <w:next w:val="Normal"/>
    <w:autoRedefine/>
    <w:uiPriority w:val="39"/>
    <w:unhideWhenUsed/>
    <w:rsid w:val="00AE7358"/>
    <w:pPr>
      <w:tabs>
        <w:tab w:val="left" w:pos="510"/>
        <w:tab w:val="right" w:leader="dot" w:pos="10490"/>
      </w:tabs>
      <w:spacing w:after="100"/>
      <w:jc w:val="left"/>
    </w:pPr>
  </w:style>
  <w:style w:type="paragraph" w:styleId="TOC3">
    <w:name w:val="toc 3"/>
    <w:basedOn w:val="Normal"/>
    <w:next w:val="Normal"/>
    <w:autoRedefine/>
    <w:uiPriority w:val="39"/>
    <w:unhideWhenUsed/>
    <w:rsid w:val="00AE7358"/>
    <w:pPr>
      <w:tabs>
        <w:tab w:val="left" w:pos="680"/>
        <w:tab w:val="right" w:leader="dot" w:pos="10490"/>
      </w:tabs>
      <w:spacing w:after="100"/>
    </w:pPr>
  </w:style>
  <w:style w:type="character" w:styleId="Hyperlink">
    <w:name w:val="Hyperlink"/>
    <w:basedOn w:val="DefaultParagraphFont"/>
    <w:uiPriority w:val="99"/>
    <w:unhideWhenUsed/>
    <w:rsid w:val="00530814"/>
    <w:rPr>
      <w:color w:val="0563C1" w:themeColor="hyperlink"/>
      <w:u w:val="single"/>
    </w:rPr>
  </w:style>
  <w:style w:type="numbering" w:styleId="Intra1" w:customStyle="1">
    <w:name w:val="Intra1"/>
    <w:uiPriority w:val="99"/>
    <w:rsid w:val="004B2BFA"/>
    <w:pPr>
      <w:numPr>
        <w:numId w:val="7"/>
      </w:numPr>
    </w:pPr>
  </w:style>
  <w:style w:type="character" w:styleId="Heading5Char" w:customStyle="1">
    <w:name w:val="Heading 5 Char"/>
    <w:basedOn w:val="DefaultParagraphFont"/>
    <w:link w:val="Heading5"/>
    <w:uiPriority w:val="9"/>
    <w:semiHidden/>
    <w:rsid w:val="00B92D37"/>
    <w:rPr>
      <w:rFonts w:asciiTheme="majorHAnsi" w:hAnsiTheme="majorHAnsi" w:eastAsiaTheme="majorEastAsia" w:cstheme="majorBidi"/>
      <w:color w:val="00618D"/>
      <w:szCs w:val="20"/>
      <w:lang w:val="en-US" w:eastAsia="fr-FR"/>
    </w:rPr>
  </w:style>
  <w:style w:type="paragraph" w:styleId="Caption">
    <w:name w:val="caption"/>
    <w:basedOn w:val="Normal"/>
    <w:next w:val="Normal"/>
    <w:uiPriority w:val="35"/>
    <w:unhideWhenUsed/>
    <w:qFormat/>
    <w:rsid w:val="00B9677A"/>
    <w:pPr>
      <w:spacing w:after="200"/>
      <w:jc w:val="center"/>
    </w:pPr>
    <w:rPr>
      <w:i/>
      <w:iCs/>
      <w:color w:val="00618D"/>
      <w:szCs w:val="18"/>
    </w:rPr>
  </w:style>
  <w:style w:type="paragraph" w:styleId="TOC4">
    <w:name w:val="toc 4"/>
    <w:basedOn w:val="Normal"/>
    <w:next w:val="Normal"/>
    <w:autoRedefine/>
    <w:uiPriority w:val="39"/>
    <w:semiHidden/>
    <w:unhideWhenUsed/>
    <w:rsid w:val="008C5B9E"/>
    <w:pPr>
      <w:spacing w:after="100"/>
      <w:ind w:left="600"/>
    </w:pPr>
  </w:style>
  <w:style w:type="paragraph" w:styleId="TableofFigures">
    <w:name w:val="table of figures"/>
    <w:basedOn w:val="Normal"/>
    <w:next w:val="Normal"/>
    <w:uiPriority w:val="99"/>
    <w:unhideWhenUsed/>
    <w:rsid w:val="008C5B9E"/>
  </w:style>
  <w:style w:type="character" w:styleId="Heading6Char" w:customStyle="1">
    <w:name w:val="Heading 6 Char"/>
    <w:basedOn w:val="DefaultParagraphFont"/>
    <w:link w:val="Heading6"/>
    <w:uiPriority w:val="9"/>
    <w:semiHidden/>
    <w:rsid w:val="00DB73E4"/>
    <w:rPr>
      <w:rFonts w:asciiTheme="majorHAnsi" w:hAnsiTheme="majorHAnsi" w:eastAsiaTheme="majorEastAsia" w:cstheme="majorBidi"/>
      <w:color w:val="1F3763" w:themeColor="accent1" w:themeShade="7F"/>
      <w:sz w:val="20"/>
      <w:szCs w:val="20"/>
      <w:lang w:val="en-US" w:eastAsia="fr-FR"/>
    </w:rPr>
  </w:style>
  <w:style w:type="character" w:styleId="Heading7Char" w:customStyle="1">
    <w:name w:val="Heading 7 Char"/>
    <w:basedOn w:val="DefaultParagraphFont"/>
    <w:link w:val="Heading7"/>
    <w:uiPriority w:val="9"/>
    <w:semiHidden/>
    <w:rsid w:val="00DB73E4"/>
    <w:rPr>
      <w:rFonts w:asciiTheme="majorHAnsi" w:hAnsiTheme="majorHAnsi" w:eastAsiaTheme="majorEastAsia" w:cstheme="majorBidi"/>
      <w:i/>
      <w:iCs/>
      <w:color w:val="1F3763" w:themeColor="accent1" w:themeShade="7F"/>
      <w:sz w:val="20"/>
      <w:szCs w:val="20"/>
      <w:lang w:val="en-US" w:eastAsia="fr-FR"/>
    </w:rPr>
  </w:style>
  <w:style w:type="character" w:styleId="Heading8Char" w:customStyle="1">
    <w:name w:val="Heading 8 Char"/>
    <w:basedOn w:val="DefaultParagraphFont"/>
    <w:link w:val="Heading8"/>
    <w:uiPriority w:val="9"/>
    <w:semiHidden/>
    <w:rsid w:val="00DB73E4"/>
    <w:rPr>
      <w:rFonts w:asciiTheme="majorHAnsi" w:hAnsiTheme="majorHAnsi" w:eastAsiaTheme="majorEastAsia" w:cstheme="majorBidi"/>
      <w:color w:val="272727" w:themeColor="text1" w:themeTint="D8"/>
      <w:sz w:val="21"/>
      <w:szCs w:val="21"/>
      <w:lang w:val="en-US" w:eastAsia="fr-FR"/>
    </w:rPr>
  </w:style>
  <w:style w:type="character" w:styleId="Heading9Char" w:customStyle="1">
    <w:name w:val="Heading 9 Char"/>
    <w:basedOn w:val="DefaultParagraphFont"/>
    <w:link w:val="Heading9"/>
    <w:uiPriority w:val="9"/>
    <w:semiHidden/>
    <w:rsid w:val="00DB73E4"/>
    <w:rPr>
      <w:rFonts w:asciiTheme="majorHAnsi" w:hAnsiTheme="majorHAnsi" w:eastAsiaTheme="majorEastAsia" w:cstheme="majorBidi"/>
      <w:i/>
      <w:iCs/>
      <w:color w:val="272727" w:themeColor="text1" w:themeTint="D8"/>
      <w:sz w:val="21"/>
      <w:szCs w:val="21"/>
      <w:lang w:val="en-US" w:eastAsia="fr-FR"/>
    </w:rPr>
  </w:style>
  <w:style w:type="paragraph" w:styleId="CustomTitle" w:customStyle="1">
    <w:name w:val="Custom Title"/>
    <w:basedOn w:val="Heading1"/>
    <w:link w:val="CustomTitleChar"/>
    <w:qFormat/>
    <w:rsid w:val="00DB73E4"/>
    <w:pPr>
      <w:numPr>
        <w:numId w:val="0"/>
      </w:numPr>
    </w:pPr>
    <w:rPr>
      <w:rFonts w:eastAsia="Times New Roman" w:cs="Times New Roman"/>
      <w:color w:val="00618D"/>
      <w:szCs w:val="20"/>
    </w:rPr>
  </w:style>
  <w:style w:type="numbering" w:styleId="Intra" w:customStyle="1">
    <w:name w:val="Intra"/>
    <w:uiPriority w:val="99"/>
    <w:rsid w:val="007E61AF"/>
    <w:pPr>
      <w:numPr>
        <w:numId w:val="16"/>
      </w:numPr>
    </w:pPr>
  </w:style>
  <w:style w:type="character" w:styleId="CustomTitleChar" w:customStyle="1">
    <w:name w:val="Custom Title Char"/>
    <w:basedOn w:val="Heading1Char"/>
    <w:link w:val="CustomTitle"/>
    <w:rsid w:val="00DB73E4"/>
    <w:rPr>
      <w:rFonts w:ascii="Franklin Gothic Book" w:hAnsi="Franklin Gothic Book" w:eastAsia="Times New Roman" w:cs="Times New Roman"/>
      <w:smallCaps/>
      <w:color w:val="00618D"/>
      <w:sz w:val="32"/>
      <w:szCs w:val="20"/>
      <w:lang w:val="en-US" w:eastAsia="fr-FR"/>
    </w:rPr>
  </w:style>
  <w:style w:type="paragraph" w:styleId="NoSpacing">
    <w:name w:val="No Spacing"/>
    <w:uiPriority w:val="1"/>
    <w:qFormat/>
    <w:rsid w:val="00917766"/>
    <w:pPr>
      <w:spacing w:after="0" w:line="240" w:lineRule="auto"/>
      <w:jc w:val="both"/>
    </w:pPr>
    <w:rPr>
      <w:rFonts w:ascii="Franklin Gothic Book" w:hAnsi="Franklin Gothic Book" w:eastAsia="Times New Roman" w:cs="Times New Roman"/>
      <w:szCs w:val="20"/>
      <w:lang w:val="en-US" w:eastAsia="fr-FR"/>
    </w:rPr>
  </w:style>
  <w:style w:type="character" w:styleId="UnresolvedMention">
    <w:name w:val="Unresolved Mention"/>
    <w:basedOn w:val="DefaultParagraphFont"/>
    <w:uiPriority w:val="99"/>
    <w:semiHidden/>
    <w:unhideWhenUsed/>
    <w:rsid w:val="00FF03DB"/>
    <w:rPr>
      <w:color w:val="605E5C"/>
      <w:shd w:val="clear" w:color="auto" w:fill="E1DFDD"/>
    </w:rPr>
  </w:style>
  <w:style w:type="paragraph" w:styleId="NormalWeb">
    <w:name w:val="Normal (Web)"/>
    <w:basedOn w:val="Normal"/>
    <w:uiPriority w:val="99"/>
    <w:semiHidden/>
    <w:unhideWhenUsed/>
    <w:rsid w:val="00E45EEA"/>
    <w:pPr>
      <w:spacing w:before="100" w:beforeAutospacing="1" w:after="100" w:afterAutospacing="1"/>
      <w:jc w:val="left"/>
    </w:pPr>
    <w:rPr>
      <w:rFonts w:ascii="Times New Roman" w:hAnsi="Times New Roman"/>
      <w:sz w:val="24"/>
      <w:szCs w:val="24"/>
      <w:lang w:eastAsia="en-US"/>
    </w:rPr>
  </w:style>
  <w:style w:type="character" w:styleId="HTMLCite">
    <w:name w:val="HTML Cite"/>
    <w:basedOn w:val="DefaultParagraphFont"/>
    <w:uiPriority w:val="99"/>
    <w:semiHidden/>
    <w:unhideWhenUsed/>
    <w:rsid w:val="00E45EEA"/>
    <w:rPr>
      <w:i/>
      <w:iCs/>
    </w:rPr>
  </w:style>
  <w:style w:type="paragraph" w:styleId="HTMLPreformatted">
    <w:name w:val="HTML Preformatted"/>
    <w:basedOn w:val="Normal"/>
    <w:link w:val="HTMLPreformattedChar"/>
    <w:uiPriority w:val="99"/>
    <w:semiHidden/>
    <w:unhideWhenUsed/>
    <w:rsid w:val="007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n-US"/>
    </w:rPr>
  </w:style>
  <w:style w:type="character" w:styleId="HTMLPreformattedChar" w:customStyle="1">
    <w:name w:val="HTML Preformatted Char"/>
    <w:basedOn w:val="DefaultParagraphFont"/>
    <w:link w:val="HTMLPreformatted"/>
    <w:uiPriority w:val="99"/>
    <w:semiHidden/>
    <w:rsid w:val="007C212D"/>
    <w:rPr>
      <w:rFonts w:ascii="Courier New" w:hAnsi="Courier New" w:eastAsia="Times New Roman" w:cs="Courier New"/>
      <w:sz w:val="20"/>
      <w:szCs w:val="20"/>
      <w:lang w:val="en-US"/>
    </w:rPr>
  </w:style>
  <w:style w:type="paragraph" w:styleId="Default" w:customStyle="1">
    <w:name w:val="Default"/>
    <w:rsid w:val="00E43426"/>
    <w:pPr>
      <w:autoSpaceDE w:val="0"/>
      <w:autoSpaceDN w:val="0"/>
      <w:adjustRightInd w:val="0"/>
      <w:spacing w:after="0" w:line="240" w:lineRule="auto"/>
    </w:pPr>
    <w:rPr>
      <w:rFonts w:ascii="Calibri" w:hAnsi="Calibri" w:cs="Calibri"/>
      <w:color w:val="000000"/>
      <w:sz w:val="24"/>
      <w:szCs w:val="24"/>
      <w:lang w:val="en-US"/>
    </w:rPr>
  </w:style>
  <w:style w:type="paragraph" w:styleId="Revision">
    <w:name w:val="Revision"/>
    <w:hidden/>
    <w:uiPriority w:val="99"/>
    <w:semiHidden/>
    <w:rsid w:val="00C5363F"/>
    <w:pPr>
      <w:spacing w:after="0" w:line="240" w:lineRule="auto"/>
    </w:pPr>
    <w:rPr>
      <w:rFonts w:ascii="Franklin Gothic Book" w:hAnsi="Franklin Gothic Book" w:eastAsia="Times New Roman" w:cs="Times New Roman"/>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353">
      <w:bodyDiv w:val="1"/>
      <w:marLeft w:val="0"/>
      <w:marRight w:val="0"/>
      <w:marTop w:val="0"/>
      <w:marBottom w:val="0"/>
      <w:divBdr>
        <w:top w:val="none" w:sz="0" w:space="0" w:color="auto"/>
        <w:left w:val="none" w:sz="0" w:space="0" w:color="auto"/>
        <w:bottom w:val="none" w:sz="0" w:space="0" w:color="auto"/>
        <w:right w:val="none" w:sz="0" w:space="0" w:color="auto"/>
      </w:divBdr>
    </w:div>
    <w:div w:id="851190001">
      <w:bodyDiv w:val="1"/>
      <w:marLeft w:val="0"/>
      <w:marRight w:val="0"/>
      <w:marTop w:val="0"/>
      <w:marBottom w:val="0"/>
      <w:divBdr>
        <w:top w:val="none" w:sz="0" w:space="0" w:color="auto"/>
        <w:left w:val="none" w:sz="0" w:space="0" w:color="auto"/>
        <w:bottom w:val="none" w:sz="0" w:space="0" w:color="auto"/>
        <w:right w:val="none" w:sz="0" w:space="0" w:color="auto"/>
      </w:divBdr>
    </w:div>
    <w:div w:id="1263878362">
      <w:bodyDiv w:val="1"/>
      <w:marLeft w:val="0"/>
      <w:marRight w:val="0"/>
      <w:marTop w:val="0"/>
      <w:marBottom w:val="0"/>
      <w:divBdr>
        <w:top w:val="none" w:sz="0" w:space="0" w:color="auto"/>
        <w:left w:val="none" w:sz="0" w:space="0" w:color="auto"/>
        <w:bottom w:val="none" w:sz="0" w:space="0" w:color="auto"/>
        <w:right w:val="none" w:sz="0" w:space="0" w:color="auto"/>
      </w:divBdr>
    </w:div>
    <w:div w:id="1431464409">
      <w:bodyDiv w:val="1"/>
      <w:marLeft w:val="0"/>
      <w:marRight w:val="0"/>
      <w:marTop w:val="0"/>
      <w:marBottom w:val="0"/>
      <w:divBdr>
        <w:top w:val="none" w:sz="0" w:space="0" w:color="auto"/>
        <w:left w:val="none" w:sz="0" w:space="0" w:color="auto"/>
        <w:bottom w:val="none" w:sz="0" w:space="0" w:color="auto"/>
        <w:right w:val="none" w:sz="0" w:space="0" w:color="auto"/>
      </w:divBdr>
    </w:div>
    <w:div w:id="1647127612">
      <w:bodyDiv w:val="1"/>
      <w:marLeft w:val="0"/>
      <w:marRight w:val="0"/>
      <w:marTop w:val="0"/>
      <w:marBottom w:val="0"/>
      <w:divBdr>
        <w:top w:val="none" w:sz="0" w:space="0" w:color="auto"/>
        <w:left w:val="none" w:sz="0" w:space="0" w:color="auto"/>
        <w:bottom w:val="none" w:sz="0" w:space="0" w:color="auto"/>
        <w:right w:val="none" w:sz="0" w:space="0" w:color="auto"/>
      </w:divBdr>
    </w:div>
    <w:div w:id="1740591755">
      <w:bodyDiv w:val="1"/>
      <w:marLeft w:val="0"/>
      <w:marRight w:val="0"/>
      <w:marTop w:val="0"/>
      <w:marBottom w:val="0"/>
      <w:divBdr>
        <w:top w:val="none" w:sz="0" w:space="0" w:color="auto"/>
        <w:left w:val="none" w:sz="0" w:space="0" w:color="auto"/>
        <w:bottom w:val="none" w:sz="0" w:space="0" w:color="auto"/>
        <w:right w:val="none" w:sz="0" w:space="0" w:color="auto"/>
      </w:divBdr>
    </w:div>
    <w:div w:id="191058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0cfd22315eaa42f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2a7475-32e6-49e3-a3ac-ccfecb0e55e7}"/>
      </w:docPartPr>
      <w:docPartBody>
        <w:p w14:paraId="3ADBD14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65195F8D904D8398EDBEDC51DD8A" ma:contentTypeVersion="14" ma:contentTypeDescription="Create a new document." ma:contentTypeScope="" ma:versionID="276d3914ee83eda5c121a721bd67db28">
  <xsd:schema xmlns:xsd="http://www.w3.org/2001/XMLSchema" xmlns:xs="http://www.w3.org/2001/XMLSchema" xmlns:p="http://schemas.microsoft.com/office/2006/metadata/properties" xmlns:ns2="41b8aa33-b85c-43be-9f41-187398648261" xmlns:ns3="25980c5d-621c-49a0-aef5-ecd85e9dffcb" targetNamespace="http://schemas.microsoft.com/office/2006/metadata/properties" ma:root="true" ma:fieldsID="ac10897a6bec420f805b6c1e8abb122b" ns2:_="" ns3:_="">
    <xsd:import namespace="41b8aa33-b85c-43be-9f41-187398648261"/>
    <xsd:import namespace="25980c5d-621c-49a0-aef5-ecd85e9dffc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SearchProperties" minOccurs="0"/>
                <xsd:element ref="ns2:Taill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8aa33-b85c-43be-9f41-187398648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Taille" ma:index="19" nillable="true" ma:displayName="Taille" ma:default="0" ma:format="Dropdown" ma:internalName="Taille" ma:percentage="FALSE">
      <xsd:simpleType>
        <xsd:restriction base="dms:Number"/>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80c5d-621c-49a0-aef5-ecd85e9dff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ille xmlns="41b8aa33-b85c-43be-9f41-187398648261">0</Taill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49225-C562-4109-B2EC-194C80942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8aa33-b85c-43be-9f41-187398648261"/>
    <ds:schemaRef ds:uri="25980c5d-621c-49a0-aef5-ecd85e9df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190F2E-DBF5-417C-88B8-ACE98F77D0A8}">
  <ds:schemaRefs>
    <ds:schemaRef ds:uri="http://schemas.microsoft.com/sharepoint/v3/contenttype/forms"/>
  </ds:schemaRefs>
</ds:datastoreItem>
</file>

<file path=customXml/itemProps3.xml><?xml version="1.0" encoding="utf-8"?>
<ds:datastoreItem xmlns:ds="http://schemas.openxmlformats.org/officeDocument/2006/customXml" ds:itemID="{131F3D56-93F1-4BD4-A9E3-404371D36190}">
  <ds:schemaRefs>
    <ds:schemaRef ds:uri="25980c5d-621c-49a0-aef5-ecd85e9dffcb"/>
    <ds:schemaRef ds:uri="http://schemas.microsoft.com/office/2006/documentManagement/types"/>
    <ds:schemaRef ds:uri="41b8aa33-b85c-43be-9f41-187398648261"/>
    <ds:schemaRef ds:uri="http://purl.org/dc/dcmitype/"/>
    <ds:schemaRef ds:uri="http://schemas.microsoft.com/office/infopath/2007/PartnerControls"/>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D1263A8-38A7-47F4-9DAB-1CC62AB8AD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Frédéric Champ</dc:creator>
  <keywords/>
  <dc:description/>
  <lastModifiedBy>Vincent Barral</lastModifiedBy>
  <revision>79</revision>
  <lastPrinted>2022-04-20T17:43:00.0000000Z</lastPrinted>
  <dcterms:created xsi:type="dcterms:W3CDTF">2022-04-20T16:55:00.0000000Z</dcterms:created>
  <dcterms:modified xsi:type="dcterms:W3CDTF">2023-06-15T15:03:02.2780374Z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0x010100E66065195F8D904D8398EDBEDC51DD8A</vt:lpwstr>
  </property>
</Properties>
</file>