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3241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// In this quiz you'll implement the global kinematic model.</w:t>
      </w:r>
    </w:p>
    <w:p>
      <w:pPr>
        <w:rPr>
          <w:rFonts w:hint="default"/>
        </w:rPr>
      </w:pPr>
      <w:r>
        <w:rPr>
          <w:rFonts w:hint="default"/>
        </w:rPr>
        <w:t>#include &lt;math.h&gt;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"Dense"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</w:t>
      </w:r>
    </w:p>
    <w:p>
      <w:pPr>
        <w:rPr>
          <w:rFonts w:hint="default"/>
        </w:rPr>
      </w:pPr>
      <w:r>
        <w:rPr>
          <w:rFonts w:hint="default"/>
        </w:rPr>
        <w:t>// Helper functions</w:t>
      </w:r>
    </w:p>
    <w:p>
      <w:pPr>
        <w:rPr>
          <w:rFonts w:hint="default"/>
        </w:rPr>
      </w:pPr>
      <w:r>
        <w:rPr>
          <w:rFonts w:hint="default"/>
        </w:rPr>
        <w:t>//</w:t>
      </w:r>
    </w:p>
    <w:p>
      <w:pPr>
        <w:rPr>
          <w:rFonts w:hint="default"/>
        </w:rPr>
      </w:pPr>
      <w:r>
        <w:rPr>
          <w:rFonts w:hint="default"/>
        </w:rPr>
        <w:t>double pi() { return M_PI; }</w:t>
      </w:r>
    </w:p>
    <w:p>
      <w:pPr>
        <w:rPr>
          <w:rFonts w:hint="default"/>
        </w:rPr>
      </w:pPr>
      <w:r>
        <w:rPr>
          <w:rFonts w:hint="default"/>
        </w:rPr>
        <w:t>double deg2rad(double x) { return x * pi() / 180; }</w:t>
      </w:r>
    </w:p>
    <w:p>
      <w:pPr>
        <w:rPr>
          <w:rFonts w:hint="default"/>
        </w:rPr>
      </w:pPr>
      <w:r>
        <w:rPr>
          <w:rFonts w:hint="default"/>
        </w:rPr>
        <w:t>double rad2deg(double x) { return x * 180 / pi();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double Lf = 2;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Eigen::VectorXd globalKinematic(Eigen::VectorXd state,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Eigen::VectorXd actuators, double dt) {</w:t>
      </w:r>
    </w:p>
    <w:p>
      <w:pPr>
        <w:rPr>
          <w:rFonts w:hint="default"/>
        </w:rPr>
      </w:pPr>
      <w:r>
        <w:rPr>
          <w:rFonts w:hint="default"/>
        </w:rPr>
        <w:t xml:space="preserve">  Eigen::VectorXd next_state(state.size());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//TODO: Implement the Global Kinematic Model, to return</w:t>
      </w:r>
    </w:p>
    <w:p>
      <w:pPr>
        <w:rPr>
          <w:rFonts w:hint="default"/>
        </w:rPr>
      </w:pPr>
      <w:r>
        <w:rPr>
          <w:rFonts w:hint="default"/>
        </w:rPr>
        <w:t xml:space="preserve">  // the next state from inputs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NOTE: state is [x, y, psi, v]</w:t>
      </w:r>
    </w:p>
    <w:p>
      <w:pPr>
        <w:rPr>
          <w:rFonts w:hint="default"/>
        </w:rPr>
      </w:pPr>
      <w:r>
        <w:rPr>
          <w:rFonts w:hint="default"/>
        </w:rPr>
        <w:t xml:space="preserve">  // NOTE: actuators is [delta, a]</w:t>
      </w:r>
    </w:p>
    <w:p>
      <w:pPr>
        <w:rPr>
          <w:rFonts w:hint="default"/>
        </w:rPr>
      </w:pPr>
      <w:r>
        <w:rPr>
          <w:rFonts w:hint="default"/>
        </w:rPr>
        <w:t xml:space="preserve">  next_state[0]=state[0]+state[3]*cos(state[2])*dt;</w:t>
      </w:r>
    </w:p>
    <w:p>
      <w:pPr>
        <w:rPr>
          <w:rFonts w:hint="default"/>
        </w:rPr>
      </w:pPr>
      <w:r>
        <w:rPr>
          <w:rFonts w:hint="default"/>
        </w:rPr>
        <w:t xml:space="preserve">  next_state[1]=state[1]+state[3]*sin(state[2])*dt;</w:t>
      </w:r>
    </w:p>
    <w:p>
      <w:pPr>
        <w:rPr>
          <w:rFonts w:hint="default"/>
        </w:rPr>
      </w:pPr>
      <w:r>
        <w:rPr>
          <w:rFonts w:hint="default"/>
        </w:rPr>
        <w:t xml:space="preserve">  next_state[2]=state[2]+state[3]/Lf*actuators[0]*dt;</w:t>
      </w:r>
    </w:p>
    <w:p>
      <w:pPr>
        <w:rPr>
          <w:rFonts w:hint="default"/>
        </w:rPr>
      </w:pPr>
      <w:r>
        <w:rPr>
          <w:rFonts w:hint="default"/>
        </w:rPr>
        <w:t xml:space="preserve">  next_state[3]=state[3]+actuators[1]*dt;</w:t>
      </w:r>
    </w:p>
    <w:p>
      <w:pPr>
        <w:rPr>
          <w:rFonts w:hint="default"/>
        </w:rPr>
      </w:pPr>
      <w:r>
        <w:rPr>
          <w:rFonts w:hint="default"/>
        </w:rPr>
        <w:t xml:space="preserve">  //Add your code below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return next_state;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// [x, y, psi, v]</w:t>
      </w:r>
    </w:p>
    <w:p>
      <w:pPr>
        <w:rPr>
          <w:rFonts w:hint="default"/>
        </w:rPr>
      </w:pPr>
      <w:r>
        <w:rPr>
          <w:rFonts w:hint="default"/>
        </w:rPr>
        <w:t xml:space="preserve">  Eigen::VectorXd state(4);</w:t>
      </w:r>
    </w:p>
    <w:p>
      <w:pPr>
        <w:rPr>
          <w:rFonts w:hint="default"/>
        </w:rPr>
      </w:pPr>
      <w:r>
        <w:rPr>
          <w:rFonts w:hint="default"/>
        </w:rPr>
        <w:t xml:space="preserve">  // [delta, v]</w:t>
      </w:r>
    </w:p>
    <w:p>
      <w:pPr>
        <w:rPr>
          <w:rFonts w:hint="default"/>
        </w:rPr>
      </w:pPr>
      <w:r>
        <w:rPr>
          <w:rFonts w:hint="default"/>
        </w:rPr>
        <w:t xml:space="preserve">  Eigen::VectorXd actuators(2);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state &lt;&lt; 0, 0, deg2rad(45), 1;</w:t>
      </w:r>
    </w:p>
    <w:p>
      <w:pPr>
        <w:rPr>
          <w:rFonts w:hint="default"/>
        </w:rPr>
      </w:pPr>
      <w:r>
        <w:rPr>
          <w:rFonts w:hint="default"/>
        </w:rPr>
        <w:t xml:space="preserve">  actuators &lt;&lt; deg2rad(5),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Eigen::VectorXd next_state = globalKinematic(state, actuators, 0.3);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std::cout &lt;&lt; next_state &lt;&lt; std::endl;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In this quiz you'll fit a polynomial to waypoints.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"Dense"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namespace Eigen;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Evaluate a polynomial.</w:t>
      </w:r>
    </w:p>
    <w:p>
      <w:pPr>
        <w:rPr>
          <w:rFonts w:hint="default"/>
        </w:rPr>
      </w:pPr>
      <w:r>
        <w:rPr>
          <w:rFonts w:hint="default"/>
        </w:rPr>
        <w:t>double polyeval(Eigen::VectorXd coeffs, double x) {</w:t>
      </w:r>
    </w:p>
    <w:p>
      <w:pPr>
        <w:rPr>
          <w:rFonts w:hint="default"/>
        </w:rPr>
      </w:pPr>
      <w:r>
        <w:rPr>
          <w:rFonts w:hint="default"/>
        </w:rPr>
        <w:t xml:space="preserve">  double result = 0.0;</w:t>
      </w:r>
    </w:p>
    <w:p>
      <w:pPr>
        <w:rPr>
          <w:rFonts w:hint="default"/>
        </w:rPr>
      </w:pPr>
      <w:r>
        <w:rPr>
          <w:rFonts w:hint="default"/>
        </w:rPr>
        <w:t xml:space="preserve">  for (int i = 0; i &lt; coeffs.size(); i++) {</w:t>
      </w:r>
    </w:p>
    <w:p>
      <w:pPr>
        <w:rPr>
          <w:rFonts w:hint="default"/>
        </w:rPr>
      </w:pPr>
      <w:r>
        <w:rPr>
          <w:rFonts w:hint="default"/>
        </w:rPr>
        <w:t xml:space="preserve">    result += coeffs[i] * pow(x, i);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return result;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Fit a polynomial.</w:t>
      </w:r>
    </w:p>
    <w:p>
      <w:pPr>
        <w:rPr>
          <w:rFonts w:hint="default"/>
        </w:rPr>
      </w:pPr>
      <w:r>
        <w:rPr>
          <w:rFonts w:hint="default"/>
        </w:rPr>
        <w:t>// Adapted from</w:t>
      </w:r>
    </w:p>
    <w:p>
      <w:pPr>
        <w:rPr>
          <w:rFonts w:hint="default"/>
        </w:rPr>
      </w:pPr>
      <w:r>
        <w:rPr>
          <w:rFonts w:hint="default"/>
        </w:rPr>
        <w:t>// https://github.com/JuliaMath/Polynomials.jl/blob/master/src/Polynomials.jl#L676-L716</w:t>
      </w:r>
    </w:p>
    <w:p>
      <w:pPr>
        <w:rPr>
          <w:rFonts w:hint="default"/>
        </w:rPr>
      </w:pPr>
      <w:r>
        <w:rPr>
          <w:rFonts w:hint="default"/>
        </w:rPr>
        <w:t>Eigen::VectorXd polyfit(Eigen::VectorXd xvals, Eigen::VectorXd yvals,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int order) {</w:t>
      </w:r>
    </w:p>
    <w:p>
      <w:pPr>
        <w:rPr>
          <w:rFonts w:hint="default"/>
        </w:rPr>
      </w:pPr>
      <w:r>
        <w:rPr>
          <w:rFonts w:hint="default"/>
        </w:rPr>
        <w:t xml:space="preserve">  assert(xvals.size() == yvals.size());</w:t>
      </w:r>
    </w:p>
    <w:p>
      <w:pPr>
        <w:rPr>
          <w:rFonts w:hint="default"/>
        </w:rPr>
      </w:pPr>
      <w:r>
        <w:rPr>
          <w:rFonts w:hint="default"/>
        </w:rPr>
        <w:t xml:space="preserve">  assert(order &gt;= 1 &amp;&amp; order &lt;= xvals.size() - 1);</w:t>
      </w:r>
    </w:p>
    <w:p>
      <w:pPr>
        <w:rPr>
          <w:rFonts w:hint="default"/>
        </w:rPr>
      </w:pPr>
      <w:r>
        <w:rPr>
          <w:rFonts w:hint="default"/>
        </w:rPr>
        <w:t xml:space="preserve">  Eigen::MatrixXd A(xvals.size(), order + 1);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for (int i = 0; i &lt; xvals.size(); i++) {</w:t>
      </w:r>
    </w:p>
    <w:p>
      <w:pPr>
        <w:rPr>
          <w:rFonts w:hint="default"/>
        </w:rPr>
      </w:pPr>
      <w:r>
        <w:rPr>
          <w:rFonts w:hint="default"/>
        </w:rPr>
        <w:t xml:space="preserve">    A(i, 0) = 1.0;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for (int j = 0; j &lt; xvals.size(); j++) {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order; i++) {</w:t>
      </w:r>
    </w:p>
    <w:p>
      <w:pPr>
        <w:rPr>
          <w:rFonts w:hint="default"/>
        </w:rPr>
      </w:pPr>
      <w:r>
        <w:rPr>
          <w:rFonts w:hint="default"/>
        </w:rPr>
        <w:t xml:space="preserve">      A(j, i + 1) = A(j, i) * xvals(j);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auto Q = A.householderQr();</w:t>
      </w:r>
    </w:p>
    <w:p>
      <w:pPr>
        <w:rPr>
          <w:rFonts w:hint="default"/>
        </w:rPr>
      </w:pPr>
      <w:r>
        <w:rPr>
          <w:rFonts w:hint="default"/>
        </w:rPr>
        <w:t xml:space="preserve">  auto result = Q.solve(yvals);</w:t>
      </w:r>
    </w:p>
    <w:p>
      <w:pPr>
        <w:rPr>
          <w:rFonts w:hint="default"/>
        </w:rPr>
      </w:pPr>
      <w:r>
        <w:rPr>
          <w:rFonts w:hint="default"/>
        </w:rPr>
        <w:t xml:space="preserve">  return result;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Eigen::VectorXd xvals(6);</w:t>
      </w:r>
    </w:p>
    <w:p>
      <w:pPr>
        <w:rPr>
          <w:rFonts w:hint="default"/>
        </w:rPr>
      </w:pPr>
      <w:r>
        <w:rPr>
          <w:rFonts w:hint="default"/>
        </w:rPr>
        <w:t xml:space="preserve">  Eigen::VectorXd yvals(6);</w:t>
      </w:r>
    </w:p>
    <w:p>
      <w:pPr>
        <w:rPr>
          <w:rFonts w:hint="default"/>
        </w:rPr>
      </w:pPr>
      <w:r>
        <w:rPr>
          <w:rFonts w:hint="default"/>
        </w:rPr>
        <w:t xml:space="preserve">  // x waypoint coordinates</w:t>
      </w:r>
    </w:p>
    <w:p>
      <w:pPr>
        <w:rPr>
          <w:rFonts w:hint="default"/>
        </w:rPr>
      </w:pPr>
      <w:r>
        <w:rPr>
          <w:rFonts w:hint="default"/>
        </w:rPr>
        <w:t xml:space="preserve">  xvals &lt;&lt; 9.261977, -2.06803, -19.6663, -36.868, -51.6263, -66.3482;</w:t>
      </w:r>
    </w:p>
    <w:p>
      <w:pPr>
        <w:rPr>
          <w:rFonts w:hint="default"/>
        </w:rPr>
      </w:pPr>
      <w:r>
        <w:rPr>
          <w:rFonts w:hint="default"/>
        </w:rPr>
        <w:t xml:space="preserve">  // y waypoint coordinates</w:t>
      </w:r>
    </w:p>
    <w:p>
      <w:pPr>
        <w:rPr>
          <w:rFonts w:hint="default"/>
        </w:rPr>
      </w:pPr>
      <w:r>
        <w:rPr>
          <w:rFonts w:hint="default"/>
        </w:rPr>
        <w:t xml:space="preserve">  yvals &lt;&lt; 5.17, -2.25, -15.306, -29.46, -42.85, -57.6116;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TODO: use `polyfit` to fit a third order polynomial to the (x, y)</w:t>
      </w:r>
    </w:p>
    <w:p>
      <w:pPr>
        <w:rPr>
          <w:rFonts w:hint="default"/>
        </w:rPr>
      </w:pPr>
      <w:r>
        <w:rPr>
          <w:rFonts w:hint="default"/>
        </w:rPr>
        <w:t xml:space="preserve">  // coordinates.</w:t>
      </w:r>
    </w:p>
    <w:p>
      <w:pPr>
        <w:rPr>
          <w:rFonts w:hint="default"/>
        </w:rPr>
      </w:pPr>
      <w:r>
        <w:rPr>
          <w:rFonts w:hint="default"/>
        </w:rPr>
        <w:t xml:space="preserve">  // Hint: call Eigen::VectorXd polyfit() and pass xvals, yvals, and the </w:t>
      </w:r>
    </w:p>
    <w:p>
      <w:pPr>
        <w:rPr>
          <w:rFonts w:hint="default"/>
        </w:rPr>
      </w:pPr>
      <w:r>
        <w:rPr>
          <w:rFonts w:hint="default"/>
        </w:rPr>
        <w:t xml:space="preserve">  // polynomial degree/order</w:t>
      </w:r>
    </w:p>
    <w:p>
      <w:pPr>
        <w:rPr>
          <w:rFonts w:hint="default"/>
        </w:rPr>
      </w:pPr>
      <w:r>
        <w:rPr>
          <w:rFonts w:hint="default"/>
        </w:rPr>
        <w:t xml:space="preserve">  // YOUR CODE HERE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for (double x = 0; x &lt;= 20; x += 1.0) {</w:t>
      </w:r>
    </w:p>
    <w:p>
      <w:pPr>
        <w:rPr>
          <w:rFonts w:hint="default"/>
        </w:rPr>
      </w:pPr>
      <w:r>
        <w:rPr>
          <w:rFonts w:hint="default"/>
        </w:rPr>
        <w:t xml:space="preserve">    // TODO: use `polyeval` to evaluate the x values.</w:t>
      </w:r>
    </w:p>
    <w:p>
      <w:pPr>
        <w:rPr>
          <w:rFonts w:hint="default"/>
        </w:rPr>
      </w:pPr>
      <w:r>
        <w:rPr>
          <w:rFonts w:hint="default"/>
        </w:rPr>
        <w:t xml:space="preserve">    std::cout &lt;&lt; polyeval(polyfit(xvals,yvals,3),x) &lt;&lt; std::endl;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Expected output</w:t>
      </w:r>
    </w:p>
    <w:p>
      <w:pPr>
        <w:rPr>
          <w:rFonts w:hint="default"/>
        </w:rPr>
      </w:pPr>
      <w:r>
        <w:rPr>
          <w:rFonts w:hint="default"/>
        </w:rPr>
        <w:t xml:space="preserve">  // -0.905562</w:t>
      </w:r>
    </w:p>
    <w:p>
      <w:pPr>
        <w:rPr>
          <w:rFonts w:hint="default"/>
        </w:rPr>
      </w:pPr>
      <w:r>
        <w:rPr>
          <w:rFonts w:hint="default"/>
        </w:rPr>
        <w:t xml:space="preserve">  // -0.226606</w:t>
      </w:r>
    </w:p>
    <w:p>
      <w:pPr>
        <w:rPr>
          <w:rFonts w:hint="default"/>
        </w:rPr>
      </w:pPr>
      <w:r>
        <w:rPr>
          <w:rFonts w:hint="default"/>
        </w:rPr>
        <w:t xml:space="preserve">  // 0.447594</w:t>
      </w:r>
    </w:p>
    <w:p>
      <w:pPr>
        <w:rPr>
          <w:rFonts w:hint="default"/>
        </w:rPr>
      </w:pPr>
      <w:r>
        <w:rPr>
          <w:rFonts w:hint="default"/>
        </w:rPr>
        <w:t xml:space="preserve">  // 1.11706</w:t>
      </w:r>
    </w:p>
    <w:p>
      <w:pPr>
        <w:rPr>
          <w:rFonts w:hint="default"/>
        </w:rPr>
      </w:pPr>
      <w:r>
        <w:rPr>
          <w:rFonts w:hint="default"/>
        </w:rPr>
        <w:t xml:space="preserve">  // 1.7818</w:t>
      </w:r>
    </w:p>
    <w:p>
      <w:pPr>
        <w:rPr>
          <w:rFonts w:hint="default"/>
        </w:rPr>
      </w:pPr>
      <w:r>
        <w:rPr>
          <w:rFonts w:hint="default"/>
        </w:rPr>
        <w:t xml:space="preserve">  // 2.44185</w:t>
      </w:r>
    </w:p>
    <w:p>
      <w:pPr>
        <w:rPr>
          <w:rFonts w:hint="default"/>
        </w:rPr>
      </w:pPr>
      <w:r>
        <w:rPr>
          <w:rFonts w:hint="default"/>
        </w:rPr>
        <w:t xml:space="preserve">  // 3.09723</w:t>
      </w:r>
    </w:p>
    <w:p>
      <w:pPr>
        <w:rPr>
          <w:rFonts w:hint="default"/>
        </w:rPr>
      </w:pPr>
      <w:r>
        <w:rPr>
          <w:rFonts w:hint="default"/>
        </w:rPr>
        <w:t xml:space="preserve">  // 3.74794</w:t>
      </w:r>
    </w:p>
    <w:p>
      <w:pPr>
        <w:rPr>
          <w:rFonts w:hint="default"/>
        </w:rPr>
      </w:pPr>
      <w:r>
        <w:rPr>
          <w:rFonts w:hint="default"/>
        </w:rPr>
        <w:t xml:space="preserve">  // 4.39402</w:t>
      </w:r>
    </w:p>
    <w:p>
      <w:pPr>
        <w:rPr>
          <w:rFonts w:hint="default"/>
        </w:rPr>
      </w:pPr>
      <w:r>
        <w:rPr>
          <w:rFonts w:hint="default"/>
        </w:rPr>
        <w:t xml:space="preserve">  // 5.03548</w:t>
      </w:r>
    </w:p>
    <w:p>
      <w:pPr>
        <w:rPr>
          <w:rFonts w:hint="default"/>
        </w:rPr>
      </w:pPr>
      <w:r>
        <w:rPr>
          <w:rFonts w:hint="default"/>
        </w:rPr>
        <w:t xml:space="preserve">  // 5.67235</w:t>
      </w:r>
    </w:p>
    <w:p>
      <w:pPr>
        <w:rPr>
          <w:rFonts w:hint="default"/>
        </w:rPr>
      </w:pPr>
      <w:r>
        <w:rPr>
          <w:rFonts w:hint="default"/>
        </w:rPr>
        <w:t xml:space="preserve">  // 6.30463</w:t>
      </w:r>
    </w:p>
    <w:p>
      <w:pPr>
        <w:rPr>
          <w:rFonts w:hint="default"/>
        </w:rPr>
      </w:pPr>
      <w:r>
        <w:rPr>
          <w:rFonts w:hint="default"/>
        </w:rPr>
        <w:t xml:space="preserve">  // 6.93236</w:t>
      </w:r>
    </w:p>
    <w:p>
      <w:pPr>
        <w:rPr>
          <w:rFonts w:hint="default"/>
        </w:rPr>
      </w:pPr>
      <w:r>
        <w:rPr>
          <w:rFonts w:hint="default"/>
        </w:rPr>
        <w:t xml:space="preserve">  // 7.55555</w:t>
      </w:r>
    </w:p>
    <w:p>
      <w:pPr>
        <w:rPr>
          <w:rFonts w:hint="default"/>
        </w:rPr>
      </w:pPr>
      <w:r>
        <w:rPr>
          <w:rFonts w:hint="default"/>
        </w:rPr>
        <w:t xml:space="preserve">  // 8.17423</w:t>
      </w:r>
    </w:p>
    <w:p>
      <w:pPr>
        <w:rPr>
          <w:rFonts w:hint="default"/>
        </w:rPr>
      </w:pPr>
      <w:r>
        <w:rPr>
          <w:rFonts w:hint="default"/>
        </w:rPr>
        <w:t xml:space="preserve">  // 8.7884</w:t>
      </w:r>
    </w:p>
    <w:p>
      <w:pPr>
        <w:rPr>
          <w:rFonts w:hint="default"/>
        </w:rPr>
      </w:pPr>
      <w:r>
        <w:rPr>
          <w:rFonts w:hint="default"/>
        </w:rPr>
        <w:t xml:space="preserve">  // 9.3981</w:t>
      </w:r>
    </w:p>
    <w:p>
      <w:pPr>
        <w:rPr>
          <w:rFonts w:hint="default"/>
        </w:rPr>
      </w:pPr>
      <w:r>
        <w:rPr>
          <w:rFonts w:hint="default"/>
        </w:rPr>
        <w:t xml:space="preserve">  // 10.0033</w:t>
      </w:r>
    </w:p>
    <w:p>
      <w:pPr>
        <w:rPr>
          <w:rFonts w:hint="default"/>
        </w:rPr>
      </w:pPr>
      <w:r>
        <w:rPr>
          <w:rFonts w:hint="default"/>
        </w:rPr>
        <w:t xml:space="preserve">  // 10.6041</w:t>
      </w:r>
    </w:p>
    <w:p>
      <w:pPr>
        <w:rPr>
          <w:rFonts w:hint="default"/>
        </w:rPr>
      </w:pPr>
      <w:r>
        <w:rPr>
          <w:rFonts w:hint="default"/>
        </w:rPr>
        <w:t xml:space="preserve">  // 11.2005</w:t>
      </w:r>
    </w:p>
    <w:p>
      <w:pPr>
        <w:rPr>
          <w:rFonts w:hint="default"/>
        </w:rPr>
      </w:pPr>
      <w:r>
        <w:rPr>
          <w:rFonts w:hint="default"/>
        </w:rPr>
        <w:t xml:space="preserve">  // 11.7925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We can express the error between the center of the road and the vehicle's position as the cross track error (CTE).</w:t>
      </w:r>
    </w:p>
    <w:p>
      <w:pPr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9"/>
          <w:szCs w:val="29"/>
          <w:shd w:val="clear" w:fill="FFFFFF"/>
        </w:rPr>
      </w:pPr>
      <w:r>
        <w:rPr>
          <w:rFonts w:ascii="KaTeX_Math" w:hAnsi="KaTeX_Math" w:eastAsia="KaTeX_Math" w:cs="KaTeX_Math"/>
          <w:i/>
          <w:caps w:val="0"/>
          <w:color w:val="4F4F4F"/>
          <w:spacing w:val="0"/>
          <w:sz w:val="29"/>
          <w:szCs w:val="29"/>
          <w:shd w:val="clear" w:fill="FFFFFF"/>
        </w:rPr>
        <w:t>c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9"/>
          <w:szCs w:val="29"/>
          <w:shd w:val="clear" w:fill="FFFFFF"/>
        </w:rPr>
        <w:t>te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4"/>
          <w:szCs w:val="14"/>
          <w:shd w:val="clear" w:fill="FFFFFF"/>
        </w:rPr>
        <w:t>+1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9"/>
          <w:szCs w:val="29"/>
          <w:shd w:val="clear" w:fill="FFFFFF"/>
        </w:rPr>
        <w:t>=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9"/>
          <w:szCs w:val="29"/>
          <w:shd w:val="clear" w:fill="FFFFFF"/>
        </w:rPr>
        <w:t>y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9"/>
          <w:szCs w:val="29"/>
          <w:shd w:val="clear" w:fill="FFFFFF"/>
        </w:rPr>
        <w:t>−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9"/>
          <w:szCs w:val="29"/>
          <w:shd w:val="clear" w:fill="FFFFFF"/>
        </w:rPr>
        <w:t>f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9"/>
          <w:szCs w:val="29"/>
          <w:shd w:val="clear" w:fill="FFFFFF"/>
        </w:rPr>
        <w:t>(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9"/>
          <w:szCs w:val="29"/>
          <w:shd w:val="clear" w:fill="FFFFFF"/>
        </w:rPr>
        <w:t>x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9"/>
          <w:szCs w:val="29"/>
          <w:shd w:val="clear" w:fill="FFFFFF"/>
        </w:rPr>
        <w:t>)+(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9"/>
          <w:szCs w:val="29"/>
          <w:shd w:val="clear" w:fill="FFFFFF"/>
        </w:rPr>
        <w:t>v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9"/>
          <w:szCs w:val="29"/>
          <w:shd w:val="clear" w:fill="FFFFFF"/>
        </w:rPr>
        <w:t>∗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9"/>
          <w:szCs w:val="29"/>
          <w:shd w:val="clear" w:fill="FFFFFF"/>
        </w:rPr>
        <w:t>sin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9"/>
          <w:szCs w:val="29"/>
          <w:shd w:val="clear" w:fill="FFFFFF"/>
        </w:rPr>
        <w:t>(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9"/>
          <w:szCs w:val="29"/>
          <w:shd w:val="clear" w:fill="FFFFFF"/>
        </w:rPr>
        <w:t>eψ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9"/>
          <w:szCs w:val="29"/>
          <w:shd w:val="clear" w:fill="FFFFFF"/>
        </w:rPr>
        <w:t>)∗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9"/>
          <w:szCs w:val="29"/>
          <w:shd w:val="clear" w:fill="FFFFFF"/>
        </w:rPr>
        <w:t>dt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9"/>
          <w:szCs w:val="29"/>
          <w:shd w:val="clear" w:fill="FFFFFF"/>
        </w:rPr>
        <w:t>)</w:t>
      </w:r>
      <w:bookmarkStart w:id="0" w:name="_GoBack"/>
      <w:bookmarkEnd w:id="0"/>
    </w:p>
    <w:p>
      <w:pP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9"/>
          <w:szCs w:val="2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This can be broken up into two parts: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jc w:val="left"/>
      </w:pPr>
      <w:r>
        <w:rPr>
          <w:rFonts w:ascii="Times New Roman" w:hAnsi="Times New Roman" w:eastAsia="Times New Roman" w:cs="Times New Roman"/>
          <w:i w:val="0"/>
          <w:caps w:val="0"/>
          <w:color w:val="4F4F4F"/>
          <w:spacing w:val="0"/>
          <w:sz w:val="25"/>
          <w:szCs w:val="25"/>
          <w:bdr w:val="none" w:color="auto" w:sz="0" w:space="0"/>
          <w:shd w:val="clear" w:fill="FFFFFF"/>
        </w:rPr>
        <w:t>y_t - f(x_t)</w:t>
      </w:r>
      <w:r>
        <w:rPr>
          <w:rFonts w:ascii="KaTeX_Math" w:hAnsi="KaTeX_Math" w:eastAsia="KaTeX_Math" w:cs="KaTeX_Math"/>
          <w:i/>
          <w:caps w:val="0"/>
          <w:color w:val="4F4F4F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5"/>
          <w:szCs w:val="25"/>
          <w:shd w:val="clear" w:fill="FFFFFF"/>
        </w:rPr>
        <w:t>−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5"/>
          <w:szCs w:val="25"/>
          <w:shd w:val="clear" w:fill="FFFFFF"/>
        </w:rPr>
        <w:t>f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being current cross track error.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jc w:val="left"/>
      </w:pP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5"/>
          <w:szCs w:val="25"/>
          <w:bdr w:val="none" w:color="auto" w:sz="0" w:space="0"/>
          <w:shd w:val="clear" w:fill="FFFFFF"/>
        </w:rPr>
        <w:t>v_t * sin(e\psi_t) * dt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5"/>
          <w:szCs w:val="25"/>
          <w:bdr w:val="none" w:color="auto" w:sz="0" w:space="0"/>
          <w:shd w:val="clear" w:fill="FFFFFF"/>
        </w:rPr>
        <w:t>v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5"/>
          <w:szCs w:val="25"/>
          <w:shd w:val="clear" w:fill="FFFFFF"/>
        </w:rPr>
        <w:t>∗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5"/>
          <w:szCs w:val="25"/>
          <w:shd w:val="clear" w:fill="FFFFFF"/>
        </w:rPr>
        <w:t>s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5"/>
          <w:szCs w:val="25"/>
          <w:bdr w:val="none" w:color="auto" w:sz="0" w:space="0"/>
          <w:shd w:val="clear" w:fill="FFFFFF"/>
        </w:rPr>
        <w:t>in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5"/>
          <w:szCs w:val="25"/>
          <w:bdr w:val="none" w:color="auto" w:sz="0" w:space="0"/>
          <w:shd w:val="clear" w:fill="FFFFFF"/>
        </w:rPr>
        <w:t>eψ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5"/>
          <w:szCs w:val="25"/>
          <w:shd w:val="clear" w:fill="FFFFFF"/>
        </w:rPr>
        <w:t>∗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5"/>
          <w:szCs w:val="25"/>
          <w:shd w:val="clear" w:fill="FFFFFF"/>
        </w:rPr>
        <w:t>d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5"/>
          <w:szCs w:val="25"/>
          <w:bdr w:val="none" w:color="auto" w:sz="0" w:space="0"/>
          <w:shd w:val="clear" w:fill="FFFFFF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being the change in error caused by the vehicle's movement.</w:t>
      </w:r>
    </w:p>
    <w:p>
      <w:pP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9"/>
          <w:szCs w:val="29"/>
          <w:shd w:val="clear" w:fill="FFFFFF"/>
        </w:rPr>
      </w:pPr>
    </w:p>
    <w:p>
      <w:pP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34"/>
          <w:szCs w:val="34"/>
          <w:shd w:val="clear" w:fill="FFFFFF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34"/>
          <w:szCs w:val="34"/>
          <w:bdr w:val="none" w:color="auto" w:sz="0" w:space="0"/>
          <w:shd w:val="clear" w:fill="FFFFFF"/>
        </w:rPr>
        <w:t>e\psi_{t+1} = \psi_t - \psi{des}_t + (\frac{v_t} { L_f} * \delta_t * dt)</w:t>
      </w:r>
      <w:r>
        <w:rPr>
          <w:rFonts w:ascii="KaTeX_Math" w:hAnsi="KaTeX_Math" w:eastAsia="KaTeX_Math" w:cs="KaTeX_Math"/>
          <w:i/>
          <w:caps w:val="0"/>
          <w:color w:val="4F4F4F"/>
          <w:spacing w:val="0"/>
          <w:sz w:val="34"/>
          <w:szCs w:val="34"/>
          <w:shd w:val="clear" w:fill="FFFFFF"/>
        </w:rPr>
        <w:t>e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34"/>
          <w:szCs w:val="34"/>
          <w:shd w:val="clear" w:fill="FFFFFF"/>
        </w:rPr>
        <w:t>ψ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4"/>
          <w:szCs w:val="14"/>
          <w:shd w:val="clear" w:fill="FFFFFF"/>
        </w:rPr>
        <w:t>+1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34"/>
          <w:szCs w:val="34"/>
          <w:shd w:val="clear" w:fill="FFFFFF"/>
        </w:rPr>
        <w:t>=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34"/>
          <w:szCs w:val="34"/>
          <w:shd w:val="clear" w:fill="FFFFFF"/>
        </w:rPr>
        <w:t>ψ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34"/>
          <w:szCs w:val="34"/>
          <w:shd w:val="clear" w:fill="FFFFFF"/>
        </w:rPr>
        <w:t>−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34"/>
          <w:szCs w:val="34"/>
          <w:shd w:val="clear" w:fill="FFFFFF"/>
        </w:rPr>
        <w:t>ψdes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34"/>
          <w:szCs w:val="34"/>
          <w:shd w:val="clear" w:fill="FFFFFF"/>
        </w:rPr>
        <w:t>+(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34"/>
          <w:szCs w:val="34"/>
          <w:shd w:val="clear" w:fill="FFFFFF"/>
        </w:rPr>
        <w:t>L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f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shd w:val="clear" w:fill="FFFFFF"/>
        </w:rPr>
        <w:t>​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34"/>
          <w:szCs w:val="34"/>
          <w:shd w:val="clear" w:fill="FFFFFF"/>
        </w:rPr>
        <w:t>v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shd w:val="clear" w:fill="FFFFFF"/>
        </w:rPr>
        <w:t>​​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34"/>
          <w:szCs w:val="34"/>
          <w:shd w:val="clear" w:fill="FFFFFF"/>
        </w:rPr>
        <w:t>∗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34"/>
          <w:szCs w:val="34"/>
          <w:shd w:val="clear" w:fill="FFFFFF"/>
        </w:rPr>
        <w:t>δ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34"/>
          <w:szCs w:val="34"/>
          <w:shd w:val="clear" w:fill="FFFFFF"/>
        </w:rPr>
        <w:t>∗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34"/>
          <w:szCs w:val="34"/>
          <w:shd w:val="clear" w:fill="FFFFFF"/>
        </w:rPr>
        <w:t>dt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34"/>
          <w:szCs w:val="34"/>
          <w:shd w:val="clear" w:fill="FFFFFF"/>
        </w:rPr>
        <w:t>)</w:t>
      </w:r>
    </w:p>
    <w:p>
      <w:pP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34"/>
          <w:szCs w:val="3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Similarly to the cross track error this can be interpreted as two parts: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jc w:val="left"/>
      </w:pPr>
      <w:r>
        <w:rPr>
          <w:rFonts w:ascii="Times New Roman" w:hAnsi="Times New Roman" w:eastAsia="Times New Roman" w:cs="Times New Roman"/>
          <w:i w:val="0"/>
          <w:caps w:val="0"/>
          <w:color w:val="4F4F4F"/>
          <w:spacing w:val="0"/>
          <w:sz w:val="25"/>
          <w:szCs w:val="25"/>
          <w:bdr w:val="none" w:color="auto" w:sz="0" w:space="0"/>
          <w:shd w:val="clear" w:fill="FFFFFF"/>
        </w:rPr>
        <w:t>\psi_t - \psi{des}_t</w:t>
      </w:r>
      <w:r>
        <w:rPr>
          <w:rFonts w:ascii="KaTeX_Math" w:hAnsi="KaTeX_Math" w:eastAsia="KaTeX_Math" w:cs="KaTeX_Math"/>
          <w:i/>
          <w:caps w:val="0"/>
          <w:color w:val="4F4F4F"/>
          <w:spacing w:val="0"/>
          <w:sz w:val="25"/>
          <w:szCs w:val="25"/>
          <w:bdr w:val="none" w:color="auto" w:sz="0" w:space="0"/>
          <w:shd w:val="clear" w:fill="FFFFFF"/>
        </w:rPr>
        <w:t>ψ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5"/>
          <w:szCs w:val="25"/>
          <w:shd w:val="clear" w:fill="FFFFFF"/>
        </w:rPr>
        <w:t>−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5"/>
          <w:szCs w:val="25"/>
          <w:shd w:val="clear" w:fill="FFFFFF"/>
        </w:rPr>
        <w:t>ψ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5"/>
          <w:szCs w:val="25"/>
          <w:bdr w:val="none" w:color="auto" w:sz="0" w:space="0"/>
          <w:shd w:val="clear" w:fill="FFFFFF"/>
        </w:rPr>
        <w:t>des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being current orientation error.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jc w:val="left"/>
      </w:pP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5"/>
          <w:szCs w:val="25"/>
          <w:bdr w:val="none" w:color="auto" w:sz="0" w:space="0"/>
          <w:shd w:val="clear" w:fill="FFFFFF"/>
        </w:rPr>
        <w:t>\frac{v_t} { L_f} * \delta_t * dt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L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5"/>
          <w:szCs w:val="15"/>
          <w:shd w:val="clear" w:fill="FFFFFF"/>
        </w:rPr>
        <w:t>f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shd w:val="clear" w:fill="FFFFFF"/>
        </w:rPr>
        <w:t>​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v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5"/>
          <w:szCs w:val="15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5"/>
          <w:szCs w:val="25"/>
          <w:shd w:val="clear" w:fill="FFFFFF"/>
        </w:rPr>
        <w:t>∗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5"/>
          <w:szCs w:val="25"/>
          <w:shd w:val="clear" w:fill="FFFFFF"/>
        </w:rPr>
        <w:t>δ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25"/>
          <w:szCs w:val="25"/>
          <w:shd w:val="clear" w:fill="FFFFFF"/>
        </w:rPr>
        <w:t>∗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5"/>
          <w:szCs w:val="25"/>
          <w:shd w:val="clear" w:fill="FFFFFF"/>
        </w:rPr>
        <w:t>d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5"/>
          <w:szCs w:val="25"/>
          <w:bdr w:val="none" w:color="auto" w:sz="0" w:space="0"/>
          <w:shd w:val="clear" w:fill="FFFFFF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being the change in error caused by the vehicle's movement.</w:t>
      </w:r>
    </w:p>
    <w:p>
      <w:pP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34"/>
          <w:szCs w:val="34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B808E9"/>
    <w:multiLevelType w:val="multilevel"/>
    <w:tmpl w:val="E5B808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58B231C"/>
    <w:multiLevelType w:val="multilevel"/>
    <w:tmpl w:val="658B23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83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2018-11-24T00:48:02Z</dcterms:created>
  <dc:creator>HX</dc:creator>
  <cp:lastModifiedBy>HX</cp:lastModifiedBy>
  <dcterms:modified xsi:type="dcterms:W3CDTF">2018-11-24T01:32:52Z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