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2BC38" w14:textId="2D9532C8" w:rsidR="00DA3818" w:rsidRPr="00DA3818" w:rsidRDefault="00DA3818" w:rsidP="00DA3818">
      <w:pPr>
        <w:rPr>
          <w:b/>
          <w:bCs/>
        </w:rPr>
      </w:pPr>
      <w:r w:rsidRPr="00DA3818">
        <w:rPr>
          <w:b/>
          <w:bCs/>
        </w:rPr>
        <w:t>0 – Vision von Synergy</w:t>
      </w:r>
    </w:p>
    <w:p w14:paraId="0F3B65C5" w14:textId="77777777" w:rsidR="00DA3818" w:rsidRDefault="00DA3818" w:rsidP="00DA3818">
      <w:r w:rsidRPr="00DA3818">
        <w:rPr>
          <w:b/>
          <w:bCs/>
        </w:rPr>
        <w:t>Synergy</w:t>
      </w:r>
      <w:r w:rsidRPr="00DA3818">
        <w:t xml:space="preserve"> ist die letzte Etappe einer Reise, die mit </w:t>
      </w:r>
      <w:r w:rsidRPr="00DA3818">
        <w:rPr>
          <w:i/>
          <w:iCs/>
        </w:rPr>
        <w:t>Odo’s Tribe</w:t>
      </w:r>
      <w:r w:rsidRPr="00DA3818">
        <w:t xml:space="preserve"> begann – einem einfachen Changeling-Deck, das man teilen und spontan zu zweit spielen konnte.</w:t>
      </w:r>
      <w:r w:rsidRPr="00DA3818">
        <w:br/>
        <w:t xml:space="preserve">Was als Experiment für Gleichgewicht und Zugang begann, wurde zu einer Suche nach einem </w:t>
      </w:r>
      <w:r w:rsidRPr="00DA3818">
        <w:rPr>
          <w:b/>
          <w:bCs/>
        </w:rPr>
        <w:t>gerechten Magic</w:t>
      </w:r>
      <w:r w:rsidRPr="00DA3818">
        <w:t xml:space="preserve">, in dem nicht Geld, Glück oder Vorbereitung entscheiden, sondern </w:t>
      </w:r>
      <w:r w:rsidRPr="00DA3818">
        <w:rPr>
          <w:b/>
          <w:bCs/>
        </w:rPr>
        <w:t>Entscheidungstiefe</w:t>
      </w:r>
      <w:r w:rsidRPr="00DA3818">
        <w:t xml:space="preserve"> und </w:t>
      </w:r>
      <w:r w:rsidRPr="00DA3818">
        <w:rPr>
          <w:b/>
          <w:bCs/>
        </w:rPr>
        <w:t>Verständnis</w:t>
      </w:r>
      <w:r w:rsidRPr="00DA3818">
        <w:t>.</w:t>
      </w:r>
    </w:p>
    <w:p w14:paraId="57B9C98F" w14:textId="388F087D" w:rsidR="00CC609E" w:rsidRPr="00B81637" w:rsidRDefault="00CC609E" w:rsidP="00CC609E">
      <w:r w:rsidRPr="00B81637">
        <w:t xml:space="preserve">Und leider </w:t>
      </w:r>
      <w:r>
        <w:t>wurde</w:t>
      </w:r>
      <w:r w:rsidRPr="00B81637">
        <w:t xml:space="preserve"> es </w:t>
      </w:r>
      <w:r>
        <w:t xml:space="preserve">dadurch </w:t>
      </w:r>
      <w:r w:rsidRPr="00B81637">
        <w:t>auch</w:t>
      </w:r>
    </w:p>
    <w:p w14:paraId="0D7657BB" w14:textId="77777777" w:rsidR="00CC609E" w:rsidRPr="0025263B" w:rsidRDefault="00CC609E" w:rsidP="00CC609E">
      <w:pPr>
        <w:numPr>
          <w:ilvl w:val="0"/>
          <w:numId w:val="2"/>
        </w:numPr>
      </w:pPr>
      <w:r w:rsidRPr="0025263B">
        <w:rPr>
          <w:b/>
          <w:bCs/>
        </w:rPr>
        <w:t>komplexer</w:t>
      </w:r>
      <w:r w:rsidRPr="0025263B">
        <w:t xml:space="preserve"> – jede Karte vereint mehrere Strategien und verlangt </w:t>
      </w:r>
      <w:r w:rsidRPr="0025263B">
        <w:rPr>
          <w:b/>
          <w:bCs/>
        </w:rPr>
        <w:t>vernetztes Denken.</w:t>
      </w:r>
    </w:p>
    <w:p w14:paraId="1010602D" w14:textId="77777777" w:rsidR="00CC609E" w:rsidRPr="0025263B" w:rsidRDefault="00CC609E" w:rsidP="00CC609E">
      <w:pPr>
        <w:numPr>
          <w:ilvl w:val="0"/>
          <w:numId w:val="2"/>
        </w:numPr>
      </w:pPr>
      <w:r w:rsidRPr="0025263B">
        <w:rPr>
          <w:b/>
          <w:bCs/>
        </w:rPr>
        <w:t>unübersichtlicher</w:t>
      </w:r>
      <w:r w:rsidRPr="0025263B">
        <w:t xml:space="preserve"> – viele gleichzeitige Wechselwirkungen und </w:t>
      </w:r>
      <w:r w:rsidRPr="0025263B">
        <w:rPr>
          <w:b/>
          <w:bCs/>
        </w:rPr>
        <w:t>dicht beladene Karten</w:t>
      </w:r>
      <w:r w:rsidRPr="0025263B">
        <w:t xml:space="preserve"> erschweren den Überblick; nach dem </w:t>
      </w:r>
      <w:r w:rsidRPr="0025263B">
        <w:rPr>
          <w:b/>
          <w:bCs/>
        </w:rPr>
        <w:t>Dekonstruieren</w:t>
      </w:r>
      <w:r w:rsidRPr="0025263B">
        <w:t xml:space="preserve"> muss man auch noch das </w:t>
      </w:r>
      <w:r w:rsidRPr="0025263B">
        <w:rPr>
          <w:b/>
          <w:bCs/>
        </w:rPr>
        <w:t>Zusammenspiel der einzelnen Module verstehen.</w:t>
      </w:r>
    </w:p>
    <w:p w14:paraId="5F465D83" w14:textId="77777777" w:rsidR="00CC609E" w:rsidRDefault="00CC609E" w:rsidP="00CC609E">
      <w:pPr>
        <w:numPr>
          <w:ilvl w:val="0"/>
          <w:numId w:val="2"/>
        </w:numPr>
      </w:pPr>
      <w:r w:rsidRPr="0025263B">
        <w:rPr>
          <w:b/>
          <w:bCs/>
        </w:rPr>
        <w:t>ungewohnter</w:t>
      </w:r>
      <w:r w:rsidRPr="0025263B">
        <w:t xml:space="preserve"> – vertraute Abläufe ändern sich, man muss Karten </w:t>
      </w:r>
      <w:r w:rsidRPr="0025263B">
        <w:rPr>
          <w:b/>
          <w:bCs/>
        </w:rPr>
        <w:t>dechiffrieren</w:t>
      </w:r>
      <w:r w:rsidRPr="0025263B">
        <w:t xml:space="preserve"> und nicht nur lesen.</w:t>
      </w:r>
    </w:p>
    <w:p w14:paraId="297E4927" w14:textId="77777777" w:rsidR="00CC609E" w:rsidRPr="00DA3818" w:rsidRDefault="00CC609E" w:rsidP="00CC609E">
      <w:pPr>
        <w:numPr>
          <w:ilvl w:val="0"/>
          <w:numId w:val="2"/>
        </w:numPr>
      </w:pPr>
      <w:r w:rsidRPr="0025263B">
        <w:rPr>
          <w:b/>
          <w:bCs/>
        </w:rPr>
        <w:t>unklarer</w:t>
      </w:r>
      <w:r w:rsidRPr="0025263B">
        <w:t xml:space="preserve"> – Kürze und neue Sprache lassen </w:t>
      </w:r>
      <w:r w:rsidRPr="0025263B">
        <w:rPr>
          <w:b/>
          <w:bCs/>
        </w:rPr>
        <w:t>Raum für Auslegung</w:t>
      </w:r>
      <w:r w:rsidRPr="0025263B">
        <w:t xml:space="preserve"> statt eindeutiger Regeln.</w:t>
      </w:r>
    </w:p>
    <w:p w14:paraId="784573CC" w14:textId="0D3F4250" w:rsidR="00CC609E" w:rsidRPr="00DA3818" w:rsidRDefault="00CC609E" w:rsidP="00CC609E">
      <w:r>
        <w:t>Damit wurde aber erreicht</w:t>
      </w:r>
      <w:r w:rsidR="00E62311">
        <w:t>,</w:t>
      </w:r>
      <w:r>
        <w:t xml:space="preserve"> dass es </w:t>
      </w:r>
    </w:p>
    <w:p w14:paraId="1B7863A8" w14:textId="77777777" w:rsidR="00CC609E" w:rsidRPr="00DA3818" w:rsidRDefault="00CC609E" w:rsidP="00CC609E">
      <w:pPr>
        <w:numPr>
          <w:ilvl w:val="0"/>
          <w:numId w:val="2"/>
        </w:numPr>
      </w:pPr>
      <w:r w:rsidRPr="00DA3818">
        <w:rPr>
          <w:b/>
          <w:bCs/>
        </w:rPr>
        <w:t>gerecht</w:t>
      </w:r>
      <w:r>
        <w:rPr>
          <w:b/>
          <w:bCs/>
        </w:rPr>
        <w:t>er</w:t>
      </w:r>
      <w:r w:rsidRPr="00DA3818">
        <w:t xml:space="preserve"> ist – alle starten mit denselben Voraussetzungen; wer gewinnt, hat besser gespielt, nicht besser gekauft.</w:t>
      </w:r>
    </w:p>
    <w:p w14:paraId="45E0702C" w14:textId="79064FB5" w:rsidR="00CC609E" w:rsidRPr="00DA3818" w:rsidRDefault="00CC609E" w:rsidP="00CC609E">
      <w:pPr>
        <w:numPr>
          <w:ilvl w:val="0"/>
          <w:numId w:val="2"/>
        </w:numPr>
      </w:pPr>
      <w:r w:rsidRPr="00DA3818">
        <w:rPr>
          <w:b/>
          <w:bCs/>
        </w:rPr>
        <w:t>wiederspielbar</w:t>
      </w:r>
      <w:r>
        <w:rPr>
          <w:b/>
          <w:bCs/>
        </w:rPr>
        <w:t>er</w:t>
      </w:r>
      <w:r w:rsidRPr="00DA3818">
        <w:t xml:space="preserve"> ist – durch Singleton-Struktur</w:t>
      </w:r>
      <w:r>
        <w:t xml:space="preserve"> und </w:t>
      </w:r>
      <w:r w:rsidRPr="00DA3818">
        <w:t xml:space="preserve">Synergiedichte </w:t>
      </w:r>
      <w:r>
        <w:t xml:space="preserve">und </w:t>
      </w:r>
      <w:r w:rsidR="00E62311">
        <w:t xml:space="preserve">verschiedene Spielweise </w:t>
      </w:r>
      <w:r w:rsidRPr="00DA3818">
        <w:t>bleibt jede Partie einzigartig.</w:t>
      </w:r>
    </w:p>
    <w:p w14:paraId="6D9A9825" w14:textId="77777777" w:rsidR="00CC609E" w:rsidRPr="00DA3818" w:rsidRDefault="00CC609E" w:rsidP="00CC609E">
      <w:pPr>
        <w:numPr>
          <w:ilvl w:val="0"/>
          <w:numId w:val="2"/>
        </w:numPr>
      </w:pPr>
      <w:r w:rsidRPr="00DA3818">
        <w:rPr>
          <w:b/>
          <w:bCs/>
        </w:rPr>
        <w:t>strategisch</w:t>
      </w:r>
      <w:r>
        <w:rPr>
          <w:b/>
          <w:bCs/>
        </w:rPr>
        <w:t>er</w:t>
      </w:r>
      <w:r w:rsidRPr="00DA3818">
        <w:t xml:space="preserve"> ist – Ressourcen sind planbar, nicht zufällig, und Entscheidungen tragen langfristig.</w:t>
      </w:r>
    </w:p>
    <w:p w14:paraId="5ECBB64E" w14:textId="77777777" w:rsidR="00CC609E" w:rsidRPr="00DA3818" w:rsidRDefault="00CC609E" w:rsidP="00CC609E">
      <w:pPr>
        <w:numPr>
          <w:ilvl w:val="0"/>
          <w:numId w:val="2"/>
        </w:numPr>
      </w:pPr>
      <w:r w:rsidRPr="00DA3818">
        <w:rPr>
          <w:b/>
          <w:bCs/>
        </w:rPr>
        <w:t>taktisch</w:t>
      </w:r>
      <w:r>
        <w:rPr>
          <w:b/>
          <w:bCs/>
        </w:rPr>
        <w:t>er</w:t>
      </w:r>
      <w:r w:rsidRPr="00DA3818">
        <w:t xml:space="preserve"> ist – jede Karte bleibt spielbar und eröffnet neue Wege statt Sackgassen.</w:t>
      </w:r>
    </w:p>
    <w:p w14:paraId="481DB9B5" w14:textId="77777777" w:rsidR="00CC609E" w:rsidRPr="00DA3818" w:rsidRDefault="00CC609E" w:rsidP="00CC609E">
      <w:pPr>
        <w:numPr>
          <w:ilvl w:val="0"/>
          <w:numId w:val="2"/>
        </w:numPr>
      </w:pPr>
      <w:r w:rsidRPr="00DA3818">
        <w:rPr>
          <w:b/>
          <w:bCs/>
        </w:rPr>
        <w:t>tief</w:t>
      </w:r>
      <w:r>
        <w:rPr>
          <w:b/>
          <w:bCs/>
        </w:rPr>
        <w:t>er</w:t>
      </w:r>
      <w:r w:rsidRPr="00DA3818">
        <w:t xml:space="preserve"> ist – jede Karte verbindet mehrere Strategien zu einem Netz aus Möglichkeiten.</w:t>
      </w:r>
    </w:p>
    <w:p w14:paraId="376A39C2" w14:textId="77777777" w:rsidR="00CC609E" w:rsidRDefault="00CC609E" w:rsidP="00CC609E">
      <w:pPr>
        <w:numPr>
          <w:ilvl w:val="0"/>
          <w:numId w:val="2"/>
        </w:numPr>
      </w:pPr>
      <w:r w:rsidRPr="00DA3818">
        <w:rPr>
          <w:b/>
          <w:bCs/>
        </w:rPr>
        <w:t>verständlich</w:t>
      </w:r>
      <w:r>
        <w:rPr>
          <w:b/>
          <w:bCs/>
        </w:rPr>
        <w:t>er</w:t>
      </w:r>
      <w:r w:rsidRPr="00DA3818">
        <w:t xml:space="preserve"> ist – klare</w:t>
      </w:r>
      <w:r>
        <w:t xml:space="preserve">, intuitive </w:t>
      </w:r>
      <w:r w:rsidRPr="00DA3818">
        <w:t xml:space="preserve">Sprache ersetzt </w:t>
      </w:r>
      <w:r>
        <w:t>kalte Grammatik.</w:t>
      </w:r>
    </w:p>
    <w:p w14:paraId="7195D478" w14:textId="76CC3AC5" w:rsidR="00CC609E" w:rsidRDefault="00CC609E" w:rsidP="00DA3818">
      <w:r>
        <w:br/>
        <w:t xml:space="preserve">Nun aber vorerst die positiven Aspekte </w:t>
      </w:r>
    </w:p>
    <w:p w14:paraId="74BBFD98" w14:textId="77777777" w:rsidR="00DA3818" w:rsidRPr="00DA3818" w:rsidRDefault="00000000" w:rsidP="00DA3818">
      <w:r>
        <w:pict w14:anchorId="7CD3B635">
          <v:rect id="_x0000_i1033" style="width:0;height:1.5pt" o:hralign="center" o:hrstd="t" o:hr="t" fillcolor="#a0a0a0" stroked="f"/>
        </w:pict>
      </w:r>
    </w:p>
    <w:p w14:paraId="6AFCB7E9" w14:textId="2C110B07" w:rsidR="00DA3818" w:rsidRPr="00DA3818" w:rsidRDefault="00DA3818" w:rsidP="00DA3818">
      <w:pPr>
        <w:rPr>
          <w:b/>
          <w:bCs/>
        </w:rPr>
      </w:pPr>
      <w:r>
        <w:rPr>
          <w:b/>
          <w:bCs/>
        </w:rPr>
        <w:t>Gerechter</w:t>
      </w:r>
    </w:p>
    <w:p w14:paraId="7C28640C" w14:textId="77777777" w:rsidR="00DA3818" w:rsidRDefault="00DA3818" w:rsidP="00DA3818">
      <w:r w:rsidRPr="00DA3818">
        <w:t>Jeder spielt mit denselben Voraussetzungen.</w:t>
      </w:r>
      <w:r w:rsidRPr="00DA3818">
        <w:br/>
        <w:t xml:space="preserve">Synergy ist ein </w:t>
      </w:r>
      <w:r w:rsidRPr="00DA3818">
        <w:rPr>
          <w:b/>
          <w:bCs/>
        </w:rPr>
        <w:t>Singleton-System</w:t>
      </w:r>
      <w:r w:rsidRPr="00DA3818">
        <w:t xml:space="preserve"> – bis auf Basic Lands gibt es jede Karte nur einmal.</w:t>
      </w:r>
      <w:r w:rsidRPr="00DA3818">
        <w:br/>
        <w:t>Kein Spieler hat durch Sammlung, seltene Karten oder externe Decklisten einen strukturellen Vorteil.</w:t>
      </w:r>
      <w:r w:rsidRPr="00DA3818">
        <w:br/>
        <w:t>Wer gewinnt, hat besser gespielt, nicht besser gekauft.</w:t>
      </w:r>
      <w:r w:rsidRPr="00DA3818">
        <w:br/>
        <w:t xml:space="preserve">Auch der </w:t>
      </w:r>
      <w:r w:rsidRPr="00DA3818">
        <w:rPr>
          <w:b/>
          <w:bCs/>
        </w:rPr>
        <w:t>Startspieler-Vorteil</w:t>
      </w:r>
      <w:r w:rsidRPr="00DA3818">
        <w:t xml:space="preserve"> ist reduziert – durch die </w:t>
      </w:r>
      <w:r w:rsidRPr="00DA3818">
        <w:rPr>
          <w:b/>
          <w:bCs/>
        </w:rPr>
        <w:t>verknüpften Anfangszüge</w:t>
      </w:r>
      <w:r w:rsidRPr="00DA3818">
        <w:t>.</w:t>
      </w:r>
    </w:p>
    <w:p w14:paraId="0F5BD5C9" w14:textId="77777777" w:rsidR="00CC609E" w:rsidRPr="00DA3818" w:rsidRDefault="00000000" w:rsidP="00CC609E">
      <w:r>
        <w:pict w14:anchorId="7797A32C">
          <v:rect id="_x0000_i1034" style="width:0;height:1.5pt" o:hralign="center" o:hrstd="t" o:hr="t" fillcolor="#a0a0a0" stroked="f"/>
        </w:pict>
      </w:r>
    </w:p>
    <w:p w14:paraId="51252ACE" w14:textId="77777777" w:rsidR="00CC609E" w:rsidRPr="00DA3818" w:rsidRDefault="00CC609E" w:rsidP="00CC609E">
      <w:pPr>
        <w:rPr>
          <w:b/>
          <w:bCs/>
        </w:rPr>
      </w:pPr>
      <w:r w:rsidRPr="00DA3818">
        <w:rPr>
          <w:b/>
          <w:bCs/>
        </w:rPr>
        <w:t>Wiederspielbar</w:t>
      </w:r>
      <w:r>
        <w:rPr>
          <w:b/>
          <w:bCs/>
        </w:rPr>
        <w:t>er</w:t>
      </w:r>
    </w:p>
    <w:p w14:paraId="19E7EFD0" w14:textId="77777777" w:rsidR="00CC609E" w:rsidRPr="00DA3818" w:rsidRDefault="00CC609E" w:rsidP="00CC609E">
      <w:r w:rsidRPr="00DA3818">
        <w:lastRenderedPageBreak/>
        <w:t xml:space="preserve">Durch das </w:t>
      </w:r>
      <w:r w:rsidRPr="00DA3818">
        <w:rPr>
          <w:b/>
          <w:bCs/>
        </w:rPr>
        <w:t>Singleton-Prinzip</w:t>
      </w:r>
      <w:r w:rsidRPr="00DA3818">
        <w:t xml:space="preserve"> und die </w:t>
      </w:r>
      <w:r w:rsidRPr="00DA3818">
        <w:rPr>
          <w:b/>
          <w:bCs/>
        </w:rPr>
        <w:t>hohe Synergiedichte</w:t>
      </w:r>
      <w:r w:rsidRPr="00DA3818">
        <w:t xml:space="preserve"> gleicht keine Partie der anderen.</w:t>
      </w:r>
      <w:r w:rsidRPr="00DA3818">
        <w:br/>
        <w:t>Jede Karte kann in verschiedenen Strategien funktionieren, jede Kombination eröffnet neue Linien.</w:t>
      </w:r>
      <w:r w:rsidRPr="00DA3818">
        <w:br/>
        <w:t>So entstehen mit demselben Pool unzählige mögliche Decks und Spielverläufe.</w:t>
      </w:r>
    </w:p>
    <w:p w14:paraId="71E7C345" w14:textId="77777777" w:rsidR="00CC609E" w:rsidRPr="00DA3818" w:rsidRDefault="00CC609E" w:rsidP="00CC609E">
      <w:r w:rsidRPr="00DA3818">
        <w:t>Synergy kann – wie Magic – in unterschiedlichen Varianten gespielt werden:</w:t>
      </w:r>
      <w:r w:rsidRPr="00DA3818">
        <w:br/>
      </w:r>
      <w:r w:rsidRPr="00DA3818">
        <w:rPr>
          <w:b/>
          <w:bCs/>
        </w:rPr>
        <w:t>Cube Draft</w:t>
      </w:r>
      <w:r w:rsidRPr="00DA3818">
        <w:t xml:space="preserve">, </w:t>
      </w:r>
      <w:r w:rsidRPr="00DA3818">
        <w:rPr>
          <w:b/>
          <w:bCs/>
        </w:rPr>
        <w:t>Cube Sealed</w:t>
      </w:r>
      <w:r w:rsidRPr="00DA3818">
        <w:t xml:space="preserve">, </w:t>
      </w:r>
      <w:r w:rsidRPr="00DA3818">
        <w:rPr>
          <w:b/>
          <w:bCs/>
        </w:rPr>
        <w:t>Battlebox</w:t>
      </w:r>
      <w:r w:rsidRPr="00DA3818">
        <w:t xml:space="preserve">, </w:t>
      </w:r>
      <w:r w:rsidRPr="00DA3818">
        <w:rPr>
          <w:b/>
          <w:bCs/>
        </w:rPr>
        <w:t>Commander</w:t>
      </w:r>
      <w:r>
        <w:t xml:space="preserve">, </w:t>
      </w:r>
      <w:r w:rsidRPr="005E3976">
        <w:rPr>
          <w:b/>
          <w:bCs/>
        </w:rPr>
        <w:t>Jumpstart</w:t>
      </w:r>
      <w:r>
        <w:t>, …</w:t>
      </w:r>
    </w:p>
    <w:p w14:paraId="633B1D8F" w14:textId="77777777" w:rsidR="00CC609E" w:rsidRPr="00DA3818" w:rsidRDefault="00CC609E" w:rsidP="00CC609E">
      <w:r w:rsidRPr="00DA3818">
        <w:t xml:space="preserve">Mit der Auswahl der Länder im </w:t>
      </w:r>
      <w:r w:rsidRPr="00DA3818">
        <w:rPr>
          <w:b/>
          <w:bCs/>
        </w:rPr>
        <w:t>Atlas</w:t>
      </w:r>
      <w:r w:rsidRPr="00DA3818">
        <w:t xml:space="preserve"> kann die Mehrfarbigkeit gezielt gesteuert werden.</w:t>
      </w:r>
      <w:r w:rsidRPr="00DA3818">
        <w:br/>
        <w:t xml:space="preserve">So sind </w:t>
      </w:r>
      <w:r w:rsidRPr="00DA3818">
        <w:rPr>
          <w:b/>
          <w:bCs/>
        </w:rPr>
        <w:t>mono-, dual-, tri- oder multicolor</w:t>
      </w:r>
      <w:r w:rsidRPr="00DA3818">
        <w:t xml:space="preserve"> Decks möglich.</w:t>
      </w:r>
    </w:p>
    <w:p w14:paraId="6DE9DB93" w14:textId="77777777" w:rsidR="00CC609E" w:rsidRPr="00DA3818" w:rsidRDefault="00CC609E" w:rsidP="00CC609E">
      <w:r w:rsidRPr="00DA3818">
        <w:t xml:space="preserve">Gleichzeitig bleibt jede Partie </w:t>
      </w:r>
      <w:r w:rsidRPr="00DA3818">
        <w:rPr>
          <w:b/>
          <w:bCs/>
        </w:rPr>
        <w:t>stabil und constructed-artig</w:t>
      </w:r>
      <w:r w:rsidRPr="00DA3818">
        <w:t>, weil Karten sich gegenseitig tragen.</w:t>
      </w:r>
      <w:r w:rsidRPr="00DA3818">
        <w:br/>
        <w:t>Die eigentliche Frage lautet daher nur:</w:t>
      </w:r>
    </w:p>
    <w:p w14:paraId="467E5535" w14:textId="45798C75" w:rsidR="00CC609E" w:rsidRPr="00DA3818" w:rsidRDefault="00CC609E" w:rsidP="00DA3818">
      <w:r w:rsidRPr="00DA3818">
        <w:rPr>
          <w:i/>
          <w:iCs/>
        </w:rPr>
        <w:t>Welche Variante, mit welchem Länderpool, wollen wir heute spielen?</w:t>
      </w:r>
    </w:p>
    <w:p w14:paraId="34930AAF" w14:textId="77777777" w:rsidR="00DA3818" w:rsidRPr="00DA3818" w:rsidRDefault="00000000" w:rsidP="00DA3818">
      <w:r>
        <w:pict w14:anchorId="6101FF45">
          <v:rect id="_x0000_i1035" style="width:0;height:1.5pt" o:hralign="center" o:hrstd="t" o:hr="t" fillcolor="#a0a0a0" stroked="f"/>
        </w:pict>
      </w:r>
    </w:p>
    <w:p w14:paraId="080DABD3" w14:textId="77777777" w:rsidR="00DA3818" w:rsidRPr="00DA3818" w:rsidRDefault="00DA3818" w:rsidP="00DA3818">
      <w:pPr>
        <w:rPr>
          <w:b/>
          <w:bCs/>
        </w:rPr>
      </w:pPr>
      <w:r w:rsidRPr="00DA3818">
        <w:rPr>
          <w:b/>
          <w:bCs/>
        </w:rPr>
        <w:t>Strategischer</w:t>
      </w:r>
    </w:p>
    <w:p w14:paraId="0F8585BD" w14:textId="77777777" w:rsidR="00DA3818" w:rsidRPr="00DA3818" w:rsidRDefault="00DA3818" w:rsidP="00DA3818">
      <w:r w:rsidRPr="00DA3818">
        <w:t xml:space="preserve">Die Länder sind im </w:t>
      </w:r>
      <w:r w:rsidRPr="00DA3818">
        <w:rPr>
          <w:b/>
          <w:bCs/>
        </w:rPr>
        <w:t>Atlas</w:t>
      </w:r>
      <w:r w:rsidRPr="00DA3818">
        <w:t>, nicht in der Bibliothek.</w:t>
      </w:r>
      <w:r w:rsidRPr="00DA3818">
        <w:br/>
        <w:t>Spieler können sie jederzeit gegen Handkarten eintauschen.</w:t>
      </w:r>
      <w:r w:rsidRPr="00DA3818">
        <w:br/>
        <w:t>Länder sind so kein Glücksfaktor mehr.</w:t>
      </w:r>
    </w:p>
    <w:p w14:paraId="10684D19" w14:textId="77777777" w:rsidR="00DA3818" w:rsidRPr="00DA3818" w:rsidRDefault="00DA3818" w:rsidP="00DA3818">
      <w:r w:rsidRPr="00DA3818">
        <w:t>Im normalen Magic ist es oft entscheidend, genau die richtige Karte zur richtigen Zeit zu ziehen –</w:t>
      </w:r>
      <w:r w:rsidRPr="00DA3818">
        <w:br/>
        <w:t>und dass sie in die eigene Manakurve passt.</w:t>
      </w:r>
      <w:r w:rsidRPr="00DA3818">
        <w:br/>
        <w:t xml:space="preserve">In </w:t>
      </w:r>
      <w:r w:rsidRPr="00DA3818">
        <w:rPr>
          <w:b/>
          <w:bCs/>
        </w:rPr>
        <w:t>Synergy</w:t>
      </w:r>
      <w:r w:rsidRPr="00DA3818">
        <w:t xml:space="preserve"> dagegen sind Karten vielseitig und besitzen häufig </w:t>
      </w:r>
      <w:r w:rsidRPr="00DA3818">
        <w:rPr>
          <w:b/>
          <w:bCs/>
        </w:rPr>
        <w:t>variable Manakosten</w:t>
      </w:r>
      <w:r w:rsidRPr="00DA3818">
        <w:t>.</w:t>
      </w:r>
      <w:r w:rsidRPr="00DA3818">
        <w:br/>
        <w:t>Zufall wird durch Entscheidung ersetzt.</w:t>
      </w:r>
      <w:r w:rsidRPr="00DA3818">
        <w:br/>
        <w:t xml:space="preserve">Das Spiel wird langfristiger planbar – </w:t>
      </w:r>
      <w:r w:rsidRPr="00DA3818">
        <w:rPr>
          <w:b/>
          <w:bCs/>
        </w:rPr>
        <w:t>strategischer</w:t>
      </w:r>
      <w:r w:rsidRPr="00DA3818">
        <w:t>.</w:t>
      </w:r>
    </w:p>
    <w:p w14:paraId="0C627CB8" w14:textId="77777777" w:rsidR="00DA3818" w:rsidRPr="00DA3818" w:rsidRDefault="00000000" w:rsidP="00DA3818">
      <w:r>
        <w:pict w14:anchorId="24AAE930">
          <v:rect id="_x0000_i1036" style="width:0;height:1.5pt" o:hralign="center" o:hrstd="t" o:hr="t" fillcolor="#a0a0a0" stroked="f"/>
        </w:pict>
      </w:r>
    </w:p>
    <w:p w14:paraId="39576102" w14:textId="77777777" w:rsidR="00DA3818" w:rsidRPr="00DA3818" w:rsidRDefault="00DA3818" w:rsidP="00DA3818">
      <w:pPr>
        <w:rPr>
          <w:b/>
          <w:bCs/>
        </w:rPr>
      </w:pPr>
      <w:r w:rsidRPr="00DA3818">
        <w:rPr>
          <w:b/>
          <w:bCs/>
        </w:rPr>
        <w:t>Taktischer</w:t>
      </w:r>
    </w:p>
    <w:p w14:paraId="68314C1C" w14:textId="77777777" w:rsidR="00DA3818" w:rsidRPr="00DA3818" w:rsidRDefault="00DA3818" w:rsidP="00DA3818">
      <w:r w:rsidRPr="00DA3818">
        <w:t>In Magic galt oft: das Beste herausholen aus dem Schlechten, das man gezogen hat.</w:t>
      </w:r>
      <w:r w:rsidRPr="00DA3818">
        <w:br/>
        <w:t>Man hatte tote Karten auf der Hand und solche, die man wirklich spielen wollte.</w:t>
      </w:r>
    </w:p>
    <w:p w14:paraId="4641CBD4" w14:textId="77777777" w:rsidR="00DA3818" w:rsidRPr="00DA3818" w:rsidRDefault="00DA3818" w:rsidP="00DA3818">
      <w:r w:rsidRPr="00DA3818">
        <w:t xml:space="preserve">In </w:t>
      </w:r>
      <w:r w:rsidRPr="00DA3818">
        <w:rPr>
          <w:b/>
          <w:bCs/>
        </w:rPr>
        <w:t>Synergy</w:t>
      </w:r>
      <w:r w:rsidRPr="00DA3818">
        <w:t xml:space="preserve"> werden tote Karten zu Ländern, und jede neue Karte lädt dazu ein, </w:t>
      </w:r>
      <w:r w:rsidRPr="00DA3818">
        <w:rPr>
          <w:b/>
          <w:bCs/>
        </w:rPr>
        <w:t>eine weitere Synergie zu erkunden</w:t>
      </w:r>
      <w:r w:rsidRPr="00DA3818">
        <w:t>.</w:t>
      </w:r>
      <w:r w:rsidRPr="00DA3818">
        <w:br/>
        <w:t>Dadurch entstehen in jedem Zug echte Entscheidungen: Welche Karte behalte ich? Welche tausche ich? Welche Funktion nutze ich jetzt?</w:t>
      </w:r>
      <w:r w:rsidRPr="00DA3818">
        <w:br/>
        <w:t xml:space="preserve">Das Spiel wird dadurch </w:t>
      </w:r>
      <w:r w:rsidRPr="00DA3818">
        <w:rPr>
          <w:b/>
          <w:bCs/>
        </w:rPr>
        <w:t>taktischer</w:t>
      </w:r>
      <w:r w:rsidRPr="00DA3818">
        <w:t>, weil jede Situation neue Handlungsräume öffnet, anstatt sie einzuengen.</w:t>
      </w:r>
    </w:p>
    <w:p w14:paraId="65354EF1" w14:textId="77777777" w:rsidR="00DA3818" w:rsidRPr="00DA3818" w:rsidRDefault="00000000" w:rsidP="00DA3818">
      <w:r>
        <w:pict w14:anchorId="4BC09839">
          <v:rect id="_x0000_i1037" style="width:0;height:1.5pt" o:hralign="center" o:hrstd="t" o:hr="t" fillcolor="#a0a0a0" stroked="f"/>
        </w:pict>
      </w:r>
    </w:p>
    <w:p w14:paraId="492265F7" w14:textId="24E0E89B" w:rsidR="00DA3818" w:rsidRPr="00DA3818" w:rsidRDefault="00DA3818" w:rsidP="00DA3818">
      <w:pPr>
        <w:rPr>
          <w:b/>
          <w:bCs/>
        </w:rPr>
      </w:pPr>
      <w:r w:rsidRPr="00DA3818">
        <w:rPr>
          <w:b/>
          <w:bCs/>
        </w:rPr>
        <w:t>Tiefe</w:t>
      </w:r>
      <w:r>
        <w:rPr>
          <w:b/>
          <w:bCs/>
        </w:rPr>
        <w:t>r</w:t>
      </w:r>
    </w:p>
    <w:p w14:paraId="47AE9C95" w14:textId="77777777" w:rsidR="00DA3818" w:rsidRPr="00DA3818" w:rsidRDefault="00DA3818" w:rsidP="00DA3818">
      <w:r w:rsidRPr="00DA3818">
        <w:t xml:space="preserve">In Synergy sind Karten keine Bausteine einer einzigen Strategie, sondern </w:t>
      </w:r>
      <w:r w:rsidRPr="00DA3818">
        <w:rPr>
          <w:b/>
          <w:bCs/>
        </w:rPr>
        <w:t>Verknüpfungspunkte mehrerer</w:t>
      </w:r>
      <w:r w:rsidRPr="00DA3818">
        <w:t>.</w:t>
      </w:r>
      <w:r w:rsidRPr="00DA3818">
        <w:br/>
        <w:t>Jede Karte ist bewusst so gestaltet, dass sie in verschiedenen Kombinationen Sinn ergibt.</w:t>
      </w:r>
      <w:r w:rsidRPr="00DA3818">
        <w:br/>
        <w:t xml:space="preserve">Beim Draften oder Spielen entsteht dadurch kein festes Deckkonzept, sondern ein </w:t>
      </w:r>
      <w:r w:rsidRPr="00DA3818">
        <w:rPr>
          <w:b/>
          <w:bCs/>
        </w:rPr>
        <w:t>Netz aus Möglichkeiten</w:t>
      </w:r>
      <w:r w:rsidRPr="00DA3818">
        <w:t>.</w:t>
      </w:r>
    </w:p>
    <w:p w14:paraId="10B9D088" w14:textId="77777777" w:rsidR="00DA3818" w:rsidRPr="00DA3818" w:rsidRDefault="00DA3818" w:rsidP="00DA3818">
      <w:r w:rsidRPr="00DA3818">
        <w:lastRenderedPageBreak/>
        <w:t xml:space="preserve">In der Hand wirkt eine Karte wie ein </w:t>
      </w:r>
      <w:r w:rsidRPr="00DA3818">
        <w:rPr>
          <w:b/>
          <w:bCs/>
        </w:rPr>
        <w:t>Werkzeugkasten</w:t>
      </w:r>
      <w:r w:rsidRPr="00DA3818">
        <w:t xml:space="preserve"> mit vielen Funktionen.</w:t>
      </w:r>
      <w:r w:rsidRPr="00DA3818">
        <w:br/>
        <w:t>Sobald sie ausgespielt wird, reduziert sich ihr Zweck – sie wird gezielter, aber auch begrenzter.</w:t>
      </w:r>
      <w:r w:rsidRPr="00DA3818">
        <w:br/>
        <w:t xml:space="preserve">Jede neue Karte lädt dazu ein, </w:t>
      </w:r>
      <w:r w:rsidRPr="00DA3818">
        <w:rPr>
          <w:b/>
          <w:bCs/>
        </w:rPr>
        <w:t>eine weitere Synergie zu erkunden</w:t>
      </w:r>
      <w:r w:rsidRPr="00DA3818">
        <w:t>.</w:t>
      </w:r>
    </w:p>
    <w:p w14:paraId="4381A110" w14:textId="77777777" w:rsidR="00DA3818" w:rsidRPr="00DA3818" w:rsidRDefault="00000000" w:rsidP="00DA3818">
      <w:r>
        <w:pict w14:anchorId="369CAEFB">
          <v:rect id="_x0000_i1038" style="width:0;height:1.5pt" o:hralign="center" o:hrstd="t" o:hr="t" fillcolor="#a0a0a0" stroked="f"/>
        </w:pict>
      </w:r>
    </w:p>
    <w:p w14:paraId="1BC25EDF" w14:textId="1DCD85DC" w:rsidR="00DA3818" w:rsidRPr="00DA3818" w:rsidRDefault="00DA3818" w:rsidP="00DA3818">
      <w:pPr>
        <w:rPr>
          <w:b/>
          <w:bCs/>
        </w:rPr>
      </w:pPr>
      <w:r w:rsidRPr="00DA3818">
        <w:rPr>
          <w:b/>
          <w:bCs/>
        </w:rPr>
        <w:t>Verständlich</w:t>
      </w:r>
      <w:r>
        <w:rPr>
          <w:b/>
          <w:bCs/>
        </w:rPr>
        <w:t>er</w:t>
      </w:r>
    </w:p>
    <w:p w14:paraId="0ABE4AC9" w14:textId="77777777" w:rsidR="00DA3818" w:rsidRPr="00DA3818" w:rsidRDefault="00DA3818" w:rsidP="00DA3818">
      <w:r w:rsidRPr="00DA3818">
        <w:t xml:space="preserve">Synergy verwendet eine </w:t>
      </w:r>
      <w:r w:rsidRPr="00DA3818">
        <w:rPr>
          <w:b/>
          <w:bCs/>
        </w:rPr>
        <w:t>klare und konsistente Sprache</w:t>
      </w:r>
      <w:r w:rsidRPr="00DA3818">
        <w:t>.</w:t>
      </w:r>
      <w:r w:rsidRPr="00DA3818">
        <w:br/>
        <w:t>Jede Regel steht für sich und lässt sich ohne externe Referenzen verstehen.</w:t>
      </w:r>
      <w:r w:rsidRPr="00DA3818">
        <w:br/>
        <w:t>Keywords sind logisch aufgebaut und folgen festen Mustern, statt endlosen Sonderfällen.</w:t>
      </w:r>
    </w:p>
    <w:p w14:paraId="4147B638" w14:textId="77777777" w:rsidR="00DA3818" w:rsidRPr="00DA3818" w:rsidRDefault="00DA3818" w:rsidP="00DA3818">
      <w:r w:rsidRPr="00DA3818">
        <w:t>Der Regeltext auf den Karten ist so kurz wie möglich, aber so präzise wie nötig.</w:t>
      </w:r>
      <w:r w:rsidRPr="00DA3818">
        <w:br/>
        <w:t>Flavour und Funktion werden getrennt, damit das Lesen schnell bleibt und Missverständnisse vermieden werden.</w:t>
      </w:r>
    </w:p>
    <w:p w14:paraId="0103B437" w14:textId="77777777" w:rsidR="00336BEA" w:rsidRDefault="00DA3818" w:rsidP="00336BEA">
      <w:r w:rsidRPr="00DA3818">
        <w:t xml:space="preserve">Synergy orientiert sich dabei nicht an der Komplexität von Magic, sondern an seiner </w:t>
      </w:r>
      <w:r w:rsidRPr="00DA3818">
        <w:rPr>
          <w:b/>
          <w:bCs/>
        </w:rPr>
        <w:t>Lesbarkeit</w:t>
      </w:r>
      <w:r w:rsidRPr="00DA3818">
        <w:t>:</w:t>
      </w:r>
      <w:r w:rsidRPr="00DA3818">
        <w:br/>
        <w:t xml:space="preserve">Jede Karte soll auch ohne Regelwissen verständlich sein, und jede Mechanik soll sich </w:t>
      </w:r>
      <w:r w:rsidRPr="00DA3818">
        <w:rPr>
          <w:b/>
          <w:bCs/>
        </w:rPr>
        <w:t>aus dem Spiel heraus erklären</w:t>
      </w:r>
      <w:r w:rsidRPr="00DA3818">
        <w:t>.</w:t>
      </w:r>
    </w:p>
    <w:p w14:paraId="1326C466" w14:textId="53D72DC5" w:rsidR="00336BEA" w:rsidRPr="00336BEA" w:rsidRDefault="00336BEA" w:rsidP="00336BEA">
      <w:r>
        <w:br/>
      </w:r>
      <w:r w:rsidR="00000000">
        <w:pict w14:anchorId="4B4E3A7E">
          <v:rect id="_x0000_i1039" style="width:0;height:1.5pt" o:hralign="center" o:hrstd="t" o:hr="t" fillcolor="#a0a0a0" stroked="f"/>
        </w:pict>
      </w:r>
    </w:p>
    <w:p w14:paraId="17FFC01C" w14:textId="062546B3" w:rsidR="00336BEA" w:rsidRPr="00336BEA" w:rsidRDefault="00336BEA" w:rsidP="00336BEA">
      <w:pPr>
        <w:rPr>
          <w:b/>
          <w:bCs/>
        </w:rPr>
      </w:pPr>
      <w:r w:rsidRPr="00336BEA">
        <w:rPr>
          <w:b/>
          <w:bCs/>
        </w:rPr>
        <w:t>Einfacher</w:t>
      </w:r>
    </w:p>
    <w:p w14:paraId="4979A832" w14:textId="77777777" w:rsidR="00336BEA" w:rsidRPr="00336BEA" w:rsidRDefault="00336BEA" w:rsidP="00336BEA">
      <w:r w:rsidRPr="00336BEA">
        <w:t>Synergy reduziert den Lernaufwand.</w:t>
      </w:r>
      <w:r w:rsidRPr="00336BEA">
        <w:br/>
        <w:t xml:space="preserve">Es gibt deutlich </w:t>
      </w:r>
      <w:r w:rsidRPr="00336BEA">
        <w:rPr>
          <w:b/>
          <w:bCs/>
        </w:rPr>
        <w:t>weniger Keywords</w:t>
      </w:r>
      <w:r w:rsidRPr="00336BEA">
        <w:t xml:space="preserve">, kaum Sonderregeln und viele </w:t>
      </w:r>
      <w:r w:rsidRPr="00336BEA">
        <w:rPr>
          <w:b/>
          <w:bCs/>
        </w:rPr>
        <w:t>Default-Werte</w:t>
      </w:r>
      <w:r w:rsidRPr="00336BEA">
        <w:t>.</w:t>
      </w:r>
      <w:r w:rsidRPr="00336BEA">
        <w:br/>
        <w:t xml:space="preserve">Kartentexte sind </w:t>
      </w:r>
      <w:r w:rsidRPr="00336BEA">
        <w:rPr>
          <w:b/>
          <w:bCs/>
        </w:rPr>
        <w:t>kürzer</w:t>
      </w:r>
      <w:r w:rsidRPr="00336BEA">
        <w:t xml:space="preserve">, weniger textlastig und stärker </w:t>
      </w:r>
      <w:r w:rsidRPr="00336BEA">
        <w:rPr>
          <w:b/>
          <w:bCs/>
        </w:rPr>
        <w:t>symbolisch aufgebaut</w:t>
      </w:r>
      <w:r w:rsidRPr="00336BEA">
        <w:t>.</w:t>
      </w:r>
      <w:r w:rsidRPr="00336BEA">
        <w:br/>
        <w:t xml:space="preserve">Diese Vereinfachung ist notwendig, um die </w:t>
      </w:r>
      <w:r w:rsidRPr="00336BEA">
        <w:rPr>
          <w:b/>
          <w:bCs/>
        </w:rPr>
        <w:t>hohe Synergiedichte</w:t>
      </w:r>
      <w:r w:rsidRPr="00336BEA">
        <w:t xml:space="preserve"> überhaupt lesbar und spielbar zu machen.</w:t>
      </w:r>
    </w:p>
    <w:p w14:paraId="5B365E94" w14:textId="20FC6D9A" w:rsidR="00336BEA" w:rsidRPr="00336BEA" w:rsidRDefault="00336BEA" w:rsidP="00336BEA">
      <w:r>
        <w:t>Aber leider auch</w:t>
      </w:r>
    </w:p>
    <w:p w14:paraId="4FD73A7E" w14:textId="77777777" w:rsidR="00336BEA" w:rsidRPr="00336BEA" w:rsidRDefault="00336BEA" w:rsidP="00336BEA">
      <w:pPr>
        <w:rPr>
          <w:b/>
          <w:bCs/>
        </w:rPr>
      </w:pPr>
      <w:r w:rsidRPr="00336BEA">
        <w:rPr>
          <w:b/>
          <w:bCs/>
        </w:rPr>
        <w:t>Komplexer</w:t>
      </w:r>
    </w:p>
    <w:p w14:paraId="0EEBCEBD" w14:textId="77777777" w:rsidR="00336BEA" w:rsidRPr="00336BEA" w:rsidRDefault="00336BEA" w:rsidP="00336BEA">
      <w:r w:rsidRPr="00336BEA">
        <w:t xml:space="preserve">Synergy-Karten sind </w:t>
      </w:r>
      <w:r w:rsidRPr="00336BEA">
        <w:rPr>
          <w:b/>
          <w:bCs/>
        </w:rPr>
        <w:t>komplexer</w:t>
      </w:r>
      <w:r w:rsidRPr="00336BEA">
        <w:t xml:space="preserve"> als klassische Magic-Karten.</w:t>
      </w:r>
      <w:r w:rsidRPr="00336BEA">
        <w:br/>
        <w:t xml:space="preserve">Das ist keine gestalterische Entscheidung, sondern eine </w:t>
      </w:r>
      <w:r w:rsidRPr="00336BEA">
        <w:rPr>
          <w:b/>
          <w:bCs/>
        </w:rPr>
        <w:t>notwendige Folge</w:t>
      </w:r>
      <w:r w:rsidRPr="00336BEA">
        <w:t xml:space="preserve"> der hohen Synergiedichte.</w:t>
      </w:r>
    </w:p>
    <w:p w14:paraId="0766EFC5" w14:textId="77777777" w:rsidR="00336BEA" w:rsidRPr="00336BEA" w:rsidRDefault="00336BEA" w:rsidP="00336BEA">
      <w:r w:rsidRPr="00336BEA">
        <w:t>Da jede Karte mehrere Funktionen erfüllen und mit verschiedenen Strategien interagieren kann,</w:t>
      </w:r>
      <w:r w:rsidRPr="00336BEA">
        <w:br/>
        <w:t>muss sie mehr Information tragen.</w:t>
      </w:r>
      <w:r w:rsidRPr="00336BEA">
        <w:br/>
        <w:t xml:space="preserve">Eine Synergy-Karte in der Hand entspricht in ihrer Entscheidungsfülle etwa </w:t>
      </w:r>
      <w:r w:rsidRPr="00336BEA">
        <w:rPr>
          <w:b/>
          <w:bCs/>
        </w:rPr>
        <w:t>sechs normalen Magic-Karten</w:t>
      </w:r>
      <w:r w:rsidRPr="00336BEA">
        <w:t>,</w:t>
      </w:r>
      <w:r w:rsidRPr="00336BEA">
        <w:br/>
        <w:t xml:space="preserve">eine ausgespielte Karte immer noch etwa </w:t>
      </w:r>
      <w:r w:rsidRPr="00336BEA">
        <w:rPr>
          <w:b/>
          <w:bCs/>
        </w:rPr>
        <w:t>drei</w:t>
      </w:r>
      <w:r w:rsidRPr="00336BEA">
        <w:t>.</w:t>
      </w:r>
    </w:p>
    <w:p w14:paraId="13091A82" w14:textId="77777777" w:rsidR="00336BEA" w:rsidRPr="00336BEA" w:rsidRDefault="00336BEA" w:rsidP="00336BEA">
      <w:r w:rsidRPr="00336BEA">
        <w:t>Diese Vielschichtigkeit ermöglicht Tiefe und Variation,</w:t>
      </w:r>
      <w:r w:rsidRPr="00336BEA">
        <w:br/>
        <w:t>erhöht aber auch den kognitiven Aufwand.</w:t>
      </w:r>
      <w:r w:rsidRPr="00336BEA">
        <w:br/>
        <w:t xml:space="preserve">Wer Synergy spielt, muss </w:t>
      </w:r>
      <w:r w:rsidRPr="00336BEA">
        <w:rPr>
          <w:b/>
          <w:bCs/>
        </w:rPr>
        <w:t>mehr gleichzeitig denken, mehr Verbindungen sehen</w:t>
      </w:r>
      <w:r w:rsidRPr="00336BEA">
        <w:br/>
        <w:t xml:space="preserve">und Entscheidungen </w:t>
      </w:r>
      <w:r w:rsidRPr="00336BEA">
        <w:rPr>
          <w:b/>
          <w:bCs/>
        </w:rPr>
        <w:t>systemisch</w:t>
      </w:r>
      <w:r w:rsidRPr="00336BEA">
        <w:t xml:space="preserve"> treffen.</w:t>
      </w:r>
    </w:p>
    <w:p w14:paraId="5F4A9AB5" w14:textId="77777777" w:rsidR="00336BEA" w:rsidRPr="00336BEA" w:rsidRDefault="00000000" w:rsidP="00336BEA">
      <w:r>
        <w:pict w14:anchorId="1C75FAAD">
          <v:rect id="_x0000_i1040" style="width:0;height:1.5pt" o:hralign="center" o:hrstd="t" o:hr="t" fillcolor="#a0a0a0" stroked="f"/>
        </w:pict>
      </w:r>
    </w:p>
    <w:p w14:paraId="4C1DF568" w14:textId="77777777" w:rsidR="00336BEA" w:rsidRPr="00336BEA" w:rsidRDefault="00336BEA" w:rsidP="00336BEA">
      <w:pPr>
        <w:rPr>
          <w:b/>
          <w:bCs/>
        </w:rPr>
      </w:pPr>
      <w:r w:rsidRPr="00336BEA">
        <w:rPr>
          <w:b/>
          <w:bCs/>
        </w:rPr>
        <w:t>Unübersichtlicher</w:t>
      </w:r>
    </w:p>
    <w:p w14:paraId="345C86F3" w14:textId="77777777" w:rsidR="00336BEA" w:rsidRPr="00336BEA" w:rsidRDefault="00336BEA" w:rsidP="00336BEA">
      <w:r w:rsidRPr="00336BEA">
        <w:t xml:space="preserve">Mit der wachsenden Zahl an Synergien steigt auch die </w:t>
      </w:r>
      <w:r w:rsidRPr="00336BEA">
        <w:rPr>
          <w:b/>
          <w:bCs/>
        </w:rPr>
        <w:t>Unübersichtlichkeit</w:t>
      </w:r>
      <w:r w:rsidRPr="00336BEA">
        <w:t>.</w:t>
      </w:r>
      <w:r w:rsidRPr="00336BEA">
        <w:br/>
        <w:t xml:space="preserve">Es gilt nicht mehr </w:t>
      </w:r>
      <w:r w:rsidRPr="00336BEA">
        <w:rPr>
          <w:i/>
          <w:iCs/>
        </w:rPr>
        <w:t>„Reading explains the card“</w:t>
      </w:r>
      <w:r w:rsidRPr="00336BEA">
        <w:t xml:space="preserve">, sondern </w:t>
      </w:r>
      <w:r w:rsidRPr="00336BEA">
        <w:rPr>
          <w:i/>
          <w:iCs/>
        </w:rPr>
        <w:t xml:space="preserve">„Deconstructing lets you grasp the </w:t>
      </w:r>
      <w:r w:rsidRPr="00336BEA">
        <w:rPr>
          <w:i/>
          <w:iCs/>
        </w:rPr>
        <w:lastRenderedPageBreak/>
        <w:t>card“.</w:t>
      </w:r>
      <w:r w:rsidRPr="00336BEA">
        <w:br/>
        <w:t>Was für die Hand gilt, gilt leider umso mehr auf dem Spielfeld –</w:t>
      </w:r>
      <w:r w:rsidRPr="00336BEA">
        <w:br/>
        <w:t xml:space="preserve">man kann es, wie in </w:t>
      </w:r>
      <w:r w:rsidRPr="00336BEA">
        <w:rPr>
          <w:b/>
          <w:bCs/>
        </w:rPr>
        <w:t>Commander</w:t>
      </w:r>
      <w:r w:rsidRPr="00336BEA">
        <w:t>, selten wirklich vollständig überblicken.</w:t>
      </w:r>
    </w:p>
    <w:p w14:paraId="5CB1EEE5" w14:textId="48168D00" w:rsidR="00336BEA" w:rsidRPr="00336BEA" w:rsidRDefault="00336BEA" w:rsidP="00336BEA">
      <w:r w:rsidRPr="00336BEA">
        <w:t xml:space="preserve">Das liegt an der hohen Zahl </w:t>
      </w:r>
      <w:r w:rsidRPr="00336BEA">
        <w:rPr>
          <w:b/>
          <w:bCs/>
        </w:rPr>
        <w:t>gleichzeitig aktiver Wechselwirkungen</w:t>
      </w:r>
      <w:r w:rsidRPr="00336BEA">
        <w:t>,</w:t>
      </w:r>
      <w:r w:rsidRPr="00336BEA">
        <w:br/>
        <w:t>die miteinander und mit früheren Zuständen verknüpft sind.</w:t>
      </w:r>
      <w:r w:rsidRPr="00336BEA">
        <w:br/>
        <w:t>Jede Karte verändert das Netz ein Stück – sichtbar oder unsichtbar.</w:t>
      </w:r>
      <w:r w:rsidRPr="00336BEA">
        <w:br/>
        <w:t>Diese Dichte erschwert den Überblick,</w:t>
      </w:r>
      <w:r w:rsidRPr="00336BEA">
        <w:br/>
        <w:t xml:space="preserve">ist aber auch der Grund, warum Synergy </w:t>
      </w:r>
      <w:r w:rsidRPr="00336BEA">
        <w:rPr>
          <w:b/>
          <w:bCs/>
        </w:rPr>
        <w:t>so lebendig und wandelbar</w:t>
      </w:r>
      <w:r w:rsidRPr="00336BEA">
        <w:t xml:space="preserve"> bleibt.</w:t>
      </w:r>
      <w:r w:rsidR="0025263B">
        <w:br/>
      </w:r>
      <w:r w:rsidR="0025263B">
        <w:br/>
      </w:r>
      <w:r w:rsidR="0025263B" w:rsidRPr="0025263B">
        <w:t xml:space="preserve">Nach dem </w:t>
      </w:r>
      <w:r w:rsidR="0025263B" w:rsidRPr="0025263B">
        <w:rPr>
          <w:b/>
          <w:bCs/>
        </w:rPr>
        <w:t>Dekonstruieren</w:t>
      </w:r>
      <w:r w:rsidR="0025263B" w:rsidRPr="0025263B">
        <w:t xml:space="preserve"> folgt in Synergy immer das </w:t>
      </w:r>
      <w:r w:rsidR="0025263B" w:rsidRPr="0025263B">
        <w:rPr>
          <w:b/>
          <w:bCs/>
        </w:rPr>
        <w:t>Verbinden</w:t>
      </w:r>
      <w:r w:rsidR="0025263B" w:rsidRPr="0025263B">
        <w:t>:</w:t>
      </w:r>
      <w:r w:rsidR="0025263B" w:rsidRPr="0025263B">
        <w:br/>
        <w:t>Das Erkennen einzelner Module reicht nicht –</w:t>
      </w:r>
      <w:r w:rsidR="0025263B" w:rsidRPr="0025263B">
        <w:br/>
        <w:t>erst ihr Zusammenspiel offenbart die eigentliche Bedeutung.</w:t>
      </w:r>
    </w:p>
    <w:p w14:paraId="3126A022" w14:textId="77777777" w:rsidR="00336BEA" w:rsidRPr="00336BEA" w:rsidRDefault="00000000" w:rsidP="00336BEA">
      <w:r>
        <w:pict w14:anchorId="751E72B2">
          <v:rect id="_x0000_i1041" style="width:0;height:1.5pt" o:hralign="center" o:hrstd="t" o:hr="t" fillcolor="#a0a0a0" stroked="f"/>
        </w:pict>
      </w:r>
    </w:p>
    <w:p w14:paraId="31DA0322" w14:textId="77777777" w:rsidR="00336BEA" w:rsidRPr="00336BEA" w:rsidRDefault="00336BEA" w:rsidP="00336BEA">
      <w:pPr>
        <w:rPr>
          <w:b/>
          <w:bCs/>
        </w:rPr>
      </w:pPr>
      <w:r w:rsidRPr="00336BEA">
        <w:rPr>
          <w:b/>
          <w:bCs/>
        </w:rPr>
        <w:t>Ungewohnter</w:t>
      </w:r>
    </w:p>
    <w:p w14:paraId="13B6ED78" w14:textId="77777777" w:rsidR="00336BEA" w:rsidRPr="00336BEA" w:rsidRDefault="00336BEA" w:rsidP="00336BEA">
      <w:r w:rsidRPr="00336BEA">
        <w:t>Synergy bricht mit vielen gewohnten Abläufen klassischer Kartenspiele.</w:t>
      </w:r>
      <w:r w:rsidRPr="00336BEA">
        <w:br/>
        <w:t>Mana wird nicht mehr gezogen, sondern verwaltet.</w:t>
      </w:r>
      <w:r w:rsidRPr="00336BEA">
        <w:br/>
        <w:t>Trigger, Phasen und Kartentypen folgen einer eigenen Logik.</w:t>
      </w:r>
      <w:r w:rsidRPr="00336BEA">
        <w:br/>
        <w:t xml:space="preserve">Das Denken verschiebt sich von </w:t>
      </w:r>
      <w:r w:rsidRPr="00336BEA">
        <w:rPr>
          <w:i/>
          <w:iCs/>
        </w:rPr>
        <w:t>ziehen und hoffen</w:t>
      </w:r>
      <w:r w:rsidRPr="00336BEA">
        <w:t xml:space="preserve"> zu </w:t>
      </w:r>
      <w:r w:rsidRPr="00336BEA">
        <w:rPr>
          <w:i/>
          <w:iCs/>
        </w:rPr>
        <w:t>planen und verstehen.</w:t>
      </w:r>
    </w:p>
    <w:p w14:paraId="6BC0DE52" w14:textId="77777777" w:rsidR="00336BEA" w:rsidRPr="00336BEA" w:rsidRDefault="00336BEA" w:rsidP="00336BEA">
      <w:r w:rsidRPr="00336BEA">
        <w:t xml:space="preserve">Was anfangs fremd wirkt, wird mit jeder Partie </w:t>
      </w:r>
      <w:r w:rsidRPr="00336BEA">
        <w:rPr>
          <w:b/>
          <w:bCs/>
        </w:rPr>
        <w:t>intuitiver</w:t>
      </w:r>
      <w:r w:rsidRPr="00336BEA">
        <w:t>.</w:t>
      </w:r>
    </w:p>
    <w:p w14:paraId="611DE5CD" w14:textId="77777777" w:rsidR="00336BEA" w:rsidRPr="00336BEA" w:rsidRDefault="00000000" w:rsidP="00336BEA">
      <w:r>
        <w:pict w14:anchorId="2C230B2E">
          <v:rect id="_x0000_i1042" style="width:0;height:1.5pt" o:hralign="center" o:hrstd="t" o:hr="t" fillcolor="#a0a0a0" stroked="f"/>
        </w:pict>
      </w:r>
    </w:p>
    <w:p w14:paraId="5305C69C" w14:textId="77777777" w:rsidR="00336BEA" w:rsidRPr="00336BEA" w:rsidRDefault="00336BEA" w:rsidP="00336BEA">
      <w:pPr>
        <w:rPr>
          <w:b/>
          <w:bCs/>
        </w:rPr>
      </w:pPr>
      <w:r w:rsidRPr="00336BEA">
        <w:rPr>
          <w:b/>
          <w:bCs/>
        </w:rPr>
        <w:t>Unklarer</w:t>
      </w:r>
    </w:p>
    <w:p w14:paraId="1FA1200C" w14:textId="77777777" w:rsidR="00336BEA" w:rsidRDefault="00336BEA" w:rsidP="00336BEA">
      <w:r w:rsidRPr="00336BEA">
        <w:t xml:space="preserve">Das Kürzen der Kartentexte hatte den </w:t>
      </w:r>
      <w:r w:rsidRPr="00336BEA">
        <w:rPr>
          <w:b/>
          <w:bCs/>
        </w:rPr>
        <w:t>Constraint</w:t>
      </w:r>
      <w:r w:rsidRPr="00336BEA">
        <w:t xml:space="preserve">, dass Synergy teilweise </w:t>
      </w:r>
      <w:r w:rsidRPr="00336BEA">
        <w:rPr>
          <w:b/>
          <w:bCs/>
        </w:rPr>
        <w:t>unklarer</w:t>
      </w:r>
      <w:r w:rsidRPr="00336BEA">
        <w:t xml:space="preserve"> geworden ist.</w:t>
      </w:r>
      <w:r w:rsidRPr="00336BEA">
        <w:br/>
        <w:t xml:space="preserve">Synergy ist daher </w:t>
      </w:r>
      <w:r w:rsidRPr="00336BEA">
        <w:rPr>
          <w:b/>
          <w:bCs/>
        </w:rPr>
        <w:t>kein Turniersystem</w:t>
      </w:r>
      <w:r w:rsidRPr="00336BEA">
        <w:t xml:space="preserve"> – Extremfälle sind nicht im Voraus geregelt,</w:t>
      </w:r>
      <w:r w:rsidRPr="00336BEA">
        <w:br/>
        <w:t xml:space="preserve">sondern können durch </w:t>
      </w:r>
      <w:r w:rsidRPr="00336BEA">
        <w:rPr>
          <w:b/>
          <w:bCs/>
        </w:rPr>
        <w:t>Übersetzung ins Oracle-Wording</w:t>
      </w:r>
      <w:r w:rsidRPr="00336BEA">
        <w:t>,</w:t>
      </w:r>
      <w:r w:rsidRPr="00336BEA">
        <w:br/>
        <w:t xml:space="preserve">unter Bezug auf die </w:t>
      </w:r>
      <w:r w:rsidRPr="00336BEA">
        <w:rPr>
          <w:b/>
          <w:bCs/>
        </w:rPr>
        <w:t>geltenden Magic-Regeln</w:t>
      </w:r>
      <w:r w:rsidRPr="00336BEA">
        <w:br/>
        <w:t xml:space="preserve">und mit der </w:t>
      </w:r>
      <w:r w:rsidRPr="00336BEA">
        <w:rPr>
          <w:b/>
          <w:bCs/>
        </w:rPr>
        <w:t>Hilfe von KI</w:t>
      </w:r>
      <w:r w:rsidRPr="00336BEA">
        <w:t xml:space="preserve"> objektiv und konsensorientiert entschieden werden.</w:t>
      </w:r>
    </w:p>
    <w:p w14:paraId="79F0FFE0" w14:textId="77777777" w:rsidR="000027CF" w:rsidRPr="00336BEA" w:rsidRDefault="000027CF" w:rsidP="00336BEA"/>
    <w:p w14:paraId="75D02141" w14:textId="77777777" w:rsidR="00A02DC1" w:rsidRDefault="00A02DC1">
      <w:r>
        <w:br w:type="page"/>
      </w:r>
    </w:p>
    <w:p w14:paraId="5646034E" w14:textId="77777777" w:rsidR="00BD0867" w:rsidRDefault="00911087" w:rsidP="00BD0867">
      <w:pPr>
        <w:spacing w:line="240" w:lineRule="auto"/>
      </w:pPr>
      <w:r>
        <w:lastRenderedPageBreak/>
        <w:t xml:space="preserve">Setup: </w:t>
      </w:r>
      <w:r w:rsidR="00BD0867">
        <w:t>Synergy-Inhalt herunterladen:</w:t>
      </w:r>
    </w:p>
    <w:p w14:paraId="1322856E" w14:textId="2DF89BFE" w:rsidR="00BD0867" w:rsidRDefault="00BD0867" w:rsidP="00BD0867">
      <w:pPr>
        <w:spacing w:line="240" w:lineRule="auto"/>
      </w:pPr>
      <w:hyperlink r:id="rId5" w:history="1">
        <w:r w:rsidRPr="0015763F">
          <w:rPr>
            <w:rStyle w:val="Hyperlink"/>
          </w:rPr>
          <w:t>https://github.com/MagicSharky/Synergy/archive/refs/heads/main.zip</w:t>
        </w:r>
      </w:hyperlink>
    </w:p>
    <w:p w14:paraId="071CB8F1" w14:textId="51299383" w:rsidR="00BD0867" w:rsidRDefault="00BD0867" w:rsidP="00BD0867">
      <w:pPr>
        <w:spacing w:line="240" w:lineRule="auto"/>
      </w:pPr>
      <w:r>
        <w:t>Nach dem Entpacken hast du alle benötigten Materialien lokal (Regeln, Karten, Bilder, Beispiele,</w:t>
      </w:r>
      <w:r>
        <w:t xml:space="preserve"> </w:t>
      </w:r>
      <w:proofErr w:type="spellStart"/>
      <w:r>
        <w:t>Draft</w:t>
      </w:r>
      <w:proofErr w:type="spellEnd"/>
      <w:r>
        <w:t>-Dateien).</w:t>
      </w:r>
    </w:p>
    <w:p w14:paraId="593BEDD7" w14:textId="77777777" w:rsidR="00AE43AB" w:rsidRDefault="00AE43AB" w:rsidP="00BD0867">
      <w:pPr>
        <w:spacing w:line="240" w:lineRule="auto"/>
      </w:pPr>
    </w:p>
    <w:p w14:paraId="4B17B005" w14:textId="68106D3F" w:rsidR="00BD0867" w:rsidRPr="00AE43AB" w:rsidRDefault="00BD0867" w:rsidP="00BD0867">
      <w:pPr>
        <w:spacing w:line="240" w:lineRule="auto"/>
        <w:rPr>
          <w:lang w:val="de-DE"/>
        </w:rPr>
      </w:pPr>
      <w:r>
        <w:t xml:space="preserve">• </w:t>
      </w:r>
      <w:r w:rsidR="00AE43AB">
        <w:t xml:space="preserve">Querleser verschaffen sich zuerst einen </w:t>
      </w:r>
      <w:r w:rsidR="00AE43AB">
        <w:rPr>
          <w:lang w:val="de-DE"/>
        </w:rPr>
        <w:t>Überblick über die Regeln</w:t>
      </w:r>
    </w:p>
    <w:p w14:paraId="342DDC89" w14:textId="492C040C" w:rsidR="00BD0867" w:rsidRDefault="00AE43AB" w:rsidP="00BD0867">
      <w:pPr>
        <w:spacing w:line="240" w:lineRule="auto"/>
      </w:pPr>
      <w:r>
        <w:t xml:space="preserve">• </w:t>
      </w:r>
      <w:r w:rsidR="00BD0867">
        <w:t>Allen anderen empfehle ich den Learning-</w:t>
      </w:r>
      <w:proofErr w:type="spellStart"/>
      <w:r w:rsidR="00BD0867">
        <w:t>by</w:t>
      </w:r>
      <w:proofErr w:type="spellEnd"/>
      <w:r w:rsidR="00BD0867">
        <w:t>-Doing-Weg (</w:t>
      </w:r>
      <w:r>
        <w:t>Digitaler Weg</w:t>
      </w:r>
      <w:r w:rsidR="00BD0867">
        <w:t>)</w:t>
      </w:r>
      <w:r>
        <w:t xml:space="preserve"> </w:t>
      </w:r>
    </w:p>
    <w:p w14:paraId="0AB066A7" w14:textId="0F4992C9" w:rsidR="00AE43AB" w:rsidRDefault="00BD0867" w:rsidP="00BD0867">
      <w:pPr>
        <w:spacing w:line="240" w:lineRule="auto"/>
      </w:pPr>
      <w:r>
        <w:t xml:space="preserve">• </w:t>
      </w:r>
      <w:r w:rsidR="00AE43AB">
        <w:t>Später lohnt es sich die Regel einmal genau durchzulesen</w:t>
      </w:r>
    </w:p>
    <w:p w14:paraId="150E7E50" w14:textId="77777777" w:rsidR="00AE43AB" w:rsidRDefault="00AE43AB" w:rsidP="00BD0867">
      <w:pPr>
        <w:spacing w:line="240" w:lineRule="auto"/>
      </w:pPr>
    </w:p>
    <w:p w14:paraId="35989780" w14:textId="1490E0D8" w:rsidR="00BD0867" w:rsidRDefault="00BD0867" w:rsidP="00BD0867">
      <w:pPr>
        <w:spacing w:line="240" w:lineRule="auto"/>
      </w:pPr>
      <w:r>
        <w:t>1. Digitaler Weg (empfohlen)</w:t>
      </w:r>
    </w:p>
    <w:p w14:paraId="39F8DBFF" w14:textId="77777777" w:rsidR="00BD0867" w:rsidRDefault="00BD0867" w:rsidP="00BD0867">
      <w:pPr>
        <w:spacing w:line="240" w:lineRule="auto"/>
      </w:pPr>
      <w:r>
        <w:t>1 Kopiere den Text der Synergy-Regeln (KISS 2026) in den Chat.</w:t>
      </w:r>
    </w:p>
    <w:p w14:paraId="1B1C9EF4" w14:textId="77777777" w:rsidR="00BD0867" w:rsidRDefault="00BD0867" w:rsidP="00BD0867">
      <w:pPr>
        <w:spacing w:line="240" w:lineRule="auto"/>
      </w:pPr>
      <w:r>
        <w:t xml:space="preserve">2 Kopiere den Regeltext der Karte direkt aus </w:t>
      </w:r>
      <w:proofErr w:type="spellStart"/>
      <w:r>
        <w:t>Cockatrice</w:t>
      </w:r>
      <w:proofErr w:type="spellEnd"/>
      <w:r>
        <w:t xml:space="preserve"> in den Chat.</w:t>
      </w:r>
    </w:p>
    <w:p w14:paraId="340ABDE6" w14:textId="77777777" w:rsidR="00BD0867" w:rsidRDefault="00BD0867" w:rsidP="00BD0867">
      <w:pPr>
        <w:spacing w:line="240" w:lineRule="auto"/>
      </w:pPr>
      <w:r>
        <w:t>3 Sag, was du willst: Zeile-für-Zeile-Erklärung, Übersetzung oder konkrete Frage.</w:t>
      </w:r>
    </w:p>
    <w:p w14:paraId="1B23F06E" w14:textId="77777777" w:rsidR="00BD0867" w:rsidRDefault="00BD0867" w:rsidP="00BD0867">
      <w:pPr>
        <w:spacing w:line="240" w:lineRule="auto"/>
      </w:pPr>
      <w:r>
        <w:t>Kein Nachschlagen nötig. Kein Vorwissen nötig. Ideal für einzelne Karten oder schnelle Klärung.</w:t>
      </w:r>
    </w:p>
    <w:p w14:paraId="4DE28327" w14:textId="77777777" w:rsidR="00AE43AB" w:rsidRDefault="00AE43AB" w:rsidP="00BD0867">
      <w:pPr>
        <w:spacing w:line="240" w:lineRule="auto"/>
      </w:pPr>
    </w:p>
    <w:p w14:paraId="4CCB7790" w14:textId="6B2036C8" w:rsidR="00BD0867" w:rsidRDefault="00BD0867" w:rsidP="00BD0867">
      <w:pPr>
        <w:spacing w:line="240" w:lineRule="auto"/>
      </w:pPr>
      <w:r>
        <w:t>2. Analoger Weg (lesen &amp; nachschlagen)</w:t>
      </w:r>
    </w:p>
    <w:p w14:paraId="34B6B3B8" w14:textId="77777777" w:rsidR="00BD0867" w:rsidRDefault="00BD0867" w:rsidP="00BD0867">
      <w:pPr>
        <w:spacing w:line="240" w:lineRule="auto"/>
      </w:pPr>
      <w:r>
        <w:t>• Synergy-Regeln (KISS 2026) lesen</w:t>
      </w:r>
    </w:p>
    <w:p w14:paraId="60195C9A" w14:textId="77777777" w:rsidR="00BD0867" w:rsidRDefault="00BD0867" w:rsidP="00BD0867">
      <w:pPr>
        <w:spacing w:line="240" w:lineRule="auto"/>
      </w:pPr>
      <w:r>
        <w:t>• Karten in der PPT nachschlagen und erklären lassen</w:t>
      </w:r>
    </w:p>
    <w:p w14:paraId="48027A14" w14:textId="77777777" w:rsidR="00BD0867" w:rsidRDefault="00BD0867" w:rsidP="00BD0867">
      <w:pPr>
        <w:spacing w:line="240" w:lineRule="auto"/>
      </w:pPr>
      <w:r>
        <w:t xml:space="preserve">• In der </w:t>
      </w:r>
      <w:proofErr w:type="spellStart"/>
      <w:r>
        <w:t>Abilities</w:t>
      </w:r>
      <w:proofErr w:type="spellEnd"/>
      <w:r>
        <w:t>-Übersicht nachsehen</w:t>
      </w:r>
    </w:p>
    <w:p w14:paraId="22122DF4" w14:textId="77777777" w:rsidR="00BD0867" w:rsidRDefault="00BD0867" w:rsidP="00BD0867">
      <w:pPr>
        <w:spacing w:line="240" w:lineRule="auto"/>
      </w:pPr>
      <w:r>
        <w:t>• Unbekannte Zeichen in der Symboltabelle nachschlagen</w:t>
      </w:r>
    </w:p>
    <w:p w14:paraId="2E79B791" w14:textId="77777777" w:rsidR="00BD0867" w:rsidRDefault="00BD0867" w:rsidP="00BD0867">
      <w:pPr>
        <w:spacing w:line="240" w:lineRule="auto"/>
      </w:pPr>
      <w:r>
        <w:t>• Vorhandene Beispiele lesen</w:t>
      </w:r>
    </w:p>
    <w:p w14:paraId="0E840BEC" w14:textId="77777777" w:rsidR="00BD0867" w:rsidRDefault="00BD0867" w:rsidP="00BD0867">
      <w:pPr>
        <w:spacing w:line="240" w:lineRule="auto"/>
      </w:pPr>
      <w:r>
        <w:t>Alle Materialien liegen gesammelt im GitHub-Repository und können vollständig heruntergeladen und</w:t>
      </w:r>
    </w:p>
    <w:p w14:paraId="7D62E093" w14:textId="77777777" w:rsidR="00AE43AB" w:rsidRDefault="00911087" w:rsidP="000027CF">
      <w:r>
        <w:br/>
      </w:r>
      <w:r>
        <w:br/>
      </w:r>
      <w:r>
        <w:br/>
      </w:r>
    </w:p>
    <w:p w14:paraId="3BC138DE" w14:textId="77777777" w:rsidR="00AE43AB" w:rsidRDefault="00AE43AB">
      <w:r>
        <w:br w:type="page"/>
      </w:r>
    </w:p>
    <w:p w14:paraId="2A28DCBD" w14:textId="554E668E" w:rsidR="00AE43AB" w:rsidRDefault="00AE43AB" w:rsidP="000027CF">
      <w:r>
        <w:lastRenderedPageBreak/>
        <w:t xml:space="preserve">Goldene Regel da es auch mein Ansatz war: </w:t>
      </w:r>
      <w:r w:rsidRPr="0004102E">
        <w:t>Wenn eine Regel oder Formulierung in Synergy unklar ist, wird zuerst eine künstliche oder menschliche Intelligenz konsultiert. Etablierte Effekte und Regeln aus Magic: The Gathering dienen dabei als primäre Referenz zur Klärung.</w:t>
      </w:r>
    </w:p>
    <w:p w14:paraId="5E03232B" w14:textId="4066CA5A" w:rsidR="000027CF" w:rsidRDefault="000027CF" w:rsidP="000027CF">
      <w:r>
        <w:t xml:space="preserve">Und genau hier möchte ich ansetzen und euch die einzelnen Stufen erklären, wie die Kartentexte immer weiter gekürzt werden, damit man die einzelnen Schritte und ihren Zweck versteht in der Hoffnung so das Wording für euch ebenso intuitiv und somit einfach wird wie für mich. </w:t>
      </w:r>
      <w:r>
        <w:br/>
      </w:r>
      <w:r>
        <w:br/>
        <w:t>1. Syntax</w:t>
      </w:r>
      <w:r>
        <w:br/>
      </w:r>
      <w:r>
        <w:br/>
      </w:r>
      <w:r w:rsidR="00BC4676" w:rsidRPr="00BC4676">
        <w:t>Synergy verwendet eine eigene, verdichtete Sprache,</w:t>
      </w:r>
      <w:r w:rsidR="00BC4676">
        <w:t xml:space="preserve"> </w:t>
      </w:r>
      <w:r w:rsidR="00BC4676" w:rsidRPr="00BC4676">
        <w:t xml:space="preserve">in der Entscheidungen, Zustände und Bedingungen nicht grammatikalisch,sondern </w:t>
      </w:r>
      <w:r w:rsidR="00BC4676" w:rsidRPr="00BC4676">
        <w:rPr>
          <w:b/>
          <w:bCs/>
        </w:rPr>
        <w:t>strukturell</w:t>
      </w:r>
      <w:r w:rsidR="00BC4676" w:rsidRPr="00BC4676">
        <w:t xml:space="preserve"> dargestellt werden.</w:t>
      </w:r>
      <w:r w:rsidR="00BC4676">
        <w:t xml:space="preserve"> </w:t>
      </w:r>
      <w:r w:rsidR="00BC4676" w:rsidRPr="00BC4676">
        <w:t>Die Syntax ersetzt ausgeschriebene Regeln durch Zeichen,</w:t>
      </w:r>
      <w:r w:rsidR="00BC4676">
        <w:t xml:space="preserve"> </w:t>
      </w:r>
      <w:r w:rsidR="00BC4676" w:rsidRPr="00BC4676">
        <w:t xml:space="preserve">die zeigen, </w:t>
      </w:r>
      <w:r w:rsidR="00BC4676" w:rsidRPr="00BC4676">
        <w:rPr>
          <w:b/>
          <w:bCs/>
        </w:rPr>
        <w:t>wie</w:t>
      </w:r>
      <w:r w:rsidR="00BC4676" w:rsidRPr="00BC4676">
        <w:t xml:space="preserve"> etwas geschieht, nicht </w:t>
      </w:r>
      <w:r w:rsidR="00BC4676" w:rsidRPr="00BC4676">
        <w:rPr>
          <w:b/>
          <w:bCs/>
        </w:rPr>
        <w:t>was</w:t>
      </w:r>
      <w:r w:rsidR="00BC4676" w:rsidRPr="00BC4676">
        <w:t xml:space="preserve"> zu tun ist.</w:t>
      </w:r>
      <w:r w:rsidR="00BC4676" w:rsidRPr="00BC4676">
        <w:br/>
        <w:t>Damit bleibt die Sprache kurz, eindeutig und kausal lesbar.</w:t>
      </w:r>
      <w:r w:rsidR="00AC5531">
        <w:br/>
      </w:r>
      <w:r w:rsidR="00AC5531">
        <w:br/>
      </w:r>
      <w:r w:rsidR="00AC5531" w:rsidRPr="00AC5531">
        <w:rPr>
          <w:b/>
          <w:bCs/>
        </w:rPr>
        <w:t>Order of Abilities</w:t>
      </w:r>
      <w:r w:rsidR="00AC5531" w:rsidRPr="00AC5531">
        <w:br/>
        <w:t>Whenever a different layout is clearer or shorter, the ability order may change freely.</w:t>
      </w:r>
      <w:r w:rsidR="00AC5531" w:rsidRPr="00AC5531">
        <w:br/>
        <w:t>Normally, abilities are printed from top to bottom: first active/static abilities, then triggers, then activated abilities.</w:t>
      </w:r>
      <w: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7"/>
        <w:gridCol w:w="2988"/>
        <w:gridCol w:w="4150"/>
      </w:tblGrid>
      <w:tr w:rsidR="00BC4676" w:rsidRPr="00BC4676" w14:paraId="24D9FBE8" w14:textId="77777777">
        <w:trPr>
          <w:tblHeader/>
          <w:tblCellSpacing w:w="15" w:type="dxa"/>
        </w:trPr>
        <w:tc>
          <w:tcPr>
            <w:tcW w:w="0" w:type="auto"/>
            <w:vAlign w:val="center"/>
            <w:hideMark/>
          </w:tcPr>
          <w:p w14:paraId="5E8D9F89" w14:textId="77777777" w:rsidR="00BC4676" w:rsidRPr="00BC4676" w:rsidRDefault="00BC4676" w:rsidP="00BC4676">
            <w:pPr>
              <w:rPr>
                <w:b/>
                <w:bCs/>
              </w:rPr>
            </w:pPr>
            <w:r w:rsidRPr="00BC4676">
              <w:rPr>
                <w:b/>
                <w:bCs/>
              </w:rPr>
              <w:t>Zeichen</w:t>
            </w:r>
          </w:p>
        </w:tc>
        <w:tc>
          <w:tcPr>
            <w:tcW w:w="0" w:type="auto"/>
            <w:vAlign w:val="center"/>
            <w:hideMark/>
          </w:tcPr>
          <w:p w14:paraId="7A2E4520" w14:textId="77777777" w:rsidR="00BC4676" w:rsidRPr="00BC4676" w:rsidRDefault="00BC4676" w:rsidP="00BC4676">
            <w:pPr>
              <w:rPr>
                <w:b/>
                <w:bCs/>
              </w:rPr>
            </w:pPr>
            <w:r w:rsidRPr="00BC4676">
              <w:rPr>
                <w:b/>
                <w:bCs/>
              </w:rPr>
              <w:t>Bedeutung</w:t>
            </w:r>
          </w:p>
        </w:tc>
        <w:tc>
          <w:tcPr>
            <w:tcW w:w="0" w:type="auto"/>
            <w:vAlign w:val="center"/>
            <w:hideMark/>
          </w:tcPr>
          <w:p w14:paraId="5C1ECE37" w14:textId="77777777" w:rsidR="00BC4676" w:rsidRPr="00BC4676" w:rsidRDefault="00BC4676" w:rsidP="00BC4676">
            <w:pPr>
              <w:rPr>
                <w:b/>
                <w:bCs/>
              </w:rPr>
            </w:pPr>
            <w:r w:rsidRPr="00BC4676">
              <w:rPr>
                <w:b/>
                <w:bCs/>
              </w:rPr>
              <w:t>Bemerkung</w:t>
            </w:r>
          </w:p>
        </w:tc>
      </w:tr>
      <w:tr w:rsidR="00BC4676" w:rsidRPr="00BC4676" w14:paraId="164D1E84" w14:textId="77777777">
        <w:trPr>
          <w:tblCellSpacing w:w="15" w:type="dxa"/>
        </w:trPr>
        <w:tc>
          <w:tcPr>
            <w:tcW w:w="0" w:type="auto"/>
            <w:vAlign w:val="center"/>
            <w:hideMark/>
          </w:tcPr>
          <w:p w14:paraId="59A1CAA5" w14:textId="77777777" w:rsidR="00BC4676" w:rsidRPr="00BC4676" w:rsidRDefault="00BC4676" w:rsidP="00BC4676">
            <w:r w:rsidRPr="00BC4676">
              <w:rPr>
                <w:b/>
                <w:bCs/>
              </w:rPr>
              <w:t>A / B</w:t>
            </w:r>
          </w:p>
        </w:tc>
        <w:tc>
          <w:tcPr>
            <w:tcW w:w="0" w:type="auto"/>
            <w:vAlign w:val="center"/>
            <w:hideMark/>
          </w:tcPr>
          <w:p w14:paraId="2EE81434" w14:textId="77777777" w:rsidR="00BC4676" w:rsidRPr="00BC4676" w:rsidRDefault="00BC4676" w:rsidP="00BC4676">
            <w:r w:rsidRPr="00BC4676">
              <w:t>A oder B (gemeinsamer Trigger)</w:t>
            </w:r>
          </w:p>
        </w:tc>
        <w:tc>
          <w:tcPr>
            <w:tcW w:w="0" w:type="auto"/>
            <w:vAlign w:val="center"/>
            <w:hideMark/>
          </w:tcPr>
          <w:p w14:paraId="185BD6D3" w14:textId="77777777" w:rsidR="00BC4676" w:rsidRPr="00BC4676" w:rsidRDefault="00BC4676" w:rsidP="00BC4676">
            <w:r w:rsidRPr="00BC4676">
              <w:t>inklusiv</w:t>
            </w:r>
          </w:p>
        </w:tc>
      </w:tr>
      <w:tr w:rsidR="00BC4676" w:rsidRPr="00BC4676" w14:paraId="7BFD477C" w14:textId="77777777">
        <w:trPr>
          <w:tblCellSpacing w:w="15" w:type="dxa"/>
        </w:trPr>
        <w:tc>
          <w:tcPr>
            <w:tcW w:w="0" w:type="auto"/>
            <w:vAlign w:val="center"/>
            <w:hideMark/>
          </w:tcPr>
          <w:p w14:paraId="3517375A" w14:textId="312A83F8" w:rsidR="007C0FD7" w:rsidRPr="004A5E6B" w:rsidRDefault="007C0FD7" w:rsidP="00BC4676">
            <w:pPr>
              <w:rPr>
                <w:b/>
                <w:bCs/>
                <w:u w:val="single"/>
              </w:rPr>
            </w:pPr>
            <w:r w:rsidRPr="004A5E6B">
              <w:rPr>
                <w:b/>
                <w:bCs/>
                <w:u w:val="single"/>
              </w:rPr>
              <w:t>A/B</w:t>
            </w:r>
          </w:p>
          <w:p w14:paraId="53809162" w14:textId="06563AB7" w:rsidR="00BC4676" w:rsidRPr="004A5E6B" w:rsidRDefault="00BC4676" w:rsidP="00BC4676">
            <w:pPr>
              <w:rPr>
                <w:b/>
                <w:bCs/>
                <w:u w:val="single"/>
              </w:rPr>
            </w:pPr>
            <w:r w:rsidRPr="00BC4676">
              <w:rPr>
                <w:b/>
                <w:bCs/>
                <w:u w:val="single"/>
              </w:rPr>
              <w:t>A + B</w:t>
            </w:r>
          </w:p>
          <w:p w14:paraId="27987AD5" w14:textId="619F4F79" w:rsidR="007C0FD7" w:rsidRPr="00BC4676" w:rsidRDefault="007C0FD7" w:rsidP="00BC4676">
            <w:pPr>
              <w:rPr>
                <w:u w:val="single"/>
              </w:rPr>
            </w:pPr>
          </w:p>
        </w:tc>
        <w:tc>
          <w:tcPr>
            <w:tcW w:w="0" w:type="auto"/>
            <w:vAlign w:val="center"/>
            <w:hideMark/>
          </w:tcPr>
          <w:p w14:paraId="37856F5E" w14:textId="0C1B4CAB" w:rsidR="007C0FD7" w:rsidRPr="004A5E6B" w:rsidRDefault="007C0FD7" w:rsidP="00BC4676">
            <w:pPr>
              <w:rPr>
                <w:u w:val="single"/>
              </w:rPr>
            </w:pPr>
            <w:r w:rsidRPr="004A5E6B">
              <w:rPr>
                <w:u w:val="single"/>
              </w:rPr>
              <w:t>A und/oder B</w:t>
            </w:r>
          </w:p>
          <w:p w14:paraId="1FACFECB" w14:textId="56B34C5D" w:rsidR="00BC4676" w:rsidRPr="00BC4676" w:rsidRDefault="00BC4676" w:rsidP="00BC4676">
            <w:pPr>
              <w:rPr>
                <w:u w:val="single"/>
              </w:rPr>
            </w:pPr>
            <w:r w:rsidRPr="00BC4676">
              <w:rPr>
                <w:u w:val="single"/>
              </w:rPr>
              <w:t>A und B (beide separat)</w:t>
            </w:r>
          </w:p>
        </w:tc>
        <w:tc>
          <w:tcPr>
            <w:tcW w:w="0" w:type="auto"/>
            <w:vAlign w:val="center"/>
            <w:hideMark/>
          </w:tcPr>
          <w:p w14:paraId="5BBA3D49" w14:textId="18430D66" w:rsidR="007C0FD7" w:rsidRPr="004A5E6B" w:rsidRDefault="007C0FD7" w:rsidP="00BC4676">
            <w:pPr>
              <w:rPr>
                <w:u w:val="single"/>
              </w:rPr>
            </w:pPr>
            <w:r w:rsidRPr="004A5E6B">
              <w:rPr>
                <w:u w:val="single"/>
              </w:rPr>
              <w:t>inklusiv</w:t>
            </w:r>
          </w:p>
          <w:p w14:paraId="4AB77B2D" w14:textId="150E2BFD" w:rsidR="007C0FD7" w:rsidRPr="00BC4676" w:rsidRDefault="007C0FD7" w:rsidP="00BC4676">
            <w:pPr>
              <w:rPr>
                <w:u w:val="single"/>
              </w:rPr>
            </w:pPr>
            <w:r w:rsidRPr="004A5E6B">
              <w:rPr>
                <w:u w:val="single"/>
              </w:rPr>
              <w:t>A</w:t>
            </w:r>
            <w:r w:rsidR="00BC4676" w:rsidRPr="00BC4676">
              <w:rPr>
                <w:u w:val="single"/>
              </w:rPr>
              <w:t>dditiv</w:t>
            </w:r>
          </w:p>
        </w:tc>
      </w:tr>
      <w:tr w:rsidR="00BC4676" w:rsidRPr="00BC4676" w14:paraId="36CFEE4B" w14:textId="77777777">
        <w:trPr>
          <w:tblCellSpacing w:w="15" w:type="dxa"/>
        </w:trPr>
        <w:tc>
          <w:tcPr>
            <w:tcW w:w="0" w:type="auto"/>
            <w:vAlign w:val="center"/>
            <w:hideMark/>
          </w:tcPr>
          <w:p w14:paraId="3EAC4D98" w14:textId="77777777" w:rsidR="00BC4676" w:rsidRPr="00BC4676" w:rsidRDefault="00BC4676" w:rsidP="00BC4676">
            <w:pPr>
              <w:rPr>
                <w:u w:val="single"/>
              </w:rPr>
            </w:pPr>
            <w:r w:rsidRPr="00BC4676">
              <w:rPr>
                <w:b/>
                <w:bCs/>
                <w:u w:val="single"/>
              </w:rPr>
              <w:t>A \ B</w:t>
            </w:r>
          </w:p>
        </w:tc>
        <w:tc>
          <w:tcPr>
            <w:tcW w:w="0" w:type="auto"/>
            <w:vAlign w:val="center"/>
            <w:hideMark/>
          </w:tcPr>
          <w:p w14:paraId="73298945" w14:textId="77777777" w:rsidR="00BC4676" w:rsidRPr="00BC4676" w:rsidRDefault="00BC4676" w:rsidP="00BC4676">
            <w:pPr>
              <w:rPr>
                <w:u w:val="single"/>
              </w:rPr>
            </w:pPr>
            <w:r w:rsidRPr="00BC4676">
              <w:rPr>
                <w:u w:val="single"/>
              </w:rPr>
              <w:t>genau eine von beiden</w:t>
            </w:r>
          </w:p>
        </w:tc>
        <w:tc>
          <w:tcPr>
            <w:tcW w:w="0" w:type="auto"/>
            <w:vAlign w:val="center"/>
            <w:hideMark/>
          </w:tcPr>
          <w:p w14:paraId="1B842018" w14:textId="0DE57C0A" w:rsidR="007C0FD7" w:rsidRPr="00BC4676" w:rsidRDefault="007C0FD7" w:rsidP="00BC4676">
            <w:pPr>
              <w:rPr>
                <w:u w:val="single"/>
              </w:rPr>
            </w:pPr>
            <w:r w:rsidRPr="004A5E6B">
              <w:rPr>
                <w:u w:val="single"/>
              </w:rPr>
              <w:t>E</w:t>
            </w:r>
            <w:r w:rsidR="00BC4676" w:rsidRPr="00BC4676">
              <w:rPr>
                <w:u w:val="single"/>
              </w:rPr>
              <w:t>xklusiv</w:t>
            </w:r>
          </w:p>
        </w:tc>
      </w:tr>
      <w:tr w:rsidR="00BC4676" w:rsidRPr="00BC4676" w14:paraId="10F3CFDA" w14:textId="77777777">
        <w:trPr>
          <w:tblCellSpacing w:w="15" w:type="dxa"/>
        </w:trPr>
        <w:tc>
          <w:tcPr>
            <w:tcW w:w="0" w:type="auto"/>
            <w:vAlign w:val="center"/>
            <w:hideMark/>
          </w:tcPr>
          <w:p w14:paraId="61F58837" w14:textId="77777777" w:rsidR="00BC4676" w:rsidRPr="00BC4676" w:rsidRDefault="00BC4676" w:rsidP="00BC4676">
            <w:pPr>
              <w:rPr>
                <w:u w:val="single"/>
              </w:rPr>
            </w:pPr>
            <w:r w:rsidRPr="00BC4676">
              <w:rPr>
                <w:b/>
                <w:bCs/>
                <w:u w:val="single"/>
              </w:rPr>
              <w:t>A | B → a | b</w:t>
            </w:r>
          </w:p>
        </w:tc>
        <w:tc>
          <w:tcPr>
            <w:tcW w:w="0" w:type="auto"/>
            <w:vAlign w:val="center"/>
            <w:hideMark/>
          </w:tcPr>
          <w:p w14:paraId="23777F13" w14:textId="77777777" w:rsidR="00BC4676" w:rsidRPr="00BC4676" w:rsidRDefault="00BC4676" w:rsidP="00BC4676">
            <w:pPr>
              <w:rPr>
                <w:u w:val="single"/>
              </w:rPr>
            </w:pPr>
            <w:r w:rsidRPr="00BC4676">
              <w:rPr>
                <w:u w:val="single"/>
              </w:rPr>
              <w:t>Wenn A → a, wenn B → b</w:t>
            </w:r>
          </w:p>
        </w:tc>
        <w:tc>
          <w:tcPr>
            <w:tcW w:w="0" w:type="auto"/>
            <w:vAlign w:val="center"/>
            <w:hideMark/>
          </w:tcPr>
          <w:p w14:paraId="3A52AE41" w14:textId="77777777" w:rsidR="00BC4676" w:rsidRPr="00BC4676" w:rsidRDefault="00BC4676" w:rsidP="00BC4676">
            <w:pPr>
              <w:rPr>
                <w:u w:val="single"/>
              </w:rPr>
            </w:pPr>
            <w:r w:rsidRPr="00BC4676">
              <w:rPr>
                <w:u w:val="single"/>
              </w:rPr>
              <w:t>gekoppelte Referenz</w:t>
            </w:r>
          </w:p>
        </w:tc>
      </w:tr>
      <w:tr w:rsidR="00BC4676" w:rsidRPr="00BC4676" w14:paraId="2BA68228" w14:textId="77777777">
        <w:trPr>
          <w:tblCellSpacing w:w="15" w:type="dxa"/>
        </w:trPr>
        <w:tc>
          <w:tcPr>
            <w:tcW w:w="0" w:type="auto"/>
            <w:vAlign w:val="center"/>
            <w:hideMark/>
          </w:tcPr>
          <w:p w14:paraId="7479A8AC" w14:textId="77777777" w:rsidR="00BC4676" w:rsidRPr="00BC4676" w:rsidRDefault="00BC4676" w:rsidP="00BC4676">
            <w:pPr>
              <w:rPr>
                <w:u w:val="single"/>
              </w:rPr>
            </w:pPr>
            <w:r w:rsidRPr="00BC4676">
              <w:rPr>
                <w:b/>
                <w:bCs/>
                <w:u w:val="single"/>
              </w:rPr>
              <w:t>[A]</w:t>
            </w:r>
          </w:p>
        </w:tc>
        <w:tc>
          <w:tcPr>
            <w:tcW w:w="0" w:type="auto"/>
            <w:vAlign w:val="center"/>
            <w:hideMark/>
          </w:tcPr>
          <w:p w14:paraId="7A48BD73" w14:textId="77777777" w:rsidR="00BC4676" w:rsidRPr="00BC4676" w:rsidRDefault="00BC4676" w:rsidP="00BC4676">
            <w:pPr>
              <w:rPr>
                <w:u w:val="single"/>
              </w:rPr>
            </w:pPr>
            <w:r w:rsidRPr="00BC4676">
              <w:rPr>
                <w:u w:val="single"/>
              </w:rPr>
              <w:t>Zustand / Bedingung</w:t>
            </w:r>
          </w:p>
        </w:tc>
        <w:tc>
          <w:tcPr>
            <w:tcW w:w="0" w:type="auto"/>
            <w:vAlign w:val="center"/>
            <w:hideMark/>
          </w:tcPr>
          <w:p w14:paraId="5398E56E" w14:textId="77777777" w:rsidR="00BC4676" w:rsidRPr="00BC4676" w:rsidRDefault="00BC4676" w:rsidP="00BC4676">
            <w:pPr>
              <w:rPr>
                <w:u w:val="single"/>
              </w:rPr>
            </w:pPr>
            <w:r w:rsidRPr="00BC4676">
              <w:rPr>
                <w:u w:val="single"/>
              </w:rPr>
              <w:t xml:space="preserve">definiert, wann Effekte aktiv </w:t>
            </w:r>
            <w:proofErr w:type="gramStart"/>
            <w:r w:rsidRPr="00BC4676">
              <w:rPr>
                <w:u w:val="single"/>
              </w:rPr>
              <w:t>sind</w:t>
            </w:r>
            <w:proofErr w:type="gramEnd"/>
          </w:p>
        </w:tc>
      </w:tr>
      <w:tr w:rsidR="00BC4676" w:rsidRPr="00BC4676" w14:paraId="20B0AE56" w14:textId="77777777">
        <w:trPr>
          <w:tblCellSpacing w:w="15" w:type="dxa"/>
        </w:trPr>
        <w:tc>
          <w:tcPr>
            <w:tcW w:w="0" w:type="auto"/>
            <w:vAlign w:val="center"/>
            <w:hideMark/>
          </w:tcPr>
          <w:p w14:paraId="2DDC002A" w14:textId="77777777" w:rsidR="00BC4676" w:rsidRPr="00BC4676" w:rsidRDefault="00BC4676" w:rsidP="00BC4676">
            <w:pPr>
              <w:rPr>
                <w:u w:val="single"/>
              </w:rPr>
            </w:pPr>
            <w:r w:rsidRPr="00BC4676">
              <w:rPr>
                <w:b/>
                <w:bCs/>
                <w:u w:val="single"/>
              </w:rPr>
              <w:t>[a]</w:t>
            </w:r>
            <w:r w:rsidRPr="00BC4676">
              <w:rPr>
                <w:u w:val="single"/>
              </w:rPr>
              <w:t xml:space="preserve"> </w:t>
            </w:r>
            <w:r w:rsidRPr="00BC4676">
              <w:rPr>
                <w:i/>
                <w:iCs/>
                <w:u w:val="single"/>
              </w:rPr>
              <w:t>(kursiv)</w:t>
            </w:r>
          </w:p>
        </w:tc>
        <w:tc>
          <w:tcPr>
            <w:tcW w:w="0" w:type="auto"/>
            <w:vAlign w:val="center"/>
            <w:hideMark/>
          </w:tcPr>
          <w:p w14:paraId="6BFF179B" w14:textId="77777777" w:rsidR="00BC4676" w:rsidRPr="00BC4676" w:rsidRDefault="00BC4676" w:rsidP="00BC4676">
            <w:pPr>
              <w:rPr>
                <w:u w:val="single"/>
              </w:rPr>
            </w:pPr>
            <w:r w:rsidRPr="00BC4676">
              <w:rPr>
                <w:u w:val="single"/>
              </w:rPr>
              <w:t>abhängiger Effekt</w:t>
            </w:r>
          </w:p>
        </w:tc>
        <w:tc>
          <w:tcPr>
            <w:tcW w:w="0" w:type="auto"/>
            <w:vAlign w:val="center"/>
            <w:hideMark/>
          </w:tcPr>
          <w:p w14:paraId="34399909" w14:textId="77777777" w:rsidR="00BC4676" w:rsidRPr="00BC4676" w:rsidRDefault="00BC4676" w:rsidP="00BC4676">
            <w:pPr>
              <w:rPr>
                <w:u w:val="single"/>
              </w:rPr>
            </w:pPr>
            <w:r w:rsidRPr="00BC4676">
              <w:rPr>
                <w:u w:val="single"/>
              </w:rPr>
              <w:t>gilt nur, wenn [A] erfüllt ist</w:t>
            </w:r>
          </w:p>
        </w:tc>
      </w:tr>
      <w:tr w:rsidR="00BC4676" w:rsidRPr="00BC4676" w14:paraId="3A898AA0" w14:textId="77777777">
        <w:trPr>
          <w:tblCellSpacing w:w="15" w:type="dxa"/>
        </w:trPr>
        <w:tc>
          <w:tcPr>
            <w:tcW w:w="0" w:type="auto"/>
            <w:vAlign w:val="center"/>
            <w:hideMark/>
          </w:tcPr>
          <w:p w14:paraId="351CD855" w14:textId="77777777" w:rsidR="00BC4676" w:rsidRPr="00BC4676" w:rsidRDefault="00BC4676" w:rsidP="00BC4676">
            <w:pPr>
              <w:rPr>
                <w:u w:val="single"/>
              </w:rPr>
            </w:pPr>
            <w:r w:rsidRPr="00BC4676">
              <w:rPr>
                <w:b/>
                <w:bCs/>
                <w:u w:val="single"/>
              </w:rPr>
              <w:t>(kursiv)</w:t>
            </w:r>
          </w:p>
        </w:tc>
        <w:tc>
          <w:tcPr>
            <w:tcW w:w="0" w:type="auto"/>
            <w:vAlign w:val="center"/>
            <w:hideMark/>
          </w:tcPr>
          <w:p w14:paraId="2EA40C79" w14:textId="77777777" w:rsidR="00BC4676" w:rsidRPr="00BC4676" w:rsidRDefault="00BC4676" w:rsidP="00BC4676">
            <w:pPr>
              <w:rPr>
                <w:u w:val="single"/>
              </w:rPr>
            </w:pPr>
            <w:r w:rsidRPr="00BC4676">
              <w:rPr>
                <w:u w:val="single"/>
              </w:rPr>
              <w:t>Regelerklärung</w:t>
            </w:r>
          </w:p>
        </w:tc>
        <w:tc>
          <w:tcPr>
            <w:tcW w:w="0" w:type="auto"/>
            <w:vAlign w:val="center"/>
            <w:hideMark/>
          </w:tcPr>
          <w:p w14:paraId="667F3E65" w14:textId="77777777" w:rsidR="00BC4676" w:rsidRPr="00BC4676" w:rsidRDefault="00BC4676" w:rsidP="00BC4676">
            <w:pPr>
              <w:rPr>
                <w:u w:val="single"/>
              </w:rPr>
            </w:pPr>
            <w:r w:rsidRPr="00BC4676">
              <w:rPr>
                <w:u w:val="single"/>
              </w:rPr>
              <w:t>kein Teil der Spiellogik</w:t>
            </w:r>
          </w:p>
        </w:tc>
      </w:tr>
      <w:tr w:rsidR="00BC4676" w:rsidRPr="00BC4676" w14:paraId="5EF77394" w14:textId="77777777">
        <w:trPr>
          <w:tblCellSpacing w:w="15" w:type="dxa"/>
        </w:trPr>
        <w:tc>
          <w:tcPr>
            <w:tcW w:w="0" w:type="auto"/>
            <w:vAlign w:val="center"/>
            <w:hideMark/>
          </w:tcPr>
          <w:p w14:paraId="4997DF1C" w14:textId="77777777" w:rsidR="00BC4676" w:rsidRPr="00BC4676" w:rsidRDefault="00BC4676" w:rsidP="00BC4676">
            <w:pPr>
              <w:rPr>
                <w:u w:val="single"/>
              </w:rPr>
            </w:pPr>
            <w:r w:rsidRPr="00BC4676">
              <w:rPr>
                <w:b/>
                <w:bCs/>
                <w:u w:val="single"/>
              </w:rPr>
              <w:t>!!</w:t>
            </w:r>
          </w:p>
        </w:tc>
        <w:tc>
          <w:tcPr>
            <w:tcW w:w="0" w:type="auto"/>
            <w:vAlign w:val="center"/>
            <w:hideMark/>
          </w:tcPr>
          <w:p w14:paraId="62571DD8" w14:textId="77777777" w:rsidR="00BC4676" w:rsidRPr="00BC4676" w:rsidRDefault="00BC4676" w:rsidP="00BC4676">
            <w:pPr>
              <w:rPr>
                <w:u w:val="single"/>
              </w:rPr>
            </w:pPr>
            <w:r w:rsidRPr="00BC4676">
              <w:rPr>
                <w:u w:val="single"/>
              </w:rPr>
              <w:t>verpflichtend (</w:t>
            </w:r>
            <w:r w:rsidRPr="00BC4676">
              <w:rPr>
                <w:i/>
                <w:iCs/>
                <w:u w:val="single"/>
              </w:rPr>
              <w:t>must / if able</w:t>
            </w:r>
            <w:r w:rsidRPr="00BC4676">
              <w:rPr>
                <w:u w:val="single"/>
              </w:rPr>
              <w:t>)</w:t>
            </w:r>
          </w:p>
        </w:tc>
        <w:tc>
          <w:tcPr>
            <w:tcW w:w="0" w:type="auto"/>
            <w:vAlign w:val="center"/>
            <w:hideMark/>
          </w:tcPr>
          <w:p w14:paraId="4320DE28" w14:textId="77777777" w:rsidR="00BC4676" w:rsidRPr="00BC4676" w:rsidRDefault="00BC4676" w:rsidP="00BC4676">
            <w:pPr>
              <w:rPr>
                <w:u w:val="single"/>
              </w:rPr>
            </w:pPr>
            <w:r w:rsidRPr="00BC4676">
              <w:rPr>
                <w:u w:val="single"/>
              </w:rPr>
              <w:t>muss ausgeführt werden, wenn möglich</w:t>
            </w:r>
          </w:p>
        </w:tc>
      </w:tr>
      <w:tr w:rsidR="00BC4676" w:rsidRPr="00BC4676" w14:paraId="65218E1E" w14:textId="77777777">
        <w:trPr>
          <w:tblCellSpacing w:w="15" w:type="dxa"/>
        </w:trPr>
        <w:tc>
          <w:tcPr>
            <w:tcW w:w="0" w:type="auto"/>
            <w:vAlign w:val="center"/>
            <w:hideMark/>
          </w:tcPr>
          <w:p w14:paraId="5619E6CE" w14:textId="77777777" w:rsidR="00BC4676" w:rsidRPr="00BC4676" w:rsidRDefault="00BC4676" w:rsidP="00BC4676">
            <w:pPr>
              <w:rPr>
                <w:u w:val="single"/>
              </w:rPr>
            </w:pPr>
            <w:r w:rsidRPr="00BC4676">
              <w:rPr>
                <w:b/>
                <w:bCs/>
                <w:u w:val="single"/>
              </w:rPr>
              <w:t>{ }</w:t>
            </w:r>
          </w:p>
        </w:tc>
        <w:tc>
          <w:tcPr>
            <w:tcW w:w="0" w:type="auto"/>
            <w:vAlign w:val="center"/>
            <w:hideMark/>
          </w:tcPr>
          <w:p w14:paraId="3AB85835" w14:textId="77777777" w:rsidR="00BC4676" w:rsidRPr="00BC4676" w:rsidRDefault="00BC4676" w:rsidP="00BC4676">
            <w:pPr>
              <w:rPr>
                <w:u w:val="single"/>
              </w:rPr>
            </w:pPr>
            <w:r w:rsidRPr="00BC4676">
              <w:rPr>
                <w:u w:val="single"/>
              </w:rPr>
              <w:t>optional (</w:t>
            </w:r>
            <w:r w:rsidRPr="00BC4676">
              <w:rPr>
                <w:i/>
                <w:iCs/>
                <w:u w:val="single"/>
              </w:rPr>
              <w:t>may</w:t>
            </w:r>
            <w:r w:rsidRPr="00BC4676">
              <w:rPr>
                <w:u w:val="single"/>
              </w:rPr>
              <w:t>)</w:t>
            </w:r>
          </w:p>
        </w:tc>
        <w:tc>
          <w:tcPr>
            <w:tcW w:w="0" w:type="auto"/>
            <w:vAlign w:val="center"/>
            <w:hideMark/>
          </w:tcPr>
          <w:p w14:paraId="4D1CCE42" w14:textId="77777777" w:rsidR="00BC4676" w:rsidRPr="00BC4676" w:rsidRDefault="00BC4676" w:rsidP="00BC4676">
            <w:pPr>
              <w:rPr>
                <w:u w:val="single"/>
              </w:rPr>
            </w:pPr>
            <w:r w:rsidRPr="00BC4676">
              <w:rPr>
                <w:u w:val="single"/>
              </w:rPr>
              <w:t>freiwillige Handlung innerhalb eines Effekts</w:t>
            </w:r>
          </w:p>
        </w:tc>
      </w:tr>
    </w:tbl>
    <w:p w14:paraId="2F2722AF" w14:textId="77777777" w:rsidR="000769A8" w:rsidRDefault="00DC38CF" w:rsidP="000027CF">
      <w:r>
        <w:t xml:space="preserve">                                                                                              (gilt grundsätzlich aber auch als default</w:t>
      </w:r>
      <w:r w:rsidR="00944F0B">
        <w:t>}</w:t>
      </w:r>
      <w:r w:rsidR="00944F0B">
        <w:br/>
      </w:r>
      <w:r w:rsidR="00944F0B">
        <w:br/>
        <w:t xml:space="preserve">A—B </w:t>
      </w:r>
      <w:r w:rsidR="00944F0B">
        <w:tab/>
        <w:t xml:space="preserve">         Bedingung—Folge</w:t>
      </w:r>
      <w:r w:rsidR="00944F0B">
        <w:tab/>
      </w:r>
      <w:r w:rsidR="00944F0B">
        <w:tab/>
      </w:r>
      <w:r w:rsidR="00E00967">
        <w:t xml:space="preserve">               (Alternate Kosten können gleich aussehen)</w:t>
      </w:r>
    </w:p>
    <w:p w14:paraId="0DBD8421" w14:textId="77777777" w:rsidR="000769A8" w:rsidRDefault="000769A8" w:rsidP="000027CF"/>
    <w:p w14:paraId="561BDD49" w14:textId="2F3D18C7" w:rsidR="00DC38CF" w:rsidRDefault="000769A8" w:rsidP="000027CF">
      <w:r>
        <w:t xml:space="preserve">'gehört zusammen' oder "gehört zusammen" quasie wie klammern in mathe </w:t>
      </w:r>
      <w:r w:rsidR="00DC38CF">
        <w:br/>
      </w:r>
    </w:p>
    <w:p w14:paraId="63E7CDF4" w14:textId="7DDE597C" w:rsidR="007C0FD7" w:rsidRPr="004A5E6B" w:rsidRDefault="00BC4676" w:rsidP="000027CF">
      <w:r w:rsidRPr="004A5E6B">
        <w:lastRenderedPageBreak/>
        <w:t xml:space="preserve">Durch diese Syntax kann man bereits viele Worte </w:t>
      </w:r>
      <w:proofErr w:type="gramStart"/>
      <w:r w:rsidRPr="004A5E6B">
        <w:t>auf der Karten</w:t>
      </w:r>
      <w:proofErr w:type="gramEnd"/>
      <w:r w:rsidRPr="004A5E6B">
        <w:t xml:space="preserve"> sparen und dies viel effizienter lesbar machen. </w:t>
      </w:r>
      <w:r w:rsidR="004A5E6B" w:rsidRPr="004A5E6B">
        <w:t xml:space="preserve">Ich werde sie daher wo sinnvoll auch für dieses Dokument anwenden. </w:t>
      </w:r>
      <w:r w:rsidRPr="004A5E6B">
        <w:t>Der nächste Schritt ist</w:t>
      </w:r>
      <w:r w:rsidR="007C0FD7" w:rsidRPr="004A5E6B">
        <w:t>,</w:t>
      </w:r>
      <w:r w:rsidRPr="004A5E6B">
        <w:t xml:space="preserve"> dass man Redundanz durch Defaults beseitigt. </w:t>
      </w:r>
    </w:p>
    <w:p w14:paraId="0970AC57" w14:textId="77777777" w:rsidR="00876FBB" w:rsidRDefault="00876FBB" w:rsidP="000027CF">
      <w:r w:rsidRPr="00876FBB">
        <w:rPr>
          <w:b/>
          <w:bCs/>
        </w:rPr>
        <w:t>„until end of turn“ ist Default.</w:t>
      </w:r>
      <w:r w:rsidRPr="00876FBB">
        <w:br/>
      </w:r>
    </w:p>
    <w:p w14:paraId="23475A0E" w14:textId="77777777" w:rsidR="005403DB" w:rsidRDefault="00876FBB" w:rsidP="000027CF">
      <w:r w:rsidRPr="00876FBB">
        <w:t>Alle temporären Effekte enden am Ende des Zuges,</w:t>
      </w:r>
      <w:r w:rsidRPr="00876FBB">
        <w:br/>
        <w:t>sofern keine andere Dauer ausdrücklich angegeben ist.</w:t>
      </w:r>
      <w:r w:rsidRPr="00876FBB">
        <w:br/>
        <w:t>Nur dauerhafte oder anhaltende Effekte nennen ihre Dauer explizit.</w:t>
      </w:r>
    </w:p>
    <w:p w14:paraId="5583E98F" w14:textId="4ACA013E" w:rsidR="00DC38CF" w:rsidRDefault="00876FBB" w:rsidP="000027CF">
      <w:r>
        <w:br/>
        <w:t xml:space="preserve">teilweise werden auch Effekte so </w:t>
      </w:r>
      <w:proofErr w:type="gramStart"/>
      <w:r>
        <w:t>geworded</w:t>
      </w:r>
      <w:proofErr w:type="gramEnd"/>
      <w:r>
        <w:t xml:space="preserve"> dass es klar ist wie lange sie </w:t>
      </w:r>
      <w:proofErr w:type="gramStart"/>
      <w:r>
        <w:t>dauern</w:t>
      </w:r>
      <w:proofErr w:type="gramEnd"/>
      <w:r>
        <w:br/>
      </w:r>
      <w: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1559"/>
        <w:gridCol w:w="1418"/>
        <w:gridCol w:w="4252"/>
      </w:tblGrid>
      <w:tr w:rsidR="00DC38CF" w:rsidRPr="00DC38CF" w14:paraId="0E2F5C78" w14:textId="77777777" w:rsidTr="008D3F56">
        <w:trPr>
          <w:trHeight w:val="401"/>
          <w:tblHeader/>
          <w:tblCellSpacing w:w="15" w:type="dxa"/>
        </w:trPr>
        <w:tc>
          <w:tcPr>
            <w:tcW w:w="1798" w:type="dxa"/>
            <w:vAlign w:val="center"/>
            <w:hideMark/>
          </w:tcPr>
          <w:p w14:paraId="6BAE93D4" w14:textId="77777777" w:rsidR="00DC38CF" w:rsidRPr="00DC38CF" w:rsidRDefault="00DC38CF" w:rsidP="00DC38CF">
            <w:pPr>
              <w:rPr>
                <w:b/>
                <w:bCs/>
              </w:rPr>
            </w:pPr>
            <w:r w:rsidRPr="00DC38CF">
              <w:rPr>
                <w:b/>
                <w:bCs/>
              </w:rPr>
              <w:t>Thema</w:t>
            </w:r>
          </w:p>
        </w:tc>
        <w:tc>
          <w:tcPr>
            <w:tcW w:w="1529" w:type="dxa"/>
            <w:vAlign w:val="center"/>
            <w:hideMark/>
          </w:tcPr>
          <w:p w14:paraId="236A1E22" w14:textId="77777777" w:rsidR="00DC38CF" w:rsidRPr="00DC38CF" w:rsidRDefault="00DC38CF" w:rsidP="00DC38CF">
            <w:pPr>
              <w:rPr>
                <w:b/>
                <w:bCs/>
              </w:rPr>
            </w:pPr>
            <w:r w:rsidRPr="00DC38CF">
              <w:rPr>
                <w:b/>
                <w:bCs/>
              </w:rPr>
              <w:t>Temporär</w:t>
            </w:r>
          </w:p>
        </w:tc>
        <w:tc>
          <w:tcPr>
            <w:tcW w:w="1388" w:type="dxa"/>
            <w:vAlign w:val="center"/>
            <w:hideMark/>
          </w:tcPr>
          <w:p w14:paraId="3912CA68" w14:textId="77777777" w:rsidR="00DC38CF" w:rsidRPr="00DC38CF" w:rsidRDefault="00DC38CF" w:rsidP="00DC38CF">
            <w:pPr>
              <w:rPr>
                <w:b/>
                <w:bCs/>
              </w:rPr>
            </w:pPr>
            <w:r w:rsidRPr="00DC38CF">
              <w:rPr>
                <w:b/>
                <w:bCs/>
              </w:rPr>
              <w:t>Permanent</w:t>
            </w:r>
          </w:p>
        </w:tc>
        <w:tc>
          <w:tcPr>
            <w:tcW w:w="4207" w:type="dxa"/>
            <w:vAlign w:val="center"/>
            <w:hideMark/>
          </w:tcPr>
          <w:p w14:paraId="20EBB945" w14:textId="77777777" w:rsidR="00DC38CF" w:rsidRPr="00DC38CF" w:rsidRDefault="00DC38CF" w:rsidP="00DC38CF">
            <w:pPr>
              <w:rPr>
                <w:b/>
                <w:bCs/>
              </w:rPr>
            </w:pPr>
            <w:r w:rsidRPr="00DC38CF">
              <w:rPr>
                <w:b/>
                <w:bCs/>
              </w:rPr>
              <w:t>Diverses</w:t>
            </w:r>
          </w:p>
        </w:tc>
      </w:tr>
      <w:tr w:rsidR="00DC38CF" w:rsidRPr="00DC38CF" w14:paraId="576EBE93" w14:textId="77777777" w:rsidTr="008D3F56">
        <w:trPr>
          <w:tblCellSpacing w:w="15" w:type="dxa"/>
        </w:trPr>
        <w:tc>
          <w:tcPr>
            <w:tcW w:w="1798" w:type="dxa"/>
            <w:vAlign w:val="center"/>
            <w:hideMark/>
          </w:tcPr>
          <w:p w14:paraId="49FB173F" w14:textId="77777777" w:rsidR="00DC38CF" w:rsidRPr="00DC38CF" w:rsidRDefault="00DC38CF" w:rsidP="00DC38CF">
            <w:r w:rsidRPr="00DC38CF">
              <w:rPr>
                <w:b/>
                <w:bCs/>
              </w:rPr>
              <w:t>Erhalten</w:t>
            </w:r>
          </w:p>
        </w:tc>
        <w:tc>
          <w:tcPr>
            <w:tcW w:w="1529" w:type="dxa"/>
            <w:vAlign w:val="center"/>
            <w:hideMark/>
          </w:tcPr>
          <w:p w14:paraId="40B7B9CF" w14:textId="77777777" w:rsidR="00DC38CF" w:rsidRPr="00DC38CF" w:rsidRDefault="00DC38CF" w:rsidP="00DC38CF">
            <w:r w:rsidRPr="00DC38CF">
              <w:t>get</w:t>
            </w:r>
          </w:p>
        </w:tc>
        <w:tc>
          <w:tcPr>
            <w:tcW w:w="1388" w:type="dxa"/>
            <w:vAlign w:val="center"/>
            <w:hideMark/>
          </w:tcPr>
          <w:p w14:paraId="635FFF95" w14:textId="77777777" w:rsidR="00DC38CF" w:rsidRPr="00DC38CF" w:rsidRDefault="00DC38CF" w:rsidP="00DC38CF">
            <w:r w:rsidRPr="00DC38CF">
              <w:t>have</w:t>
            </w:r>
          </w:p>
        </w:tc>
        <w:tc>
          <w:tcPr>
            <w:tcW w:w="4207" w:type="dxa"/>
            <w:vAlign w:val="center"/>
            <w:hideMark/>
          </w:tcPr>
          <w:p w14:paraId="74DCD89C" w14:textId="5E1A0B6F" w:rsidR="00DC38CF" w:rsidRPr="00DC38CF" w:rsidRDefault="00295785" w:rsidP="00DC38CF">
            <w:proofErr w:type="spellStart"/>
            <w:r w:rsidRPr="00295785">
              <w:t>have</w:t>
            </w:r>
            <w:proofErr w:type="spellEnd"/>
            <w:r w:rsidRPr="00295785">
              <w:t xml:space="preserve"> ist immer permanent; </w:t>
            </w:r>
            <w:proofErr w:type="spellStart"/>
            <w:r w:rsidRPr="00295785">
              <w:t>get</w:t>
            </w:r>
            <w:proofErr w:type="spellEnd"/>
            <w:r w:rsidRPr="00295785">
              <w:t xml:space="preserve"> ist kontextabhängig (Default: temporär).</w:t>
            </w:r>
          </w:p>
        </w:tc>
      </w:tr>
      <w:tr w:rsidR="00DC38CF" w:rsidRPr="002042D5" w14:paraId="3A498038" w14:textId="77777777" w:rsidTr="008D3F56">
        <w:trPr>
          <w:tblCellSpacing w:w="15" w:type="dxa"/>
        </w:trPr>
        <w:tc>
          <w:tcPr>
            <w:tcW w:w="1798" w:type="dxa"/>
            <w:vAlign w:val="center"/>
            <w:hideMark/>
          </w:tcPr>
          <w:p w14:paraId="4E91E871" w14:textId="77777777" w:rsidR="00DC38CF" w:rsidRPr="00DC38CF" w:rsidRDefault="00DC38CF" w:rsidP="00DC38CF">
            <w:r w:rsidRPr="00DC38CF">
              <w:rPr>
                <w:b/>
                <w:bCs/>
              </w:rPr>
              <w:t>Kontrolle ändern</w:t>
            </w:r>
          </w:p>
        </w:tc>
        <w:tc>
          <w:tcPr>
            <w:tcW w:w="1529" w:type="dxa"/>
            <w:vAlign w:val="center"/>
            <w:hideMark/>
          </w:tcPr>
          <w:p w14:paraId="4E8F0520" w14:textId="6FFE6C5A" w:rsidR="00DC38CF" w:rsidRPr="00DC38CF" w:rsidRDefault="00DC38CF" w:rsidP="00DC38CF">
            <w:r w:rsidRPr="00DC38CF">
              <w:t xml:space="preserve">borrow </w:t>
            </w:r>
          </w:p>
        </w:tc>
        <w:tc>
          <w:tcPr>
            <w:tcW w:w="1388" w:type="dxa"/>
            <w:vAlign w:val="center"/>
            <w:hideMark/>
          </w:tcPr>
          <w:p w14:paraId="5FC480CD" w14:textId="79CBA8F0" w:rsidR="00DC38CF" w:rsidRPr="00DC38CF" w:rsidRDefault="00DC1BD4" w:rsidP="00DC38CF">
            <w:r>
              <w:t>steal</w:t>
            </w:r>
            <w:r w:rsidR="00DC38CF" w:rsidRPr="00DC38CF">
              <w:t xml:space="preserve"> / </w:t>
            </w:r>
            <w:r>
              <w:t>trade</w:t>
            </w:r>
          </w:p>
        </w:tc>
        <w:tc>
          <w:tcPr>
            <w:tcW w:w="4207" w:type="dxa"/>
            <w:vAlign w:val="center"/>
            <w:hideMark/>
          </w:tcPr>
          <w:p w14:paraId="6AFCC48E" w14:textId="59B23F82" w:rsidR="00DC38CF" w:rsidRDefault="00DC38CF" w:rsidP="00DC38CF">
            <w:pPr>
              <w:rPr>
                <w:lang w:val="fr-CH"/>
              </w:rPr>
            </w:pPr>
            <w:proofErr w:type="gramStart"/>
            <w:r w:rsidRPr="00DC38CF">
              <w:rPr>
                <w:lang w:val="fr-CH"/>
              </w:rPr>
              <w:t>if</w:t>
            </w:r>
            <w:proofErr w:type="gramEnd"/>
            <w:r w:rsidRPr="00DC38CF">
              <w:rPr>
                <w:lang w:val="fr-CH"/>
              </w:rPr>
              <w:t xml:space="preserve"> a permanent steals a creature, you lose control of that creature when that permanent leaves</w:t>
            </w:r>
          </w:p>
          <w:p w14:paraId="108E330F" w14:textId="77777777" w:rsidR="006037E1" w:rsidRPr="00DC38CF" w:rsidRDefault="006037E1" w:rsidP="00DC38CF">
            <w:pPr>
              <w:rPr>
                <w:lang w:val="fr-CH"/>
              </w:rPr>
            </w:pPr>
          </w:p>
        </w:tc>
      </w:tr>
      <w:tr w:rsidR="006037E1" w:rsidRPr="00DC38CF" w14:paraId="168FD58F" w14:textId="77777777" w:rsidTr="008D3F56">
        <w:trPr>
          <w:tblCellSpacing w:w="15" w:type="dxa"/>
        </w:trPr>
        <w:tc>
          <w:tcPr>
            <w:tcW w:w="1798" w:type="dxa"/>
            <w:vAlign w:val="center"/>
            <w:hideMark/>
          </w:tcPr>
          <w:p w14:paraId="30C8BFE8" w14:textId="77777777" w:rsidR="006037E1" w:rsidRPr="00DC38CF" w:rsidRDefault="006037E1" w:rsidP="006037E1">
            <w:r w:rsidRPr="00DC38CF">
              <w:rPr>
                <w:b/>
                <w:bCs/>
              </w:rPr>
              <w:t>Wechseln</w:t>
            </w:r>
          </w:p>
        </w:tc>
        <w:tc>
          <w:tcPr>
            <w:tcW w:w="1529" w:type="dxa"/>
            <w:vAlign w:val="center"/>
            <w:hideMark/>
          </w:tcPr>
          <w:p w14:paraId="2076FFC6" w14:textId="77777777" w:rsidR="006037E1" w:rsidRPr="00DC38CF" w:rsidRDefault="006037E1" w:rsidP="006037E1">
            <w:r w:rsidRPr="00DC38CF">
              <w:t>switch / change</w:t>
            </w:r>
          </w:p>
        </w:tc>
        <w:tc>
          <w:tcPr>
            <w:tcW w:w="1388" w:type="dxa"/>
            <w:vAlign w:val="center"/>
            <w:hideMark/>
          </w:tcPr>
          <w:p w14:paraId="103F1644" w14:textId="77777777" w:rsidR="006037E1" w:rsidRPr="00DC38CF" w:rsidRDefault="006037E1" w:rsidP="006037E1">
            <w:r w:rsidRPr="00DC38CF">
              <w:t>swap</w:t>
            </w:r>
          </w:p>
        </w:tc>
        <w:tc>
          <w:tcPr>
            <w:tcW w:w="4207" w:type="dxa"/>
            <w:vAlign w:val="center"/>
            <w:hideMark/>
          </w:tcPr>
          <w:p w14:paraId="5F45DF2E" w14:textId="77777777" w:rsidR="006037E1" w:rsidRPr="00DC38CF" w:rsidRDefault="006037E1" w:rsidP="006037E1">
            <w:r w:rsidRPr="00DC38CF">
              <w:t>—</w:t>
            </w:r>
          </w:p>
        </w:tc>
      </w:tr>
      <w:tr w:rsidR="006037E1" w:rsidRPr="00DC38CF" w14:paraId="30137890" w14:textId="77777777" w:rsidTr="008D3F56">
        <w:trPr>
          <w:tblCellSpacing w:w="15" w:type="dxa"/>
        </w:trPr>
        <w:tc>
          <w:tcPr>
            <w:tcW w:w="1798" w:type="dxa"/>
            <w:vAlign w:val="center"/>
            <w:hideMark/>
          </w:tcPr>
          <w:p w14:paraId="27008D5E" w14:textId="77777777" w:rsidR="006037E1" w:rsidRPr="00DC38CF" w:rsidRDefault="006037E1" w:rsidP="006037E1">
            <w:r w:rsidRPr="00DC38CF">
              <w:rPr>
                <w:b/>
                <w:bCs/>
              </w:rPr>
              <w:t>Typwechsel</w:t>
            </w:r>
          </w:p>
        </w:tc>
        <w:tc>
          <w:tcPr>
            <w:tcW w:w="1529" w:type="dxa"/>
            <w:vAlign w:val="center"/>
            <w:hideMark/>
          </w:tcPr>
          <w:p w14:paraId="5B3C0E63" w14:textId="77777777" w:rsidR="006037E1" w:rsidRPr="00DC38CF" w:rsidRDefault="006037E1" w:rsidP="006037E1">
            <w:r w:rsidRPr="00DC38CF">
              <w:t>becomes</w:t>
            </w:r>
          </w:p>
        </w:tc>
        <w:tc>
          <w:tcPr>
            <w:tcW w:w="1388" w:type="dxa"/>
            <w:vAlign w:val="center"/>
            <w:hideMark/>
          </w:tcPr>
          <w:p w14:paraId="2A00D17F" w14:textId="77777777" w:rsidR="006037E1" w:rsidRPr="00DC38CF" w:rsidRDefault="006037E1" w:rsidP="006037E1">
            <w:r w:rsidRPr="00DC38CF">
              <w:t>is / evolves</w:t>
            </w:r>
          </w:p>
        </w:tc>
        <w:tc>
          <w:tcPr>
            <w:tcW w:w="4207" w:type="dxa"/>
            <w:vAlign w:val="center"/>
            <w:hideMark/>
          </w:tcPr>
          <w:p w14:paraId="7C71AD54" w14:textId="77777777" w:rsidR="006037E1" w:rsidRPr="00DC38CF" w:rsidRDefault="006037E1" w:rsidP="006037E1">
            <w:r w:rsidRPr="00DC38CF">
              <w:t>—</w:t>
            </w:r>
          </w:p>
        </w:tc>
      </w:tr>
    </w:tbl>
    <w:p w14:paraId="7604E854" w14:textId="77777777" w:rsidR="00DC38CF" w:rsidRPr="00DC38CF" w:rsidRDefault="00000000" w:rsidP="00DC38CF">
      <w:r>
        <w:pict w14:anchorId="40A3EC57">
          <v:rect id="_x0000_i1043" style="width:0;height:1.5pt" o:hralign="center" o:hrstd="t" o:hr="t" fillcolor="#a0a0a0" stroked="f"/>
        </w:pict>
      </w:r>
    </w:p>
    <w:p w14:paraId="3551CB50" w14:textId="08BA689E" w:rsidR="00DC38CF" w:rsidRPr="00DC38CF" w:rsidRDefault="00DC38CF" w:rsidP="00DC38CF">
      <w:r w:rsidRPr="00DC38CF">
        <w:rPr>
          <w:b/>
          <w:bCs/>
        </w:rPr>
        <w:t>Grundsatz:</w:t>
      </w:r>
      <w:r w:rsidRPr="00DC38CF">
        <w:br/>
      </w:r>
      <w:r w:rsidR="00CD6B6C" w:rsidRPr="00CD6B6C">
        <w:t>Permanente Effekte sind klar hervorgehoben.</w:t>
      </w:r>
      <w:r w:rsidR="00CD6B6C" w:rsidRPr="00CD6B6C">
        <w:br/>
      </w:r>
      <w:proofErr w:type="gramStart"/>
      <w:r w:rsidR="00CD6B6C" w:rsidRPr="00CD6B6C">
        <w:t>Fehlt</w:t>
      </w:r>
      <w:proofErr w:type="gramEnd"/>
      <w:r w:rsidR="00CD6B6C" w:rsidRPr="00CD6B6C">
        <w:t xml:space="preserve"> eine solche Markierung, gilt der Effekt als temporär.</w:t>
      </w:r>
      <w:r w:rsidR="00CD6B6C" w:rsidRPr="00CD6B6C">
        <w:br/>
        <w:t>Ausser die Karte würde dadurch deutlich weniger Sinn machen.</w:t>
      </w:r>
      <w:r w:rsidR="00CD6B6C" w:rsidRPr="00CD6B6C">
        <w:br/>
        <w:t>Falls es unklar bleibt, wird durch Rückfrage oder Gruppenkonsens bestimmt.</w:t>
      </w:r>
    </w:p>
    <w:p w14:paraId="5579A298" w14:textId="77777777" w:rsidR="005403DB" w:rsidRPr="00F43E10" w:rsidRDefault="004D43C2" w:rsidP="004D43C2">
      <w:pPr>
        <w:rPr>
          <w:lang w:val="fr-CH"/>
        </w:rPr>
      </w:pPr>
      <w:proofErr w:type="gramStart"/>
      <w:r w:rsidRPr="00F43E10">
        <w:rPr>
          <w:lang w:val="fr-CH"/>
        </w:rPr>
        <w:t>Einschub:</w:t>
      </w:r>
      <w:proofErr w:type="gramEnd"/>
      <w:r w:rsidRPr="00F43E10">
        <w:rPr>
          <w:lang w:val="fr-CH"/>
        </w:rPr>
        <w:t xml:space="preserve"> Tokens </w:t>
      </w:r>
    </w:p>
    <w:p w14:paraId="619FE60B" w14:textId="527C48F8" w:rsidR="005403DB" w:rsidRPr="00DC1BD4" w:rsidRDefault="005403DB" w:rsidP="005403DB">
      <w:pPr>
        <w:rPr>
          <w:lang w:val="fr-CH"/>
        </w:rPr>
      </w:pPr>
      <w:r w:rsidRPr="005403DB">
        <w:rPr>
          <w:b/>
          <w:bCs/>
          <w:lang w:val="fr-CH"/>
        </w:rPr>
        <w:t>Change Control</w:t>
      </w:r>
      <w:r w:rsidRPr="005403DB">
        <w:rPr>
          <w:lang w:val="fr-CH"/>
        </w:rPr>
        <w:br/>
      </w:r>
      <w:r w:rsidRPr="005403DB">
        <w:rPr>
          <w:lang w:val="fr-CH"/>
        </w:rPr>
        <w:br/>
        <w:t>If you control/copy a spell/ability you may chose new targets for it and permanent spells arise under your control.</w:t>
      </w:r>
      <w:r w:rsidR="00DC1BD4">
        <w:rPr>
          <w:lang w:val="fr-CH"/>
        </w:rPr>
        <w:br/>
      </w:r>
      <w:r w:rsidR="00DC1BD4">
        <w:rPr>
          <w:lang w:val="fr-CH"/>
        </w:rPr>
        <w:br/>
      </w:r>
      <w:r w:rsidR="00DC1BD4" w:rsidRPr="00DC1BD4">
        <w:rPr>
          <w:lang w:val="fr-CH"/>
        </w:rPr>
        <w:t>If you a</w:t>
      </w:r>
      <w:r w:rsidR="00DC1BD4">
        <w:rPr>
          <w:lang w:val="fr-CH"/>
        </w:rPr>
        <w:t>rise a card it enters unter your control.</w:t>
      </w:r>
      <w:r w:rsidR="00DC1BD4">
        <w:rPr>
          <w:lang w:val="fr-CH"/>
        </w:rPr>
        <w:br/>
        <w:t>If a card arises, it arises under their owner’s control.</w:t>
      </w:r>
      <w:r w:rsidR="00DC1BD4">
        <w:rPr>
          <w:lang w:val="fr-CH"/>
        </w:rPr>
        <w:br/>
      </w:r>
      <w:r w:rsidR="00DC1BD4">
        <w:rPr>
          <w:lang w:val="fr-CH"/>
        </w:rPr>
        <w:br/>
        <w:t>If a permanent controls a permanent, that permanent is returned to it’s owner if the controlling permanent leaves.</w:t>
      </w:r>
      <w:r w:rsidR="00DC1BD4">
        <w:rPr>
          <w:lang w:val="fr-CH"/>
        </w:rPr>
        <w:br/>
      </w:r>
      <w:r w:rsidR="00DC1BD4">
        <w:rPr>
          <w:lang w:val="fr-CH"/>
        </w:rPr>
        <w:br/>
        <w:t>permanent : steal, trade</w:t>
      </w:r>
      <w:r w:rsidR="00DC1BD4">
        <w:rPr>
          <w:lang w:val="fr-CH"/>
        </w:rPr>
        <w:br/>
        <w:t xml:space="preserve">temporair : borrow </w:t>
      </w:r>
      <w:r w:rsidRPr="00DC1BD4">
        <w:rPr>
          <w:lang w:val="fr-CH"/>
        </w:rPr>
        <w:br/>
      </w:r>
      <w:r w:rsidRPr="00DC1BD4">
        <w:rPr>
          <w:lang w:val="fr-CH"/>
        </w:rPr>
        <w:lastRenderedPageBreak/>
        <w:br/>
      </w:r>
    </w:p>
    <w:p w14:paraId="1E25636D" w14:textId="4E490EA9" w:rsidR="004D43C2" w:rsidRPr="00574357" w:rsidRDefault="004D43C2" w:rsidP="004D43C2">
      <w:pPr>
        <w:rPr>
          <w:b/>
          <w:bCs/>
        </w:rPr>
      </w:pPr>
      <w:r w:rsidRPr="00DC1BD4">
        <w:rPr>
          <w:lang w:val="fr-CH"/>
        </w:rPr>
        <w:br/>
      </w:r>
      <w:r w:rsidRPr="00DC1BD4">
        <w:rPr>
          <w:lang w:val="fr-CH"/>
        </w:rPr>
        <w:br/>
      </w:r>
      <w:r>
        <w:rPr>
          <w:b/>
          <w:bCs/>
        </w:rPr>
        <w:t>T</w:t>
      </w:r>
      <w:r w:rsidRPr="00574357">
        <w:rPr>
          <w:b/>
          <w:bCs/>
        </w:rPr>
        <w:t>oken-Generierung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3080"/>
        <w:gridCol w:w="4296"/>
      </w:tblGrid>
      <w:tr w:rsidR="004D43C2" w:rsidRPr="00574357" w14:paraId="1A6CD668" w14:textId="77777777" w:rsidTr="00017DB4">
        <w:trPr>
          <w:tblHeader/>
          <w:tblCellSpacing w:w="15" w:type="dxa"/>
        </w:trPr>
        <w:tc>
          <w:tcPr>
            <w:tcW w:w="0" w:type="auto"/>
            <w:vAlign w:val="center"/>
            <w:hideMark/>
          </w:tcPr>
          <w:p w14:paraId="1B6400FA" w14:textId="77777777" w:rsidR="004D43C2" w:rsidRPr="00574357" w:rsidRDefault="004D43C2" w:rsidP="00017DB4">
            <w:pPr>
              <w:rPr>
                <w:b/>
                <w:bCs/>
              </w:rPr>
            </w:pPr>
            <w:r w:rsidRPr="00574357">
              <w:rPr>
                <w:b/>
                <w:bCs/>
              </w:rPr>
              <w:t>Thema</w:t>
            </w:r>
          </w:p>
        </w:tc>
        <w:tc>
          <w:tcPr>
            <w:tcW w:w="0" w:type="auto"/>
            <w:vAlign w:val="center"/>
            <w:hideMark/>
          </w:tcPr>
          <w:p w14:paraId="66862905" w14:textId="77777777" w:rsidR="004D43C2" w:rsidRPr="00574357" w:rsidRDefault="004D43C2" w:rsidP="00017DB4">
            <w:pPr>
              <w:rPr>
                <w:b/>
                <w:bCs/>
              </w:rPr>
            </w:pPr>
            <w:r w:rsidRPr="00574357">
              <w:rPr>
                <w:b/>
                <w:bCs/>
              </w:rPr>
              <w:t>Synergy-Logik</w:t>
            </w:r>
          </w:p>
        </w:tc>
        <w:tc>
          <w:tcPr>
            <w:tcW w:w="0" w:type="auto"/>
            <w:vAlign w:val="center"/>
            <w:hideMark/>
          </w:tcPr>
          <w:p w14:paraId="43E0997B" w14:textId="77777777" w:rsidR="004D43C2" w:rsidRPr="00574357" w:rsidRDefault="004D43C2" w:rsidP="00017DB4">
            <w:pPr>
              <w:rPr>
                <w:b/>
                <w:bCs/>
              </w:rPr>
            </w:pPr>
            <w:r w:rsidRPr="00574357">
              <w:rPr>
                <w:b/>
                <w:bCs/>
              </w:rPr>
              <w:t>Bemerkung</w:t>
            </w:r>
          </w:p>
        </w:tc>
      </w:tr>
      <w:tr w:rsidR="004D43C2" w:rsidRPr="00574357" w14:paraId="0E66271F" w14:textId="77777777" w:rsidTr="00017DB4">
        <w:trPr>
          <w:tblCellSpacing w:w="15" w:type="dxa"/>
        </w:trPr>
        <w:tc>
          <w:tcPr>
            <w:tcW w:w="0" w:type="auto"/>
            <w:vAlign w:val="center"/>
            <w:hideMark/>
          </w:tcPr>
          <w:p w14:paraId="5C6A1BA3" w14:textId="77777777" w:rsidR="004D43C2" w:rsidRPr="00574357" w:rsidRDefault="004D43C2" w:rsidP="00017DB4">
            <w:r w:rsidRPr="00574357">
              <w:rPr>
                <w:b/>
                <w:bCs/>
              </w:rPr>
              <w:t>Erzeugung</w:t>
            </w:r>
          </w:p>
        </w:tc>
        <w:tc>
          <w:tcPr>
            <w:tcW w:w="0" w:type="auto"/>
            <w:vAlign w:val="center"/>
            <w:hideMark/>
          </w:tcPr>
          <w:p w14:paraId="6DB31D78" w14:textId="5033A28F" w:rsidR="004D43C2" w:rsidRPr="00574357" w:rsidRDefault="004D43C2" w:rsidP="00017DB4">
            <w:r w:rsidRPr="00574357">
              <w:rPr>
                <w:i/>
                <w:iCs/>
              </w:rPr>
              <w:t>create a token</w:t>
            </w:r>
            <w:r w:rsidRPr="00574357">
              <w:t xml:space="preserve"> = </w:t>
            </w:r>
            <w:proofErr w:type="gramStart"/>
            <w:r w:rsidRPr="00574357">
              <w:t>Erzeuge</w:t>
            </w:r>
            <w:proofErr w:type="gramEnd"/>
            <w:r w:rsidRPr="00574357">
              <w:t xml:space="preserve"> ein Token</w:t>
            </w:r>
            <w:r w:rsidRPr="00574357">
              <w:br/>
            </w:r>
            <w:r w:rsidRPr="00574357">
              <w:rPr>
                <w:i/>
                <w:iCs/>
              </w:rPr>
              <w:t>invoke a token</w:t>
            </w:r>
            <w:r w:rsidRPr="00574357">
              <w:t xml:space="preserve"> = </w:t>
            </w:r>
            <w:proofErr w:type="gramStart"/>
            <w:r w:rsidRPr="00574357">
              <w:t>Erzeuge</w:t>
            </w:r>
            <w:proofErr w:type="gramEnd"/>
            <w:r w:rsidRPr="00574357">
              <w:t xml:space="preserve"> ein </w:t>
            </w:r>
            <w:r w:rsidRPr="00574357">
              <w:rPr>
                <w:i/>
                <w:iCs/>
              </w:rPr>
              <w:t>hasty</w:t>
            </w:r>
            <w:r w:rsidRPr="00574357">
              <w:t xml:space="preserve"> Token, das am Ende des Zuges geopfert </w:t>
            </w:r>
            <w:proofErr w:type="gramStart"/>
            <w:r w:rsidRPr="00574357">
              <w:t>wird</w:t>
            </w:r>
            <w:proofErr w:type="gramEnd"/>
            <w:r w:rsidRPr="00574357">
              <w:br/>
            </w:r>
            <w:r w:rsidRPr="00574357">
              <w:rPr>
                <w:i/>
                <w:iCs/>
              </w:rPr>
              <w:t>create a dashing token</w:t>
            </w:r>
            <w:r w:rsidRPr="00574357">
              <w:t xml:space="preserve"> = </w:t>
            </w:r>
            <w:proofErr w:type="gramStart"/>
            <w:r w:rsidRPr="00574357">
              <w:t>Erzeuge</w:t>
            </w:r>
            <w:proofErr w:type="gramEnd"/>
            <w:r w:rsidRPr="00574357">
              <w:t xml:space="preserve"> ein </w:t>
            </w:r>
            <w:r w:rsidRPr="00574357">
              <w:rPr>
                <w:i/>
                <w:iCs/>
              </w:rPr>
              <w:t>hasty</w:t>
            </w:r>
            <w:r w:rsidRPr="00574357">
              <w:t xml:space="preserve"> Token, das am Ende des Zuges </w:t>
            </w:r>
            <w:proofErr w:type="gramStart"/>
            <w:r w:rsidRPr="00574357">
              <w:t>zurückkehrt</w:t>
            </w:r>
            <w:proofErr w:type="gramEnd"/>
            <w:r w:rsidRPr="00574357">
              <w:br/>
            </w:r>
            <w:r w:rsidR="003D220A">
              <w:rPr>
                <w:rFonts w:ascii="Segoe UI Emoji" w:hAnsi="Segoe UI Emoji" w:cs="Segoe UI Emoji"/>
              </w:rPr>
              <w:t>&amp;A</w:t>
            </w:r>
            <w:r w:rsidRPr="00574357">
              <w:t xml:space="preserve"> vor einem Typennamen auf einem Gear = Token kommt mit diesem Gear </w:t>
            </w:r>
            <w:r w:rsidRPr="00574357">
              <w:rPr>
                <w:b/>
                <w:bCs/>
              </w:rPr>
              <w:t>attached</w:t>
            </w:r>
            <w:r w:rsidRPr="00574357">
              <w:t xml:space="preserve"> ins Spiel</w:t>
            </w:r>
          </w:p>
        </w:tc>
        <w:tc>
          <w:tcPr>
            <w:tcW w:w="0" w:type="auto"/>
            <w:vAlign w:val="center"/>
            <w:hideMark/>
          </w:tcPr>
          <w:p w14:paraId="0B7E7BF5" w14:textId="77777777" w:rsidR="004D43C2" w:rsidRPr="00574357" w:rsidRDefault="004D43C2" w:rsidP="00017DB4">
            <w:r w:rsidRPr="00574357">
              <w:t xml:space="preserve">Das Verb definiert, ob der Effekt temporär oder permanent </w:t>
            </w:r>
            <w:proofErr w:type="gramStart"/>
            <w:r w:rsidRPr="00574357">
              <w:t>ist</w:t>
            </w:r>
            <w:proofErr w:type="gramEnd"/>
          </w:p>
        </w:tc>
      </w:tr>
      <w:tr w:rsidR="004D43C2" w:rsidRPr="00574357" w14:paraId="212B9625" w14:textId="77777777" w:rsidTr="00017DB4">
        <w:trPr>
          <w:tblCellSpacing w:w="15" w:type="dxa"/>
        </w:trPr>
        <w:tc>
          <w:tcPr>
            <w:tcW w:w="0" w:type="auto"/>
            <w:vAlign w:val="center"/>
            <w:hideMark/>
          </w:tcPr>
          <w:p w14:paraId="7FF77DD1" w14:textId="77777777" w:rsidR="004D43C2" w:rsidRPr="00574357" w:rsidRDefault="004D43C2" w:rsidP="00017DB4">
            <w:r w:rsidRPr="00574357">
              <w:rPr>
                <w:b/>
                <w:bCs/>
              </w:rPr>
              <w:t>Eigenschaften</w:t>
            </w:r>
          </w:p>
        </w:tc>
        <w:tc>
          <w:tcPr>
            <w:tcW w:w="0" w:type="auto"/>
            <w:vAlign w:val="center"/>
            <w:hideMark/>
          </w:tcPr>
          <w:p w14:paraId="54A2A58C" w14:textId="77777777" w:rsidR="004D43C2" w:rsidRPr="00574357" w:rsidRDefault="004D43C2" w:rsidP="00017DB4">
            <w:r w:rsidRPr="00574357">
              <w:t>Token übernehmen Farbe, Typ und Basiswerte des erzeugenden Effekts, außer wenn ausdrücklich anders angegeben</w:t>
            </w:r>
          </w:p>
        </w:tc>
        <w:tc>
          <w:tcPr>
            <w:tcW w:w="0" w:type="auto"/>
            <w:vAlign w:val="center"/>
            <w:hideMark/>
          </w:tcPr>
          <w:p w14:paraId="7EB5D7FA" w14:textId="77777777" w:rsidR="004D43C2" w:rsidRPr="00574357" w:rsidRDefault="004D43C2" w:rsidP="00017DB4">
            <w:r w:rsidRPr="00574357">
              <w:t xml:space="preserve">Wenn </w:t>
            </w:r>
            <w:proofErr w:type="gramStart"/>
            <w:r w:rsidRPr="00574357">
              <w:t>mehrere Token</w:t>
            </w:r>
            <w:proofErr w:type="gramEnd"/>
            <w:r w:rsidRPr="00574357">
              <w:t xml:space="preserve"> desselben Typs erzeugt werden, kann alles Redundante (Farbe, Typ, Stärke, „create“) in späteren Instanzen entfallen</w:t>
            </w:r>
            <w:r>
              <w:t>. (z.B nur create oder create a 2/2)</w:t>
            </w:r>
          </w:p>
        </w:tc>
      </w:tr>
      <w:tr w:rsidR="004D43C2" w:rsidRPr="00574357" w14:paraId="038DD54D" w14:textId="77777777" w:rsidTr="00017DB4">
        <w:trPr>
          <w:tblCellSpacing w:w="15" w:type="dxa"/>
        </w:trPr>
        <w:tc>
          <w:tcPr>
            <w:tcW w:w="0" w:type="auto"/>
            <w:vAlign w:val="center"/>
            <w:hideMark/>
          </w:tcPr>
          <w:p w14:paraId="202BDAE4" w14:textId="77777777" w:rsidR="004D43C2" w:rsidRPr="00574357" w:rsidRDefault="004D43C2" w:rsidP="00017DB4">
            <w:r w:rsidRPr="00574357">
              <w:rPr>
                <w:b/>
                <w:bCs/>
              </w:rPr>
              <w:t>Adjektivierte Fähigkeiten</w:t>
            </w:r>
          </w:p>
        </w:tc>
        <w:tc>
          <w:tcPr>
            <w:tcW w:w="0" w:type="auto"/>
            <w:vAlign w:val="center"/>
            <w:hideMark/>
          </w:tcPr>
          <w:p w14:paraId="4D792150" w14:textId="77777777" w:rsidR="004D43C2" w:rsidRPr="00574357" w:rsidRDefault="004D43C2" w:rsidP="00017DB4">
            <w:r w:rsidRPr="00574357">
              <w:t xml:space="preserve">z. B. </w:t>
            </w:r>
            <w:r w:rsidRPr="00574357">
              <w:rPr>
                <w:i/>
                <w:iCs/>
              </w:rPr>
              <w:t>hasty</w:t>
            </w:r>
            <w:r w:rsidRPr="00574357">
              <w:t xml:space="preserve">, </w:t>
            </w:r>
            <w:r w:rsidRPr="00574357">
              <w:rPr>
                <w:i/>
                <w:iCs/>
              </w:rPr>
              <w:t>flying</w:t>
            </w:r>
            <w:r w:rsidRPr="00574357">
              <w:t xml:space="preserve">, </w:t>
            </w:r>
            <w:r w:rsidRPr="00574357">
              <w:rPr>
                <w:i/>
                <w:iCs/>
              </w:rPr>
              <w:t>dashing</w:t>
            </w:r>
          </w:p>
        </w:tc>
        <w:tc>
          <w:tcPr>
            <w:tcW w:w="0" w:type="auto"/>
            <w:vAlign w:val="center"/>
            <w:hideMark/>
          </w:tcPr>
          <w:p w14:paraId="3AFFD4A7" w14:textId="77777777" w:rsidR="004D43C2" w:rsidRPr="00574357" w:rsidRDefault="004D43C2" w:rsidP="00017DB4">
            <w:r w:rsidRPr="00574357">
              <w:t>beschreiben Schlüsselwörter oder Zustände des Tokens</w:t>
            </w:r>
          </w:p>
        </w:tc>
      </w:tr>
    </w:tbl>
    <w:p w14:paraId="733C9B26" w14:textId="77777777" w:rsidR="004D43C2" w:rsidRPr="00574357" w:rsidRDefault="00000000" w:rsidP="004D43C2">
      <w:r>
        <w:pict w14:anchorId="7F092D8D">
          <v:rect id="_x0000_i1044" style="width:0;height:1.5pt" o:hralign="center" o:hrstd="t" o:hr="t" fillcolor="#a0a0a0" stroked="f"/>
        </w:pict>
      </w:r>
    </w:p>
    <w:p w14:paraId="708D0128" w14:textId="64EE44BF" w:rsidR="00DC38CF" w:rsidRPr="00DC38CF" w:rsidRDefault="00DC38CF" w:rsidP="00DC38CF">
      <w:r w:rsidRPr="004D43C2">
        <w:rPr>
          <w:b/>
          <w:bCs/>
        </w:rPr>
        <w:t>target fällt weg stattdessen</w:t>
      </w:r>
      <w:r w:rsidRPr="004D43C2">
        <w:br/>
      </w:r>
      <w:r>
        <w:br/>
      </w:r>
      <w:r w:rsidRPr="00DC38CF">
        <w:t xml:space="preserve">Einzelne Ziele (a / any) targeten automatisch – das Wort </w:t>
      </w:r>
      <w:r w:rsidRPr="00DC38CF">
        <w:rPr>
          <w:i/>
          <w:iCs/>
        </w:rPr>
        <w:t>target</w:t>
      </w:r>
      <w:r w:rsidRPr="00DC38CF">
        <w:t xml:space="preserve"> entfällt.</w:t>
      </w:r>
      <w:r w:rsidR="00AC5531">
        <w:t xml:space="preserve"> Falls ein Effekt bewusst nicht targeten will, steht chose a/any ...</w:t>
      </w:r>
    </w:p>
    <w:p w14:paraId="6C724866" w14:textId="32C1DE9B" w:rsidR="00DC38CF" w:rsidRPr="00DC38CF" w:rsidRDefault="00DC38CF" w:rsidP="00DC38CF">
      <w:r w:rsidRPr="00DC38CF">
        <w:t>Plurale (each / all) targeten nie – sie wirken pauschal.</w:t>
      </w:r>
    </w:p>
    <w:p w14:paraId="77506E68" w14:textId="57983ACC" w:rsidR="00DC38CF" w:rsidRPr="00DC38CF" w:rsidRDefault="00DC38CF" w:rsidP="00DC38CF">
      <w:r w:rsidRPr="00DC38CF">
        <w:t>Kontrolle wird durch den Quantor impliziert:</w:t>
      </w:r>
    </w:p>
    <w:p w14:paraId="63A887A3" w14:textId="77777777" w:rsidR="00DC38CF" w:rsidRPr="00DC38CF" w:rsidRDefault="00DC38CF" w:rsidP="00DC38CF">
      <w:pPr>
        <w:numPr>
          <w:ilvl w:val="0"/>
          <w:numId w:val="4"/>
        </w:numPr>
      </w:pPr>
      <w:r w:rsidRPr="00DC38CF">
        <w:t>a creature → deine</w:t>
      </w:r>
    </w:p>
    <w:p w14:paraId="53685BCB" w14:textId="77777777" w:rsidR="00DC38CF" w:rsidRPr="00DC38CF" w:rsidRDefault="00DC38CF" w:rsidP="00DC38CF">
      <w:pPr>
        <w:numPr>
          <w:ilvl w:val="0"/>
          <w:numId w:val="4"/>
        </w:numPr>
      </w:pPr>
      <w:r w:rsidRPr="00DC38CF">
        <w:t>any creature → gegnerische</w:t>
      </w:r>
    </w:p>
    <w:p w14:paraId="659663F2" w14:textId="120B4865" w:rsidR="00DC38CF" w:rsidRPr="00DC38CF" w:rsidRDefault="00DC38CF" w:rsidP="00DC38CF">
      <w:pPr>
        <w:numPr>
          <w:ilvl w:val="0"/>
          <w:numId w:val="4"/>
        </w:numPr>
      </w:pPr>
      <w:r>
        <w:t>creatures</w:t>
      </w:r>
      <w:r w:rsidR="00FF2AA3">
        <w:t xml:space="preserve"> = </w:t>
      </w:r>
      <w:r w:rsidRPr="00DC38CF">
        <w:t>each creature → alle deiner</w:t>
      </w:r>
    </w:p>
    <w:p w14:paraId="558515A7" w14:textId="77777777" w:rsidR="00DC38CF" w:rsidRDefault="00DC38CF" w:rsidP="00DC38CF">
      <w:pPr>
        <w:numPr>
          <w:ilvl w:val="0"/>
          <w:numId w:val="4"/>
        </w:numPr>
      </w:pPr>
      <w:r w:rsidRPr="00DC38CF">
        <w:t>all creatures → alle insgesamt</w:t>
      </w:r>
    </w:p>
    <w:p w14:paraId="79D44B91" w14:textId="3CB4300A" w:rsidR="004D43C2" w:rsidRPr="004D43C2" w:rsidRDefault="004D43C2" w:rsidP="004D43C2">
      <w:pPr>
        <w:rPr>
          <w:b/>
          <w:bCs/>
        </w:rPr>
      </w:pPr>
      <w:r>
        <w:rPr>
          <w:b/>
          <w:bCs/>
        </w:rPr>
        <w:br/>
      </w:r>
      <w:r>
        <w:rPr>
          <w:b/>
          <w:bCs/>
        </w:rPr>
        <w:br/>
      </w:r>
      <w:r w:rsidRPr="004D43C2">
        <w:rPr>
          <w:b/>
          <w:bCs/>
        </w:rPr>
        <w:t>Sprachverkürzungen und Bezug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1"/>
        <w:gridCol w:w="3645"/>
        <w:gridCol w:w="3586"/>
      </w:tblGrid>
      <w:tr w:rsidR="004D43C2" w:rsidRPr="004D43C2" w14:paraId="1D5172D8" w14:textId="77777777" w:rsidTr="00C04FC6">
        <w:trPr>
          <w:tblHeader/>
          <w:tblCellSpacing w:w="15" w:type="dxa"/>
        </w:trPr>
        <w:tc>
          <w:tcPr>
            <w:tcW w:w="0" w:type="auto"/>
            <w:vAlign w:val="center"/>
            <w:hideMark/>
          </w:tcPr>
          <w:p w14:paraId="6063E160" w14:textId="77777777" w:rsidR="004D43C2" w:rsidRPr="004D43C2" w:rsidRDefault="004D43C2" w:rsidP="004D43C2">
            <w:pPr>
              <w:rPr>
                <w:b/>
                <w:bCs/>
              </w:rPr>
            </w:pPr>
            <w:r w:rsidRPr="004D43C2">
              <w:rPr>
                <w:b/>
                <w:bCs/>
              </w:rPr>
              <w:lastRenderedPageBreak/>
              <w:t>Thema</w:t>
            </w:r>
          </w:p>
        </w:tc>
        <w:tc>
          <w:tcPr>
            <w:tcW w:w="3615" w:type="dxa"/>
            <w:vAlign w:val="center"/>
            <w:hideMark/>
          </w:tcPr>
          <w:p w14:paraId="72CA08B2" w14:textId="77777777" w:rsidR="004D43C2" w:rsidRPr="004D43C2" w:rsidRDefault="004D43C2" w:rsidP="004D43C2">
            <w:pPr>
              <w:rPr>
                <w:b/>
                <w:bCs/>
              </w:rPr>
            </w:pPr>
            <w:r w:rsidRPr="004D43C2">
              <w:rPr>
                <w:b/>
                <w:bCs/>
              </w:rPr>
              <w:t>Synergy-Logik</w:t>
            </w:r>
          </w:p>
        </w:tc>
        <w:tc>
          <w:tcPr>
            <w:tcW w:w="3541" w:type="dxa"/>
            <w:vAlign w:val="center"/>
            <w:hideMark/>
          </w:tcPr>
          <w:p w14:paraId="4BBC9949" w14:textId="77777777" w:rsidR="004D43C2" w:rsidRPr="004D43C2" w:rsidRDefault="004D43C2" w:rsidP="004D43C2">
            <w:pPr>
              <w:rPr>
                <w:b/>
                <w:bCs/>
              </w:rPr>
            </w:pPr>
            <w:r w:rsidRPr="004D43C2">
              <w:rPr>
                <w:b/>
                <w:bCs/>
              </w:rPr>
              <w:t>Bemerkung</w:t>
            </w:r>
          </w:p>
        </w:tc>
      </w:tr>
      <w:tr w:rsidR="004D43C2" w:rsidRPr="004D43C2" w14:paraId="41FBE8BF" w14:textId="77777777" w:rsidTr="00C04FC6">
        <w:trPr>
          <w:tblCellSpacing w:w="15" w:type="dxa"/>
        </w:trPr>
        <w:tc>
          <w:tcPr>
            <w:tcW w:w="0" w:type="auto"/>
            <w:vAlign w:val="center"/>
            <w:hideMark/>
          </w:tcPr>
          <w:p w14:paraId="58AF7C78" w14:textId="77777777" w:rsidR="004D43C2" w:rsidRPr="004D43C2" w:rsidRDefault="004D43C2" w:rsidP="004D43C2">
            <w:r w:rsidRPr="004D43C2">
              <w:rPr>
                <w:b/>
                <w:bCs/>
              </w:rPr>
              <w:t>Füllwörter</w:t>
            </w:r>
          </w:p>
        </w:tc>
        <w:tc>
          <w:tcPr>
            <w:tcW w:w="3615" w:type="dxa"/>
            <w:vAlign w:val="center"/>
            <w:hideMark/>
          </w:tcPr>
          <w:p w14:paraId="5F46E3AE" w14:textId="77777777" w:rsidR="004D43C2" w:rsidRPr="004D43C2" w:rsidRDefault="004D43C2" w:rsidP="004D43C2">
            <w:r w:rsidRPr="004D43C2">
              <w:rPr>
                <w:i/>
                <w:iCs/>
              </w:rPr>
              <w:t>then</w:t>
            </w:r>
            <w:r w:rsidRPr="004D43C2">
              <w:t xml:space="preserve"> und andere überleitende Wörter werden meist weggelassen</w:t>
            </w:r>
          </w:p>
        </w:tc>
        <w:tc>
          <w:tcPr>
            <w:tcW w:w="3541" w:type="dxa"/>
            <w:vAlign w:val="center"/>
            <w:hideMark/>
          </w:tcPr>
          <w:p w14:paraId="3D996D1E" w14:textId="77777777" w:rsidR="004D43C2" w:rsidRPr="004D43C2" w:rsidRDefault="004D43C2" w:rsidP="004D43C2">
            <w:r w:rsidRPr="004D43C2">
              <w:t>Reihenfolge ergibt sich aus der Zeilenfolge oder Syntax</w:t>
            </w:r>
          </w:p>
        </w:tc>
      </w:tr>
      <w:tr w:rsidR="004D43C2" w:rsidRPr="004D43C2" w14:paraId="1005A098" w14:textId="77777777" w:rsidTr="00C04FC6">
        <w:trPr>
          <w:tblCellSpacing w:w="15" w:type="dxa"/>
        </w:trPr>
        <w:tc>
          <w:tcPr>
            <w:tcW w:w="0" w:type="auto"/>
            <w:vAlign w:val="center"/>
            <w:hideMark/>
          </w:tcPr>
          <w:p w14:paraId="781CC0D9" w14:textId="77777777" w:rsidR="004D43C2" w:rsidRPr="004D43C2" w:rsidRDefault="004D43C2" w:rsidP="004D43C2">
            <w:r w:rsidRPr="004D43C2">
              <w:rPr>
                <w:b/>
                <w:bCs/>
              </w:rPr>
              <w:t>Auras</w:t>
            </w:r>
          </w:p>
        </w:tc>
        <w:tc>
          <w:tcPr>
            <w:tcW w:w="3615" w:type="dxa"/>
            <w:vAlign w:val="center"/>
            <w:hideMark/>
          </w:tcPr>
          <w:p w14:paraId="021F4065" w14:textId="77777777" w:rsidR="004D43C2" w:rsidRPr="004D43C2" w:rsidRDefault="004D43C2" w:rsidP="004D43C2">
            <w:r w:rsidRPr="004D43C2">
              <w:t xml:space="preserve">haben kein </w:t>
            </w:r>
            <w:r w:rsidRPr="004D43C2">
              <w:rPr>
                <w:i/>
                <w:iCs/>
              </w:rPr>
              <w:t>enchant creature</w:t>
            </w:r>
            <w:r w:rsidRPr="004D43C2">
              <w:t xml:space="preserve"> mehr</w:t>
            </w:r>
          </w:p>
        </w:tc>
        <w:tc>
          <w:tcPr>
            <w:tcW w:w="3541" w:type="dxa"/>
            <w:vAlign w:val="center"/>
            <w:hideMark/>
          </w:tcPr>
          <w:p w14:paraId="03F6040A" w14:textId="77777777" w:rsidR="004D43C2" w:rsidRPr="004D43C2" w:rsidRDefault="004D43C2" w:rsidP="004D43C2">
            <w:r w:rsidRPr="004D43C2">
              <w:t xml:space="preserve">durch den direkten Bezug im Text wird klar, was sie </w:t>
            </w:r>
            <w:proofErr w:type="gramStart"/>
            <w:r w:rsidRPr="004D43C2">
              <w:t>beeinflussen</w:t>
            </w:r>
            <w:proofErr w:type="gramEnd"/>
          </w:p>
        </w:tc>
      </w:tr>
      <w:tr w:rsidR="004D43C2" w:rsidRPr="004D43C2" w14:paraId="7DE6D0FA" w14:textId="77777777" w:rsidTr="00C04FC6">
        <w:trPr>
          <w:tblCellSpacing w:w="15" w:type="dxa"/>
        </w:trPr>
        <w:tc>
          <w:tcPr>
            <w:tcW w:w="0" w:type="auto"/>
            <w:vAlign w:val="center"/>
            <w:hideMark/>
          </w:tcPr>
          <w:p w14:paraId="42EEB117" w14:textId="77777777" w:rsidR="004D43C2" w:rsidRPr="004D43C2" w:rsidRDefault="004D43C2" w:rsidP="004D43C2">
            <w:r w:rsidRPr="004D43C2">
              <w:rPr>
                <w:b/>
                <w:bCs/>
              </w:rPr>
              <w:t>this</w:t>
            </w:r>
          </w:p>
        </w:tc>
        <w:tc>
          <w:tcPr>
            <w:tcW w:w="3615" w:type="dxa"/>
            <w:vAlign w:val="center"/>
            <w:hideMark/>
          </w:tcPr>
          <w:p w14:paraId="5A0C8DB1" w14:textId="77777777" w:rsidR="004D43C2" w:rsidRPr="004D43C2" w:rsidRDefault="004D43C2" w:rsidP="004D43C2">
            <w:r w:rsidRPr="004D43C2">
              <w:t>ersetzt den Kartennamen</w:t>
            </w:r>
          </w:p>
        </w:tc>
        <w:tc>
          <w:tcPr>
            <w:tcW w:w="3541" w:type="dxa"/>
            <w:vAlign w:val="center"/>
            <w:hideMark/>
          </w:tcPr>
          <w:p w14:paraId="2EA4A8A7" w14:textId="12C04A4D" w:rsidR="004D43C2" w:rsidRPr="004D43C2" w:rsidRDefault="004D43C2" w:rsidP="004D43C2">
            <w:r w:rsidRPr="004D43C2">
              <w:t>bezieht sich immer auf die Karte selbst</w:t>
            </w:r>
            <w:r w:rsidR="00AC5531">
              <w:t xml:space="preserve"> (ausser bei Gear/Auras</w:t>
            </w:r>
          </w:p>
        </w:tc>
      </w:tr>
      <w:tr w:rsidR="004D43C2" w:rsidRPr="004D43C2" w14:paraId="315C44F8" w14:textId="77777777" w:rsidTr="00C04FC6">
        <w:trPr>
          <w:tblCellSpacing w:w="15" w:type="dxa"/>
        </w:trPr>
        <w:tc>
          <w:tcPr>
            <w:tcW w:w="0" w:type="auto"/>
            <w:vAlign w:val="center"/>
            <w:hideMark/>
          </w:tcPr>
          <w:p w14:paraId="1AEBFD82" w14:textId="77777777" w:rsidR="004D43C2" w:rsidRPr="004D43C2" w:rsidRDefault="004D43C2" w:rsidP="004D43C2">
            <w:r w:rsidRPr="004D43C2">
              <w:rPr>
                <w:b/>
                <w:bCs/>
              </w:rPr>
              <w:t>this (bei Attachments)</w:t>
            </w:r>
          </w:p>
        </w:tc>
        <w:tc>
          <w:tcPr>
            <w:tcW w:w="3615" w:type="dxa"/>
            <w:vAlign w:val="center"/>
            <w:hideMark/>
          </w:tcPr>
          <w:p w14:paraId="6A693346" w14:textId="77777777" w:rsidR="004D43C2" w:rsidRPr="004D43C2" w:rsidRDefault="004D43C2" w:rsidP="004D43C2">
            <w:r w:rsidRPr="004D43C2">
              <w:t xml:space="preserve">bezieht sich auf das Objekt, an das ein Attachment angelegt </w:t>
            </w:r>
            <w:proofErr w:type="gramStart"/>
            <w:r w:rsidRPr="004D43C2">
              <w:t>ist</w:t>
            </w:r>
            <w:proofErr w:type="gramEnd"/>
          </w:p>
        </w:tc>
        <w:tc>
          <w:tcPr>
            <w:tcW w:w="3541" w:type="dxa"/>
            <w:vAlign w:val="center"/>
            <w:hideMark/>
          </w:tcPr>
          <w:p w14:paraId="60E0F678" w14:textId="77777777" w:rsidR="004D43C2" w:rsidRPr="004D43C2" w:rsidRDefault="004D43C2" w:rsidP="004D43C2">
            <w:r w:rsidRPr="004D43C2">
              <w:t>der Träger (bearer) wird automatisch erkannt</w:t>
            </w:r>
          </w:p>
        </w:tc>
      </w:tr>
      <w:tr w:rsidR="00AC5531" w:rsidRPr="004D43C2" w14:paraId="184678BD" w14:textId="77777777" w:rsidTr="00C04FC6">
        <w:trPr>
          <w:tblCellSpacing w:w="15" w:type="dxa"/>
        </w:trPr>
        <w:tc>
          <w:tcPr>
            <w:tcW w:w="0" w:type="auto"/>
            <w:vAlign w:val="center"/>
          </w:tcPr>
          <w:p w14:paraId="60079AC3" w14:textId="09F945DD" w:rsidR="00AC5531" w:rsidRPr="004D43C2" w:rsidRDefault="00AC5531" w:rsidP="004D43C2">
            <w:pPr>
              <w:rPr>
                <w:b/>
                <w:bCs/>
              </w:rPr>
            </w:pPr>
            <w:r>
              <w:rPr>
                <w:b/>
                <w:bCs/>
              </w:rPr>
              <w:t>It</w:t>
            </w:r>
          </w:p>
        </w:tc>
        <w:tc>
          <w:tcPr>
            <w:tcW w:w="3615" w:type="dxa"/>
            <w:vAlign w:val="center"/>
          </w:tcPr>
          <w:p w14:paraId="1EC91863" w14:textId="6379C3A8" w:rsidR="00AC5531" w:rsidRPr="004D43C2" w:rsidRDefault="00AC5531" w:rsidP="004D43C2">
            <w:r>
              <w:t>Bezieht sich auf die triggernde Quelle</w:t>
            </w:r>
          </w:p>
        </w:tc>
        <w:tc>
          <w:tcPr>
            <w:tcW w:w="3541" w:type="dxa"/>
            <w:vAlign w:val="center"/>
          </w:tcPr>
          <w:p w14:paraId="23B956DF" w14:textId="77777777" w:rsidR="00AC5531" w:rsidRPr="004D43C2" w:rsidRDefault="00AC5531" w:rsidP="004D43C2"/>
        </w:tc>
      </w:tr>
      <w:tr w:rsidR="00C04FC6" w:rsidRPr="004D43C2" w14:paraId="729D02A8" w14:textId="77777777" w:rsidTr="00C04FC6">
        <w:trPr>
          <w:tblCellSpacing w:w="15" w:type="dxa"/>
        </w:trPr>
        <w:tc>
          <w:tcPr>
            <w:tcW w:w="0" w:type="auto"/>
            <w:vAlign w:val="center"/>
          </w:tcPr>
          <w:p w14:paraId="7A11C49D" w14:textId="19926EA8" w:rsidR="00C04FC6" w:rsidRDefault="00C04FC6" w:rsidP="004D43C2">
            <w:pPr>
              <w:rPr>
                <w:b/>
                <w:bCs/>
              </w:rPr>
            </w:pPr>
            <w:r>
              <w:rPr>
                <w:b/>
                <w:bCs/>
              </w:rPr>
              <w:t>when</w:t>
            </w:r>
          </w:p>
        </w:tc>
        <w:tc>
          <w:tcPr>
            <w:tcW w:w="3615" w:type="dxa"/>
            <w:vAlign w:val="center"/>
          </w:tcPr>
          <w:p w14:paraId="16B0BB51" w14:textId="58576AF7" w:rsidR="00C04FC6" w:rsidRDefault="00C04FC6" w:rsidP="004D43C2">
            <w:r>
              <w:t xml:space="preserve">Kein unterschied zwischen when und </w:t>
            </w:r>
          </w:p>
        </w:tc>
        <w:tc>
          <w:tcPr>
            <w:tcW w:w="3541" w:type="dxa"/>
            <w:vAlign w:val="center"/>
          </w:tcPr>
          <w:p w14:paraId="150EC4B5" w14:textId="786E0613" w:rsidR="00C04FC6" w:rsidRPr="004D43C2" w:rsidRDefault="00C04FC6" w:rsidP="004D43C2">
            <w:r>
              <w:t>whenever</w:t>
            </w:r>
          </w:p>
        </w:tc>
      </w:tr>
    </w:tbl>
    <w:tbl>
      <w:tblPr>
        <w:tblStyle w:val="Tabellenraster"/>
        <w:tblW w:w="0" w:type="auto"/>
        <w:tblLook w:val="04A0" w:firstRow="1" w:lastRow="0" w:firstColumn="1" w:lastColumn="0" w:noHBand="0" w:noVBand="1"/>
      </w:tblPr>
      <w:tblGrid>
        <w:gridCol w:w="3020"/>
        <w:gridCol w:w="3021"/>
        <w:gridCol w:w="3021"/>
      </w:tblGrid>
      <w:tr w:rsidR="00EF7409" w14:paraId="3CB6EFF8" w14:textId="77777777" w:rsidTr="00017DB4">
        <w:tc>
          <w:tcPr>
            <w:tcW w:w="9062" w:type="dxa"/>
            <w:gridSpan w:val="3"/>
          </w:tcPr>
          <w:p w14:paraId="5A4C5071" w14:textId="24E670BC" w:rsidR="00EF7409" w:rsidRPr="00EF7409" w:rsidRDefault="00EF7409" w:rsidP="002A7822">
            <w:pPr>
              <w:rPr>
                <w:b/>
                <w:bCs/>
              </w:rPr>
            </w:pPr>
            <w:r>
              <w:rPr>
                <w:b/>
                <w:bCs/>
              </w:rPr>
              <w:t>Cardtypes</w:t>
            </w:r>
          </w:p>
        </w:tc>
      </w:tr>
      <w:tr w:rsidR="00EB5ED6" w14:paraId="288A8A22" w14:textId="77777777" w:rsidTr="00EB5ED6">
        <w:tc>
          <w:tcPr>
            <w:tcW w:w="3020" w:type="dxa"/>
          </w:tcPr>
          <w:p w14:paraId="0EB4860D" w14:textId="6512B530" w:rsidR="00EB5ED6" w:rsidRPr="00EF7409" w:rsidRDefault="00EB5ED6" w:rsidP="002A7822">
            <w:pPr>
              <w:rPr>
                <w:b/>
                <w:bCs/>
              </w:rPr>
            </w:pPr>
            <w:r w:rsidRPr="00EF7409">
              <w:rPr>
                <w:b/>
                <w:bCs/>
              </w:rPr>
              <w:t>Magic Oracle</w:t>
            </w:r>
          </w:p>
        </w:tc>
        <w:tc>
          <w:tcPr>
            <w:tcW w:w="3021" w:type="dxa"/>
          </w:tcPr>
          <w:p w14:paraId="3E874A75" w14:textId="0C847351" w:rsidR="00EB5ED6" w:rsidRPr="00EF7409" w:rsidRDefault="00EB5ED6" w:rsidP="002A7822">
            <w:pPr>
              <w:rPr>
                <w:b/>
                <w:bCs/>
              </w:rPr>
            </w:pPr>
            <w:r w:rsidRPr="00EF7409">
              <w:rPr>
                <w:b/>
                <w:bCs/>
              </w:rPr>
              <w:t>Synergie</w:t>
            </w:r>
          </w:p>
        </w:tc>
        <w:tc>
          <w:tcPr>
            <w:tcW w:w="3021" w:type="dxa"/>
          </w:tcPr>
          <w:p w14:paraId="67404B02" w14:textId="0153EFF7" w:rsidR="00EB5ED6" w:rsidRPr="00EF7409" w:rsidRDefault="00EB5ED6" w:rsidP="002A7822">
            <w:pPr>
              <w:rPr>
                <w:b/>
                <w:bCs/>
              </w:rPr>
            </w:pPr>
            <w:r w:rsidRPr="00EF7409">
              <w:rPr>
                <w:b/>
                <w:bCs/>
              </w:rPr>
              <w:t>Flavour Word</w:t>
            </w:r>
          </w:p>
        </w:tc>
      </w:tr>
      <w:tr w:rsidR="00EB5ED6" w14:paraId="1D691D26" w14:textId="77777777" w:rsidTr="00EB5ED6">
        <w:tc>
          <w:tcPr>
            <w:tcW w:w="3020" w:type="dxa"/>
          </w:tcPr>
          <w:p w14:paraId="65E1FE3C" w14:textId="4FAB0E23" w:rsidR="00EB5ED6" w:rsidRDefault="00EB5ED6" w:rsidP="002A7822">
            <w:r>
              <w:t>Permanent</w:t>
            </w:r>
          </w:p>
        </w:tc>
        <w:tc>
          <w:tcPr>
            <w:tcW w:w="3021" w:type="dxa"/>
          </w:tcPr>
          <w:p w14:paraId="29E3335E" w14:textId="64D58BDD" w:rsidR="00EB5ED6" w:rsidRDefault="00EB5ED6" w:rsidP="002A7822">
            <w:r>
              <w:t>Permanent</w:t>
            </w:r>
          </w:p>
        </w:tc>
        <w:tc>
          <w:tcPr>
            <w:tcW w:w="3021" w:type="dxa"/>
          </w:tcPr>
          <w:p w14:paraId="0C366263" w14:textId="38814E7B" w:rsidR="00EB5ED6" w:rsidRDefault="00EB5ED6" w:rsidP="002A7822">
            <w:r>
              <w:t>MATTER</w:t>
            </w:r>
          </w:p>
        </w:tc>
      </w:tr>
      <w:tr w:rsidR="00EB5ED6" w14:paraId="024609F6" w14:textId="77777777" w:rsidTr="00EB5ED6">
        <w:tc>
          <w:tcPr>
            <w:tcW w:w="3020" w:type="dxa"/>
          </w:tcPr>
          <w:p w14:paraId="64900296" w14:textId="766D2319" w:rsidR="00EB5ED6" w:rsidRDefault="00EB5ED6" w:rsidP="002A7822">
            <w:r>
              <w:t>Legendary</w:t>
            </w:r>
          </w:p>
        </w:tc>
        <w:tc>
          <w:tcPr>
            <w:tcW w:w="3021" w:type="dxa"/>
          </w:tcPr>
          <w:p w14:paraId="03C00EC9" w14:textId="1D08A256" w:rsidR="00EB5ED6" w:rsidRDefault="00EB5ED6" w:rsidP="002A7822">
            <w:r>
              <w:t>Legendary</w:t>
            </w:r>
          </w:p>
        </w:tc>
        <w:tc>
          <w:tcPr>
            <w:tcW w:w="3021" w:type="dxa"/>
          </w:tcPr>
          <w:p w14:paraId="7A03E3C6" w14:textId="5D566184" w:rsidR="00EB5ED6" w:rsidRDefault="00EB5ED6" w:rsidP="002A7822">
            <w:r>
              <w:t>MYTH</w:t>
            </w:r>
          </w:p>
        </w:tc>
      </w:tr>
      <w:tr w:rsidR="00EB5ED6" w14:paraId="2C9DC7F9" w14:textId="77777777" w:rsidTr="00EB5ED6">
        <w:tc>
          <w:tcPr>
            <w:tcW w:w="3020" w:type="dxa"/>
          </w:tcPr>
          <w:p w14:paraId="53F8CC8D" w14:textId="6599BCC1" w:rsidR="00EB5ED6" w:rsidRDefault="00EB5ED6" w:rsidP="002A7822">
            <w:r>
              <w:t>Artifact</w:t>
            </w:r>
          </w:p>
        </w:tc>
        <w:tc>
          <w:tcPr>
            <w:tcW w:w="3021" w:type="dxa"/>
          </w:tcPr>
          <w:p w14:paraId="0ACC212F" w14:textId="60A3FD80" w:rsidR="00EB5ED6" w:rsidRDefault="00EB5ED6" w:rsidP="002A7822">
            <w:r>
              <w:t>Artifact</w:t>
            </w:r>
          </w:p>
        </w:tc>
        <w:tc>
          <w:tcPr>
            <w:tcW w:w="3021" w:type="dxa"/>
          </w:tcPr>
          <w:p w14:paraId="5421B807" w14:textId="1E55F594" w:rsidR="00EB5ED6" w:rsidRDefault="00EB5ED6" w:rsidP="002A7822">
            <w:r>
              <w:t>METAL</w:t>
            </w:r>
          </w:p>
        </w:tc>
      </w:tr>
      <w:tr w:rsidR="00EB5ED6" w14:paraId="0261D9F1" w14:textId="77777777" w:rsidTr="00EB5ED6">
        <w:tc>
          <w:tcPr>
            <w:tcW w:w="3020" w:type="dxa"/>
          </w:tcPr>
          <w:p w14:paraId="3C0D76B8" w14:textId="510D7481" w:rsidR="00EB5ED6" w:rsidRDefault="00EB5ED6" w:rsidP="002A7822">
            <w:r>
              <w:t>Equipment</w:t>
            </w:r>
          </w:p>
        </w:tc>
        <w:tc>
          <w:tcPr>
            <w:tcW w:w="3021" w:type="dxa"/>
          </w:tcPr>
          <w:p w14:paraId="6B9053D2" w14:textId="1AE3CAE8" w:rsidR="00EB5ED6" w:rsidRDefault="00EB5ED6" w:rsidP="002A7822">
            <w:r>
              <w:t>Gear</w:t>
            </w:r>
          </w:p>
        </w:tc>
        <w:tc>
          <w:tcPr>
            <w:tcW w:w="3021" w:type="dxa"/>
          </w:tcPr>
          <w:p w14:paraId="1AEC9D79" w14:textId="41ECD7FE" w:rsidR="00EB5ED6" w:rsidRDefault="00EB5ED6" w:rsidP="002A7822">
            <w:r>
              <w:t>GEAR</w:t>
            </w:r>
          </w:p>
        </w:tc>
      </w:tr>
      <w:tr w:rsidR="00EB5ED6" w14:paraId="55D98E7A" w14:textId="77777777" w:rsidTr="00EB5ED6">
        <w:tc>
          <w:tcPr>
            <w:tcW w:w="3020" w:type="dxa"/>
          </w:tcPr>
          <w:p w14:paraId="7EF2A1C1" w14:textId="4003E212" w:rsidR="00EB5ED6" w:rsidRDefault="00EB5ED6" w:rsidP="002A7822">
            <w:r>
              <w:t>Sorcery</w:t>
            </w:r>
          </w:p>
        </w:tc>
        <w:tc>
          <w:tcPr>
            <w:tcW w:w="3021" w:type="dxa"/>
          </w:tcPr>
          <w:p w14:paraId="3D345397" w14:textId="799C76DC" w:rsidR="00EB5ED6" w:rsidRDefault="00EB5ED6" w:rsidP="002A7822">
            <w:r>
              <w:t>Sorcery</w:t>
            </w:r>
          </w:p>
        </w:tc>
        <w:tc>
          <w:tcPr>
            <w:tcW w:w="3021" w:type="dxa"/>
          </w:tcPr>
          <w:p w14:paraId="1B77969C" w14:textId="5828BC2A" w:rsidR="00EB5ED6" w:rsidRDefault="00EB5ED6" w:rsidP="002A7822">
            <w:r>
              <w:t>RITUAL</w:t>
            </w:r>
          </w:p>
        </w:tc>
      </w:tr>
      <w:tr w:rsidR="00EB5ED6" w14:paraId="63B8B0A3" w14:textId="77777777" w:rsidTr="00EB5ED6">
        <w:tc>
          <w:tcPr>
            <w:tcW w:w="3020" w:type="dxa"/>
          </w:tcPr>
          <w:p w14:paraId="163BB3D1" w14:textId="4DCDC75E" w:rsidR="00EB5ED6" w:rsidRDefault="00EB5ED6" w:rsidP="002A7822">
            <w:r>
              <w:t>Instant</w:t>
            </w:r>
          </w:p>
        </w:tc>
        <w:tc>
          <w:tcPr>
            <w:tcW w:w="3021" w:type="dxa"/>
          </w:tcPr>
          <w:p w14:paraId="0B6E1612" w14:textId="316AF55A" w:rsidR="00EB5ED6" w:rsidRDefault="00EB5ED6" w:rsidP="002A7822">
            <w:r>
              <w:t>Flash Sorcery</w:t>
            </w:r>
          </w:p>
        </w:tc>
        <w:tc>
          <w:tcPr>
            <w:tcW w:w="3021" w:type="dxa"/>
          </w:tcPr>
          <w:p w14:paraId="19516C69" w14:textId="3C62565F" w:rsidR="00EB5ED6" w:rsidRDefault="00EB5ED6" w:rsidP="002A7822">
            <w:r>
              <w:t>RITUAL</w:t>
            </w:r>
          </w:p>
        </w:tc>
      </w:tr>
      <w:tr w:rsidR="00EB5ED6" w14:paraId="3E9DC24E" w14:textId="77777777" w:rsidTr="00EB5ED6">
        <w:tc>
          <w:tcPr>
            <w:tcW w:w="3020" w:type="dxa"/>
          </w:tcPr>
          <w:p w14:paraId="3F5D5BC5" w14:textId="1530F93C" w:rsidR="00EB5ED6" w:rsidRDefault="00EB5ED6" w:rsidP="002A7822">
            <w:r>
              <w:t>Land</w:t>
            </w:r>
          </w:p>
        </w:tc>
        <w:tc>
          <w:tcPr>
            <w:tcW w:w="3021" w:type="dxa"/>
          </w:tcPr>
          <w:p w14:paraId="7B966663" w14:textId="39558A73" w:rsidR="00EB5ED6" w:rsidRDefault="00EB5ED6" w:rsidP="002A7822">
            <w:r>
              <w:t>Land</w:t>
            </w:r>
          </w:p>
        </w:tc>
        <w:tc>
          <w:tcPr>
            <w:tcW w:w="3021" w:type="dxa"/>
          </w:tcPr>
          <w:p w14:paraId="53E2CB4A" w14:textId="20EED46B" w:rsidR="00EB5ED6" w:rsidRDefault="00EB5ED6" w:rsidP="002A7822">
            <w:r>
              <w:t>LAND</w:t>
            </w:r>
          </w:p>
        </w:tc>
      </w:tr>
      <w:tr w:rsidR="00EB5ED6" w14:paraId="4834D73E" w14:textId="77777777" w:rsidTr="00EB5ED6">
        <w:tc>
          <w:tcPr>
            <w:tcW w:w="3020" w:type="dxa"/>
          </w:tcPr>
          <w:p w14:paraId="4533FDCE" w14:textId="433D74B9" w:rsidR="00EB5ED6" w:rsidRDefault="00EB5ED6" w:rsidP="002A7822">
            <w:r>
              <w:t>Enchantment {Aura}</w:t>
            </w:r>
          </w:p>
        </w:tc>
        <w:tc>
          <w:tcPr>
            <w:tcW w:w="3021" w:type="dxa"/>
          </w:tcPr>
          <w:p w14:paraId="769CAF02" w14:textId="0D86D5BB" w:rsidR="00EB5ED6" w:rsidRDefault="00EB5ED6" w:rsidP="002A7822">
            <w:r>
              <w:t>Charm {Aura}</w:t>
            </w:r>
          </w:p>
        </w:tc>
        <w:tc>
          <w:tcPr>
            <w:tcW w:w="3021" w:type="dxa"/>
          </w:tcPr>
          <w:p w14:paraId="73F2E47F" w14:textId="5E92485D" w:rsidR="00EB5ED6" w:rsidRDefault="00EB5ED6" w:rsidP="002A7822">
            <w:r>
              <w:t>ASTRAL</w:t>
            </w:r>
          </w:p>
        </w:tc>
      </w:tr>
      <w:tr w:rsidR="00EB5ED6" w14:paraId="04F52A56" w14:textId="77777777" w:rsidTr="00EB5ED6">
        <w:tc>
          <w:tcPr>
            <w:tcW w:w="3020" w:type="dxa"/>
          </w:tcPr>
          <w:p w14:paraId="461751DD" w14:textId="627557EC" w:rsidR="00EB5ED6" w:rsidRDefault="00EB5ED6" w:rsidP="002A7822">
            <w:r>
              <w:t>Creature</w:t>
            </w:r>
          </w:p>
        </w:tc>
        <w:tc>
          <w:tcPr>
            <w:tcW w:w="3021" w:type="dxa"/>
          </w:tcPr>
          <w:p w14:paraId="07AC5265" w14:textId="636E4A73" w:rsidR="00EB5ED6" w:rsidRDefault="00EB5ED6" w:rsidP="002A7822">
            <w:r>
              <w:t>Creature</w:t>
            </w:r>
          </w:p>
        </w:tc>
        <w:tc>
          <w:tcPr>
            <w:tcW w:w="3021" w:type="dxa"/>
          </w:tcPr>
          <w:p w14:paraId="78E1AEA0" w14:textId="39A63663" w:rsidR="00EB5ED6" w:rsidRDefault="00EB5ED6" w:rsidP="002A7822">
            <w:r>
              <w:t>SOUL</w:t>
            </w:r>
          </w:p>
        </w:tc>
      </w:tr>
      <w:tr w:rsidR="00EB5ED6" w14:paraId="6C1E157B" w14:textId="77777777" w:rsidTr="00EB5ED6">
        <w:tc>
          <w:tcPr>
            <w:tcW w:w="3020" w:type="dxa"/>
          </w:tcPr>
          <w:p w14:paraId="749A4832" w14:textId="31865340" w:rsidR="00EB5ED6" w:rsidRDefault="00EB5ED6" w:rsidP="002A7822">
            <w:r>
              <w:t>Planeswalker</w:t>
            </w:r>
          </w:p>
        </w:tc>
        <w:tc>
          <w:tcPr>
            <w:tcW w:w="3021" w:type="dxa"/>
          </w:tcPr>
          <w:p w14:paraId="5DD09EDF" w14:textId="2BBBFE1B" w:rsidR="00EB5ED6" w:rsidRDefault="00EB5ED6" w:rsidP="002A7822">
            <w:r>
              <w:t>Planeswalker</w:t>
            </w:r>
          </w:p>
        </w:tc>
        <w:tc>
          <w:tcPr>
            <w:tcW w:w="3021" w:type="dxa"/>
          </w:tcPr>
          <w:p w14:paraId="276BC2D4" w14:textId="03E57E18" w:rsidR="00EB5ED6" w:rsidRDefault="00FB6FCF" w:rsidP="002A7822">
            <w:r>
              <w:t>SPARK</w:t>
            </w:r>
          </w:p>
        </w:tc>
      </w:tr>
      <w:tr w:rsidR="00EA2EAB" w14:paraId="1264EBBC" w14:textId="77777777" w:rsidTr="00EB5ED6">
        <w:tc>
          <w:tcPr>
            <w:tcW w:w="3020" w:type="dxa"/>
          </w:tcPr>
          <w:p w14:paraId="2F5440AC" w14:textId="2C63D43C" w:rsidR="00EA2EAB" w:rsidRDefault="00EA2EAB" w:rsidP="002A7822">
            <w:r>
              <w:t>NonToken/Non Copy</w:t>
            </w:r>
          </w:p>
        </w:tc>
        <w:tc>
          <w:tcPr>
            <w:tcW w:w="3021" w:type="dxa"/>
          </w:tcPr>
          <w:p w14:paraId="4E41E139" w14:textId="2F38449B" w:rsidR="00EA2EAB" w:rsidRDefault="00EA2EAB" w:rsidP="002A7822">
            <w:r>
              <w:t>NonToken/Non Copy</w:t>
            </w:r>
          </w:p>
        </w:tc>
        <w:tc>
          <w:tcPr>
            <w:tcW w:w="3021" w:type="dxa"/>
          </w:tcPr>
          <w:p w14:paraId="506A2046" w14:textId="072EEA8A" w:rsidR="00EA2EAB" w:rsidRDefault="00FB6FCF" w:rsidP="002A7822">
            <w:r>
              <w:t>TRUE</w:t>
            </w:r>
          </w:p>
        </w:tc>
      </w:tr>
    </w:tbl>
    <w:p w14:paraId="6940F454" w14:textId="77777777" w:rsidR="00411C11" w:rsidRDefault="00411C11" w:rsidP="002A7822"/>
    <w:p w14:paraId="6057DE87" w14:textId="7EFE8074" w:rsidR="00F30730" w:rsidRDefault="00F30730" w:rsidP="002A7822"/>
    <w:p w14:paraId="06A94F49" w14:textId="77777777" w:rsidR="00F30730" w:rsidRDefault="00F30730" w:rsidP="002A7822"/>
    <w:tbl>
      <w:tblPr>
        <w:tblStyle w:val="Tabellenraster"/>
        <w:tblW w:w="0" w:type="auto"/>
        <w:tblLook w:val="04A0" w:firstRow="1" w:lastRow="0" w:firstColumn="1" w:lastColumn="0" w:noHBand="0" w:noVBand="1"/>
      </w:tblPr>
      <w:tblGrid>
        <w:gridCol w:w="1268"/>
        <w:gridCol w:w="1093"/>
        <w:gridCol w:w="1197"/>
        <w:gridCol w:w="931"/>
        <w:gridCol w:w="1019"/>
        <w:gridCol w:w="1856"/>
        <w:gridCol w:w="1698"/>
      </w:tblGrid>
      <w:tr w:rsidR="007B0377" w14:paraId="39EF5AC9" w14:textId="77777777" w:rsidTr="007B0377">
        <w:tc>
          <w:tcPr>
            <w:tcW w:w="1268" w:type="dxa"/>
          </w:tcPr>
          <w:p w14:paraId="57677EA4" w14:textId="7F63DD72" w:rsidR="007B0377" w:rsidRDefault="007B0377" w:rsidP="002A7822">
            <w:r>
              <w:t>Magic Oracle</w:t>
            </w:r>
          </w:p>
        </w:tc>
        <w:tc>
          <w:tcPr>
            <w:tcW w:w="1093" w:type="dxa"/>
          </w:tcPr>
          <w:p w14:paraId="38724028" w14:textId="16358AEC" w:rsidR="007B0377" w:rsidRDefault="007B0377" w:rsidP="002A7822">
            <w:r>
              <w:t>Flavour</w:t>
            </w:r>
          </w:p>
        </w:tc>
        <w:tc>
          <w:tcPr>
            <w:tcW w:w="1197" w:type="dxa"/>
          </w:tcPr>
          <w:p w14:paraId="12140B90" w14:textId="58D5154E" w:rsidR="007B0377" w:rsidRDefault="007B0377" w:rsidP="002A7822">
            <w:r>
              <w:t>Adjektive</w:t>
            </w:r>
          </w:p>
        </w:tc>
        <w:tc>
          <w:tcPr>
            <w:tcW w:w="931" w:type="dxa"/>
          </w:tcPr>
          <w:p w14:paraId="01BBC4FF" w14:textId="0463048A" w:rsidR="007B0377" w:rsidRDefault="007B0377" w:rsidP="002A7822">
            <w:r>
              <w:t>Symbol</w:t>
            </w:r>
          </w:p>
        </w:tc>
        <w:tc>
          <w:tcPr>
            <w:tcW w:w="1019" w:type="dxa"/>
          </w:tcPr>
          <w:p w14:paraId="51B7347B" w14:textId="1E439C58" w:rsidR="007B0377" w:rsidRDefault="007B0377" w:rsidP="002A7822">
            <w:r>
              <w:t>Kürzel</w:t>
            </w:r>
          </w:p>
        </w:tc>
        <w:tc>
          <w:tcPr>
            <w:tcW w:w="1856" w:type="dxa"/>
          </w:tcPr>
          <w:p w14:paraId="260C3C4D" w14:textId="6DEDAA9D" w:rsidR="007B0377" w:rsidRDefault="007B0377" w:rsidP="002A7822">
            <w:r>
              <w:t>Symbol-Beschrieb</w:t>
            </w:r>
          </w:p>
        </w:tc>
        <w:tc>
          <w:tcPr>
            <w:tcW w:w="1698" w:type="dxa"/>
          </w:tcPr>
          <w:p w14:paraId="3E721729" w14:textId="4D15D137" w:rsidR="007B0377" w:rsidRDefault="007B0377" w:rsidP="002A7822">
            <w:r>
              <w:t xml:space="preserve">Assoziert mit </w:t>
            </w:r>
          </w:p>
        </w:tc>
      </w:tr>
      <w:tr w:rsidR="007B0377" w14:paraId="3AE54EED" w14:textId="77777777" w:rsidTr="007B0377">
        <w:tc>
          <w:tcPr>
            <w:tcW w:w="1268" w:type="dxa"/>
          </w:tcPr>
          <w:p w14:paraId="7F880275" w14:textId="00E28162" w:rsidR="007B0377" w:rsidRDefault="007B0377" w:rsidP="00A822F2">
            <w:r>
              <w:t>Hand</w:t>
            </w:r>
          </w:p>
        </w:tc>
        <w:tc>
          <w:tcPr>
            <w:tcW w:w="1093" w:type="dxa"/>
          </w:tcPr>
          <w:p w14:paraId="1FD34E2C" w14:textId="1C29CA15" w:rsidR="007B0377" w:rsidRDefault="007B0377" w:rsidP="00A822F2">
            <w:r>
              <w:t>HAND</w:t>
            </w:r>
          </w:p>
        </w:tc>
        <w:tc>
          <w:tcPr>
            <w:tcW w:w="1197" w:type="dxa"/>
          </w:tcPr>
          <w:p w14:paraId="086AB7A5" w14:textId="2D33D18C" w:rsidR="007B0377" w:rsidRDefault="007B0377" w:rsidP="00A822F2">
            <w:r>
              <w:t>Learned</w:t>
            </w:r>
          </w:p>
        </w:tc>
        <w:tc>
          <w:tcPr>
            <w:tcW w:w="931" w:type="dxa"/>
          </w:tcPr>
          <w:p w14:paraId="42E0368C" w14:textId="23D06355" w:rsidR="007B0377" w:rsidRDefault="007B0377" w:rsidP="00A822F2">
            <w:r>
              <w:rPr>
                <w:noProof/>
              </w:rPr>
              <w:drawing>
                <wp:inline distT="0" distB="0" distL="0" distR="0" wp14:anchorId="32AB8F08" wp14:editId="2BC73340">
                  <wp:extent cx="162890" cy="126000"/>
                  <wp:effectExtent l="0" t="0" r="8890" b="7620"/>
                  <wp:docPr id="808777836"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77836"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2890" cy="126000"/>
                          </a:xfrm>
                          <a:prstGeom prst="rect">
                            <a:avLst/>
                          </a:prstGeom>
                        </pic:spPr>
                      </pic:pic>
                    </a:graphicData>
                  </a:graphic>
                </wp:inline>
              </w:drawing>
            </w:r>
            <w:r>
              <w:t xml:space="preserve"> </w:t>
            </w:r>
          </w:p>
        </w:tc>
        <w:tc>
          <w:tcPr>
            <w:tcW w:w="1019" w:type="dxa"/>
          </w:tcPr>
          <w:p w14:paraId="532742CC" w14:textId="5BFD3FA5" w:rsidR="007B0377" w:rsidRDefault="007B0377" w:rsidP="00A822F2">
            <w:r>
              <w:t>%M</w:t>
            </w:r>
          </w:p>
        </w:tc>
        <w:tc>
          <w:tcPr>
            <w:tcW w:w="1856" w:type="dxa"/>
          </w:tcPr>
          <w:p w14:paraId="0113D743" w14:textId="7C653ECD" w:rsidR="007B0377" w:rsidRDefault="007B0377" w:rsidP="00A822F2">
            <w:r>
              <w:t>Akademikerhut</w:t>
            </w:r>
          </w:p>
        </w:tc>
        <w:tc>
          <w:tcPr>
            <w:tcW w:w="1698" w:type="dxa"/>
          </w:tcPr>
          <w:p w14:paraId="7135E028" w14:textId="283F34B6" w:rsidR="007B0377" w:rsidRDefault="007B0377" w:rsidP="00A822F2">
            <w:r>
              <w:t xml:space="preserve">Draw, Return, </w:t>
            </w:r>
          </w:p>
        </w:tc>
      </w:tr>
      <w:tr w:rsidR="007B0377" w14:paraId="014AF36A" w14:textId="77777777" w:rsidTr="007B0377">
        <w:tc>
          <w:tcPr>
            <w:tcW w:w="1268" w:type="dxa"/>
          </w:tcPr>
          <w:p w14:paraId="0F2B7DD9" w14:textId="1BD5FB7E" w:rsidR="007B0377" w:rsidRDefault="007B0377" w:rsidP="00A822F2">
            <w:r>
              <w:t>Battlefield</w:t>
            </w:r>
          </w:p>
        </w:tc>
        <w:tc>
          <w:tcPr>
            <w:tcW w:w="1093" w:type="dxa"/>
          </w:tcPr>
          <w:p w14:paraId="1287B6E4" w14:textId="77777777" w:rsidR="007B0377" w:rsidRDefault="007B0377" w:rsidP="00A822F2"/>
        </w:tc>
        <w:tc>
          <w:tcPr>
            <w:tcW w:w="1197" w:type="dxa"/>
          </w:tcPr>
          <w:p w14:paraId="7B80001F" w14:textId="6AEF2179" w:rsidR="007B0377" w:rsidRDefault="007B0377" w:rsidP="00A822F2">
            <w:r>
              <w:t>Living</w:t>
            </w:r>
          </w:p>
        </w:tc>
        <w:tc>
          <w:tcPr>
            <w:tcW w:w="931" w:type="dxa"/>
          </w:tcPr>
          <w:p w14:paraId="4EF79887" w14:textId="11CBFBC8" w:rsidR="007B0377" w:rsidRDefault="007B0377" w:rsidP="00A822F2">
            <w:r>
              <w:rPr>
                <w:noProof/>
              </w:rPr>
              <w:drawing>
                <wp:inline distT="0" distB="0" distL="0" distR="0" wp14:anchorId="40731288" wp14:editId="5EEC56B4">
                  <wp:extent cx="129452" cy="126000"/>
                  <wp:effectExtent l="0" t="0" r="4445" b="7620"/>
                  <wp:docPr id="1949543220"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4322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9452" cy="126000"/>
                          </a:xfrm>
                          <a:prstGeom prst="rect">
                            <a:avLst/>
                          </a:prstGeom>
                        </pic:spPr>
                      </pic:pic>
                    </a:graphicData>
                  </a:graphic>
                </wp:inline>
              </w:drawing>
            </w:r>
            <w:r>
              <w:t xml:space="preserve"> </w:t>
            </w:r>
          </w:p>
        </w:tc>
        <w:tc>
          <w:tcPr>
            <w:tcW w:w="1019" w:type="dxa"/>
          </w:tcPr>
          <w:p w14:paraId="6E23FB6E" w14:textId="417AA01C" w:rsidR="007B0377" w:rsidRDefault="007B0377" w:rsidP="00A822F2">
            <w:r>
              <w:t>*A</w:t>
            </w:r>
          </w:p>
        </w:tc>
        <w:tc>
          <w:tcPr>
            <w:tcW w:w="1856" w:type="dxa"/>
          </w:tcPr>
          <w:p w14:paraId="7891A769" w14:textId="243A5D8F" w:rsidR="007B0377" w:rsidRDefault="007B0377" w:rsidP="00A822F2">
            <w:r>
              <w:t>Heart</w:t>
            </w:r>
          </w:p>
        </w:tc>
        <w:tc>
          <w:tcPr>
            <w:tcW w:w="1698" w:type="dxa"/>
          </w:tcPr>
          <w:p w14:paraId="06D0549E" w14:textId="16D21FA8" w:rsidR="007B0377" w:rsidRDefault="007B0377" w:rsidP="00A822F2">
            <w:r>
              <w:t>Birth, Arise, Rise, Materialize</w:t>
            </w:r>
          </w:p>
        </w:tc>
      </w:tr>
      <w:tr w:rsidR="007B0377" w14:paraId="087F4483" w14:textId="77777777" w:rsidTr="007B0377">
        <w:tc>
          <w:tcPr>
            <w:tcW w:w="1268" w:type="dxa"/>
          </w:tcPr>
          <w:p w14:paraId="6C0D6AB7" w14:textId="010567A1" w:rsidR="007B0377" w:rsidRDefault="007B0377" w:rsidP="00A822F2">
            <w:r>
              <w:t>«Land-Library»</w:t>
            </w:r>
          </w:p>
        </w:tc>
        <w:tc>
          <w:tcPr>
            <w:tcW w:w="1093" w:type="dxa"/>
          </w:tcPr>
          <w:p w14:paraId="59C3CC84" w14:textId="47653406" w:rsidR="007B0377" w:rsidRDefault="007B0377" w:rsidP="00A822F2">
            <w:r>
              <w:t>ATLAS</w:t>
            </w:r>
          </w:p>
        </w:tc>
        <w:tc>
          <w:tcPr>
            <w:tcW w:w="1197" w:type="dxa"/>
          </w:tcPr>
          <w:p w14:paraId="4789BC4B" w14:textId="1089AE4A" w:rsidR="007B0377" w:rsidRDefault="007B0377" w:rsidP="00A822F2">
            <w:r>
              <w:t>uncharted</w:t>
            </w:r>
          </w:p>
        </w:tc>
        <w:tc>
          <w:tcPr>
            <w:tcW w:w="931" w:type="dxa"/>
          </w:tcPr>
          <w:p w14:paraId="13A981B0" w14:textId="77777777" w:rsidR="007B0377" w:rsidRDefault="007B0377" w:rsidP="00A822F2"/>
        </w:tc>
        <w:tc>
          <w:tcPr>
            <w:tcW w:w="1019" w:type="dxa"/>
          </w:tcPr>
          <w:p w14:paraId="24DCFAB7" w14:textId="77777777" w:rsidR="007B0377" w:rsidRDefault="007B0377" w:rsidP="00A822F2"/>
        </w:tc>
        <w:tc>
          <w:tcPr>
            <w:tcW w:w="1856" w:type="dxa"/>
          </w:tcPr>
          <w:p w14:paraId="0A096902" w14:textId="7571ABE9" w:rsidR="007B0377" w:rsidRDefault="007B0377" w:rsidP="00A822F2">
            <w:r>
              <w:t>-</w:t>
            </w:r>
          </w:p>
        </w:tc>
        <w:tc>
          <w:tcPr>
            <w:tcW w:w="1698" w:type="dxa"/>
          </w:tcPr>
          <w:p w14:paraId="260E2A73" w14:textId="6E1F7D08" w:rsidR="007B0377" w:rsidRDefault="007B0377" w:rsidP="00A822F2">
            <w:r>
              <w:t>Chart a land</w:t>
            </w:r>
          </w:p>
        </w:tc>
      </w:tr>
      <w:tr w:rsidR="007B0377" w14:paraId="4ADD8F4A" w14:textId="77777777" w:rsidTr="007B0377">
        <w:tc>
          <w:tcPr>
            <w:tcW w:w="1268" w:type="dxa"/>
          </w:tcPr>
          <w:p w14:paraId="15741B0D" w14:textId="490C8CBF" w:rsidR="007B0377" w:rsidRDefault="007B0377" w:rsidP="00A822F2">
            <w:r>
              <w:t>Atlas-Graveyard</w:t>
            </w:r>
          </w:p>
        </w:tc>
        <w:tc>
          <w:tcPr>
            <w:tcW w:w="1093" w:type="dxa"/>
          </w:tcPr>
          <w:p w14:paraId="223E83D0" w14:textId="01806A82" w:rsidR="007B0377" w:rsidRDefault="007B0377" w:rsidP="00A822F2">
            <w:r>
              <w:t>HALL</w:t>
            </w:r>
          </w:p>
        </w:tc>
        <w:tc>
          <w:tcPr>
            <w:tcW w:w="1197" w:type="dxa"/>
          </w:tcPr>
          <w:p w14:paraId="53537DFB" w14:textId="3682BF04" w:rsidR="007B0377" w:rsidRDefault="007B0377" w:rsidP="00A822F2">
            <w:r>
              <w:t>Depicted</w:t>
            </w:r>
          </w:p>
        </w:tc>
        <w:tc>
          <w:tcPr>
            <w:tcW w:w="931" w:type="dxa"/>
          </w:tcPr>
          <w:p w14:paraId="1BF4BBD5" w14:textId="77777777" w:rsidR="007B0377" w:rsidRDefault="007B0377" w:rsidP="00A822F2"/>
        </w:tc>
        <w:tc>
          <w:tcPr>
            <w:tcW w:w="1019" w:type="dxa"/>
          </w:tcPr>
          <w:p w14:paraId="0A00CF37" w14:textId="77777777" w:rsidR="007B0377" w:rsidRDefault="007B0377" w:rsidP="00A822F2"/>
        </w:tc>
        <w:tc>
          <w:tcPr>
            <w:tcW w:w="1856" w:type="dxa"/>
          </w:tcPr>
          <w:p w14:paraId="4514E199" w14:textId="4C8AF5B4" w:rsidR="007B0377" w:rsidRDefault="007B0377" w:rsidP="00A822F2">
            <w:r>
              <w:t>-</w:t>
            </w:r>
          </w:p>
        </w:tc>
        <w:tc>
          <w:tcPr>
            <w:tcW w:w="1698" w:type="dxa"/>
          </w:tcPr>
          <w:p w14:paraId="4D1F7523" w14:textId="1768AFA2" w:rsidR="007B0377" w:rsidRDefault="007B0377" w:rsidP="00A822F2"/>
        </w:tc>
      </w:tr>
      <w:tr w:rsidR="007B0377" w14:paraId="03DFE241" w14:textId="77777777" w:rsidTr="007B0377">
        <w:tc>
          <w:tcPr>
            <w:tcW w:w="1268" w:type="dxa"/>
          </w:tcPr>
          <w:p w14:paraId="490F4D0B" w14:textId="1624FF80" w:rsidR="007B0377" w:rsidRDefault="007B0377" w:rsidP="00A822F2">
            <w:r>
              <w:t>Graveyard</w:t>
            </w:r>
          </w:p>
        </w:tc>
        <w:tc>
          <w:tcPr>
            <w:tcW w:w="1093" w:type="dxa"/>
          </w:tcPr>
          <w:p w14:paraId="6B0B6B6C" w14:textId="108E68C9" w:rsidR="007B0377" w:rsidRDefault="007B0377" w:rsidP="00A822F2">
            <w:r>
              <w:t>TOMB</w:t>
            </w:r>
          </w:p>
        </w:tc>
        <w:tc>
          <w:tcPr>
            <w:tcW w:w="1197" w:type="dxa"/>
          </w:tcPr>
          <w:p w14:paraId="3024F291" w14:textId="277065FE" w:rsidR="007B0377" w:rsidRDefault="007B0377" w:rsidP="00A822F2">
            <w:r>
              <w:t>Buried</w:t>
            </w:r>
          </w:p>
        </w:tc>
        <w:tc>
          <w:tcPr>
            <w:tcW w:w="931" w:type="dxa"/>
          </w:tcPr>
          <w:p w14:paraId="42C47CEF" w14:textId="264970C0" w:rsidR="007B0377" w:rsidRDefault="007B0377" w:rsidP="00A822F2">
            <w:r>
              <w:t xml:space="preserve"> </w:t>
            </w:r>
            <w:r>
              <w:rPr>
                <w:noProof/>
              </w:rPr>
              <w:drawing>
                <wp:inline distT="0" distB="0" distL="0" distR="0" wp14:anchorId="1EFB55A3" wp14:editId="1E272613">
                  <wp:extent cx="91748" cy="126000"/>
                  <wp:effectExtent l="0" t="0" r="3810" b="7620"/>
                  <wp:docPr id="1254542485"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4248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748" cy="126000"/>
                          </a:xfrm>
                          <a:prstGeom prst="rect">
                            <a:avLst/>
                          </a:prstGeom>
                        </pic:spPr>
                      </pic:pic>
                    </a:graphicData>
                  </a:graphic>
                </wp:inline>
              </w:drawing>
            </w:r>
            <w:r>
              <w:t xml:space="preserve"> </w:t>
            </w:r>
          </w:p>
        </w:tc>
        <w:tc>
          <w:tcPr>
            <w:tcW w:w="1019" w:type="dxa"/>
          </w:tcPr>
          <w:p w14:paraId="6FC20785" w14:textId="47043C91" w:rsidR="007B0377" w:rsidRDefault="007B0377" w:rsidP="00A822F2">
            <w:r>
              <w:t>*T</w:t>
            </w:r>
          </w:p>
        </w:tc>
        <w:tc>
          <w:tcPr>
            <w:tcW w:w="1856" w:type="dxa"/>
          </w:tcPr>
          <w:p w14:paraId="147A608C" w14:textId="5C1A15C5" w:rsidR="007B0377" w:rsidRDefault="007B0377" w:rsidP="00A822F2">
            <w:r>
              <w:t>Grabstein</w:t>
            </w:r>
          </w:p>
        </w:tc>
        <w:tc>
          <w:tcPr>
            <w:tcW w:w="1698" w:type="dxa"/>
          </w:tcPr>
          <w:p w14:paraId="35D6935B" w14:textId="5F823FBC" w:rsidR="007B0377" w:rsidRDefault="007B0377" w:rsidP="00A822F2">
            <w:r>
              <w:t xml:space="preserve">Died, Death, </w:t>
            </w:r>
          </w:p>
        </w:tc>
      </w:tr>
      <w:tr w:rsidR="007B0377" w:rsidRPr="002042D5" w14:paraId="10830996" w14:textId="77777777" w:rsidTr="007B0377">
        <w:tc>
          <w:tcPr>
            <w:tcW w:w="1268" w:type="dxa"/>
          </w:tcPr>
          <w:p w14:paraId="2340B616" w14:textId="6C5A7B0C" w:rsidR="007B0377" w:rsidRDefault="007B0377" w:rsidP="00A822F2">
            <w:r>
              <w:t>Library</w:t>
            </w:r>
          </w:p>
        </w:tc>
        <w:tc>
          <w:tcPr>
            <w:tcW w:w="1093" w:type="dxa"/>
          </w:tcPr>
          <w:p w14:paraId="04962514" w14:textId="16152D1A" w:rsidR="007B0377" w:rsidRDefault="007B0377" w:rsidP="00A822F2">
            <w:r>
              <w:t>ARCHIVE</w:t>
            </w:r>
          </w:p>
        </w:tc>
        <w:tc>
          <w:tcPr>
            <w:tcW w:w="1197" w:type="dxa"/>
          </w:tcPr>
          <w:p w14:paraId="0F191924" w14:textId="468D1618" w:rsidR="007B0377" w:rsidRDefault="007B0377" w:rsidP="00A822F2">
            <w:r>
              <w:t>archived</w:t>
            </w:r>
          </w:p>
        </w:tc>
        <w:tc>
          <w:tcPr>
            <w:tcW w:w="931" w:type="dxa"/>
          </w:tcPr>
          <w:p w14:paraId="34D5E9F3" w14:textId="470DBB12" w:rsidR="007B0377" w:rsidRDefault="007B0377" w:rsidP="00A822F2">
            <w:r>
              <w:rPr>
                <w:noProof/>
              </w:rPr>
              <w:drawing>
                <wp:inline distT="0" distB="0" distL="0" distR="0" wp14:anchorId="5D482D1C" wp14:editId="0AA95B7B">
                  <wp:extent cx="131230" cy="126000"/>
                  <wp:effectExtent l="0" t="0" r="2540" b="7620"/>
                  <wp:docPr id="1896721096"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2109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1230" cy="126000"/>
                          </a:xfrm>
                          <a:prstGeom prst="rect">
                            <a:avLst/>
                          </a:prstGeom>
                        </pic:spPr>
                      </pic:pic>
                    </a:graphicData>
                  </a:graphic>
                </wp:inline>
              </w:drawing>
            </w:r>
            <w:r>
              <w:t xml:space="preserve"> </w:t>
            </w:r>
          </w:p>
        </w:tc>
        <w:tc>
          <w:tcPr>
            <w:tcW w:w="1019" w:type="dxa"/>
          </w:tcPr>
          <w:p w14:paraId="112CF239" w14:textId="3FC31410" w:rsidR="007B0377" w:rsidRDefault="007B0377" w:rsidP="00A822F2">
            <w:r>
              <w:t>*I</w:t>
            </w:r>
          </w:p>
        </w:tc>
        <w:tc>
          <w:tcPr>
            <w:tcW w:w="1856" w:type="dxa"/>
          </w:tcPr>
          <w:p w14:paraId="50E643FF" w14:textId="01A77B2C" w:rsidR="007B0377" w:rsidRDefault="007B0377" w:rsidP="00A822F2">
            <w:r>
              <w:t>Bücher</w:t>
            </w:r>
          </w:p>
        </w:tc>
        <w:tc>
          <w:tcPr>
            <w:tcW w:w="1698" w:type="dxa"/>
          </w:tcPr>
          <w:p w14:paraId="2CCB5B87" w14:textId="668D031B" w:rsidR="007B0377" w:rsidRPr="006456CE" w:rsidRDefault="007B0377" w:rsidP="00A822F2">
            <w:pPr>
              <w:rPr>
                <w:lang w:val="fr-CH"/>
              </w:rPr>
            </w:pPr>
            <w:r w:rsidRPr="006456CE">
              <w:rPr>
                <w:lang w:val="fr-CH"/>
              </w:rPr>
              <w:t>Search, Top, Base, top, b</w:t>
            </w:r>
            <w:r>
              <w:rPr>
                <w:lang w:val="fr-CH"/>
              </w:rPr>
              <w:t>ase</w:t>
            </w:r>
          </w:p>
        </w:tc>
      </w:tr>
      <w:tr w:rsidR="007B0377" w14:paraId="5404CFFB" w14:textId="77777777" w:rsidTr="007B0377">
        <w:tc>
          <w:tcPr>
            <w:tcW w:w="1268" w:type="dxa"/>
          </w:tcPr>
          <w:p w14:paraId="1090A650" w14:textId="59370DAE" w:rsidR="007B0377" w:rsidRDefault="007B0377" w:rsidP="00A822F2">
            <w:r>
              <w:t>Exile</w:t>
            </w:r>
          </w:p>
        </w:tc>
        <w:tc>
          <w:tcPr>
            <w:tcW w:w="1093" w:type="dxa"/>
          </w:tcPr>
          <w:p w14:paraId="1848FD0B" w14:textId="3014B483" w:rsidR="007B0377" w:rsidRDefault="007B0377" w:rsidP="00A822F2">
            <w:r>
              <w:t>VOID</w:t>
            </w:r>
          </w:p>
        </w:tc>
        <w:tc>
          <w:tcPr>
            <w:tcW w:w="1197" w:type="dxa"/>
          </w:tcPr>
          <w:p w14:paraId="43204864" w14:textId="5A1F7C08" w:rsidR="007B0377" w:rsidRDefault="007B0377" w:rsidP="00A822F2">
            <w:r>
              <w:t>lost</w:t>
            </w:r>
          </w:p>
        </w:tc>
        <w:tc>
          <w:tcPr>
            <w:tcW w:w="931" w:type="dxa"/>
          </w:tcPr>
          <w:p w14:paraId="08AF5C1D" w14:textId="04E637B2" w:rsidR="007B0377" w:rsidRPr="00D44565" w:rsidRDefault="007B0377" w:rsidP="00A822F2">
            <w:pPr>
              <w:rPr>
                <w:noProof/>
                <w:color w:val="000000" w:themeColor="text1"/>
              </w:rPr>
            </w:pPr>
            <w:r w:rsidRPr="00D44565">
              <w:rPr>
                <w:noProof/>
                <w:color w:val="000000" w:themeColor="text1"/>
              </w:rPr>
              <w:drawing>
                <wp:anchor distT="0" distB="0" distL="114300" distR="114300" simplePos="0" relativeHeight="251663360" behindDoc="1" locked="0" layoutInCell="1" allowOverlap="1" wp14:anchorId="6B2A98BC" wp14:editId="1489C2BB">
                  <wp:simplePos x="0" y="0"/>
                  <wp:positionH relativeFrom="column">
                    <wp:posOffset>7245</wp:posOffset>
                  </wp:positionH>
                  <wp:positionV relativeFrom="paragraph">
                    <wp:posOffset>17780</wp:posOffset>
                  </wp:positionV>
                  <wp:extent cx="135255" cy="158750"/>
                  <wp:effectExtent l="0" t="0" r="0" b="0"/>
                  <wp:wrapNone/>
                  <wp:docPr id="211982496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24969" name=""/>
                          <pic:cNvPicPr/>
                        </pic:nvPicPr>
                        <pic:blipFill>
                          <a:blip r:embed="rId10"/>
                          <a:stretch>
                            <a:fillRect/>
                          </a:stretch>
                        </pic:blipFill>
                        <pic:spPr>
                          <a:xfrm>
                            <a:off x="0" y="0"/>
                            <a:ext cx="135255" cy="158750"/>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themeColor="text1"/>
              </w:rPr>
              <w:t xml:space="preserve"> </w:t>
            </w:r>
          </w:p>
        </w:tc>
        <w:tc>
          <w:tcPr>
            <w:tcW w:w="1019" w:type="dxa"/>
          </w:tcPr>
          <w:p w14:paraId="50D6DD0D" w14:textId="3717B6E6" w:rsidR="007B0377" w:rsidRDefault="007B0377" w:rsidP="00A822F2">
            <w:r>
              <w:t>*Y</w:t>
            </w:r>
          </w:p>
        </w:tc>
        <w:tc>
          <w:tcPr>
            <w:tcW w:w="1856" w:type="dxa"/>
          </w:tcPr>
          <w:p w14:paraId="48860369" w14:textId="045520C5" w:rsidR="007B0377" w:rsidRDefault="007B0377" w:rsidP="00A822F2">
            <w:r>
              <w:t>Strudel der Leere</w:t>
            </w:r>
          </w:p>
        </w:tc>
        <w:tc>
          <w:tcPr>
            <w:tcW w:w="1698" w:type="dxa"/>
          </w:tcPr>
          <w:p w14:paraId="583DC03D" w14:textId="28AAE4AB" w:rsidR="007B0377" w:rsidRDefault="007B0377" w:rsidP="00A822F2">
            <w:r>
              <w:t xml:space="preserve">Omen, Suspend, </w:t>
            </w:r>
          </w:p>
        </w:tc>
      </w:tr>
      <w:tr w:rsidR="007B0377" w14:paraId="5E1C857E" w14:textId="77777777" w:rsidTr="007B0377">
        <w:tc>
          <w:tcPr>
            <w:tcW w:w="1268" w:type="dxa"/>
          </w:tcPr>
          <w:p w14:paraId="541DBB50" w14:textId="5D8E18FD" w:rsidR="007B0377" w:rsidRDefault="007B0377" w:rsidP="00A822F2">
            <w:r>
              <w:t>Stack</w:t>
            </w:r>
          </w:p>
        </w:tc>
        <w:tc>
          <w:tcPr>
            <w:tcW w:w="1093" w:type="dxa"/>
          </w:tcPr>
          <w:p w14:paraId="13A7E0F4" w14:textId="2F617887" w:rsidR="007B0377" w:rsidRDefault="007B0377" w:rsidP="00A822F2">
            <w:r>
              <w:t>SPELL</w:t>
            </w:r>
          </w:p>
        </w:tc>
        <w:tc>
          <w:tcPr>
            <w:tcW w:w="1197" w:type="dxa"/>
          </w:tcPr>
          <w:p w14:paraId="2A6DB1E8" w14:textId="4959ABFC" w:rsidR="007B0377" w:rsidRDefault="007B0377" w:rsidP="00A822F2">
            <w:r>
              <w:t>Spoken</w:t>
            </w:r>
          </w:p>
        </w:tc>
        <w:tc>
          <w:tcPr>
            <w:tcW w:w="931" w:type="dxa"/>
          </w:tcPr>
          <w:p w14:paraId="64A1DCC3" w14:textId="3826844A" w:rsidR="007B0377" w:rsidRDefault="007B0377" w:rsidP="00A822F2"/>
        </w:tc>
        <w:tc>
          <w:tcPr>
            <w:tcW w:w="1019" w:type="dxa"/>
          </w:tcPr>
          <w:p w14:paraId="1EAE36A0" w14:textId="77777777" w:rsidR="007B0377" w:rsidRDefault="007B0377" w:rsidP="00A822F2"/>
        </w:tc>
        <w:tc>
          <w:tcPr>
            <w:tcW w:w="1856" w:type="dxa"/>
          </w:tcPr>
          <w:p w14:paraId="4D4ECCC6" w14:textId="5DEB15BF" w:rsidR="007B0377" w:rsidRDefault="007B0377" w:rsidP="00A822F2">
            <w:r>
              <w:t>-</w:t>
            </w:r>
          </w:p>
        </w:tc>
        <w:tc>
          <w:tcPr>
            <w:tcW w:w="1698" w:type="dxa"/>
          </w:tcPr>
          <w:p w14:paraId="6312AA4F" w14:textId="1027AD54" w:rsidR="007B0377" w:rsidRDefault="007B0377" w:rsidP="00A822F2">
            <w:r>
              <w:t>Resolved</w:t>
            </w:r>
          </w:p>
        </w:tc>
      </w:tr>
    </w:tbl>
    <w:p w14:paraId="29A8EC87" w14:textId="77777777" w:rsidR="00574357" w:rsidRDefault="00574357" w:rsidP="002A7822"/>
    <w:p w14:paraId="0C8322B3" w14:textId="77777777" w:rsidR="00C8030B" w:rsidRDefault="002A7822" w:rsidP="00373C26">
      <w:r>
        <w:br/>
      </w:r>
      <w:r>
        <w:br/>
      </w:r>
    </w:p>
    <w:p w14:paraId="5AA2C1AD" w14:textId="28F969D5" w:rsidR="00C8030B" w:rsidRDefault="00C8030B" w:rsidP="00373C26">
      <w:r>
        <w:t>Noch kürzer ist es nur wenn etwas ganz weggelassen wird:</w:t>
      </w:r>
    </w:p>
    <w:p w14:paraId="7642523B" w14:textId="576AD8E8" w:rsidR="00373C26" w:rsidRPr="00373C26" w:rsidRDefault="002A7822" w:rsidP="00C8030B">
      <w:r>
        <w:br/>
      </w:r>
      <w:r w:rsidR="00707D86">
        <w:rPr>
          <w:b/>
          <w:bCs/>
        </w:rPr>
        <w:t xml:space="preserve">, </w:t>
      </w:r>
      <w:r w:rsidR="00373C26" w:rsidRPr="00373C26">
        <w:rPr>
          <w:b/>
          <w:bCs/>
        </w:rPr>
        <w:t>then</w:t>
      </w:r>
      <w:r w:rsidR="00707D86">
        <w:rPr>
          <w:b/>
          <w:bCs/>
        </w:rPr>
        <w:t xml:space="preserve"> </w:t>
      </w:r>
      <w:r w:rsidR="00707D86" w:rsidRPr="00707D86">
        <w:rPr>
          <w:b/>
          <w:bCs/>
        </w:rPr>
        <w:sym w:font="Wingdings" w:char="F0E0"/>
      </w:r>
      <w:r w:rsidR="00707D86">
        <w:rPr>
          <w:b/>
          <w:bCs/>
        </w:rPr>
        <w:t xml:space="preserve"> , (Gleichzeitigkeit = and)</w:t>
      </w:r>
    </w:p>
    <w:p w14:paraId="69599293" w14:textId="77777777" w:rsidR="00373C26" w:rsidRPr="00373C26" w:rsidRDefault="00373C26" w:rsidP="00C8030B">
      <w:r w:rsidRPr="00373C26">
        <w:rPr>
          <w:b/>
          <w:bCs/>
        </w:rPr>
        <w:t>gain life</w:t>
      </w:r>
      <w:r w:rsidRPr="00373C26">
        <w:t xml:space="preserve"> → </w:t>
      </w:r>
      <w:r w:rsidRPr="00373C26">
        <w:rPr>
          <w:b/>
          <w:bCs/>
        </w:rPr>
        <w:t>heal</w:t>
      </w:r>
    </w:p>
    <w:p w14:paraId="0E2F96D0" w14:textId="4F2A6E3E" w:rsidR="00373C26" w:rsidRDefault="00373C26" w:rsidP="00C8030B">
      <w:pPr>
        <w:rPr>
          <w:b/>
          <w:bCs/>
        </w:rPr>
      </w:pPr>
      <w:r w:rsidRPr="00373C26">
        <w:rPr>
          <w:b/>
          <w:bCs/>
        </w:rPr>
        <w:t>lose life</w:t>
      </w:r>
      <w:r w:rsidRPr="00373C26">
        <w:t xml:space="preserve"> → </w:t>
      </w:r>
      <w:r w:rsidRPr="00373C26">
        <w:rPr>
          <w:b/>
          <w:bCs/>
        </w:rPr>
        <w:t>bleed</w:t>
      </w:r>
    </w:p>
    <w:p w14:paraId="080A5F30" w14:textId="29A4D866" w:rsidR="00C8030B" w:rsidRDefault="00C8030B" w:rsidP="00C8030B">
      <w:r w:rsidRPr="004238DB">
        <w:rPr>
          <w:b/>
          <w:bCs/>
        </w:rPr>
        <w:t xml:space="preserve">search   </w:t>
      </w:r>
      <w:r w:rsidRPr="004238DB">
        <w:t>→</w:t>
      </w:r>
      <w:r w:rsidRPr="004238DB">
        <w:rPr>
          <w:b/>
          <w:bCs/>
        </w:rPr>
        <w:t xml:space="preserve"> search a card</w:t>
      </w:r>
      <w:r w:rsidR="0028075E">
        <w:rPr>
          <w:b/>
          <w:bCs/>
        </w:rPr>
        <w:t xml:space="preserve"> in any zone. (default for library search shuffle it afterwards)</w:t>
      </w:r>
    </w:p>
    <w:p w14:paraId="4E448D39" w14:textId="77AB406F" w:rsidR="00C8030B" w:rsidRPr="00C8030B" w:rsidRDefault="00C8030B" w:rsidP="00C8030B">
      <w:pPr>
        <w:rPr>
          <w:b/>
          <w:bCs/>
          <w:lang w:val="fr-CH"/>
        </w:rPr>
      </w:pPr>
      <w:r w:rsidRPr="00C8030B">
        <w:rPr>
          <w:b/>
          <w:bCs/>
          <w:lang w:val="fr-CH"/>
        </w:rPr>
        <w:t xml:space="preserve">Sacrifice/return/Exile </w:t>
      </w:r>
      <w:proofErr w:type="gramStart"/>
      <w:r w:rsidRPr="00C8030B">
        <w:rPr>
          <w:b/>
          <w:bCs/>
          <w:lang w:val="fr-CH"/>
        </w:rPr>
        <w:t>this:</w:t>
      </w:r>
      <w:proofErr w:type="gramEnd"/>
      <w:r w:rsidRPr="00C8030B">
        <w:rPr>
          <w:lang w:val="fr-CH"/>
        </w:rPr>
        <w:t xml:space="preserve"> → </w:t>
      </w:r>
      <w:r w:rsidRPr="00C8030B">
        <w:rPr>
          <w:b/>
          <w:bCs/>
          <w:lang w:val="fr-CH"/>
        </w:rPr>
        <w:t>Sacrifice/return/Exile</w:t>
      </w:r>
      <w:r w:rsidR="00413926">
        <w:rPr>
          <w:b/>
          <w:bCs/>
          <w:lang w:val="fr-CH"/>
        </w:rPr>
        <w:t> :</w:t>
      </w:r>
    </w:p>
    <w:p w14:paraId="524076D3" w14:textId="3CACBFDF" w:rsidR="00413926" w:rsidRDefault="00413926" w:rsidP="00C8030B">
      <w:pPr>
        <w:rPr>
          <w:b/>
          <w:bCs/>
          <w:lang w:val="fr-CH"/>
        </w:rPr>
      </w:pPr>
      <w:r w:rsidRPr="00413926">
        <w:rPr>
          <w:b/>
          <w:bCs/>
          <w:lang w:val="fr-CH"/>
        </w:rPr>
        <w:t>D</w:t>
      </w:r>
      <w:r w:rsidR="00C8030B" w:rsidRPr="00413926">
        <w:rPr>
          <w:b/>
          <w:bCs/>
          <w:lang w:val="fr-CH"/>
        </w:rPr>
        <w:t>raw</w:t>
      </w:r>
      <w:r w:rsidRPr="00413926">
        <w:rPr>
          <w:b/>
          <w:bCs/>
          <w:lang w:val="fr-CH"/>
        </w:rPr>
        <w:t>/</w:t>
      </w:r>
      <w:r w:rsidR="00C8030B" w:rsidRPr="00413926">
        <w:rPr>
          <w:b/>
          <w:bCs/>
          <w:lang w:val="fr-CH"/>
        </w:rPr>
        <w:t>discard</w:t>
      </w:r>
      <w:r>
        <w:rPr>
          <w:b/>
          <w:bCs/>
          <w:lang w:val="fr-CH"/>
        </w:rPr>
        <w:t xml:space="preserve"> a card -&gt; Draw/Discard</w:t>
      </w:r>
    </w:p>
    <w:p w14:paraId="1CA40F59" w14:textId="12277508" w:rsidR="001B077F" w:rsidRPr="009C3A58" w:rsidRDefault="001B077F" w:rsidP="00C8030B">
      <w:pPr>
        <w:rPr>
          <w:b/>
          <w:bCs/>
          <w:lang w:val="fr-CH"/>
        </w:rPr>
      </w:pPr>
      <w:r w:rsidRPr="009C3A58">
        <w:rPr>
          <w:b/>
          <w:bCs/>
          <w:lang w:val="fr-CH"/>
        </w:rPr>
        <w:t>Is put onto the battlefield = Arise</w:t>
      </w:r>
      <w:r w:rsidR="00380CAE" w:rsidRPr="009C3A58">
        <w:rPr>
          <w:b/>
          <w:bCs/>
          <w:lang w:val="fr-CH"/>
        </w:rPr>
        <w:br/>
      </w:r>
      <w:r w:rsidR="00380CAE" w:rsidRPr="009C3A58">
        <w:rPr>
          <w:b/>
          <w:bCs/>
          <w:lang w:val="fr-CH"/>
        </w:rPr>
        <w:br/>
        <w:t>is put into your hand = learn</w:t>
      </w:r>
      <w:r w:rsidR="009C3A58" w:rsidRPr="009C3A58">
        <w:rPr>
          <w:b/>
          <w:bCs/>
          <w:lang w:val="fr-CH"/>
        </w:rPr>
        <w:br/>
      </w:r>
      <w:r w:rsidR="009C3A58" w:rsidRPr="009C3A58">
        <w:rPr>
          <w:b/>
          <w:bCs/>
          <w:lang w:val="fr-CH"/>
        </w:rPr>
        <w:br/>
        <w:t>is put into any zone = anywhere</w:t>
      </w:r>
    </w:p>
    <w:p w14:paraId="34734414" w14:textId="4A8D71B7" w:rsidR="00C8030B" w:rsidRPr="00413926" w:rsidRDefault="00413926" w:rsidP="00C8030B">
      <w:pPr>
        <w:rPr>
          <w:b/>
          <w:bCs/>
          <w:lang w:val="fr-CH"/>
        </w:rPr>
      </w:pPr>
      <w:r>
        <w:rPr>
          <w:b/>
          <w:bCs/>
          <w:lang w:val="fr-CH"/>
        </w:rPr>
        <w:t xml:space="preserve">Put a card on the bottom/ top of your library = </w:t>
      </w:r>
      <w:r w:rsidRPr="00413926">
        <w:rPr>
          <w:b/>
          <w:bCs/>
          <w:lang w:val="fr-CH"/>
        </w:rPr>
        <w:t>B</w:t>
      </w:r>
      <w:r w:rsidR="00C8030B" w:rsidRPr="00413926">
        <w:rPr>
          <w:b/>
          <w:bCs/>
          <w:lang w:val="fr-CH"/>
        </w:rPr>
        <w:t>ase</w:t>
      </w:r>
      <w:r>
        <w:rPr>
          <w:b/>
          <w:bCs/>
          <w:lang w:val="fr-CH"/>
        </w:rPr>
        <w:t>/</w:t>
      </w:r>
      <w:r w:rsidR="00C8030B" w:rsidRPr="00413926">
        <w:rPr>
          <w:b/>
          <w:bCs/>
          <w:lang w:val="fr-CH"/>
        </w:rPr>
        <w:t>top</w:t>
      </w:r>
      <w:r>
        <w:rPr>
          <w:b/>
          <w:bCs/>
          <w:lang w:val="fr-CH"/>
        </w:rPr>
        <w:t xml:space="preserve"> a card</w:t>
      </w:r>
    </w:p>
    <w:p w14:paraId="24B3D800" w14:textId="68A0DBDD" w:rsidR="00413926" w:rsidRDefault="00413926" w:rsidP="00413926">
      <w:pPr>
        <w:rPr>
          <w:b/>
          <w:bCs/>
          <w:lang w:val="fr-CH"/>
        </w:rPr>
      </w:pPr>
      <w:proofErr w:type="gramStart"/>
      <w:r w:rsidRPr="00373C26">
        <w:rPr>
          <w:b/>
          <w:bCs/>
          <w:lang w:val="fr-CH"/>
        </w:rPr>
        <w:t>put</w:t>
      </w:r>
      <w:proofErr w:type="gramEnd"/>
      <w:r w:rsidRPr="00373C26">
        <w:rPr>
          <w:b/>
          <w:bCs/>
          <w:lang w:val="fr-CH"/>
        </w:rPr>
        <w:t xml:space="preserve"> </w:t>
      </w:r>
      <w:r>
        <w:rPr>
          <w:b/>
          <w:bCs/>
          <w:lang w:val="fr-CH"/>
        </w:rPr>
        <w:t>that card</w:t>
      </w:r>
      <w:r w:rsidRPr="00373C26">
        <w:rPr>
          <w:b/>
          <w:bCs/>
          <w:lang w:val="fr-CH"/>
        </w:rPr>
        <w:t xml:space="preserve"> onto the battlefield face down as a Morph</w:t>
      </w:r>
      <w:r w:rsidRPr="00373C26">
        <w:rPr>
          <w:lang w:val="fr-CH"/>
        </w:rPr>
        <w:t xml:space="preserve"> → </w:t>
      </w:r>
      <w:r w:rsidRPr="00373C26">
        <w:rPr>
          <w:b/>
          <w:bCs/>
          <w:lang w:val="fr-CH"/>
        </w:rPr>
        <w:t xml:space="preserve">morph </w:t>
      </w:r>
      <w:r>
        <w:rPr>
          <w:b/>
          <w:bCs/>
          <w:lang w:val="fr-CH"/>
        </w:rPr>
        <w:t>a card</w:t>
      </w:r>
      <w:r w:rsidR="00246064">
        <w:rPr>
          <w:b/>
          <w:bCs/>
          <w:lang w:val="fr-CH"/>
        </w:rPr>
        <w:br/>
      </w:r>
      <w:r w:rsidR="00246064">
        <w:rPr>
          <w:b/>
          <w:bCs/>
          <w:lang w:val="fr-CH"/>
        </w:rPr>
        <w:br/>
        <w:t xml:space="preserve">a facedown permanent </w:t>
      </w:r>
      <w:r w:rsidR="00246064" w:rsidRPr="00246064">
        <w:rPr>
          <w:b/>
          <w:bCs/>
          <w:lang w:val="fr-CH"/>
        </w:rPr>
        <w:sym w:font="Wingdings" w:char="F0E0"/>
      </w:r>
      <w:r w:rsidR="00246064">
        <w:rPr>
          <w:b/>
          <w:bCs/>
          <w:lang w:val="fr-CH"/>
        </w:rPr>
        <w:t xml:space="preserve"> ein Morph</w:t>
      </w:r>
    </w:p>
    <w:p w14:paraId="0A221C73" w14:textId="0C07E03D" w:rsidR="000F7846" w:rsidRPr="00C6672D" w:rsidRDefault="007977F7" w:rsidP="00413926">
      <w:pPr>
        <w:rPr>
          <w:i/>
          <w:iCs/>
          <w:lang w:val="fr-CH"/>
        </w:rPr>
      </w:pPr>
      <w:r>
        <w:rPr>
          <w:lang w:val="fr-CH"/>
        </w:rPr>
        <w:t>T</w:t>
      </w:r>
      <w:r w:rsidRPr="002D0890">
        <w:rPr>
          <w:lang w:val="fr-CH"/>
        </w:rPr>
        <w:t>his ent</w:t>
      </w:r>
      <w:r>
        <w:rPr>
          <w:lang w:val="fr-CH"/>
        </w:rPr>
        <w:t xml:space="preserve">ers as </w:t>
      </w:r>
      <w:proofErr w:type="gramStart"/>
      <w:r>
        <w:rPr>
          <w:lang w:val="fr-CH"/>
        </w:rPr>
        <w:t>a</w:t>
      </w:r>
      <w:proofErr w:type="gramEnd"/>
      <w:r>
        <w:rPr>
          <w:lang w:val="fr-CH"/>
        </w:rPr>
        <w:t xml:space="preserve"> copy of any</w:t>
      </w:r>
      <w:r w:rsidR="00286F1E">
        <w:rPr>
          <w:lang w:val="fr-CH"/>
        </w:rPr>
        <w:t xml:space="preserve"> permanent</w:t>
      </w:r>
      <w:r>
        <w:rPr>
          <w:lang w:val="fr-CH"/>
        </w:rPr>
        <w:t xml:space="preserve"> … </w:t>
      </w:r>
      <w:r w:rsidRPr="007977F7">
        <w:rPr>
          <w:i/>
          <w:iCs/>
          <w:lang w:val="fr-CH"/>
        </w:rPr>
        <w:t>{except …}</w:t>
      </w:r>
      <w:r w:rsidR="001B4BD2">
        <w:rPr>
          <w:i/>
          <w:iCs/>
          <w:lang w:val="fr-CH"/>
        </w:rPr>
        <w:t xml:space="preserve"> </w:t>
      </w:r>
      <w:r w:rsidR="001B4BD2" w:rsidRPr="00C6672D">
        <w:rPr>
          <w:i/>
          <w:iCs/>
          <w:lang w:val="fr-CH"/>
        </w:rPr>
        <w:t xml:space="preserve">= Soul </w:t>
      </w:r>
      <w:r w:rsidR="00E548C4" w:rsidRPr="00C6672D">
        <w:rPr>
          <w:i/>
          <w:iCs/>
          <w:lang w:val="fr-CH"/>
        </w:rPr>
        <w:t>C</w:t>
      </w:r>
      <w:r w:rsidR="001B4BD2" w:rsidRPr="00C6672D">
        <w:rPr>
          <w:i/>
          <w:iCs/>
          <w:lang w:val="fr-CH"/>
        </w:rPr>
        <w:t>lone</w:t>
      </w:r>
    </w:p>
    <w:p w14:paraId="210533DF" w14:textId="6572B329" w:rsidR="00E02C46" w:rsidRPr="00C6672D" w:rsidRDefault="000F7846" w:rsidP="00413926">
      <w:pPr>
        <w:rPr>
          <w:i/>
          <w:iCs/>
          <w:lang w:val="fr-CH"/>
        </w:rPr>
      </w:pPr>
      <w:r w:rsidRPr="00C6672D">
        <w:rPr>
          <w:i/>
          <w:iCs/>
          <w:lang w:val="fr-CH"/>
        </w:rPr>
        <w:t>Copy a card you may choose new modes and targets for the copy = copy a card</w:t>
      </w:r>
      <w:r w:rsidR="00FC3A5D" w:rsidRPr="00C6672D">
        <w:rPr>
          <w:i/>
          <w:iCs/>
          <w:lang w:val="fr-CH"/>
        </w:rPr>
        <w:br/>
      </w:r>
      <w:r w:rsidR="00FC3A5D" w:rsidRPr="00C6672D">
        <w:rPr>
          <w:i/>
          <w:iCs/>
          <w:lang w:val="fr-CH"/>
        </w:rPr>
        <w:br/>
        <w:t>This is an Ally in addition to its other types = is also an Ally</w:t>
      </w:r>
    </w:p>
    <w:p w14:paraId="1B70A27C" w14:textId="128D725B" w:rsidR="007637FC" w:rsidRPr="009851A3" w:rsidRDefault="007637FC" w:rsidP="00413926">
      <w:pPr>
        <w:rPr>
          <w:i/>
          <w:iCs/>
          <w:lang w:val="fr-CH"/>
        </w:rPr>
      </w:pPr>
      <w:r w:rsidRPr="009851A3">
        <w:rPr>
          <w:i/>
          <w:iCs/>
          <w:lang w:val="fr-CH"/>
        </w:rPr>
        <w:t>This shares a type with that creature = kin</w:t>
      </w:r>
      <w:r w:rsidRPr="009851A3">
        <w:rPr>
          <w:i/>
          <w:iCs/>
          <w:lang w:val="fr-CH"/>
        </w:rPr>
        <w:br/>
        <w:t>This has no other name than a creature = twin</w:t>
      </w:r>
      <w:r w:rsidR="00E548C4">
        <w:rPr>
          <w:i/>
          <w:iCs/>
          <w:lang w:val="fr-CH"/>
        </w:rPr>
        <w:t xml:space="preserve"> (all Morps are twins)</w:t>
      </w:r>
    </w:p>
    <w:p w14:paraId="258AEC9D" w14:textId="0A7A3CDE" w:rsidR="001B4BD2" w:rsidRPr="008A1876" w:rsidRDefault="001B4BD2" w:rsidP="00413926">
      <w:r w:rsidRPr="00D92BF6">
        <w:rPr>
          <w:lang w:val="fr-CH"/>
        </w:rPr>
        <w:t>You can only target this if that spell could target</w:t>
      </w:r>
      <w:r w:rsidR="001F5E09">
        <w:rPr>
          <w:lang w:val="fr-CH"/>
        </w:rPr>
        <w:t xml:space="preserve"> artifact</w:t>
      </w:r>
      <w:r w:rsidRPr="00D92BF6">
        <w:rPr>
          <w:lang w:val="fr-CH"/>
        </w:rPr>
        <w:t xml:space="preserve"> </w:t>
      </w:r>
      <w:r w:rsidRPr="008A1876">
        <w:t xml:space="preserve">= Masks </w:t>
      </w:r>
      <w:proofErr w:type="gramStart"/>
      <w:r w:rsidRPr="008A1876">
        <w:t>as </w:t>
      </w:r>
      <w:r w:rsidR="001F5E09">
        <w:t xml:space="preserve"> Artifact</w:t>
      </w:r>
      <w:proofErr w:type="gramEnd"/>
      <w:r w:rsidR="005D4E04">
        <w:br/>
      </w:r>
      <w:r w:rsidR="005D4E04">
        <w:br/>
        <w:t xml:space="preserve">Put </w:t>
      </w:r>
      <w:proofErr w:type="gramStart"/>
      <w:r w:rsidR="005D4E04">
        <w:t>a</w:t>
      </w:r>
      <w:proofErr w:type="gramEnd"/>
      <w:r w:rsidR="005D4E04">
        <w:t xml:space="preserve"> +1/+1 counter on each Ally. Allies enters with a +1/+1 counter = Allies </w:t>
      </w:r>
      <w:proofErr w:type="spellStart"/>
      <w:r w:rsidR="005D4E04">
        <w:t>have</w:t>
      </w:r>
      <w:proofErr w:type="spellEnd"/>
      <w:r w:rsidR="005D4E04">
        <w:t>/</w:t>
      </w:r>
      <w:proofErr w:type="spellStart"/>
      <w:r w:rsidR="005D4E04">
        <w:t>get</w:t>
      </w:r>
      <w:proofErr w:type="spellEnd"/>
      <w:r w:rsidR="005D4E04">
        <w:t xml:space="preserve"> *S</w:t>
      </w:r>
      <w:r w:rsidR="00E56A7F">
        <w:t xml:space="preserve"> </w:t>
      </w:r>
      <w:r w:rsidR="00E56A7F">
        <w:rPr>
          <w:noProof/>
        </w:rPr>
        <w:drawing>
          <wp:inline distT="0" distB="0" distL="0" distR="0" wp14:anchorId="19E2F1F2" wp14:editId="3268A296">
            <wp:extent cx="144459" cy="126000"/>
            <wp:effectExtent l="0" t="0" r="8255" b="7620"/>
            <wp:docPr id="1631910948"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0274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4459" cy="126000"/>
                    </a:xfrm>
                    <a:prstGeom prst="rect">
                      <a:avLst/>
                    </a:prstGeom>
                  </pic:spPr>
                </pic:pic>
              </a:graphicData>
            </a:graphic>
          </wp:inline>
        </w:drawing>
      </w:r>
    </w:p>
    <w:p w14:paraId="457794C4" w14:textId="77777777" w:rsidR="00285627" w:rsidRDefault="00285627" w:rsidP="001A154E"/>
    <w:p w14:paraId="7C952594" w14:textId="7A877D1A" w:rsidR="00285627" w:rsidRDefault="00EC0C4E" w:rsidP="001A154E">
      <w:r w:rsidRPr="00EC0C4E">
        <w:t xml:space="preserve">Noch kürzer </w:t>
      </w:r>
      <w:r w:rsidR="00083147">
        <w:t>Icons</w:t>
      </w:r>
    </w:p>
    <w:p w14:paraId="0FE532CA" w14:textId="20B0FBB8" w:rsidR="00B14F7E" w:rsidRDefault="00B14F7E" w:rsidP="00931CE3">
      <w:r>
        <w:t>Counters</w:t>
      </w:r>
    </w:p>
    <w:p w14:paraId="24D9B508" w14:textId="12E9BAAF" w:rsidR="00E02C46" w:rsidRDefault="00285627" w:rsidP="001A154E">
      <w:r>
        <w:t xml:space="preserve">Statt </w:t>
      </w:r>
      <w:proofErr w:type="spellStart"/>
      <w:r>
        <w:t>th</w:t>
      </w:r>
      <w:r w:rsidR="001F5E09">
        <w:t>is</w:t>
      </w:r>
      <w:proofErr w:type="spellEnd"/>
      <w:r>
        <w:t xml:space="preserve"> </w:t>
      </w:r>
      <w:proofErr w:type="spellStart"/>
      <w:r>
        <w:t>enters</w:t>
      </w:r>
      <w:proofErr w:type="spellEnd"/>
      <w:r>
        <w:t xml:space="preserve"> </w:t>
      </w:r>
      <w:proofErr w:type="spellStart"/>
      <w:r>
        <w:t>with</w:t>
      </w:r>
      <w:proofErr w:type="spellEnd"/>
      <w:r>
        <w:t xml:space="preserve"> </w:t>
      </w:r>
      <w:r w:rsidR="003A2752">
        <w:t>X</w:t>
      </w:r>
      <w:r>
        <w:t xml:space="preserve"> +1/+1 </w:t>
      </w:r>
      <w:proofErr w:type="spellStart"/>
      <w:r>
        <w:t>marker</w:t>
      </w:r>
      <w:proofErr w:type="spellEnd"/>
      <w:r>
        <w:t xml:space="preserve"> =</w:t>
      </w:r>
      <w:r w:rsidR="003A2752">
        <w:t>X</w:t>
      </w:r>
      <w:r>
        <w:t xml:space="preserve"> </w:t>
      </w:r>
      <w:r w:rsidR="00F513DC">
        <w:rPr>
          <w:noProof/>
        </w:rPr>
        <w:drawing>
          <wp:inline distT="0" distB="0" distL="0" distR="0" wp14:anchorId="351B782C" wp14:editId="5A911397">
            <wp:extent cx="144459" cy="126000"/>
            <wp:effectExtent l="0" t="0" r="8255" b="7620"/>
            <wp:docPr id="97452486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0274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4459" cy="126000"/>
                    </a:xfrm>
                    <a:prstGeom prst="rect">
                      <a:avLst/>
                    </a:prstGeom>
                  </pic:spPr>
                </pic:pic>
              </a:graphicData>
            </a:graphic>
          </wp:inline>
        </w:drawing>
      </w:r>
      <w:r w:rsidR="00D44565">
        <w:t xml:space="preserve"> X*S</w:t>
      </w:r>
      <w:r w:rsidR="00F513DC">
        <w:t xml:space="preserve"> </w:t>
      </w:r>
      <w:r w:rsidR="00B14F7E">
        <w:t>am Kartenanfang</w:t>
      </w:r>
      <w:r>
        <w:br/>
      </w:r>
      <w:proofErr w:type="spellStart"/>
      <w:r w:rsidR="006F6633">
        <w:t>Statt</w:t>
      </w:r>
      <w:proofErr w:type="spellEnd"/>
      <w:r w:rsidR="006F6633">
        <w:t xml:space="preserve"> when this creature has a counter on it = </w:t>
      </w:r>
      <w:r w:rsidR="00F513DC">
        <w:rPr>
          <w:noProof/>
        </w:rPr>
        <w:drawing>
          <wp:inline distT="0" distB="0" distL="0" distR="0" wp14:anchorId="13DF8B6F" wp14:editId="03687D06">
            <wp:extent cx="109900" cy="126000"/>
            <wp:effectExtent l="0" t="0" r="4445" b="7620"/>
            <wp:docPr id="2105046035"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4603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9900" cy="126000"/>
                    </a:xfrm>
                    <a:prstGeom prst="rect">
                      <a:avLst/>
                    </a:prstGeom>
                  </pic:spPr>
                </pic:pic>
              </a:graphicData>
            </a:graphic>
          </wp:inline>
        </w:drawing>
      </w:r>
      <w:r w:rsidR="00F513DC">
        <w:t xml:space="preserve"> --</w:t>
      </w:r>
      <w:r w:rsidR="006F6633">
        <w:t>-</w:t>
      </w:r>
      <w:r w:rsidR="00D44565">
        <w:t xml:space="preserve"> &amp;S--</w:t>
      </w:r>
      <w:r w:rsidR="00B14F7E">
        <w:br/>
        <w:t xml:space="preserve">Statt creatures with +1/+1 counters on it = spiked creatures = </w:t>
      </w:r>
      <w:r w:rsidR="00B14F7E">
        <w:rPr>
          <w:noProof/>
        </w:rPr>
        <w:drawing>
          <wp:inline distT="0" distB="0" distL="0" distR="0" wp14:anchorId="3995D6F0" wp14:editId="10AA2419">
            <wp:extent cx="144459" cy="126000"/>
            <wp:effectExtent l="0" t="0" r="8255" b="7620"/>
            <wp:docPr id="676649997"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0274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4459" cy="126000"/>
                    </a:xfrm>
                    <a:prstGeom prst="rect">
                      <a:avLst/>
                    </a:prstGeom>
                  </pic:spPr>
                </pic:pic>
              </a:graphicData>
            </a:graphic>
          </wp:inline>
        </w:drawing>
      </w:r>
      <w:r w:rsidR="00D44565">
        <w:t>*S</w:t>
      </w:r>
      <w:r w:rsidR="00B14F7E">
        <w:t>creatures</w:t>
      </w:r>
      <w:r w:rsidR="00B14F7E">
        <w:br/>
        <w:t xml:space="preserve">Statt remove a +1/+1 counter: = </w:t>
      </w:r>
      <w:r w:rsidR="00D44565">
        <w:t>%S</w:t>
      </w:r>
      <w:r w:rsidR="00B14F7E">
        <w:rPr>
          <w:noProof/>
        </w:rPr>
        <w:drawing>
          <wp:inline distT="0" distB="0" distL="0" distR="0" wp14:anchorId="60B08D27" wp14:editId="798FA301">
            <wp:extent cx="144459" cy="126000"/>
            <wp:effectExtent l="0" t="0" r="8255" b="7620"/>
            <wp:docPr id="1348663270"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6327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4459" cy="126000"/>
                    </a:xfrm>
                    <a:prstGeom prst="rect">
                      <a:avLst/>
                    </a:prstGeom>
                  </pic:spPr>
                </pic:pic>
              </a:graphicData>
            </a:graphic>
          </wp:inline>
        </w:drawing>
      </w:r>
      <w:r w:rsidR="00B14F7E">
        <w:t xml:space="preserve">:  anderseits hier unspiked creatures </w:t>
      </w:r>
      <w:r w:rsidR="003A2752">
        <w:t xml:space="preserve">= </w:t>
      </w:r>
      <w:r w:rsidR="003A2752">
        <w:rPr>
          <w:noProof/>
        </w:rPr>
        <w:drawing>
          <wp:inline distT="0" distB="0" distL="0" distR="0" wp14:anchorId="761DFC62" wp14:editId="29E60D0E">
            <wp:extent cx="144459" cy="126000"/>
            <wp:effectExtent l="0" t="0" r="8255" b="7620"/>
            <wp:docPr id="1634800278"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6327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4459" cy="126000"/>
                    </a:xfrm>
                    <a:prstGeom prst="rect">
                      <a:avLst/>
                    </a:prstGeom>
                  </pic:spPr>
                </pic:pic>
              </a:graphicData>
            </a:graphic>
          </wp:inline>
        </w:drawing>
      </w:r>
      <w:r w:rsidR="003A2752">
        <w:rPr>
          <w:noProof/>
        </w:rPr>
        <w:t>creatures</w:t>
      </w:r>
      <w:r>
        <w:br/>
      </w:r>
      <w:r w:rsidR="003A2752">
        <w:t>Und natürlich auch noch unspiked=</w:t>
      </w:r>
      <w:r w:rsidR="00D44565" w:rsidRPr="00D44565">
        <w:t>§S</w:t>
      </w:r>
      <w:r w:rsidR="00D44565">
        <w:t xml:space="preserve"> </w:t>
      </w:r>
      <w:r w:rsidR="003A2752">
        <w:t xml:space="preserve"> </w:t>
      </w:r>
      <w:r w:rsidR="003A2752">
        <w:rPr>
          <w:noProof/>
        </w:rPr>
        <w:drawing>
          <wp:inline distT="0" distB="0" distL="0" distR="0" wp14:anchorId="7C9C7C8C" wp14:editId="524F239E">
            <wp:extent cx="110040" cy="126000"/>
            <wp:effectExtent l="0" t="0" r="4445" b="7620"/>
            <wp:docPr id="1480716602"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1660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0040" cy="126000"/>
                    </a:xfrm>
                    <a:prstGeom prst="rect">
                      <a:avLst/>
                    </a:prstGeom>
                  </pic:spPr>
                </pic:pic>
              </a:graphicData>
            </a:graphic>
          </wp:inline>
        </w:drawing>
      </w:r>
      <w:r w:rsidR="003A2752">
        <w:t xml:space="preserve"> </w:t>
      </w:r>
      <w:r w:rsidR="00EC0C4E" w:rsidRPr="00EC0C4E">
        <w:br/>
      </w:r>
      <w:r w:rsidR="003A2752">
        <w:lastRenderedPageBreak/>
        <w:br/>
        <w:t xml:space="preserve">Analog für -1/-1 counters die in Synergie auch poison counters sind </w:t>
      </w:r>
      <w:r w:rsidR="003A2752">
        <w:rPr>
          <w:noProof/>
        </w:rPr>
        <w:drawing>
          <wp:inline distT="0" distB="0" distL="0" distR="0" wp14:anchorId="6798DA77" wp14:editId="2FC8154E">
            <wp:extent cx="144459" cy="126000"/>
            <wp:effectExtent l="0" t="0" r="8255" b="7620"/>
            <wp:docPr id="1200421591"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2159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4459" cy="126000"/>
                    </a:xfrm>
                    <a:prstGeom prst="rect">
                      <a:avLst/>
                    </a:prstGeom>
                  </pic:spPr>
                </pic:pic>
              </a:graphicData>
            </a:graphic>
          </wp:inline>
        </w:drawing>
      </w:r>
      <w:r w:rsidR="003A2752">
        <w:t xml:space="preserve">, </w:t>
      </w:r>
      <w:r w:rsidR="003A2752">
        <w:rPr>
          <w:noProof/>
        </w:rPr>
        <w:drawing>
          <wp:inline distT="0" distB="0" distL="0" distR="0" wp14:anchorId="438242CC" wp14:editId="63EBEFDF">
            <wp:extent cx="109900" cy="126000"/>
            <wp:effectExtent l="0" t="0" r="4445" b="7620"/>
            <wp:docPr id="902462239"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6223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9900" cy="126000"/>
                    </a:xfrm>
                    <a:prstGeom prst="rect">
                      <a:avLst/>
                    </a:prstGeom>
                  </pic:spPr>
                </pic:pic>
              </a:graphicData>
            </a:graphic>
          </wp:inline>
        </w:drawing>
      </w:r>
      <w:r w:rsidR="003A2752">
        <w:t xml:space="preserve">, </w:t>
      </w:r>
      <w:r w:rsidR="003A2752">
        <w:rPr>
          <w:noProof/>
        </w:rPr>
        <w:drawing>
          <wp:inline distT="0" distB="0" distL="0" distR="0" wp14:anchorId="20B65BB9" wp14:editId="6FF1F16F">
            <wp:extent cx="144459" cy="126000"/>
            <wp:effectExtent l="0" t="0" r="8255" b="7620"/>
            <wp:docPr id="633845389"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4538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4459" cy="126000"/>
                    </a:xfrm>
                    <a:prstGeom prst="rect">
                      <a:avLst/>
                    </a:prstGeom>
                  </pic:spPr>
                </pic:pic>
              </a:graphicData>
            </a:graphic>
          </wp:inline>
        </w:drawing>
      </w:r>
      <w:r w:rsidR="003A2752">
        <w:t xml:space="preserve">, </w:t>
      </w:r>
      <w:r w:rsidR="003A2752">
        <w:rPr>
          <w:noProof/>
        </w:rPr>
        <w:drawing>
          <wp:inline distT="0" distB="0" distL="0" distR="0" wp14:anchorId="62ACC073" wp14:editId="4098C3B5">
            <wp:extent cx="110040" cy="126000"/>
            <wp:effectExtent l="0" t="0" r="4445" b="7620"/>
            <wp:docPr id="1543616698"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1669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0040" cy="126000"/>
                    </a:xfrm>
                    <a:prstGeom prst="rect">
                      <a:avLst/>
                    </a:prstGeom>
                  </pic:spPr>
                </pic:pic>
              </a:graphicData>
            </a:graphic>
          </wp:inline>
        </w:drawing>
      </w:r>
      <w:r w:rsidR="003A2752">
        <w:t xml:space="preserve"> </w:t>
      </w:r>
      <w:r w:rsidR="00D44565">
        <w:t xml:space="preserve"> </w:t>
      </w:r>
      <w:r w:rsidR="00D44565" w:rsidRPr="00D44565">
        <w:t>*P</w:t>
      </w:r>
      <w:r w:rsidR="00D44565">
        <w:t>,&amp;P,</w:t>
      </w:r>
      <w:r w:rsidR="00D44565" w:rsidRPr="00D44565">
        <w:t xml:space="preserve"> %P</w:t>
      </w:r>
      <w:r w:rsidR="00D44565">
        <w:t>,</w:t>
      </w:r>
      <w:r w:rsidR="00D44565" w:rsidRPr="00D44565">
        <w:t xml:space="preserve"> §P</w:t>
      </w:r>
      <w:r w:rsidR="003A2752">
        <w:br/>
        <w:t>Und für counters allgemein</w:t>
      </w:r>
      <w:r w:rsidR="00D44565">
        <w:t xml:space="preserve"> *K</w:t>
      </w:r>
      <w:r w:rsidR="003A2752">
        <w:rPr>
          <w:noProof/>
        </w:rPr>
        <w:drawing>
          <wp:inline distT="0" distB="0" distL="0" distR="0" wp14:anchorId="13FC34CB" wp14:editId="4BEC3ACE">
            <wp:extent cx="144459" cy="126000"/>
            <wp:effectExtent l="0" t="0" r="8255" b="7620"/>
            <wp:docPr id="426604929"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0492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4459" cy="126000"/>
                    </a:xfrm>
                    <a:prstGeom prst="rect">
                      <a:avLst/>
                    </a:prstGeom>
                  </pic:spPr>
                </pic:pic>
              </a:graphicData>
            </a:graphic>
          </wp:inline>
        </w:drawing>
      </w:r>
      <w:r w:rsidR="003A2752">
        <w:t xml:space="preserve">  resp </w:t>
      </w:r>
      <w:r w:rsidR="003A2752">
        <w:rPr>
          <w:noProof/>
        </w:rPr>
        <w:drawing>
          <wp:inline distT="0" distB="0" distL="0" distR="0" wp14:anchorId="70B0F7EB" wp14:editId="1D331653">
            <wp:extent cx="145385" cy="126000"/>
            <wp:effectExtent l="0" t="0" r="7620" b="7620"/>
            <wp:docPr id="1317436502"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3650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5385" cy="126000"/>
                    </a:xfrm>
                    <a:prstGeom prst="rect">
                      <a:avLst/>
                    </a:prstGeom>
                  </pic:spPr>
                </pic:pic>
              </a:graphicData>
            </a:graphic>
          </wp:inline>
        </w:drawing>
      </w:r>
      <w:r w:rsidR="00D44565" w:rsidRPr="00D44565">
        <w:t>§K</w:t>
      </w:r>
      <w:r w:rsidR="003A2752">
        <w:t xml:space="preserve"> </w:t>
      </w:r>
      <w:r w:rsidR="003A2752">
        <w:br/>
        <w:t xml:space="preserve">Ohne counters ist dann ein bisschen komplizierter </w:t>
      </w:r>
      <w:r w:rsidR="003A2752">
        <w:rPr>
          <w:noProof/>
        </w:rPr>
        <w:drawing>
          <wp:inline distT="0" distB="0" distL="0" distR="0" wp14:anchorId="2D67B792" wp14:editId="39D0E021">
            <wp:extent cx="110040" cy="126000"/>
            <wp:effectExtent l="0" t="0" r="4445" b="7620"/>
            <wp:docPr id="1556187093"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1660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0040" cy="126000"/>
                    </a:xfrm>
                    <a:prstGeom prst="rect">
                      <a:avLst/>
                    </a:prstGeom>
                  </pic:spPr>
                </pic:pic>
              </a:graphicData>
            </a:graphic>
          </wp:inline>
        </w:drawing>
      </w:r>
      <w:r w:rsidR="003A2752">
        <w:t xml:space="preserve"> / </w:t>
      </w:r>
      <w:r w:rsidR="003A2752">
        <w:rPr>
          <w:noProof/>
        </w:rPr>
        <w:drawing>
          <wp:inline distT="0" distB="0" distL="0" distR="0" wp14:anchorId="7B07F02E" wp14:editId="3CE860A8">
            <wp:extent cx="110040" cy="126000"/>
            <wp:effectExtent l="0" t="0" r="4445" b="7620"/>
            <wp:docPr id="885471324"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1669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0040" cy="126000"/>
                    </a:xfrm>
                    <a:prstGeom prst="rect">
                      <a:avLst/>
                    </a:prstGeom>
                  </pic:spPr>
                </pic:pic>
              </a:graphicData>
            </a:graphic>
          </wp:inline>
        </w:drawing>
      </w:r>
      <w:r w:rsidR="003A2752">
        <w:t xml:space="preserve">  weil sonst verwechselbar mit </w:t>
      </w:r>
      <w:r w:rsidR="003A2752">
        <w:rPr>
          <w:noProof/>
        </w:rPr>
        <w:drawing>
          <wp:inline distT="0" distB="0" distL="0" distR="0" wp14:anchorId="24775C17" wp14:editId="474854C2">
            <wp:extent cx="110040" cy="126000"/>
            <wp:effectExtent l="0" t="0" r="4445" b="7620"/>
            <wp:docPr id="1450784748"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1669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0040" cy="126000"/>
                    </a:xfrm>
                    <a:prstGeom prst="rect">
                      <a:avLst/>
                    </a:prstGeom>
                  </pic:spPr>
                </pic:pic>
              </a:graphicData>
            </a:graphic>
          </wp:inline>
        </w:drawing>
      </w:r>
      <w:r w:rsidR="003A2752">
        <w:t xml:space="preserve"> </w:t>
      </w:r>
      <w:r w:rsidR="003A2752">
        <w:br/>
      </w:r>
      <w:r w:rsidR="00DA71BA">
        <w:br/>
      </w:r>
      <w:r w:rsidR="00B14F7E">
        <w:t>Landbound</w:t>
      </w:r>
    </w:p>
    <w:p w14:paraId="1B5D27F8" w14:textId="71CE93B7" w:rsidR="00931CE3" w:rsidRDefault="00002EBE" w:rsidP="00756C03">
      <w:pPr>
        <w:ind w:left="708"/>
      </w:pPr>
      <w:r>
        <w:t>Lightbound</w:t>
      </w:r>
      <w:r w:rsidR="00D44565">
        <w:t xml:space="preserve"> §W</w:t>
      </w:r>
      <w:r>
        <w:t xml:space="preserve"> </w:t>
      </w:r>
      <w:r>
        <w:rPr>
          <w:noProof/>
        </w:rPr>
        <w:drawing>
          <wp:inline distT="0" distB="0" distL="0" distR="0" wp14:anchorId="2CEA9FB2" wp14:editId="1C0D9C6B">
            <wp:extent cx="126000" cy="126000"/>
            <wp:effectExtent l="0" t="0" r="7620" b="7620"/>
            <wp:docPr id="16791938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9389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t>, Waterbound</w:t>
      </w:r>
      <w:r w:rsidR="00D44565">
        <w:t xml:space="preserve"> §U</w:t>
      </w:r>
      <w:r>
        <w:t xml:space="preserve"> </w:t>
      </w:r>
      <w:r>
        <w:rPr>
          <w:noProof/>
        </w:rPr>
        <w:drawing>
          <wp:inline distT="0" distB="0" distL="0" distR="0" wp14:anchorId="11BA7B86" wp14:editId="19B6FCD1">
            <wp:extent cx="126000" cy="126000"/>
            <wp:effectExtent l="0" t="0" r="7620" b="7620"/>
            <wp:docPr id="77911525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15257"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t xml:space="preserve">, Shadowbound </w:t>
      </w:r>
      <w:r w:rsidR="00D44565">
        <w:t xml:space="preserve"> §B</w:t>
      </w:r>
      <w:r>
        <w:rPr>
          <w:noProof/>
        </w:rPr>
        <w:drawing>
          <wp:inline distT="0" distB="0" distL="0" distR="0" wp14:anchorId="1F435FEE" wp14:editId="3ACE5C48">
            <wp:extent cx="126000" cy="126000"/>
            <wp:effectExtent l="0" t="0" r="7620" b="7620"/>
            <wp:docPr id="1964870630"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7063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t xml:space="preserve">, Firebound </w:t>
      </w:r>
      <w:r>
        <w:rPr>
          <w:noProof/>
        </w:rPr>
        <w:drawing>
          <wp:inline distT="0" distB="0" distL="0" distR="0" wp14:anchorId="1C92DEF6" wp14:editId="090909EC">
            <wp:extent cx="125217" cy="126000"/>
            <wp:effectExtent l="0" t="0" r="8255" b="7620"/>
            <wp:docPr id="1969282080"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8208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5217" cy="126000"/>
                    </a:xfrm>
                    <a:prstGeom prst="rect">
                      <a:avLst/>
                    </a:prstGeom>
                  </pic:spPr>
                </pic:pic>
              </a:graphicData>
            </a:graphic>
          </wp:inline>
        </w:drawing>
      </w:r>
      <w:r w:rsidR="00D44565">
        <w:t xml:space="preserve"> §R</w:t>
      </w:r>
      <w:r>
        <w:t xml:space="preserve">, Naturebound </w:t>
      </w:r>
      <w:r w:rsidR="00D44565">
        <w:t xml:space="preserve">§G </w:t>
      </w:r>
      <w:r>
        <w:rPr>
          <w:noProof/>
        </w:rPr>
        <w:drawing>
          <wp:inline distT="0" distB="0" distL="0" distR="0" wp14:anchorId="3EDC5FC2" wp14:editId="4E901882">
            <wp:extent cx="126000" cy="126000"/>
            <wp:effectExtent l="0" t="0" r="7620" b="7620"/>
            <wp:docPr id="48652605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26058"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t xml:space="preserve"> </w:t>
      </w:r>
      <w:r w:rsidR="00FA4A2E">
        <w:br/>
        <w:t xml:space="preserve">Lightbound </w:t>
      </w:r>
      <w:r w:rsidR="00426794">
        <w:rPr>
          <w:noProof/>
        </w:rPr>
        <w:drawing>
          <wp:inline distT="0" distB="0" distL="0" distR="0" wp14:anchorId="1475FD42" wp14:editId="25EFBE54">
            <wp:extent cx="126000" cy="126000"/>
            <wp:effectExtent l="0" t="0" r="7620" b="7620"/>
            <wp:docPr id="39607126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9389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rsidR="00426794">
        <w:t xml:space="preserve"> </w:t>
      </w:r>
      <w:r w:rsidR="00FA4A2E">
        <w:t xml:space="preserve">, Double Lightbound </w:t>
      </w:r>
      <w:r w:rsidR="00FA4A2E">
        <w:rPr>
          <w:noProof/>
        </w:rPr>
        <w:drawing>
          <wp:inline distT="0" distB="0" distL="0" distR="0" wp14:anchorId="42C341CC" wp14:editId="573E5D5E">
            <wp:extent cx="126000" cy="126000"/>
            <wp:effectExtent l="0" t="0" r="7620" b="7620"/>
            <wp:docPr id="40577089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9389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rsidR="00FA4A2E">
        <w:rPr>
          <w:noProof/>
        </w:rPr>
        <w:drawing>
          <wp:inline distT="0" distB="0" distL="0" distR="0" wp14:anchorId="3D8E4356" wp14:editId="3159A5E7">
            <wp:extent cx="126000" cy="126000"/>
            <wp:effectExtent l="0" t="0" r="7620" b="7620"/>
            <wp:docPr id="39591674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9389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rsidR="00FA4A2E">
        <w:t xml:space="preserve"> , Triple Lightbound </w:t>
      </w:r>
      <w:r w:rsidR="00FA4A2E">
        <w:rPr>
          <w:noProof/>
        </w:rPr>
        <w:drawing>
          <wp:inline distT="0" distB="0" distL="0" distR="0" wp14:anchorId="41563B96" wp14:editId="7F59C14D">
            <wp:extent cx="126000" cy="126000"/>
            <wp:effectExtent l="0" t="0" r="7620" b="7620"/>
            <wp:docPr id="90810450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9389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rsidR="00FA4A2E">
        <w:rPr>
          <w:noProof/>
        </w:rPr>
        <w:drawing>
          <wp:inline distT="0" distB="0" distL="0" distR="0" wp14:anchorId="2051EEB0" wp14:editId="0914D5C6">
            <wp:extent cx="126000" cy="126000"/>
            <wp:effectExtent l="0" t="0" r="7620" b="7620"/>
            <wp:docPr id="6360993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9389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rsidR="00FA4A2E">
        <w:rPr>
          <w:noProof/>
        </w:rPr>
        <w:drawing>
          <wp:inline distT="0" distB="0" distL="0" distR="0" wp14:anchorId="74606DC3" wp14:editId="672171BA">
            <wp:extent cx="126000" cy="126000"/>
            <wp:effectExtent l="0" t="0" r="7620" b="7620"/>
            <wp:docPr id="100647717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9389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rsidR="00FA4A2E">
        <w:t xml:space="preserve"> </w:t>
      </w:r>
      <w:r w:rsidR="00FA4A2E">
        <w:br/>
        <w:t xml:space="preserve">Dimirbound </w:t>
      </w:r>
      <w:r w:rsidR="00FA4A2E">
        <w:rPr>
          <w:noProof/>
        </w:rPr>
        <w:drawing>
          <wp:inline distT="0" distB="0" distL="0" distR="0" wp14:anchorId="3F1B54D7" wp14:editId="4FC8D85E">
            <wp:extent cx="126000" cy="126000"/>
            <wp:effectExtent l="0" t="0" r="7620" b="7620"/>
            <wp:docPr id="201047229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15257"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rsidR="00FA4A2E">
        <w:rPr>
          <w:noProof/>
        </w:rPr>
        <w:drawing>
          <wp:inline distT="0" distB="0" distL="0" distR="0" wp14:anchorId="263DEFB0" wp14:editId="10741150">
            <wp:extent cx="126000" cy="126000"/>
            <wp:effectExtent l="0" t="0" r="7620" b="7620"/>
            <wp:docPr id="965818435"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7063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rsidR="00FA4A2E">
        <w:t xml:space="preserve"> , Double Dimirbound </w:t>
      </w:r>
      <w:r w:rsidR="00FA4A2E">
        <w:rPr>
          <w:noProof/>
        </w:rPr>
        <w:drawing>
          <wp:inline distT="0" distB="0" distL="0" distR="0" wp14:anchorId="2C21C397" wp14:editId="1DB05330">
            <wp:extent cx="126000" cy="126000"/>
            <wp:effectExtent l="0" t="0" r="7620" b="7620"/>
            <wp:docPr id="126054651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15257"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rsidR="00FA4A2E">
        <w:rPr>
          <w:noProof/>
        </w:rPr>
        <w:drawing>
          <wp:inline distT="0" distB="0" distL="0" distR="0" wp14:anchorId="02FBDCB1" wp14:editId="6ADF9051">
            <wp:extent cx="126000" cy="126000"/>
            <wp:effectExtent l="0" t="0" r="7620" b="7620"/>
            <wp:docPr id="199643565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15257"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rsidR="00FA4A2E">
        <w:rPr>
          <w:noProof/>
        </w:rPr>
        <w:drawing>
          <wp:inline distT="0" distB="0" distL="0" distR="0" wp14:anchorId="55955B54" wp14:editId="0E36E443">
            <wp:extent cx="126000" cy="126000"/>
            <wp:effectExtent l="0" t="0" r="7620" b="7620"/>
            <wp:docPr id="187898132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7063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rsidR="00FA4A2E">
        <w:rPr>
          <w:noProof/>
        </w:rPr>
        <w:drawing>
          <wp:inline distT="0" distB="0" distL="0" distR="0" wp14:anchorId="30D007D0" wp14:editId="71B0298C">
            <wp:extent cx="126000" cy="126000"/>
            <wp:effectExtent l="0" t="0" r="7620" b="7620"/>
            <wp:docPr id="134516762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7063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rsidR="00FA4A2E">
        <w:t xml:space="preserve">  aber auch Esperbound </w:t>
      </w:r>
      <w:r w:rsidR="00FA4A2E">
        <w:rPr>
          <w:noProof/>
        </w:rPr>
        <w:drawing>
          <wp:inline distT="0" distB="0" distL="0" distR="0" wp14:anchorId="6A9218EF" wp14:editId="7DEFC046">
            <wp:extent cx="126000" cy="126000"/>
            <wp:effectExtent l="0" t="0" r="7620" b="7620"/>
            <wp:docPr id="205789986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15257"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rsidR="00FA4A2E">
        <w:rPr>
          <w:noProof/>
        </w:rPr>
        <w:drawing>
          <wp:inline distT="0" distB="0" distL="0" distR="0" wp14:anchorId="38D76F3F" wp14:editId="057894C3">
            <wp:extent cx="126000" cy="126000"/>
            <wp:effectExtent l="0" t="0" r="7620" b="7620"/>
            <wp:docPr id="7059152"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7063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rsidR="00FA4A2E">
        <w:rPr>
          <w:noProof/>
        </w:rPr>
        <w:drawing>
          <wp:inline distT="0" distB="0" distL="0" distR="0" wp14:anchorId="13FCE448" wp14:editId="0DC2CE7F">
            <wp:extent cx="126000" cy="126000"/>
            <wp:effectExtent l="0" t="0" r="7620" b="7620"/>
            <wp:docPr id="3356039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9389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rsidR="00FA4A2E">
        <w:t xml:space="preserve"> </w:t>
      </w:r>
      <w:r w:rsidR="00FA4A2E">
        <w:br/>
      </w:r>
      <w:r>
        <w:br/>
      </w:r>
      <w:proofErr w:type="gramStart"/>
      <w:r>
        <w:t>Sind</w:t>
      </w:r>
      <w:proofErr w:type="gramEnd"/>
      <w:r>
        <w:t xml:space="preserve"> tresholdeffekte die aktiviert </w:t>
      </w:r>
      <w:proofErr w:type="gramStart"/>
      <w:r>
        <w:t>werden</w:t>
      </w:r>
      <w:proofErr w:type="gramEnd"/>
      <w:r>
        <w:t xml:space="preserve"> </w:t>
      </w:r>
      <w:r w:rsidR="00044916">
        <w:t xml:space="preserve">wenn man entsprechende länder kontrolliert. </w:t>
      </w:r>
      <w:r w:rsidR="00044916">
        <w:br/>
        <w:t>Bei monocolored lands</w:t>
      </w:r>
      <w:r w:rsidR="00426794">
        <w:t xml:space="preserve"> (z.B Island)</w:t>
      </w:r>
      <w:r w:rsidR="00044916">
        <w:t xml:space="preserve"> erklärt es sich von selbst</w:t>
      </w:r>
      <w:r w:rsidR="00426794">
        <w:t xml:space="preserve"> waterbound ausserdem werden dann die hybrid elementwerte </w:t>
      </w:r>
      <w:proofErr w:type="gramStart"/>
      <w:r w:rsidR="00426794">
        <w:t>der selben</w:t>
      </w:r>
      <w:proofErr w:type="gramEnd"/>
      <w:r w:rsidR="00426794">
        <w:t xml:space="preserve"> hybridmana länder aufgerundet statt abgerundet. </w:t>
      </w:r>
      <w:r w:rsidR="00426794">
        <w:br/>
      </w:r>
      <w:r w:rsidR="00426794">
        <w:br/>
        <w:t xml:space="preserve">Hybridländer </w:t>
      </w:r>
      <w:proofErr w:type="gramStart"/>
      <w:r w:rsidR="00426794">
        <w:t>zählen</w:t>
      </w:r>
      <w:proofErr w:type="gramEnd"/>
      <w:r w:rsidR="00426794">
        <w:t xml:space="preserve"> als ½ ihrer Farben und der Gesamtwert </w:t>
      </w:r>
      <w:proofErr w:type="gramStart"/>
      <w:r w:rsidR="00426794">
        <w:t>wird</w:t>
      </w:r>
      <w:proofErr w:type="gramEnd"/>
      <w:r w:rsidR="00426794">
        <w:t xml:space="preserve"> abgerundet. Nur </w:t>
      </w:r>
      <w:proofErr w:type="gramStart"/>
      <w:r w:rsidR="00426794">
        <w:t>Länder</w:t>
      </w:r>
      <w:proofErr w:type="gramEnd"/>
      <w:r w:rsidR="00426794">
        <w:t xml:space="preserve"> die ohne zusätzliche Kosten für dieses Mana getappt werden </w:t>
      </w:r>
      <w:proofErr w:type="gramStart"/>
      <w:r w:rsidR="00426794">
        <w:t>können</w:t>
      </w:r>
      <w:proofErr w:type="gramEnd"/>
      <w:r w:rsidR="00426794">
        <w:t xml:space="preserve"> zählen zum Elementwert. </w:t>
      </w:r>
      <w:r w:rsidR="003B0D01">
        <w:t>Und Länder tragen nie zum eigenen Elementwert bei.</w:t>
      </w:r>
      <w:r w:rsidR="00426794">
        <w:br/>
        <w:t xml:space="preserve">Multicolor </w:t>
      </w:r>
      <w:r w:rsidR="003B0D01">
        <w:t>Länder</w:t>
      </w:r>
      <w:r w:rsidR="00426794">
        <w:t xml:space="preserve"> zählen nie zum Elementwert.</w:t>
      </w:r>
      <w:r w:rsidR="00DA71BA">
        <w:t xml:space="preserve"> </w:t>
      </w:r>
    </w:p>
    <w:p w14:paraId="64BE7F0A" w14:textId="4749A375" w:rsidR="00044916" w:rsidRPr="00817607" w:rsidRDefault="004B05D7" w:rsidP="00931CE3">
      <w:pPr>
        <w:rPr>
          <w:noProof/>
        </w:rPr>
      </w:pPr>
      <w:r w:rsidRPr="004B05D7">
        <w:rPr>
          <w:noProof/>
        </w:rPr>
        <w:drawing>
          <wp:anchor distT="0" distB="0" distL="114300" distR="114300" simplePos="0" relativeHeight="251661312" behindDoc="0" locked="0" layoutInCell="1" allowOverlap="1" wp14:anchorId="34A21795" wp14:editId="51A3F486">
            <wp:simplePos x="0" y="0"/>
            <wp:positionH relativeFrom="margin">
              <wp:posOffset>3927417</wp:posOffset>
            </wp:positionH>
            <wp:positionV relativeFrom="paragraph">
              <wp:posOffset>916305</wp:posOffset>
            </wp:positionV>
            <wp:extent cx="138430" cy="175260"/>
            <wp:effectExtent l="0" t="0" r="0" b="0"/>
            <wp:wrapSquare wrapText="bothSides"/>
            <wp:docPr id="148164440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44406" name=""/>
                    <pic:cNvPicPr/>
                  </pic:nvPicPr>
                  <pic:blipFill>
                    <a:blip r:embed="rId26"/>
                    <a:stretch>
                      <a:fillRect/>
                    </a:stretch>
                  </pic:blipFill>
                  <pic:spPr>
                    <a:xfrm>
                      <a:off x="0" y="0"/>
                      <a:ext cx="138430" cy="175260"/>
                    </a:xfrm>
                    <a:prstGeom prst="rect">
                      <a:avLst/>
                    </a:prstGeom>
                  </pic:spPr>
                </pic:pic>
              </a:graphicData>
            </a:graphic>
            <wp14:sizeRelH relativeFrom="margin">
              <wp14:pctWidth>0</wp14:pctWidth>
            </wp14:sizeRelH>
            <wp14:sizeRelV relativeFrom="margin">
              <wp14:pctHeight>0</wp14:pctHeight>
            </wp14:sizeRelV>
          </wp:anchor>
        </w:drawing>
      </w:r>
      <w:r w:rsidR="00817607" w:rsidRPr="00817607">
        <w:t xml:space="preserve">Zonen : in play, graveyard, exile, hand, library = </w:t>
      </w:r>
      <w:r w:rsidR="00817607" w:rsidRPr="00817607">
        <w:rPr>
          <w:noProof/>
          <w:lang w:val="fr-CH"/>
        </w:rPr>
        <w:drawing>
          <wp:inline distT="0" distB="0" distL="0" distR="0" wp14:anchorId="74FF5A20" wp14:editId="2F0ED5A9">
            <wp:extent cx="129452" cy="126000"/>
            <wp:effectExtent l="0" t="0" r="4445" b="7620"/>
            <wp:docPr id="429956847"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4322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9452" cy="126000"/>
                    </a:xfrm>
                    <a:prstGeom prst="rect">
                      <a:avLst/>
                    </a:prstGeom>
                  </pic:spPr>
                </pic:pic>
              </a:graphicData>
            </a:graphic>
          </wp:inline>
        </w:drawing>
      </w:r>
      <w:r w:rsidR="00817607" w:rsidRPr="00817607">
        <w:t xml:space="preserve">, </w:t>
      </w:r>
      <w:r w:rsidR="00817607">
        <w:rPr>
          <w:noProof/>
        </w:rPr>
        <w:drawing>
          <wp:inline distT="0" distB="0" distL="0" distR="0" wp14:anchorId="1105D5CF" wp14:editId="76F1A333">
            <wp:extent cx="91748" cy="126000"/>
            <wp:effectExtent l="0" t="0" r="3810" b="7620"/>
            <wp:docPr id="356749322"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4248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748" cy="126000"/>
                    </a:xfrm>
                    <a:prstGeom prst="rect">
                      <a:avLst/>
                    </a:prstGeom>
                  </pic:spPr>
                </pic:pic>
              </a:graphicData>
            </a:graphic>
          </wp:inline>
        </w:drawing>
      </w:r>
      <w:r w:rsidR="00817607" w:rsidRPr="00817607">
        <w:t xml:space="preserve">, </w:t>
      </w:r>
      <w:r w:rsidR="00817607">
        <w:rPr>
          <w:noProof/>
        </w:rPr>
        <w:drawing>
          <wp:inline distT="0" distB="0" distL="0" distR="0" wp14:anchorId="6F2AE7E4" wp14:editId="6A0C5A50">
            <wp:extent cx="126000" cy="126000"/>
            <wp:effectExtent l="0" t="0" r="7620" b="7620"/>
            <wp:docPr id="1970972810"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51646"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rsidR="00817607" w:rsidRPr="00817607">
        <w:t xml:space="preserve">, </w:t>
      </w:r>
      <w:r w:rsidR="00817607">
        <w:rPr>
          <w:noProof/>
        </w:rPr>
        <w:drawing>
          <wp:inline distT="0" distB="0" distL="0" distR="0" wp14:anchorId="2177BED6" wp14:editId="01245638">
            <wp:extent cx="162890" cy="126000"/>
            <wp:effectExtent l="0" t="0" r="8890" b="7620"/>
            <wp:docPr id="1117287650"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77836"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2890" cy="126000"/>
                    </a:xfrm>
                    <a:prstGeom prst="rect">
                      <a:avLst/>
                    </a:prstGeom>
                  </pic:spPr>
                </pic:pic>
              </a:graphicData>
            </a:graphic>
          </wp:inline>
        </w:drawing>
      </w:r>
      <w:r w:rsidR="00817607" w:rsidRPr="00817607">
        <w:t xml:space="preserve">, </w:t>
      </w:r>
      <w:r w:rsidR="00817607">
        <w:rPr>
          <w:noProof/>
        </w:rPr>
        <w:drawing>
          <wp:inline distT="0" distB="0" distL="0" distR="0" wp14:anchorId="0CB98834" wp14:editId="21E8F5A4">
            <wp:extent cx="131230" cy="126000"/>
            <wp:effectExtent l="0" t="0" r="2540" b="7620"/>
            <wp:docPr id="614782690"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2109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1230" cy="126000"/>
                    </a:xfrm>
                    <a:prstGeom prst="rect">
                      <a:avLst/>
                    </a:prstGeom>
                  </pic:spPr>
                </pic:pic>
              </a:graphicData>
            </a:graphic>
          </wp:inline>
        </w:drawing>
      </w:r>
      <w:r w:rsidR="00817607" w:rsidRPr="00817607">
        <w:rPr>
          <w:noProof/>
        </w:rPr>
        <w:t xml:space="preserve"> </w:t>
      </w:r>
      <w:r w:rsidR="00D44565">
        <w:rPr>
          <w:noProof/>
        </w:rPr>
        <w:t xml:space="preserve"> = *A, *T, *E, </w:t>
      </w:r>
      <w:r w:rsidR="00D44565" w:rsidRPr="00D44565">
        <w:rPr>
          <w:noProof/>
        </w:rPr>
        <w:t>%M</w:t>
      </w:r>
      <w:r w:rsidR="00D44565">
        <w:rPr>
          <w:noProof/>
        </w:rPr>
        <w:t>, *I</w:t>
      </w:r>
      <w:r w:rsidR="00817607" w:rsidRPr="00817607">
        <w:br/>
      </w:r>
      <w:r w:rsidR="00C54BD9" w:rsidRPr="00817607">
        <w:t>Phasen des Zuges</w:t>
      </w:r>
      <w:r w:rsidR="000F46EF" w:rsidRPr="00817607">
        <w:t xml:space="preserve">: Upkeep / Combat / Endstep  = </w:t>
      </w:r>
      <w:r w:rsidR="000F46EF">
        <w:rPr>
          <w:noProof/>
        </w:rPr>
        <w:drawing>
          <wp:inline distT="0" distB="0" distL="0" distR="0" wp14:anchorId="0E182383" wp14:editId="41185C81">
            <wp:extent cx="91766" cy="126000"/>
            <wp:effectExtent l="0" t="0" r="3810" b="7620"/>
            <wp:docPr id="200167407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74072"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91766" cy="126000"/>
                    </a:xfrm>
                    <a:prstGeom prst="rect">
                      <a:avLst/>
                    </a:prstGeom>
                  </pic:spPr>
                </pic:pic>
              </a:graphicData>
            </a:graphic>
          </wp:inline>
        </w:drawing>
      </w:r>
      <w:r w:rsidR="000F46EF" w:rsidRPr="00817607">
        <w:t>/</w:t>
      </w:r>
      <w:r w:rsidR="000F46EF">
        <w:rPr>
          <w:noProof/>
        </w:rPr>
        <w:drawing>
          <wp:inline distT="0" distB="0" distL="0" distR="0" wp14:anchorId="312A45B8" wp14:editId="6FAC53D1">
            <wp:extent cx="128000" cy="126000"/>
            <wp:effectExtent l="0" t="0" r="5715" b="7620"/>
            <wp:docPr id="128817272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7272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28000" cy="126000"/>
                    </a:xfrm>
                    <a:prstGeom prst="rect">
                      <a:avLst/>
                    </a:prstGeom>
                  </pic:spPr>
                </pic:pic>
              </a:graphicData>
            </a:graphic>
          </wp:inline>
        </w:drawing>
      </w:r>
      <w:r w:rsidR="000F46EF" w:rsidRPr="00817607">
        <w:rPr>
          <w:noProof/>
        </w:rPr>
        <w:t>/</w:t>
      </w:r>
      <w:r w:rsidR="000F46EF">
        <w:rPr>
          <w:noProof/>
        </w:rPr>
        <w:drawing>
          <wp:inline distT="0" distB="0" distL="0" distR="0" wp14:anchorId="5FB2C3DA" wp14:editId="3FCE7D5E">
            <wp:extent cx="91766" cy="126000"/>
            <wp:effectExtent l="0" t="0" r="3810" b="7620"/>
            <wp:docPr id="19994714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7147"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91766" cy="126000"/>
                    </a:xfrm>
                    <a:prstGeom prst="rect">
                      <a:avLst/>
                    </a:prstGeom>
                  </pic:spPr>
                </pic:pic>
              </a:graphicData>
            </a:graphic>
          </wp:inline>
        </w:drawing>
      </w:r>
      <w:r w:rsidR="00D44565">
        <w:rPr>
          <w:noProof/>
        </w:rPr>
        <w:t xml:space="preserve"> = *U/*C/*E</w:t>
      </w:r>
      <w:r w:rsidR="000F46EF" w:rsidRPr="00817607">
        <w:rPr>
          <w:noProof/>
        </w:rPr>
        <w:br/>
        <w:t xml:space="preserve">Once/Twice each turn, as an instant, as a sorcery, as an interrupt </w:t>
      </w:r>
      <w:r>
        <w:rPr>
          <w:noProof/>
        </w:rPr>
        <w:br/>
      </w:r>
      <w:r w:rsidR="000F46EF" w:rsidRPr="00817607">
        <w:rPr>
          <w:noProof/>
        </w:rPr>
        <w:t xml:space="preserve">= </w:t>
      </w:r>
      <w:r w:rsidR="000F46EF" w:rsidRPr="000F46EF">
        <w:rPr>
          <w:noProof/>
          <w:lang w:val="fr-CH"/>
        </w:rPr>
        <w:drawing>
          <wp:inline distT="0" distB="0" distL="0" distR="0" wp14:anchorId="48BAE748" wp14:editId="54B1B08A">
            <wp:extent cx="114975" cy="126000"/>
            <wp:effectExtent l="0" t="0" r="0" b="7620"/>
            <wp:docPr id="24942749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27497"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14975" cy="126000"/>
                    </a:xfrm>
                    <a:prstGeom prst="rect">
                      <a:avLst/>
                    </a:prstGeom>
                  </pic:spPr>
                </pic:pic>
              </a:graphicData>
            </a:graphic>
          </wp:inline>
        </w:drawing>
      </w:r>
      <w:r w:rsidR="000F46EF" w:rsidRPr="00817607">
        <w:rPr>
          <w:noProof/>
        </w:rPr>
        <w:t>/</w:t>
      </w:r>
      <w:r w:rsidR="000F46EF" w:rsidRPr="000F46EF">
        <w:rPr>
          <w:noProof/>
          <w:lang w:val="fr-CH"/>
        </w:rPr>
        <w:drawing>
          <wp:inline distT="0" distB="0" distL="0" distR="0" wp14:anchorId="679BCDEA" wp14:editId="6DEA6857">
            <wp:extent cx="114975" cy="126000"/>
            <wp:effectExtent l="0" t="0" r="0" b="7620"/>
            <wp:docPr id="1053711230"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27497"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14975" cy="126000"/>
                    </a:xfrm>
                    <a:prstGeom prst="rect">
                      <a:avLst/>
                    </a:prstGeom>
                  </pic:spPr>
                </pic:pic>
              </a:graphicData>
            </a:graphic>
          </wp:inline>
        </w:drawing>
      </w:r>
      <w:r w:rsidR="000F46EF" w:rsidRPr="000F46EF">
        <w:rPr>
          <w:noProof/>
          <w:lang w:val="fr-CH"/>
        </w:rPr>
        <w:drawing>
          <wp:inline distT="0" distB="0" distL="0" distR="0" wp14:anchorId="3AB1484C" wp14:editId="7D6384CB">
            <wp:extent cx="114975" cy="126000"/>
            <wp:effectExtent l="0" t="0" r="0" b="7620"/>
            <wp:docPr id="1364932261"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27497"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14975" cy="126000"/>
                    </a:xfrm>
                    <a:prstGeom prst="rect">
                      <a:avLst/>
                    </a:prstGeom>
                  </pic:spPr>
                </pic:pic>
              </a:graphicData>
            </a:graphic>
          </wp:inline>
        </w:drawing>
      </w:r>
      <w:r w:rsidR="000F46EF" w:rsidRPr="00817607">
        <w:rPr>
          <w:noProof/>
        </w:rPr>
        <w:t xml:space="preserve"> , </w:t>
      </w:r>
      <w:r w:rsidR="000F46EF" w:rsidRPr="000F46EF">
        <w:rPr>
          <w:noProof/>
          <w:lang w:val="fr-CH"/>
        </w:rPr>
        <w:drawing>
          <wp:inline distT="0" distB="0" distL="0" distR="0" wp14:anchorId="21EA65F6" wp14:editId="7A111BC6">
            <wp:extent cx="132420" cy="126000"/>
            <wp:effectExtent l="0" t="0" r="1270" b="7620"/>
            <wp:docPr id="797430944"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30944"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32420" cy="126000"/>
                    </a:xfrm>
                    <a:prstGeom prst="rect">
                      <a:avLst/>
                    </a:prstGeom>
                  </pic:spPr>
                </pic:pic>
              </a:graphicData>
            </a:graphic>
          </wp:inline>
        </w:drawing>
      </w:r>
      <w:r w:rsidR="000F46EF" w:rsidRPr="00817607">
        <w:rPr>
          <w:noProof/>
        </w:rPr>
        <w:t xml:space="preserve">, </w:t>
      </w:r>
      <w:r w:rsidR="000F46EF" w:rsidRPr="000F46EF">
        <w:rPr>
          <w:noProof/>
          <w:lang w:val="fr-CH"/>
        </w:rPr>
        <w:drawing>
          <wp:inline distT="0" distB="0" distL="0" distR="0" wp14:anchorId="21E4697A" wp14:editId="10ED48DE">
            <wp:extent cx="126000" cy="126000"/>
            <wp:effectExtent l="0" t="0" r="7620" b="7620"/>
            <wp:docPr id="1505040094"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40094"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rsidR="000F46EF" w:rsidRPr="00817607">
        <w:rPr>
          <w:noProof/>
        </w:rPr>
        <w:t xml:space="preserve">, </w:t>
      </w:r>
      <w:r w:rsidR="000F46EF" w:rsidRPr="000F46EF">
        <w:rPr>
          <w:noProof/>
          <w:lang w:val="fr-CH"/>
        </w:rPr>
        <w:drawing>
          <wp:inline distT="0" distB="0" distL="0" distR="0" wp14:anchorId="4B814CB2" wp14:editId="17436E5B">
            <wp:extent cx="126000" cy="126000"/>
            <wp:effectExtent l="0" t="0" r="7620" b="7620"/>
            <wp:docPr id="1359528929"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28929"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rsidR="000F46EF" w:rsidRPr="00817607">
        <w:rPr>
          <w:noProof/>
        </w:rPr>
        <w:t xml:space="preserve"> </w:t>
      </w:r>
      <w:r w:rsidR="00D44565">
        <w:rPr>
          <w:noProof/>
        </w:rPr>
        <w:t xml:space="preserve"> =*O</w:t>
      </w:r>
      <w:r>
        <w:rPr>
          <w:noProof/>
        </w:rPr>
        <w:t>, *R. *F, *H</w:t>
      </w:r>
      <w:r w:rsidR="000F46EF" w:rsidRPr="00817607">
        <w:rPr>
          <w:noProof/>
        </w:rPr>
        <w:br/>
        <w:t xml:space="preserve">During an opponents turn / During your turn = inactive/active player = </w:t>
      </w:r>
      <w:r w:rsidR="000F46EF" w:rsidRPr="000F46EF">
        <w:rPr>
          <w:noProof/>
          <w:lang w:val="fr-CH"/>
        </w:rPr>
        <w:drawing>
          <wp:inline distT="0" distB="0" distL="0" distR="0" wp14:anchorId="1D202700" wp14:editId="3C68B062">
            <wp:extent cx="128000" cy="126000"/>
            <wp:effectExtent l="0" t="0" r="5715" b="7620"/>
            <wp:docPr id="164725180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51802"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28000" cy="126000"/>
                    </a:xfrm>
                    <a:prstGeom prst="rect">
                      <a:avLst/>
                    </a:prstGeom>
                  </pic:spPr>
                </pic:pic>
              </a:graphicData>
            </a:graphic>
          </wp:inline>
        </w:drawing>
      </w:r>
      <w:r w:rsidR="000F46EF" w:rsidRPr="00817607">
        <w:rPr>
          <w:noProof/>
        </w:rPr>
        <w:t>/</w:t>
      </w:r>
      <w:r w:rsidR="000F46EF" w:rsidRPr="000F46EF">
        <w:rPr>
          <w:noProof/>
          <w:lang w:val="fr-CH"/>
        </w:rPr>
        <w:drawing>
          <wp:inline distT="0" distB="0" distL="0" distR="0" wp14:anchorId="17A0C9D8" wp14:editId="7AE19D9E">
            <wp:extent cx="128000" cy="126000"/>
            <wp:effectExtent l="0" t="0" r="5715" b="7620"/>
            <wp:docPr id="458468170"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68170"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28000" cy="126000"/>
                    </a:xfrm>
                    <a:prstGeom prst="rect">
                      <a:avLst/>
                    </a:prstGeom>
                  </pic:spPr>
                </pic:pic>
              </a:graphicData>
            </a:graphic>
          </wp:inline>
        </w:drawing>
      </w:r>
      <w:r w:rsidR="000F46EF" w:rsidRPr="00817607">
        <w:rPr>
          <w:noProof/>
        </w:rPr>
        <w:t xml:space="preserve"> </w:t>
      </w:r>
      <w:r>
        <w:rPr>
          <w:noProof/>
        </w:rPr>
        <w:t xml:space="preserve"> = %A/%I</w:t>
      </w:r>
      <w:r w:rsidR="000F46EF" w:rsidRPr="00817607">
        <w:rPr>
          <w:noProof/>
        </w:rPr>
        <w:br/>
      </w:r>
      <w:r w:rsidR="00817607" w:rsidRPr="00817607">
        <w:rPr>
          <w:noProof/>
        </w:rPr>
        <w:t xml:space="preserve">Armed, Charmed, </w:t>
      </w:r>
      <w:r w:rsidR="000F46EF" w:rsidRPr="00817607">
        <w:rPr>
          <w:noProof/>
        </w:rPr>
        <w:t>Unattached</w:t>
      </w:r>
      <w:r w:rsidR="00817607" w:rsidRPr="00817607">
        <w:rPr>
          <w:noProof/>
        </w:rPr>
        <w:t xml:space="preserve">, Attached, Astralized = </w:t>
      </w:r>
      <w:r w:rsidR="00817607" w:rsidRPr="00817607">
        <w:rPr>
          <w:noProof/>
          <w:lang w:val="fr-CH"/>
        </w:rPr>
        <w:drawing>
          <wp:inline distT="0" distB="0" distL="0" distR="0" wp14:anchorId="3717310E" wp14:editId="15C42C6C">
            <wp:extent cx="77502" cy="126000"/>
            <wp:effectExtent l="0" t="0" r="0" b="7620"/>
            <wp:docPr id="20672414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4140"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77502" cy="126000"/>
                    </a:xfrm>
                    <a:prstGeom prst="rect">
                      <a:avLst/>
                    </a:prstGeom>
                  </pic:spPr>
                </pic:pic>
              </a:graphicData>
            </a:graphic>
          </wp:inline>
        </w:drawing>
      </w:r>
      <w:r w:rsidR="00817607" w:rsidRPr="00817607">
        <w:rPr>
          <w:noProof/>
        </w:rPr>
        <w:t xml:space="preserve">, </w:t>
      </w:r>
      <w:r w:rsidR="00817607" w:rsidRPr="00817607">
        <w:rPr>
          <w:noProof/>
          <w:lang w:val="fr-CH"/>
        </w:rPr>
        <w:drawing>
          <wp:inline distT="0" distB="0" distL="0" distR="0" wp14:anchorId="3F6333DC" wp14:editId="44CD5F0C">
            <wp:extent cx="123623" cy="126000"/>
            <wp:effectExtent l="0" t="0" r="0" b="7620"/>
            <wp:docPr id="296508069"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08069"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23623" cy="126000"/>
                    </a:xfrm>
                    <a:prstGeom prst="rect">
                      <a:avLst/>
                    </a:prstGeom>
                  </pic:spPr>
                </pic:pic>
              </a:graphicData>
            </a:graphic>
          </wp:inline>
        </w:drawing>
      </w:r>
      <w:r w:rsidR="00817607" w:rsidRPr="00817607">
        <w:rPr>
          <w:noProof/>
        </w:rPr>
        <w:t xml:space="preserve">, </w:t>
      </w:r>
      <w:r w:rsidR="00817607" w:rsidRPr="00817607">
        <w:rPr>
          <w:noProof/>
          <w:lang w:val="fr-CH"/>
        </w:rPr>
        <w:drawing>
          <wp:inline distT="0" distB="0" distL="0" distR="0" wp14:anchorId="1BF7512B" wp14:editId="4BBA4A9E">
            <wp:extent cx="105239" cy="126000"/>
            <wp:effectExtent l="0" t="0" r="9525" b="7620"/>
            <wp:docPr id="741061476"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61476"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05239" cy="126000"/>
                    </a:xfrm>
                    <a:prstGeom prst="rect">
                      <a:avLst/>
                    </a:prstGeom>
                  </pic:spPr>
                </pic:pic>
              </a:graphicData>
            </a:graphic>
          </wp:inline>
        </w:drawing>
      </w:r>
      <w:r w:rsidR="00817607" w:rsidRPr="00817607">
        <w:rPr>
          <w:noProof/>
        </w:rPr>
        <w:t xml:space="preserve">, </w:t>
      </w:r>
      <w:r w:rsidR="00817607" w:rsidRPr="00817607">
        <w:rPr>
          <w:noProof/>
          <w:lang w:val="fr-CH"/>
        </w:rPr>
        <w:drawing>
          <wp:inline distT="0" distB="0" distL="0" distR="0" wp14:anchorId="20D5B61C" wp14:editId="787F6E60">
            <wp:extent cx="63685" cy="126000"/>
            <wp:effectExtent l="0" t="0" r="0" b="7620"/>
            <wp:docPr id="108865265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52659"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3685" cy="126000"/>
                    </a:xfrm>
                    <a:prstGeom prst="rect">
                      <a:avLst/>
                    </a:prstGeom>
                  </pic:spPr>
                </pic:pic>
              </a:graphicData>
            </a:graphic>
          </wp:inline>
        </w:drawing>
      </w:r>
      <w:r w:rsidR="00817607" w:rsidRPr="00817607">
        <w:rPr>
          <w:noProof/>
        </w:rPr>
        <w:t xml:space="preserve"> ,  </w:t>
      </w:r>
      <w:r>
        <w:rPr>
          <w:noProof/>
        </w:rPr>
        <w:t xml:space="preserve"> &amp;A, &amp;C, &amp;U, </w:t>
      </w:r>
      <w:r w:rsidRPr="004B05D7">
        <w:rPr>
          <w:noProof/>
        </w:rPr>
        <w:t>§A</w:t>
      </w:r>
      <w:r w:rsidR="00817607" w:rsidRPr="00817607">
        <w:rPr>
          <w:noProof/>
        </w:rPr>
        <w:br/>
        <w:t>Actions : Traumatize</w:t>
      </w:r>
      <w:r w:rsidR="00817607">
        <w:rPr>
          <w:noProof/>
        </w:rPr>
        <w:t xml:space="preserve">, Bleed, </w:t>
      </w:r>
      <w:r w:rsidR="00FB6FCF">
        <w:rPr>
          <w:noProof/>
        </w:rPr>
        <w:t>«deals damage»</w:t>
      </w:r>
      <w:r w:rsidR="00756C03">
        <w:rPr>
          <w:noProof/>
        </w:rPr>
        <w:t xml:space="preserve"> = </w:t>
      </w:r>
      <w:r w:rsidR="00756C03">
        <w:rPr>
          <w:noProof/>
        </w:rPr>
        <w:drawing>
          <wp:inline distT="0" distB="0" distL="0" distR="0" wp14:anchorId="2FB68BCE" wp14:editId="14DA01A5">
            <wp:extent cx="119290" cy="126000"/>
            <wp:effectExtent l="0" t="0" r="0" b="7620"/>
            <wp:docPr id="1638550088" name="Grafik 18" descr="Ein Bild, das Schwarz, Dunkelhei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50088" name="Grafik 18" descr="Ein Bild, das Schwarz, Dunkelheit enthält.&#10;&#10;KI-generierte Inhalte können fehlerhaft sein."/>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19290" cy="126000"/>
                    </a:xfrm>
                    <a:prstGeom prst="rect">
                      <a:avLst/>
                    </a:prstGeom>
                  </pic:spPr>
                </pic:pic>
              </a:graphicData>
            </a:graphic>
          </wp:inline>
        </w:drawing>
      </w:r>
      <w:r w:rsidR="00756C03">
        <w:rPr>
          <w:noProof/>
        </w:rPr>
        <w:t xml:space="preserve">, </w:t>
      </w:r>
      <w:r w:rsidR="00756C03">
        <w:rPr>
          <w:noProof/>
        </w:rPr>
        <w:drawing>
          <wp:inline distT="0" distB="0" distL="0" distR="0" wp14:anchorId="6411BEA2" wp14:editId="068E1C22">
            <wp:extent cx="126000" cy="126000"/>
            <wp:effectExtent l="0" t="0" r="7620" b="7620"/>
            <wp:docPr id="2100977848" name="Grafik 21" descr="Ein Bild, das Kunst, Kreativität, Darstellung,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77848" name="Grafik 21" descr="Ein Bild, das Kunst, Kreativität, Darstellung, Design enthält.&#10;&#10;KI-generierte Inhalte können fehlerhaft sein."/>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rsidR="00756C03">
        <w:rPr>
          <w:noProof/>
        </w:rPr>
        <w:t xml:space="preserve">, </w:t>
      </w:r>
      <w:r w:rsidR="00756C03">
        <w:rPr>
          <w:noProof/>
        </w:rPr>
        <w:drawing>
          <wp:inline distT="0" distB="0" distL="0" distR="0" wp14:anchorId="6C4C8FC8" wp14:editId="0193EB38">
            <wp:extent cx="126000" cy="126000"/>
            <wp:effectExtent l="0" t="0" r="7620" b="7620"/>
            <wp:docPr id="121395164" name="Grafik 17" descr="Ein Bild, das Schwarz, Dunkelhei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95164" name="Grafik 17" descr="Ein Bild, das Schwarz, Dunkelheit enthält.&#10;&#10;KI-generierte Inhalte können fehlerhaft sein."/>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rPr>
          <w:noProof/>
        </w:rPr>
        <w:t xml:space="preserve"> = *Q, *B, *D</w:t>
      </w:r>
      <w:r w:rsidR="00756C03">
        <w:rPr>
          <w:noProof/>
        </w:rPr>
        <w:br/>
        <w:t xml:space="preserve">                   Ritus (perform this rite/omen), You get an emblem =  </w:t>
      </w:r>
      <w:r w:rsidR="00756C03">
        <w:rPr>
          <w:noProof/>
        </w:rPr>
        <w:drawing>
          <wp:inline distT="0" distB="0" distL="0" distR="0" wp14:anchorId="53AF9542" wp14:editId="314A32DD">
            <wp:extent cx="126000" cy="126000"/>
            <wp:effectExtent l="0" t="0" r="7620" b="7620"/>
            <wp:docPr id="1088473696"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73696"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rsidR="00756C03">
        <w:rPr>
          <w:noProof/>
        </w:rPr>
        <w:t xml:space="preserve"> , </w:t>
      </w:r>
      <w:r w:rsidR="00756C03">
        <w:rPr>
          <w:noProof/>
        </w:rPr>
        <w:drawing>
          <wp:inline distT="0" distB="0" distL="0" distR="0" wp14:anchorId="12020852" wp14:editId="6A96ABD0">
            <wp:extent cx="126000" cy="126000"/>
            <wp:effectExtent l="0" t="0" r="7620" b="7620"/>
            <wp:docPr id="274051034"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51034"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rsidR="00756C03">
        <w:rPr>
          <w:noProof/>
        </w:rPr>
        <w:t xml:space="preserve"> </w:t>
      </w:r>
      <w:r>
        <w:rPr>
          <w:noProof/>
        </w:rPr>
        <w:t xml:space="preserve"> = %R, %E</w:t>
      </w:r>
      <w:r w:rsidR="002D2722">
        <w:rPr>
          <w:noProof/>
        </w:rPr>
        <w:br/>
        <w:t>Spieler</w:t>
      </w:r>
      <w:r w:rsidR="00756C03">
        <w:rPr>
          <w:noProof/>
        </w:rPr>
        <w:t>-Zustände</w:t>
      </w:r>
      <w:r w:rsidR="002D2722">
        <w:rPr>
          <w:noProof/>
        </w:rPr>
        <w:t xml:space="preserve">: Insane (13 </w:t>
      </w:r>
      <w:r w:rsidR="002D2722">
        <w:rPr>
          <w:noProof/>
        </w:rPr>
        <w:drawing>
          <wp:inline distT="0" distB="0" distL="0" distR="0" wp14:anchorId="28476758" wp14:editId="25158F19">
            <wp:extent cx="126000" cy="126000"/>
            <wp:effectExtent l="0" t="0" r="7620" b="7620"/>
            <wp:docPr id="171170522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51646"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rsidR="002D2722">
        <w:rPr>
          <w:noProof/>
        </w:rPr>
        <w:t>/</w:t>
      </w:r>
      <w:r w:rsidR="002D2722">
        <w:rPr>
          <w:noProof/>
        </w:rPr>
        <w:drawing>
          <wp:inline distT="0" distB="0" distL="0" distR="0" wp14:anchorId="4DD8FA94" wp14:editId="0D7D904D">
            <wp:extent cx="91748" cy="126000"/>
            <wp:effectExtent l="0" t="0" r="3810" b="7620"/>
            <wp:docPr id="1590156935"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4248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748" cy="126000"/>
                    </a:xfrm>
                    <a:prstGeom prst="rect">
                      <a:avLst/>
                    </a:prstGeom>
                  </pic:spPr>
                </pic:pic>
              </a:graphicData>
            </a:graphic>
          </wp:inline>
        </w:drawing>
      </w:r>
      <w:r w:rsidR="002D2722">
        <w:rPr>
          <w:noProof/>
        </w:rPr>
        <w:t>-cards), Poisoned, Hellbent</w:t>
      </w:r>
      <w:r w:rsidR="00756C03">
        <w:rPr>
          <w:noProof/>
        </w:rPr>
        <w:t>, Monarch</w:t>
      </w:r>
      <w:r w:rsidR="002D2722">
        <w:rPr>
          <w:noProof/>
        </w:rPr>
        <w:t xml:space="preserve"> = </w:t>
      </w:r>
      <w:r>
        <w:rPr>
          <w:noProof/>
        </w:rPr>
        <w:br/>
      </w:r>
      <w:r w:rsidR="00756C03">
        <w:rPr>
          <w:noProof/>
        </w:rPr>
        <w:drawing>
          <wp:inline distT="0" distB="0" distL="0" distR="0" wp14:anchorId="3C61B050" wp14:editId="5B7D2238">
            <wp:extent cx="125217" cy="126000"/>
            <wp:effectExtent l="0" t="0" r="8255" b="7620"/>
            <wp:docPr id="59673083"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3083"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25217" cy="126000"/>
                    </a:xfrm>
                    <a:prstGeom prst="rect">
                      <a:avLst/>
                    </a:prstGeom>
                  </pic:spPr>
                </pic:pic>
              </a:graphicData>
            </a:graphic>
          </wp:inline>
        </w:drawing>
      </w:r>
      <w:r w:rsidR="00756C03">
        <w:rPr>
          <w:noProof/>
        </w:rPr>
        <w:t xml:space="preserve">, </w:t>
      </w:r>
      <w:r w:rsidR="00756C03">
        <w:rPr>
          <w:noProof/>
        </w:rPr>
        <w:drawing>
          <wp:inline distT="0" distB="0" distL="0" distR="0" wp14:anchorId="7DF8C219" wp14:editId="1FFA2C2B">
            <wp:extent cx="125217" cy="126000"/>
            <wp:effectExtent l="0" t="0" r="8255" b="7620"/>
            <wp:docPr id="76667629"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7629"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25217" cy="126000"/>
                    </a:xfrm>
                    <a:prstGeom prst="rect">
                      <a:avLst/>
                    </a:prstGeom>
                  </pic:spPr>
                </pic:pic>
              </a:graphicData>
            </a:graphic>
          </wp:inline>
        </w:drawing>
      </w:r>
      <w:r w:rsidR="00756C03">
        <w:rPr>
          <w:noProof/>
        </w:rPr>
        <w:t xml:space="preserve">, </w:t>
      </w:r>
      <w:r w:rsidR="00756C03">
        <w:rPr>
          <w:noProof/>
        </w:rPr>
        <w:drawing>
          <wp:inline distT="0" distB="0" distL="0" distR="0" wp14:anchorId="3B7E418B" wp14:editId="63752430">
            <wp:extent cx="161476" cy="126000"/>
            <wp:effectExtent l="0" t="0" r="0" b="7620"/>
            <wp:docPr id="920136531"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36531"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61476" cy="126000"/>
                    </a:xfrm>
                    <a:prstGeom prst="rect">
                      <a:avLst/>
                    </a:prstGeom>
                  </pic:spPr>
                </pic:pic>
              </a:graphicData>
            </a:graphic>
          </wp:inline>
        </w:drawing>
      </w:r>
      <w:r w:rsidR="00756C03">
        <w:rPr>
          <w:noProof/>
        </w:rPr>
        <w:t xml:space="preserve">, </w:t>
      </w:r>
      <w:r w:rsidR="00756C03">
        <w:rPr>
          <w:noProof/>
        </w:rPr>
        <w:drawing>
          <wp:inline distT="0" distB="0" distL="0" distR="0" wp14:anchorId="490B00B2" wp14:editId="7D16818E">
            <wp:extent cx="178762" cy="126000"/>
            <wp:effectExtent l="0" t="0" r="0" b="7620"/>
            <wp:docPr id="39434620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46206"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78762" cy="126000"/>
                    </a:xfrm>
                    <a:prstGeom prst="rect">
                      <a:avLst/>
                    </a:prstGeom>
                  </pic:spPr>
                </pic:pic>
              </a:graphicData>
            </a:graphic>
          </wp:inline>
        </w:drawing>
      </w:r>
      <w:r w:rsidR="00756C03">
        <w:rPr>
          <w:noProof/>
        </w:rPr>
        <w:t xml:space="preserve">  </w:t>
      </w:r>
      <w:r>
        <w:rPr>
          <w:noProof/>
        </w:rPr>
        <w:t xml:space="preserve">= </w:t>
      </w:r>
      <w:r w:rsidRPr="004B05D7">
        <w:rPr>
          <w:noProof/>
        </w:rPr>
        <w:t>*W, *V, %H, %C</w:t>
      </w:r>
      <w:r>
        <w:rPr>
          <w:noProof/>
        </w:rPr>
        <w:t>*V</w:t>
      </w:r>
      <w:r w:rsidR="00817607" w:rsidRPr="00817607">
        <w:rPr>
          <w:noProof/>
        </w:rPr>
        <w:br/>
      </w:r>
      <w:r w:rsidR="00756C03">
        <w:rPr>
          <w:noProof/>
        </w:rPr>
        <w:t xml:space="preserve">Quantitatives: rounded up/down, or more/less, grösser/kleiner gleich </w:t>
      </w:r>
      <w:r w:rsidR="00C8177F">
        <w:rPr>
          <w:noProof/>
        </w:rPr>
        <w:br/>
      </w:r>
      <w:r w:rsidR="00756C03">
        <w:rPr>
          <w:noProof/>
        </w:rPr>
        <w:t>=</w:t>
      </w:r>
      <w:r w:rsidR="00C8177F">
        <w:rPr>
          <w:noProof/>
        </w:rPr>
        <w:drawing>
          <wp:inline distT="0" distB="0" distL="0" distR="0" wp14:anchorId="0AF1F8AB" wp14:editId="7FDD63A7">
            <wp:extent cx="72240" cy="126000"/>
            <wp:effectExtent l="0" t="0" r="4445" b="7620"/>
            <wp:docPr id="1854423631"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2363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72240" cy="126000"/>
                    </a:xfrm>
                    <a:prstGeom prst="rect">
                      <a:avLst/>
                    </a:prstGeom>
                  </pic:spPr>
                </pic:pic>
              </a:graphicData>
            </a:graphic>
          </wp:inline>
        </w:drawing>
      </w:r>
      <w:r w:rsidR="00756C03">
        <w:rPr>
          <w:noProof/>
        </w:rPr>
        <w:t xml:space="preserve"> /</w:t>
      </w:r>
      <w:r w:rsidR="00756C03">
        <w:rPr>
          <w:noProof/>
        </w:rPr>
        <w:drawing>
          <wp:inline distT="0" distB="0" distL="0" distR="0" wp14:anchorId="6D1C499D" wp14:editId="3FAE359C">
            <wp:extent cx="72240" cy="126000"/>
            <wp:effectExtent l="0" t="0" r="4445" b="7620"/>
            <wp:docPr id="1639311376"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11376"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72240" cy="126000"/>
                    </a:xfrm>
                    <a:prstGeom prst="rect">
                      <a:avLst/>
                    </a:prstGeom>
                  </pic:spPr>
                </pic:pic>
              </a:graphicData>
            </a:graphic>
          </wp:inline>
        </w:drawing>
      </w:r>
      <w:r w:rsidR="00756C03">
        <w:rPr>
          <w:noProof/>
        </w:rPr>
        <w:t xml:space="preserve">, </w:t>
      </w:r>
      <w:r w:rsidR="00756C03">
        <w:rPr>
          <w:noProof/>
        </w:rPr>
        <w:drawing>
          <wp:inline distT="0" distB="0" distL="0" distR="0" wp14:anchorId="1893FA6D" wp14:editId="75C5C89D">
            <wp:extent cx="126000" cy="126000"/>
            <wp:effectExtent l="0" t="0" r="0" b="7620"/>
            <wp:docPr id="1132352366"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52366"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rsidR="00756C03">
        <w:rPr>
          <w:noProof/>
        </w:rPr>
        <w:t>/</w:t>
      </w:r>
      <w:r w:rsidR="00756C03">
        <w:rPr>
          <w:noProof/>
        </w:rPr>
        <w:drawing>
          <wp:inline distT="0" distB="0" distL="0" distR="0" wp14:anchorId="6B123203" wp14:editId="00CDE48E">
            <wp:extent cx="126000" cy="126000"/>
            <wp:effectExtent l="0" t="0" r="7620" b="0"/>
            <wp:docPr id="433961161"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6116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rsidR="00756C03">
        <w:rPr>
          <w:noProof/>
        </w:rPr>
        <w:t xml:space="preserve"> , </w:t>
      </w:r>
      <w:r w:rsidR="00756C03">
        <w:t>≥/≤</w:t>
      </w:r>
      <w:r w:rsidR="00C8177F">
        <w:t xml:space="preserve"> = </w:t>
      </w:r>
      <w:r w:rsidR="00C8177F" w:rsidRPr="00C8177F">
        <w:rPr>
          <w:noProof/>
        </w:rPr>
        <w:t>&amp;M, &amp;L, *M,*L,=[ , =]</w:t>
      </w:r>
    </w:p>
    <w:p w14:paraId="7050BA95" w14:textId="6991F70C" w:rsidR="00931CE3" w:rsidRDefault="00FC3A5D" w:rsidP="00285627">
      <w:r>
        <w:t>also an Ally = Ally</w:t>
      </w:r>
      <w:r>
        <w:rPr>
          <w:noProof/>
        </w:rPr>
        <w:drawing>
          <wp:inline distT="0" distB="0" distL="0" distR="0" wp14:anchorId="20B4B373" wp14:editId="4F5502B1">
            <wp:extent cx="126000" cy="126000"/>
            <wp:effectExtent l="0" t="0" r="0" b="7620"/>
            <wp:docPr id="1128614287"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52366"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p>
    <w:p w14:paraId="0FFED34B" w14:textId="7EFDF945" w:rsidR="00285627" w:rsidRPr="001B4BD2" w:rsidRDefault="00285627" w:rsidP="00285627">
      <w:r w:rsidRPr="001B4BD2">
        <w:t>Noch kürzer sind Variabeln</w:t>
      </w:r>
    </w:p>
    <w:p w14:paraId="080286B0" w14:textId="1DE81BB2" w:rsidR="003309C6" w:rsidRDefault="00285627" w:rsidP="003309C6">
      <w:r w:rsidRPr="00AF4641">
        <w:t>D = Devotion</w:t>
      </w:r>
      <w:r w:rsidRPr="00AF4641">
        <w:br/>
        <w:t>p = Power</w:t>
      </w:r>
      <w:r w:rsidRPr="00AF4641">
        <w:br/>
        <w:t>n = beliebige Zahl</w:t>
      </w:r>
      <w:r w:rsidRPr="00AF4641">
        <w:br/>
        <w:t>t = toughness</w:t>
      </w:r>
      <w:r w:rsidRPr="00AF4641">
        <w:br/>
        <w:t>d = damage</w:t>
      </w:r>
      <w:r w:rsidRPr="00AF4641">
        <w:br/>
      </w:r>
      <w:r w:rsidR="00944F0B">
        <w:t>L/l</w:t>
      </w:r>
      <w:r w:rsidRPr="00AF4641">
        <w:t xml:space="preserve"> = level/loyality</w:t>
      </w:r>
      <w:r w:rsidRPr="00AF4641">
        <w:br/>
        <w:t>c = converted manacost</w:t>
      </w:r>
      <w:r w:rsidRPr="00AF4641">
        <w:br/>
        <w:t xml:space="preserve">h = healed </w:t>
      </w:r>
      <w:r w:rsidR="00F256AE">
        <w:t>life</w:t>
      </w:r>
      <w:r w:rsidR="00931CE3">
        <w:br/>
      </w:r>
      <w:r w:rsidR="00931CE3">
        <w:br/>
        <w:t>Nun ist Symbolflavour Sprache möglich, die immer noch mit normaler Sprache Kombinierbar ist</w:t>
      </w:r>
      <w:r w:rsidR="00AF4641" w:rsidRPr="00AF4641">
        <w:br/>
      </w:r>
      <w:r w:rsidR="00AF4641" w:rsidRPr="00AF4641">
        <w:br/>
      </w:r>
      <w:r w:rsidR="00931CE3">
        <w:rPr>
          <w:noProof/>
        </w:rPr>
        <w:drawing>
          <wp:inline distT="0" distB="0" distL="0" distR="0" wp14:anchorId="4C8D5E31" wp14:editId="24BC1779">
            <wp:extent cx="125217" cy="126000"/>
            <wp:effectExtent l="0" t="0" r="8255" b="7620"/>
            <wp:docPr id="208766869"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8208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5217" cy="126000"/>
                    </a:xfrm>
                    <a:prstGeom prst="rect">
                      <a:avLst/>
                    </a:prstGeom>
                  </pic:spPr>
                </pic:pic>
              </a:graphicData>
            </a:graphic>
          </wp:inline>
        </w:drawing>
      </w:r>
      <w:r w:rsidR="00931CE3">
        <w:t>--</w:t>
      </w:r>
      <w:r w:rsidR="00931CE3" w:rsidRPr="00326B7A">
        <w:rPr>
          <w:i/>
          <w:iCs/>
        </w:rPr>
        <w:t>Myth Birth</w:t>
      </w:r>
      <w:r w:rsidR="00931CE3">
        <w:t xml:space="preserve"> </w:t>
      </w:r>
      <w:r w:rsidR="00326B7A">
        <w:sym w:font="Wingdings" w:char="F0E0"/>
      </w:r>
      <w:r w:rsidR="00931CE3">
        <w:t xml:space="preserve"> Destroy any </w:t>
      </w:r>
      <w:r w:rsidR="00326B7A">
        <w:t>Gear</w:t>
      </w:r>
      <w:r w:rsidR="00931CE3">
        <w:t xml:space="preserve"> it deals c </w:t>
      </w:r>
      <w:r w:rsidR="00931CE3">
        <w:rPr>
          <w:noProof/>
        </w:rPr>
        <w:drawing>
          <wp:inline distT="0" distB="0" distL="0" distR="0" wp14:anchorId="5D890B61" wp14:editId="6D865E41">
            <wp:extent cx="126000" cy="126000"/>
            <wp:effectExtent l="0" t="0" r="7620" b="7620"/>
            <wp:docPr id="1697897784"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95164"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rsidR="00931CE3">
        <w:t xml:space="preserve"> to </w:t>
      </w:r>
      <w:r w:rsidR="00326B7A">
        <w:t>its bearer.</w:t>
      </w:r>
    </w:p>
    <w:p w14:paraId="4D537D6D" w14:textId="0A60F970" w:rsidR="00EA2EAB" w:rsidRDefault="00326B7A" w:rsidP="00285627">
      <w:r>
        <w:rPr>
          <w:lang w:val="fr-CH"/>
        </w:rPr>
        <w:lastRenderedPageBreak/>
        <w:t xml:space="preserve">= If </w:t>
      </w:r>
      <w:r w:rsidR="00931CE3" w:rsidRPr="00931CE3">
        <w:rPr>
          <w:lang w:val="fr-CH"/>
        </w:rPr>
        <w:t>you control a</w:t>
      </w:r>
      <w:r w:rsidR="00931CE3">
        <w:rPr>
          <w:lang w:val="fr-CH"/>
        </w:rPr>
        <w:t xml:space="preserve"> </w:t>
      </w:r>
      <w:r w:rsidR="00C732F5">
        <w:rPr>
          <w:lang w:val="fr-CH"/>
        </w:rPr>
        <w:t>« </w:t>
      </w:r>
      <w:r w:rsidR="00931CE3">
        <w:rPr>
          <w:lang w:val="fr-CH"/>
        </w:rPr>
        <w:t>Mountain</w:t>
      </w:r>
      <w:r w:rsidR="00C732F5">
        <w:rPr>
          <w:lang w:val="fr-CH"/>
        </w:rPr>
        <w:t> »</w:t>
      </w:r>
      <w:r w:rsidR="00931CE3">
        <w:rPr>
          <w:lang w:val="fr-CH"/>
        </w:rPr>
        <w:t xml:space="preserve"> whenever a legendary </w:t>
      </w:r>
      <w:r>
        <w:rPr>
          <w:lang w:val="fr-CH"/>
        </w:rPr>
        <w:t>p</w:t>
      </w:r>
      <w:r w:rsidR="00931CE3">
        <w:rPr>
          <w:lang w:val="fr-CH"/>
        </w:rPr>
        <w:t>ermanent come</w:t>
      </w:r>
      <w:r>
        <w:rPr>
          <w:lang w:val="fr-CH"/>
        </w:rPr>
        <w:t xml:space="preserve">s </w:t>
      </w:r>
      <w:r w:rsidR="00931CE3">
        <w:rPr>
          <w:lang w:val="fr-CH"/>
        </w:rPr>
        <w:t xml:space="preserve">into play </w:t>
      </w:r>
      <w:r>
        <w:rPr>
          <w:lang w:val="fr-CH"/>
        </w:rPr>
        <w:t>under your control, you may destroy target equipment, it deals damage equal to its mana value to the source it was attached to.</w:t>
      </w:r>
      <w:r>
        <w:rPr>
          <w:lang w:val="fr-CH"/>
        </w:rPr>
        <w:br/>
      </w:r>
      <w:r>
        <w:rPr>
          <w:lang w:val="fr-CH"/>
        </w:rPr>
        <w:br/>
      </w:r>
      <w:r w:rsidRPr="00326B7A">
        <w:t>Die Texte auf den Karten werden dadurch nicht nur k</w:t>
      </w:r>
      <w:r>
        <w:t xml:space="preserve">ürzer sondern auch viel schneller erfassbar. </w:t>
      </w:r>
      <w:r>
        <w:br/>
        <w:t>Und ja leider führt das auch zu ineinander</w:t>
      </w:r>
      <w:r w:rsidR="00EA2EAB">
        <w:t xml:space="preserve"> </w:t>
      </w:r>
      <w:r>
        <w:t xml:space="preserve">verschachtelten Karten, die aber deutlich die Symmetrie der einzelnen Karten erhöhen und daher das Kartenziehglück deutlich reduzieren. </w:t>
      </w:r>
    </w:p>
    <w:p w14:paraId="45AAE7D1" w14:textId="7F4BA643" w:rsidR="00B7566E" w:rsidRDefault="00AC5531" w:rsidP="00F51A41">
      <w:r>
        <w:t xml:space="preserve">==&gt;  Beispiel: Dwarven Armory </w:t>
      </w:r>
      <w:r w:rsidR="00856D21" w:rsidRPr="00A77C6A">
        <w:br/>
      </w:r>
      <w:r w:rsidR="00856D21" w:rsidRPr="00A77C6A">
        <w:br/>
      </w:r>
      <w:r w:rsidR="00B7566E">
        <w:t>Ok, ich glaube ein weiteres Beispiel hätte wenig Sinn, daher vervollständige ich nun das wording und danach kommt ein Beispiel einer verschachtelten Karte.</w:t>
      </w:r>
    </w:p>
    <w:p w14:paraId="523026AD" w14:textId="77777777" w:rsidR="00B7566E" w:rsidRDefault="00AF4641" w:rsidP="00F51A41">
      <w:pPr>
        <w:rPr>
          <w:i/>
          <w:iCs/>
          <w:lang w:val="fr-CH"/>
        </w:rPr>
      </w:pPr>
      <w:r w:rsidRPr="002042D5">
        <w:rPr>
          <w:lang w:val="fr-CH"/>
        </w:rPr>
        <w:br/>
      </w:r>
      <w:proofErr w:type="gramStart"/>
      <w:r w:rsidR="00B7566E" w:rsidRPr="00B7566E">
        <w:rPr>
          <w:lang w:val="fr-CH"/>
        </w:rPr>
        <w:t>power</w:t>
      </w:r>
      <w:proofErr w:type="gramEnd"/>
      <w:r w:rsidR="00B7566E" w:rsidRPr="00B7566E">
        <w:rPr>
          <w:lang w:val="fr-CH"/>
        </w:rPr>
        <w:t>/cost X ore more/less</w:t>
      </w:r>
    </w:p>
    <w:tbl>
      <w:tblPr>
        <w:tblStyle w:val="Tabellenraster"/>
        <w:tblW w:w="0" w:type="auto"/>
        <w:tblLook w:val="04A0" w:firstRow="1" w:lastRow="0" w:firstColumn="1" w:lastColumn="0" w:noHBand="0" w:noVBand="1"/>
      </w:tblPr>
      <w:tblGrid>
        <w:gridCol w:w="1294"/>
        <w:gridCol w:w="1294"/>
        <w:gridCol w:w="1294"/>
        <w:gridCol w:w="1295"/>
        <w:gridCol w:w="1295"/>
        <w:gridCol w:w="1295"/>
        <w:gridCol w:w="1295"/>
      </w:tblGrid>
      <w:tr w:rsidR="00204CBD" w14:paraId="2B96465B" w14:textId="77777777" w:rsidTr="00204CBD">
        <w:tc>
          <w:tcPr>
            <w:tcW w:w="1294" w:type="dxa"/>
          </w:tcPr>
          <w:p w14:paraId="71B1E2CB" w14:textId="0164E51D" w:rsidR="00204CBD" w:rsidRDefault="00204CBD" w:rsidP="00F51A41">
            <w:pPr>
              <w:rPr>
                <w:i/>
                <w:iCs/>
              </w:rPr>
            </w:pPr>
            <w:r>
              <w:rPr>
                <w:i/>
                <w:iCs/>
              </w:rPr>
              <w:t>X</w:t>
            </w:r>
          </w:p>
        </w:tc>
        <w:tc>
          <w:tcPr>
            <w:tcW w:w="1294" w:type="dxa"/>
          </w:tcPr>
          <w:p w14:paraId="50567FE1" w14:textId="61878615" w:rsidR="00204CBD" w:rsidRDefault="00204CBD" w:rsidP="00F51A41">
            <w:pPr>
              <w:rPr>
                <w:i/>
                <w:iCs/>
              </w:rPr>
            </w:pPr>
            <w:r>
              <w:rPr>
                <w:i/>
                <w:iCs/>
              </w:rPr>
              <w:t>1</w:t>
            </w:r>
          </w:p>
        </w:tc>
        <w:tc>
          <w:tcPr>
            <w:tcW w:w="1294" w:type="dxa"/>
          </w:tcPr>
          <w:p w14:paraId="2174B794" w14:textId="1B9E06A1" w:rsidR="00204CBD" w:rsidRDefault="00204CBD" w:rsidP="00F51A41">
            <w:pPr>
              <w:rPr>
                <w:i/>
                <w:iCs/>
              </w:rPr>
            </w:pPr>
            <w:r>
              <w:rPr>
                <w:i/>
                <w:iCs/>
              </w:rPr>
              <w:t>2</w:t>
            </w:r>
          </w:p>
        </w:tc>
        <w:tc>
          <w:tcPr>
            <w:tcW w:w="1295" w:type="dxa"/>
          </w:tcPr>
          <w:p w14:paraId="15B35E44" w14:textId="18710929" w:rsidR="00204CBD" w:rsidRDefault="00204CBD" w:rsidP="00F51A41">
            <w:pPr>
              <w:rPr>
                <w:i/>
                <w:iCs/>
              </w:rPr>
            </w:pPr>
            <w:r>
              <w:rPr>
                <w:i/>
                <w:iCs/>
              </w:rPr>
              <w:t>3</w:t>
            </w:r>
          </w:p>
        </w:tc>
        <w:tc>
          <w:tcPr>
            <w:tcW w:w="1295" w:type="dxa"/>
          </w:tcPr>
          <w:p w14:paraId="1D3424B5" w14:textId="437925FD" w:rsidR="00204CBD" w:rsidRDefault="00204CBD" w:rsidP="00F51A41">
            <w:pPr>
              <w:rPr>
                <w:i/>
                <w:iCs/>
              </w:rPr>
            </w:pPr>
            <w:r>
              <w:rPr>
                <w:i/>
                <w:iCs/>
              </w:rPr>
              <w:t>4</w:t>
            </w:r>
          </w:p>
        </w:tc>
        <w:tc>
          <w:tcPr>
            <w:tcW w:w="1295" w:type="dxa"/>
          </w:tcPr>
          <w:p w14:paraId="7470EA99" w14:textId="19B32850" w:rsidR="00204CBD" w:rsidRDefault="00204CBD" w:rsidP="00F51A41">
            <w:pPr>
              <w:rPr>
                <w:i/>
                <w:iCs/>
              </w:rPr>
            </w:pPr>
            <w:r>
              <w:rPr>
                <w:i/>
                <w:iCs/>
              </w:rPr>
              <w:t>5</w:t>
            </w:r>
          </w:p>
        </w:tc>
        <w:tc>
          <w:tcPr>
            <w:tcW w:w="1295" w:type="dxa"/>
          </w:tcPr>
          <w:p w14:paraId="2AE4EE4A" w14:textId="091E50E5" w:rsidR="00204CBD" w:rsidRDefault="00204CBD" w:rsidP="00F51A41">
            <w:pPr>
              <w:rPr>
                <w:i/>
                <w:iCs/>
              </w:rPr>
            </w:pPr>
            <w:r>
              <w:rPr>
                <w:i/>
                <w:iCs/>
              </w:rPr>
              <w:t>6</w:t>
            </w:r>
          </w:p>
        </w:tc>
      </w:tr>
      <w:tr w:rsidR="00204CBD" w14:paraId="785F76FE" w14:textId="77777777" w:rsidTr="00204CBD">
        <w:tc>
          <w:tcPr>
            <w:tcW w:w="1294" w:type="dxa"/>
          </w:tcPr>
          <w:p w14:paraId="6672499E" w14:textId="386B1EDB" w:rsidR="00204CBD" w:rsidRDefault="00204CBD" w:rsidP="00F51A41">
            <w:pPr>
              <w:rPr>
                <w:i/>
                <w:iCs/>
              </w:rPr>
            </w:pPr>
            <w:r>
              <w:rPr>
                <w:i/>
                <w:iCs/>
              </w:rPr>
              <w:t>or less</w:t>
            </w:r>
          </w:p>
        </w:tc>
        <w:tc>
          <w:tcPr>
            <w:tcW w:w="1294" w:type="dxa"/>
          </w:tcPr>
          <w:p w14:paraId="497F21F7" w14:textId="7CA279CE" w:rsidR="00204CBD" w:rsidRDefault="00204CBD" w:rsidP="00F51A41">
            <w:pPr>
              <w:rPr>
                <w:i/>
                <w:iCs/>
              </w:rPr>
            </w:pPr>
            <w:r>
              <w:rPr>
                <w:i/>
                <w:iCs/>
              </w:rPr>
              <w:t>Tiny</w:t>
            </w:r>
          </w:p>
        </w:tc>
        <w:tc>
          <w:tcPr>
            <w:tcW w:w="1294" w:type="dxa"/>
          </w:tcPr>
          <w:p w14:paraId="2D46EC54" w14:textId="725FEDB1" w:rsidR="00204CBD" w:rsidRDefault="00204CBD" w:rsidP="00F51A41">
            <w:pPr>
              <w:rPr>
                <w:i/>
                <w:iCs/>
              </w:rPr>
            </w:pPr>
            <w:r>
              <w:rPr>
                <w:i/>
                <w:iCs/>
              </w:rPr>
              <w:t>Weak</w:t>
            </w:r>
          </w:p>
        </w:tc>
        <w:tc>
          <w:tcPr>
            <w:tcW w:w="1295" w:type="dxa"/>
          </w:tcPr>
          <w:p w14:paraId="14E52610" w14:textId="3AE9AD46" w:rsidR="00204CBD" w:rsidRDefault="00204CBD" w:rsidP="00F51A41">
            <w:pPr>
              <w:rPr>
                <w:i/>
                <w:iCs/>
              </w:rPr>
            </w:pPr>
            <w:r>
              <w:rPr>
                <w:i/>
                <w:iCs/>
              </w:rPr>
              <w:t>Small</w:t>
            </w:r>
          </w:p>
        </w:tc>
        <w:tc>
          <w:tcPr>
            <w:tcW w:w="1295" w:type="dxa"/>
          </w:tcPr>
          <w:p w14:paraId="35F1FB98" w14:textId="60F88CF3" w:rsidR="00204CBD" w:rsidRDefault="00204CBD" w:rsidP="00F51A41">
            <w:pPr>
              <w:rPr>
                <w:i/>
                <w:iCs/>
              </w:rPr>
            </w:pPr>
          </w:p>
        </w:tc>
        <w:tc>
          <w:tcPr>
            <w:tcW w:w="1295" w:type="dxa"/>
          </w:tcPr>
          <w:p w14:paraId="1F4DD082" w14:textId="2E73CE9E" w:rsidR="00204CBD" w:rsidRDefault="00204CBD" w:rsidP="00F51A41">
            <w:pPr>
              <w:rPr>
                <w:i/>
                <w:iCs/>
              </w:rPr>
            </w:pPr>
          </w:p>
        </w:tc>
        <w:tc>
          <w:tcPr>
            <w:tcW w:w="1295" w:type="dxa"/>
          </w:tcPr>
          <w:p w14:paraId="0744E059" w14:textId="77777777" w:rsidR="00204CBD" w:rsidRDefault="00204CBD" w:rsidP="00F51A41">
            <w:pPr>
              <w:rPr>
                <w:i/>
                <w:iCs/>
              </w:rPr>
            </w:pPr>
          </w:p>
        </w:tc>
      </w:tr>
      <w:tr w:rsidR="00204CBD" w14:paraId="4226FE50" w14:textId="77777777" w:rsidTr="00204CBD">
        <w:tc>
          <w:tcPr>
            <w:tcW w:w="1294" w:type="dxa"/>
          </w:tcPr>
          <w:p w14:paraId="3F15D0BF" w14:textId="2DA301C4" w:rsidR="00204CBD" w:rsidRDefault="00204CBD" w:rsidP="00F51A41">
            <w:pPr>
              <w:rPr>
                <w:i/>
                <w:iCs/>
              </w:rPr>
            </w:pPr>
            <w:r>
              <w:rPr>
                <w:i/>
                <w:iCs/>
              </w:rPr>
              <w:t>or more</w:t>
            </w:r>
          </w:p>
        </w:tc>
        <w:tc>
          <w:tcPr>
            <w:tcW w:w="1294" w:type="dxa"/>
          </w:tcPr>
          <w:p w14:paraId="42F6185D" w14:textId="6B422A21" w:rsidR="00204CBD" w:rsidRDefault="00204CBD" w:rsidP="00F51A41">
            <w:pPr>
              <w:rPr>
                <w:i/>
                <w:iCs/>
              </w:rPr>
            </w:pPr>
          </w:p>
        </w:tc>
        <w:tc>
          <w:tcPr>
            <w:tcW w:w="1294" w:type="dxa"/>
          </w:tcPr>
          <w:p w14:paraId="76116D9E" w14:textId="4ECDA345" w:rsidR="00204CBD" w:rsidRDefault="00204CBD" w:rsidP="00F51A41">
            <w:pPr>
              <w:rPr>
                <w:i/>
                <w:iCs/>
              </w:rPr>
            </w:pPr>
          </w:p>
        </w:tc>
        <w:tc>
          <w:tcPr>
            <w:tcW w:w="1295" w:type="dxa"/>
          </w:tcPr>
          <w:p w14:paraId="15A72B54" w14:textId="1B1B208D" w:rsidR="00204CBD" w:rsidRDefault="00381987" w:rsidP="00F51A41">
            <w:pPr>
              <w:rPr>
                <w:i/>
                <w:iCs/>
              </w:rPr>
            </w:pPr>
            <w:r>
              <w:rPr>
                <w:i/>
                <w:iCs/>
              </w:rPr>
              <w:t>NonWeak</w:t>
            </w:r>
          </w:p>
        </w:tc>
        <w:tc>
          <w:tcPr>
            <w:tcW w:w="1295" w:type="dxa"/>
          </w:tcPr>
          <w:p w14:paraId="493602C4" w14:textId="291C1E9C" w:rsidR="00204CBD" w:rsidRDefault="00381987" w:rsidP="00F51A41">
            <w:pPr>
              <w:rPr>
                <w:i/>
                <w:iCs/>
              </w:rPr>
            </w:pPr>
            <w:r>
              <w:rPr>
                <w:i/>
                <w:iCs/>
              </w:rPr>
              <w:t>Strong</w:t>
            </w:r>
          </w:p>
        </w:tc>
        <w:tc>
          <w:tcPr>
            <w:tcW w:w="1295" w:type="dxa"/>
          </w:tcPr>
          <w:p w14:paraId="3814FD75" w14:textId="372CB18B" w:rsidR="00204CBD" w:rsidRDefault="00381987" w:rsidP="00F51A41">
            <w:pPr>
              <w:rPr>
                <w:i/>
                <w:iCs/>
              </w:rPr>
            </w:pPr>
            <w:r>
              <w:rPr>
                <w:i/>
                <w:iCs/>
              </w:rPr>
              <w:t>Mighty</w:t>
            </w:r>
          </w:p>
        </w:tc>
        <w:tc>
          <w:tcPr>
            <w:tcW w:w="1295" w:type="dxa"/>
          </w:tcPr>
          <w:p w14:paraId="184C4CB2" w14:textId="5AF35576" w:rsidR="00204CBD" w:rsidRDefault="00381987" w:rsidP="00F51A41">
            <w:pPr>
              <w:rPr>
                <w:i/>
                <w:iCs/>
              </w:rPr>
            </w:pPr>
            <w:r>
              <w:rPr>
                <w:i/>
                <w:iCs/>
              </w:rPr>
              <w:t>Colossal</w:t>
            </w:r>
          </w:p>
        </w:tc>
      </w:tr>
    </w:tbl>
    <w:p w14:paraId="0F2EE303" w14:textId="77777777" w:rsidR="00AC3CA5" w:rsidRDefault="00381987" w:rsidP="009D03D3">
      <w:r>
        <w:br/>
        <w:t>Bezieht sich bei creatures immer auf power</w:t>
      </w:r>
      <w:r>
        <w:br/>
      </w:r>
      <w:proofErr w:type="gramStart"/>
      <w:r>
        <w:t>Bezieht</w:t>
      </w:r>
      <w:proofErr w:type="gramEnd"/>
      <w:r>
        <w:t xml:space="preserve"> sich bei permanents auch bei creature permanents immer auf cost</w:t>
      </w:r>
    </w:p>
    <w:p w14:paraId="1246C9E9" w14:textId="51B5CDB4" w:rsidR="00AC3CA5" w:rsidRPr="00AC3CA5" w:rsidRDefault="00AC3CA5" w:rsidP="00AC3CA5">
      <w:r>
        <w:t xml:space="preserve">Weitere Bedingungen </w:t>
      </w:r>
      <w:r>
        <w:br/>
      </w:r>
      <w:r>
        <w:br/>
      </w:r>
      <w:r w:rsidRPr="00AC3CA5">
        <w:t xml:space="preserve">3 </w:t>
      </w:r>
      <w:r>
        <w:t>Artifacts</w:t>
      </w:r>
      <w:r w:rsidRPr="00AC3CA5">
        <w:t xml:space="preserve"> -- = ≥3 </w:t>
      </w:r>
      <w:r>
        <w:t>Artifacts (Original Magic: Metalcraft)</w:t>
      </w:r>
    </w:p>
    <w:p w14:paraId="40BCA106" w14:textId="68511A7C" w:rsidR="00AC3CA5" w:rsidRPr="00AC3CA5" w:rsidRDefault="009F5CA5" w:rsidP="00AC3CA5">
      <w:r>
        <w:t xml:space="preserve">First Strike / </w:t>
      </w:r>
      <w:r w:rsidR="00AC3CA5" w:rsidRPr="00AC3CA5">
        <w:t xml:space="preserve">Second Cast = </w:t>
      </w:r>
      <w:r>
        <w:t xml:space="preserve">the first strike you deal / </w:t>
      </w:r>
      <w:r w:rsidR="00AC3CA5" w:rsidRPr="00AC3CA5">
        <w:t>the second spell you cast this turn.</w:t>
      </w:r>
    </w:p>
    <w:p w14:paraId="59D6CA16" w14:textId="1F7A318F" w:rsidR="00945C36" w:rsidRDefault="00381987" w:rsidP="009D03D3">
      <w:r>
        <w:br/>
      </w:r>
    </w:p>
    <w:p w14:paraId="37732BCE" w14:textId="77777777" w:rsidR="00380CAE" w:rsidRPr="00380CAE" w:rsidRDefault="00380CAE" w:rsidP="00380CAE">
      <w:pPr>
        <w:rPr>
          <w:b/>
          <w:bCs/>
        </w:rPr>
      </w:pPr>
      <w:r w:rsidRPr="00380CAE">
        <w:rPr>
          <w:b/>
          <w:bCs/>
        </w:rPr>
        <w:t>Manacost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1"/>
        <w:gridCol w:w="1364"/>
        <w:gridCol w:w="6877"/>
      </w:tblGrid>
      <w:tr w:rsidR="00380CAE" w:rsidRPr="00380CAE" w14:paraId="28189787" w14:textId="77777777">
        <w:trPr>
          <w:tblHeader/>
          <w:tblCellSpacing w:w="15" w:type="dxa"/>
        </w:trPr>
        <w:tc>
          <w:tcPr>
            <w:tcW w:w="0" w:type="auto"/>
            <w:vAlign w:val="center"/>
            <w:hideMark/>
          </w:tcPr>
          <w:p w14:paraId="586450DB" w14:textId="77777777" w:rsidR="00380CAE" w:rsidRPr="00380CAE" w:rsidRDefault="00380CAE" w:rsidP="00380CAE">
            <w:pPr>
              <w:rPr>
                <w:b/>
                <w:bCs/>
              </w:rPr>
            </w:pPr>
            <w:r w:rsidRPr="00380CAE">
              <w:rPr>
                <w:b/>
                <w:bCs/>
              </w:rPr>
              <w:t>Symbol</w:t>
            </w:r>
          </w:p>
        </w:tc>
        <w:tc>
          <w:tcPr>
            <w:tcW w:w="0" w:type="auto"/>
            <w:vAlign w:val="center"/>
            <w:hideMark/>
          </w:tcPr>
          <w:p w14:paraId="1B7EC54A" w14:textId="77777777" w:rsidR="00380CAE" w:rsidRPr="00380CAE" w:rsidRDefault="00380CAE" w:rsidP="00380CAE">
            <w:pPr>
              <w:rPr>
                <w:b/>
                <w:bCs/>
              </w:rPr>
            </w:pPr>
            <w:r w:rsidRPr="00380CAE">
              <w:rPr>
                <w:b/>
                <w:bCs/>
              </w:rPr>
              <w:t>Bedeutung</w:t>
            </w:r>
          </w:p>
        </w:tc>
        <w:tc>
          <w:tcPr>
            <w:tcW w:w="0" w:type="auto"/>
            <w:vAlign w:val="center"/>
            <w:hideMark/>
          </w:tcPr>
          <w:p w14:paraId="696378A7" w14:textId="77777777" w:rsidR="00380CAE" w:rsidRPr="00380CAE" w:rsidRDefault="00380CAE" w:rsidP="00380CAE">
            <w:pPr>
              <w:rPr>
                <w:b/>
                <w:bCs/>
              </w:rPr>
            </w:pPr>
            <w:r w:rsidRPr="00380CAE">
              <w:rPr>
                <w:b/>
                <w:bCs/>
              </w:rPr>
              <w:t>Erklärung</w:t>
            </w:r>
          </w:p>
        </w:tc>
      </w:tr>
      <w:tr w:rsidR="00380CAE" w:rsidRPr="00380CAE" w14:paraId="6E274998" w14:textId="77777777">
        <w:trPr>
          <w:tblCellSpacing w:w="15" w:type="dxa"/>
        </w:trPr>
        <w:tc>
          <w:tcPr>
            <w:tcW w:w="0" w:type="auto"/>
            <w:vAlign w:val="center"/>
            <w:hideMark/>
          </w:tcPr>
          <w:p w14:paraId="5279EF5B" w14:textId="77777777" w:rsidR="00380CAE" w:rsidRPr="00380CAE" w:rsidRDefault="00380CAE" w:rsidP="00380CAE">
            <w:r w:rsidRPr="00380CAE">
              <w:rPr>
                <w:b/>
                <w:bCs/>
              </w:rPr>
              <w:t>{C}</w:t>
            </w:r>
          </w:p>
        </w:tc>
        <w:tc>
          <w:tcPr>
            <w:tcW w:w="0" w:type="auto"/>
            <w:vAlign w:val="center"/>
            <w:hideMark/>
          </w:tcPr>
          <w:p w14:paraId="2AE063AE" w14:textId="77777777" w:rsidR="00380CAE" w:rsidRPr="00380CAE" w:rsidRDefault="00380CAE" w:rsidP="00380CAE">
            <w:r w:rsidRPr="00380CAE">
              <w:t>Colorless Mana</w:t>
            </w:r>
          </w:p>
        </w:tc>
        <w:tc>
          <w:tcPr>
            <w:tcW w:w="0" w:type="auto"/>
            <w:vAlign w:val="center"/>
            <w:hideMark/>
          </w:tcPr>
          <w:p w14:paraId="7D5CDA15" w14:textId="77777777" w:rsidR="00380CAE" w:rsidRPr="00380CAE" w:rsidRDefault="00380CAE" w:rsidP="00380CAE">
            <w:r w:rsidRPr="00380CAE">
              <w:t>Wird durch jede Quelle erzeugt, die kein farbiges Mana produziert.</w:t>
            </w:r>
          </w:p>
        </w:tc>
      </w:tr>
      <w:tr w:rsidR="00380CAE" w:rsidRPr="00380CAE" w14:paraId="461F7872" w14:textId="77777777">
        <w:trPr>
          <w:tblCellSpacing w:w="15" w:type="dxa"/>
        </w:trPr>
        <w:tc>
          <w:tcPr>
            <w:tcW w:w="0" w:type="auto"/>
            <w:vAlign w:val="center"/>
            <w:hideMark/>
          </w:tcPr>
          <w:p w14:paraId="743F30B2" w14:textId="77777777" w:rsidR="00380CAE" w:rsidRPr="00380CAE" w:rsidRDefault="00380CAE" w:rsidP="00380CAE">
            <w:r w:rsidRPr="00380CAE">
              <w:rPr>
                <w:b/>
                <w:bCs/>
              </w:rPr>
              <w:t>{2/W}</w:t>
            </w:r>
          </w:p>
        </w:tc>
        <w:tc>
          <w:tcPr>
            <w:tcW w:w="0" w:type="auto"/>
            <w:vAlign w:val="center"/>
            <w:hideMark/>
          </w:tcPr>
          <w:p w14:paraId="373C0CD5" w14:textId="77777777" w:rsidR="00380CAE" w:rsidRPr="00380CAE" w:rsidRDefault="00380CAE" w:rsidP="00380CAE">
            <w:r w:rsidRPr="00380CAE">
              <w:t>Colorless Hybrid</w:t>
            </w:r>
          </w:p>
        </w:tc>
        <w:tc>
          <w:tcPr>
            <w:tcW w:w="0" w:type="auto"/>
            <w:vAlign w:val="center"/>
            <w:hideMark/>
          </w:tcPr>
          <w:p w14:paraId="15C51E13" w14:textId="3A6FA81C" w:rsidR="00380CAE" w:rsidRPr="00380CAE" w:rsidRDefault="00380CAE" w:rsidP="00380CAE">
            <w:r w:rsidRPr="00380CAE">
              <w:t>Kann mit zwei beliebigen Mana oder mit einem weißen Mana bezahlt werden.</w:t>
            </w:r>
            <w:r w:rsidR="009A661B">
              <w:t xml:space="preserve"> Achtung nur Artifakte können komplett colorless gesprochen werden. </w:t>
            </w:r>
          </w:p>
        </w:tc>
      </w:tr>
      <w:tr w:rsidR="00380CAE" w:rsidRPr="00380CAE" w14:paraId="3489DBC7" w14:textId="77777777">
        <w:trPr>
          <w:tblCellSpacing w:w="15" w:type="dxa"/>
        </w:trPr>
        <w:tc>
          <w:tcPr>
            <w:tcW w:w="0" w:type="auto"/>
            <w:vAlign w:val="center"/>
            <w:hideMark/>
          </w:tcPr>
          <w:p w14:paraId="405C9A6F" w14:textId="77777777" w:rsidR="00380CAE" w:rsidRPr="00380CAE" w:rsidRDefault="00380CAE" w:rsidP="00380CAE">
            <w:r w:rsidRPr="00380CAE">
              <w:rPr>
                <w:b/>
                <w:bCs/>
              </w:rPr>
              <w:t>{W/U}</w:t>
            </w:r>
          </w:p>
        </w:tc>
        <w:tc>
          <w:tcPr>
            <w:tcW w:w="0" w:type="auto"/>
            <w:vAlign w:val="center"/>
            <w:hideMark/>
          </w:tcPr>
          <w:p w14:paraId="3B9D792E" w14:textId="77777777" w:rsidR="00380CAE" w:rsidRPr="00380CAE" w:rsidRDefault="00380CAE" w:rsidP="00380CAE">
            <w:r w:rsidRPr="00380CAE">
              <w:t>Hybrid Mana</w:t>
            </w:r>
          </w:p>
        </w:tc>
        <w:tc>
          <w:tcPr>
            <w:tcW w:w="0" w:type="auto"/>
            <w:vAlign w:val="center"/>
            <w:hideMark/>
          </w:tcPr>
          <w:p w14:paraId="233E9FEC" w14:textId="77777777" w:rsidR="00380CAE" w:rsidRPr="00380CAE" w:rsidRDefault="00380CAE" w:rsidP="00380CAE">
            <w:r w:rsidRPr="00380CAE">
              <w:t>Kann mit weißem oder blauem Mana bezahlt werden.</w:t>
            </w:r>
          </w:p>
        </w:tc>
      </w:tr>
      <w:tr w:rsidR="00380CAE" w:rsidRPr="00380CAE" w14:paraId="4871410D" w14:textId="77777777">
        <w:trPr>
          <w:tblCellSpacing w:w="15" w:type="dxa"/>
        </w:trPr>
        <w:tc>
          <w:tcPr>
            <w:tcW w:w="0" w:type="auto"/>
            <w:vAlign w:val="center"/>
            <w:hideMark/>
          </w:tcPr>
          <w:p w14:paraId="27C1403B" w14:textId="77777777" w:rsidR="00380CAE" w:rsidRPr="00380CAE" w:rsidRDefault="00380CAE" w:rsidP="00380CAE">
            <w:r w:rsidRPr="00380CAE">
              <w:rPr>
                <w:b/>
                <w:bCs/>
              </w:rPr>
              <w:t>{H/W}</w:t>
            </w:r>
          </w:p>
        </w:tc>
        <w:tc>
          <w:tcPr>
            <w:tcW w:w="0" w:type="auto"/>
            <w:vAlign w:val="center"/>
            <w:hideMark/>
          </w:tcPr>
          <w:p w14:paraId="3BC9D03B" w14:textId="77777777" w:rsidR="00380CAE" w:rsidRPr="00380CAE" w:rsidRDefault="00380CAE" w:rsidP="00380CAE">
            <w:r w:rsidRPr="00380CAE">
              <w:t>Phyrexian Mana</w:t>
            </w:r>
          </w:p>
        </w:tc>
        <w:tc>
          <w:tcPr>
            <w:tcW w:w="0" w:type="auto"/>
            <w:vAlign w:val="center"/>
            <w:hideMark/>
          </w:tcPr>
          <w:p w14:paraId="48463522" w14:textId="77777777" w:rsidR="00380CAE" w:rsidRPr="00380CAE" w:rsidRDefault="00380CAE" w:rsidP="00380CAE">
            <w:r w:rsidRPr="00380CAE">
              <w:t>Kann mit weißem Mana oder durch 2 Leben bezahlt werden.</w:t>
            </w:r>
          </w:p>
        </w:tc>
      </w:tr>
      <w:tr w:rsidR="00380CAE" w:rsidRPr="00380CAE" w14:paraId="313373F8" w14:textId="77777777">
        <w:trPr>
          <w:tblCellSpacing w:w="15" w:type="dxa"/>
        </w:trPr>
        <w:tc>
          <w:tcPr>
            <w:tcW w:w="0" w:type="auto"/>
            <w:vAlign w:val="center"/>
            <w:hideMark/>
          </w:tcPr>
          <w:p w14:paraId="3BD9788C" w14:textId="77777777" w:rsidR="00380CAE" w:rsidRPr="00380CAE" w:rsidRDefault="00380CAE" w:rsidP="00380CAE">
            <w:r w:rsidRPr="00380CAE">
              <w:rPr>
                <w:b/>
                <w:bCs/>
              </w:rPr>
              <w:t>{I}</w:t>
            </w:r>
          </w:p>
        </w:tc>
        <w:tc>
          <w:tcPr>
            <w:tcW w:w="0" w:type="auto"/>
            <w:vAlign w:val="center"/>
            <w:hideMark/>
          </w:tcPr>
          <w:p w14:paraId="20F2711F" w14:textId="77777777" w:rsidR="00380CAE" w:rsidRPr="00380CAE" w:rsidRDefault="00380CAE" w:rsidP="00380CAE">
            <w:r w:rsidRPr="00380CAE">
              <w:t>Imbued Mana</w:t>
            </w:r>
          </w:p>
        </w:tc>
        <w:tc>
          <w:tcPr>
            <w:tcW w:w="0" w:type="auto"/>
            <w:vAlign w:val="center"/>
            <w:hideMark/>
          </w:tcPr>
          <w:p w14:paraId="0FEA7912" w14:textId="77777777" w:rsidR="00380CAE" w:rsidRPr="00380CAE" w:rsidRDefault="00380CAE" w:rsidP="00380CAE">
            <w:r w:rsidRPr="00380CAE">
              <w:t xml:space="preserve">Kommt nur in der Erklärung von </w:t>
            </w:r>
            <w:r w:rsidRPr="00380CAE">
              <w:rPr>
                <w:i/>
                <w:iCs/>
              </w:rPr>
              <w:t>Convoke</w:t>
            </w:r>
            <w:r w:rsidRPr="00380CAE">
              <w:t xml:space="preserve"> vor und bedeutet, dass jede getappte Kreatur entweder 1 farbloses Mana oder eines ihrer Farben beisteuert.</w:t>
            </w:r>
          </w:p>
        </w:tc>
      </w:tr>
      <w:tr w:rsidR="00380CAE" w:rsidRPr="00380CAE" w14:paraId="56985ED7" w14:textId="77777777">
        <w:trPr>
          <w:tblCellSpacing w:w="15" w:type="dxa"/>
        </w:trPr>
        <w:tc>
          <w:tcPr>
            <w:tcW w:w="0" w:type="auto"/>
            <w:vAlign w:val="center"/>
            <w:hideMark/>
          </w:tcPr>
          <w:p w14:paraId="1DF4AF10" w14:textId="77777777" w:rsidR="00380CAE" w:rsidRPr="00380CAE" w:rsidRDefault="00380CAE" w:rsidP="00380CAE">
            <w:r w:rsidRPr="00380CAE">
              <w:rPr>
                <w:b/>
                <w:bCs/>
              </w:rPr>
              <w:lastRenderedPageBreak/>
              <w:t>{S}</w:t>
            </w:r>
          </w:p>
        </w:tc>
        <w:tc>
          <w:tcPr>
            <w:tcW w:w="0" w:type="auto"/>
            <w:vAlign w:val="center"/>
            <w:hideMark/>
          </w:tcPr>
          <w:p w14:paraId="4EECB49B" w14:textId="77777777" w:rsidR="00380CAE" w:rsidRPr="00380CAE" w:rsidRDefault="00380CAE" w:rsidP="00380CAE">
            <w:r w:rsidRPr="00380CAE">
              <w:t>Spectrum Mana</w:t>
            </w:r>
          </w:p>
        </w:tc>
        <w:tc>
          <w:tcPr>
            <w:tcW w:w="0" w:type="auto"/>
            <w:vAlign w:val="center"/>
            <w:hideMark/>
          </w:tcPr>
          <w:p w14:paraId="69D97632" w14:textId="77777777" w:rsidR="00380CAE" w:rsidRPr="00380CAE" w:rsidRDefault="00380CAE" w:rsidP="00380CAE">
            <w:r w:rsidRPr="00380CAE">
              <w:t xml:space="preserve">Entspricht </w:t>
            </w:r>
            <w:r w:rsidRPr="00380CAE">
              <w:rPr>
                <w:b/>
                <w:bCs/>
              </w:rPr>
              <w:t>beliebiger Farbe</w:t>
            </w:r>
            <w:r w:rsidRPr="00380CAE">
              <w:t xml:space="preserve"> und dient als flexibles Farb-Mana in Kosten.</w:t>
            </w:r>
          </w:p>
        </w:tc>
      </w:tr>
    </w:tbl>
    <w:p w14:paraId="2E7B2F8E" w14:textId="77777777" w:rsidR="00380CAE" w:rsidRPr="00380CAE" w:rsidRDefault="00000000" w:rsidP="00380CAE">
      <w:r>
        <w:pict w14:anchorId="1AB89D31">
          <v:rect id="_x0000_i1045" style="width:0;height:1.5pt" o:hralign="center" o:hrstd="t" o:hr="t" fillcolor="#a0a0a0" stroked="f"/>
        </w:pict>
      </w:r>
    </w:p>
    <w:p w14:paraId="46DC1F12" w14:textId="77777777" w:rsidR="00380CAE" w:rsidRPr="00380CAE" w:rsidRDefault="00380CAE" w:rsidP="00380CAE">
      <w:pPr>
        <w:rPr>
          <w:b/>
          <w:bCs/>
        </w:rPr>
      </w:pPr>
      <w:r w:rsidRPr="00380CAE">
        <w:rPr>
          <w:b/>
          <w:bCs/>
        </w:rPr>
        <w:t>Temporale Elemente</w:t>
      </w:r>
    </w:p>
    <w:p w14:paraId="05A0D022" w14:textId="77777777" w:rsidR="00380CAE" w:rsidRPr="00380CAE" w:rsidRDefault="00380CAE" w:rsidP="00380CAE">
      <w:r w:rsidRPr="00380CAE">
        <w:t xml:space="preserve">Die folgenden Symbole sind keine Manaarten, sondern </w:t>
      </w:r>
      <w:r w:rsidRPr="00380CAE">
        <w:rPr>
          <w:b/>
          <w:bCs/>
        </w:rPr>
        <w:t>Timing-Modifier</w:t>
      </w:r>
      <w:r w:rsidRPr="00380CAE">
        <w:t>.</w:t>
      </w:r>
      <w:r w:rsidRPr="00380CAE">
        <w:br/>
        <w:t xml:space="preserve">Sie geben an, </w:t>
      </w:r>
      <w:r w:rsidRPr="00380CAE">
        <w:rPr>
          <w:i/>
          <w:iCs/>
        </w:rPr>
        <w:t>wann</w:t>
      </w:r>
      <w:r w:rsidRPr="00380CAE">
        <w:t xml:space="preserve"> ein Zauber oder eine Fähigkeit gespielt werden darf.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1"/>
        <w:gridCol w:w="1124"/>
        <w:gridCol w:w="7117"/>
      </w:tblGrid>
      <w:tr w:rsidR="00380CAE" w:rsidRPr="00380CAE" w14:paraId="62F60D94" w14:textId="77777777">
        <w:trPr>
          <w:tblHeader/>
          <w:tblCellSpacing w:w="15" w:type="dxa"/>
        </w:trPr>
        <w:tc>
          <w:tcPr>
            <w:tcW w:w="0" w:type="auto"/>
            <w:vAlign w:val="center"/>
            <w:hideMark/>
          </w:tcPr>
          <w:p w14:paraId="055D4C9F" w14:textId="77777777" w:rsidR="00380CAE" w:rsidRPr="00380CAE" w:rsidRDefault="00380CAE" w:rsidP="00380CAE">
            <w:pPr>
              <w:rPr>
                <w:b/>
                <w:bCs/>
              </w:rPr>
            </w:pPr>
            <w:r w:rsidRPr="00380CAE">
              <w:rPr>
                <w:b/>
                <w:bCs/>
              </w:rPr>
              <w:t>Symbol</w:t>
            </w:r>
          </w:p>
        </w:tc>
        <w:tc>
          <w:tcPr>
            <w:tcW w:w="0" w:type="auto"/>
            <w:vAlign w:val="center"/>
            <w:hideMark/>
          </w:tcPr>
          <w:p w14:paraId="67511FF0" w14:textId="77777777" w:rsidR="00380CAE" w:rsidRPr="00380CAE" w:rsidRDefault="00380CAE" w:rsidP="00380CAE">
            <w:pPr>
              <w:rPr>
                <w:b/>
                <w:bCs/>
              </w:rPr>
            </w:pPr>
            <w:r w:rsidRPr="00380CAE">
              <w:rPr>
                <w:b/>
                <w:bCs/>
              </w:rPr>
              <w:t>Timing</w:t>
            </w:r>
          </w:p>
        </w:tc>
        <w:tc>
          <w:tcPr>
            <w:tcW w:w="0" w:type="auto"/>
            <w:vAlign w:val="center"/>
            <w:hideMark/>
          </w:tcPr>
          <w:p w14:paraId="2E433286" w14:textId="77777777" w:rsidR="00380CAE" w:rsidRPr="00380CAE" w:rsidRDefault="00380CAE" w:rsidP="00380CAE">
            <w:pPr>
              <w:rPr>
                <w:b/>
                <w:bCs/>
              </w:rPr>
            </w:pPr>
            <w:r w:rsidRPr="00380CAE">
              <w:rPr>
                <w:b/>
                <w:bCs/>
              </w:rPr>
              <w:t>Bedeutung</w:t>
            </w:r>
          </w:p>
        </w:tc>
      </w:tr>
      <w:tr w:rsidR="00380CAE" w:rsidRPr="00380CAE" w14:paraId="72810267" w14:textId="77777777">
        <w:trPr>
          <w:tblCellSpacing w:w="15" w:type="dxa"/>
        </w:trPr>
        <w:tc>
          <w:tcPr>
            <w:tcW w:w="0" w:type="auto"/>
            <w:vAlign w:val="center"/>
            <w:hideMark/>
          </w:tcPr>
          <w:p w14:paraId="1473CADF" w14:textId="6AF45558" w:rsidR="00380CAE" w:rsidRPr="00380CAE" w:rsidRDefault="00380CAE" w:rsidP="00380CAE">
            <w:r w:rsidRPr="00380CAE">
              <w:t>*</w:t>
            </w:r>
            <w:r w:rsidRPr="00380CAE">
              <w:rPr>
                <w:i/>
                <w:iCs/>
              </w:rPr>
              <w:t>F</w:t>
            </w:r>
          </w:p>
        </w:tc>
        <w:tc>
          <w:tcPr>
            <w:tcW w:w="0" w:type="auto"/>
            <w:vAlign w:val="center"/>
            <w:hideMark/>
          </w:tcPr>
          <w:p w14:paraId="393A9A43" w14:textId="77777777" w:rsidR="00380CAE" w:rsidRPr="00380CAE" w:rsidRDefault="00380CAE" w:rsidP="00380CAE">
            <w:r w:rsidRPr="00380CAE">
              <w:t>Flash</w:t>
            </w:r>
          </w:p>
        </w:tc>
        <w:tc>
          <w:tcPr>
            <w:tcW w:w="0" w:type="auto"/>
            <w:vAlign w:val="center"/>
            <w:hideMark/>
          </w:tcPr>
          <w:p w14:paraId="183CE099" w14:textId="77777777" w:rsidR="00380CAE" w:rsidRPr="00380CAE" w:rsidRDefault="00380CAE" w:rsidP="00380CAE">
            <w:r w:rsidRPr="00380CAE">
              <w:t>Die Karte oder Fähigkeit kann jederzeit gespielt werden. Eine Karte, die später {*F} erhält, kann ab dann auch wie eine Karte mit Flash gespielt werden.</w:t>
            </w:r>
          </w:p>
        </w:tc>
      </w:tr>
      <w:tr w:rsidR="00380CAE" w:rsidRPr="00380CAE" w14:paraId="0BC25997" w14:textId="77777777">
        <w:trPr>
          <w:tblCellSpacing w:w="15" w:type="dxa"/>
        </w:trPr>
        <w:tc>
          <w:tcPr>
            <w:tcW w:w="0" w:type="auto"/>
            <w:vAlign w:val="center"/>
            <w:hideMark/>
          </w:tcPr>
          <w:p w14:paraId="5A462BCB" w14:textId="1DD01C6D" w:rsidR="00380CAE" w:rsidRPr="00380CAE" w:rsidRDefault="00380CAE" w:rsidP="00380CAE">
            <w:r w:rsidRPr="00380CAE">
              <w:t>*</w:t>
            </w:r>
            <w:r w:rsidRPr="00380CAE">
              <w:rPr>
                <w:i/>
                <w:iCs/>
              </w:rPr>
              <w:t>R</w:t>
            </w:r>
          </w:p>
        </w:tc>
        <w:tc>
          <w:tcPr>
            <w:tcW w:w="0" w:type="auto"/>
            <w:vAlign w:val="center"/>
            <w:hideMark/>
          </w:tcPr>
          <w:p w14:paraId="510AE6AF" w14:textId="77777777" w:rsidR="00380CAE" w:rsidRPr="00380CAE" w:rsidRDefault="00380CAE" w:rsidP="00380CAE">
            <w:r w:rsidRPr="00380CAE">
              <w:t>Ritual / Sorcery Speed</w:t>
            </w:r>
          </w:p>
        </w:tc>
        <w:tc>
          <w:tcPr>
            <w:tcW w:w="0" w:type="auto"/>
            <w:vAlign w:val="center"/>
            <w:hideMark/>
          </w:tcPr>
          <w:p w14:paraId="2A409C8B" w14:textId="77777777" w:rsidR="00380CAE" w:rsidRPr="00380CAE" w:rsidRDefault="00380CAE" w:rsidP="00380CAE">
            <w:r w:rsidRPr="00380CAE">
              <w:t xml:space="preserve">Die Karte oder Fähigkeit kann nur während deiner Hauptphase gespielt bzw. aktiviert werden, wenn der Stapel leer ist. Wird vor allem bei aktivierten Fähigkeiten verwendet, die sonst per Default Flash hätten (z. B. </w:t>
            </w:r>
            <w:r w:rsidRPr="00380CAE">
              <w:rPr>
                <w:i/>
                <w:iCs/>
              </w:rPr>
              <w:t>R2 Attach ersetzt Equip 2</w:t>
            </w:r>
            <w:r w:rsidRPr="00380CAE">
              <w:t>).</w:t>
            </w:r>
          </w:p>
        </w:tc>
      </w:tr>
      <w:tr w:rsidR="00380CAE" w:rsidRPr="00B81B9A" w14:paraId="2FD03F38" w14:textId="77777777">
        <w:trPr>
          <w:tblCellSpacing w:w="15" w:type="dxa"/>
        </w:trPr>
        <w:tc>
          <w:tcPr>
            <w:tcW w:w="0" w:type="auto"/>
            <w:vAlign w:val="center"/>
            <w:hideMark/>
          </w:tcPr>
          <w:p w14:paraId="39F3A835" w14:textId="346B926E" w:rsidR="00380CAE" w:rsidRPr="00380CAE" w:rsidRDefault="00380CAE" w:rsidP="00380CAE">
            <w:r w:rsidRPr="00380CAE">
              <w:t>*</w:t>
            </w:r>
            <w:r w:rsidRPr="00380CAE">
              <w:rPr>
                <w:i/>
                <w:iCs/>
              </w:rPr>
              <w:t>H</w:t>
            </w:r>
          </w:p>
        </w:tc>
        <w:tc>
          <w:tcPr>
            <w:tcW w:w="0" w:type="auto"/>
            <w:vAlign w:val="center"/>
            <w:hideMark/>
          </w:tcPr>
          <w:p w14:paraId="5388D57D" w14:textId="314DCF3C" w:rsidR="00380CAE" w:rsidRPr="00380CAE" w:rsidRDefault="00100734" w:rsidP="00380CAE">
            <w:r>
              <w:t>Seal</w:t>
            </w:r>
          </w:p>
        </w:tc>
        <w:tc>
          <w:tcPr>
            <w:tcW w:w="0" w:type="auto"/>
            <w:vAlign w:val="center"/>
            <w:hideMark/>
          </w:tcPr>
          <w:p w14:paraId="43730D41" w14:textId="40FE25DC" w:rsidR="00380CAE" w:rsidRPr="00B81B9A" w:rsidRDefault="00380CAE" w:rsidP="00380CAE">
            <w:pPr>
              <w:rPr>
                <w:lang w:val="fr-CH"/>
              </w:rPr>
            </w:pPr>
            <w:r w:rsidRPr="00380CAE">
              <w:t xml:space="preserve">DerEffekt wird ohne Reaktionsmöglichkeit ausgeführt. Das H steht für ein hartes „HALT“ – </w:t>
            </w:r>
            <w:proofErr w:type="gramStart"/>
            <w:r w:rsidRPr="00380CAE">
              <w:t>der Stack</w:t>
            </w:r>
            <w:proofErr w:type="gramEnd"/>
            <w:r w:rsidRPr="00380CAE">
              <w:t xml:space="preserve"> wird kurz angehalten, der Effekt läuft isoliert durch.</w:t>
            </w:r>
            <w:r w:rsidRPr="00380CAE">
              <w:br/>
            </w:r>
            <w:r w:rsidRPr="00380CAE">
              <w:br/>
            </w:r>
            <w:r w:rsidRPr="00380CAE">
              <w:rPr>
                <w:i/>
                <w:iCs/>
                <w:lang w:val="fr-CH"/>
              </w:rPr>
              <w:t>(</w:t>
            </w:r>
            <w:r w:rsidR="00100734">
              <w:rPr>
                <w:i/>
                <w:iCs/>
                <w:lang w:val="fr-CH"/>
              </w:rPr>
              <w:t>Seal</w:t>
            </w:r>
            <w:r w:rsidRPr="00380CAE">
              <w:rPr>
                <w:i/>
                <w:iCs/>
                <w:lang w:val="fr-CH"/>
              </w:rPr>
              <w:t xml:space="preserve"> — If this spell or ability is on the stack, players can’t cast spells, activate non-mana abilities, or unmorph cards. </w:t>
            </w:r>
            <w:r w:rsidRPr="00246064">
              <w:rPr>
                <w:i/>
                <w:iCs/>
                <w:lang w:val="fr-CH"/>
              </w:rPr>
              <w:t>Iterative state-based effects are placed on the stack beneath it.)</w:t>
            </w:r>
          </w:p>
        </w:tc>
      </w:tr>
    </w:tbl>
    <w:p w14:paraId="35D233E3" w14:textId="47A45041" w:rsidR="00181541" w:rsidRPr="00C353F5" w:rsidRDefault="00181541" w:rsidP="00181541">
      <w:r w:rsidRPr="00C353F5">
        <w:rPr>
          <w:b/>
          <w:bCs/>
          <w:i/>
          <w:iCs/>
        </w:rPr>
        <w:t>Alternate casting costs are sorcery</w:t>
      </w:r>
      <w:r w:rsidRPr="00C353F5">
        <w:rPr>
          <w:i/>
          <w:iCs/>
        </w:rPr>
        <w:t xml:space="preserve">-speed unless the </w:t>
      </w:r>
      <w:r w:rsidRPr="00181541">
        <w:rPr>
          <w:i/>
          <w:iCs/>
          <w:noProof/>
          <w:lang w:val="fr-CH"/>
        </w:rPr>
        <w:drawing>
          <wp:inline distT="0" distB="0" distL="0" distR="0" wp14:anchorId="4DFA8C24" wp14:editId="0867722F">
            <wp:extent cx="126000" cy="126000"/>
            <wp:effectExtent l="0" t="0" r="7620" b="7620"/>
            <wp:docPr id="761154597"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40094"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rsidRPr="00C353F5">
        <w:rPr>
          <w:i/>
          <w:iCs/>
        </w:rPr>
        <w:t xml:space="preserve"> prefix appears before their name.</w:t>
      </w:r>
      <w:r w:rsidR="00C353F5" w:rsidRPr="00C353F5">
        <w:rPr>
          <w:i/>
          <w:iCs/>
        </w:rPr>
        <w:br/>
      </w:r>
      <w:r w:rsidR="00C353F5" w:rsidRPr="00C353F5">
        <w:t>- alternate cost equal to their mana costs, falls nichts steht…evt. with costs reduced by</w:t>
      </w:r>
    </w:p>
    <w:p w14:paraId="5C1D53B2" w14:textId="27AF9200" w:rsidR="00181541" w:rsidRPr="00181541" w:rsidRDefault="00181541" w:rsidP="00181541">
      <w:pPr>
        <w:rPr>
          <w:lang w:val="fr-CH"/>
        </w:rPr>
      </w:pPr>
      <w:r w:rsidRPr="00181541">
        <w:rPr>
          <w:b/>
          <w:bCs/>
          <w:i/>
          <w:iCs/>
          <w:lang w:val="fr-CH"/>
        </w:rPr>
        <w:t>Activated abilities are flash</w:t>
      </w:r>
      <w:r w:rsidRPr="00181541">
        <w:rPr>
          <w:i/>
          <w:iCs/>
          <w:lang w:val="fr-CH"/>
        </w:rPr>
        <w:t xml:space="preserve">-speed unless their cost contains </w:t>
      </w:r>
      <w:r w:rsidRPr="00181541">
        <w:rPr>
          <w:i/>
          <w:iCs/>
          <w:noProof/>
          <w:lang w:val="fr-CH"/>
        </w:rPr>
        <w:drawing>
          <wp:inline distT="0" distB="0" distL="0" distR="0" wp14:anchorId="54644373" wp14:editId="1580C738">
            <wp:extent cx="132420" cy="126000"/>
            <wp:effectExtent l="0" t="0" r="1270" b="7620"/>
            <wp:docPr id="837561012"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30944"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32420" cy="126000"/>
                    </a:xfrm>
                    <a:prstGeom prst="rect">
                      <a:avLst/>
                    </a:prstGeom>
                  </pic:spPr>
                </pic:pic>
              </a:graphicData>
            </a:graphic>
          </wp:inline>
        </w:drawing>
      </w:r>
      <w:r>
        <w:rPr>
          <w:i/>
          <w:iCs/>
          <w:lang w:val="fr-CH"/>
        </w:rPr>
        <w:t xml:space="preserve"> </w:t>
      </w:r>
      <w:r w:rsidRPr="00181541">
        <w:rPr>
          <w:i/>
          <w:iCs/>
          <w:lang w:val="fr-CH"/>
        </w:rPr>
        <w:t>(then they are sorcery-speed).</w:t>
      </w:r>
    </w:p>
    <w:p w14:paraId="56FCB158" w14:textId="77777777" w:rsidR="00E8173C" w:rsidRDefault="00E8173C">
      <w:pPr>
        <w:rPr>
          <w:b/>
          <w:bCs/>
          <w:lang w:val="fr-CH"/>
        </w:rPr>
      </w:pPr>
      <w:r>
        <w:rPr>
          <w:b/>
          <w:bCs/>
          <w:lang w:val="fr-CH"/>
        </w:rPr>
        <w:br w:type="page"/>
      </w:r>
    </w:p>
    <w:p w14:paraId="0D438114" w14:textId="684C6CF4" w:rsidR="00E8173C" w:rsidRPr="00E8173C" w:rsidRDefault="00E8173C" w:rsidP="00E8173C">
      <w:pPr>
        <w:rPr>
          <w:b/>
          <w:bCs/>
          <w:lang w:val="fr-CH"/>
        </w:rPr>
      </w:pPr>
      <w:r w:rsidRPr="00E8173C">
        <w:rPr>
          <w:b/>
          <w:bCs/>
          <w:lang w:val="fr-CH"/>
        </w:rPr>
        <w:lastRenderedPageBreak/>
        <w:t>Important Rules</w:t>
      </w:r>
    </w:p>
    <w:p w14:paraId="71BB8673" w14:textId="77777777" w:rsidR="00E8173C" w:rsidRPr="00E8173C" w:rsidRDefault="00E8173C" w:rsidP="00E8173C">
      <w:pPr>
        <w:rPr>
          <w:lang w:val="fr-CH"/>
        </w:rPr>
      </w:pPr>
      <w:r w:rsidRPr="00E8173C">
        <w:rPr>
          <w:lang w:val="fr-CH"/>
        </w:rPr>
        <w:t>• Abilities can’t trigger themselves.</w:t>
      </w:r>
      <w:r w:rsidRPr="00E8173C">
        <w:rPr>
          <w:lang w:val="fr-CH"/>
        </w:rPr>
        <w:br/>
        <w:t>• Effects can’t target their own source.</w:t>
      </w:r>
      <w:r w:rsidRPr="00E8173C">
        <w:rPr>
          <w:lang w:val="fr-CH"/>
        </w:rPr>
        <w:br/>
        <w:t>• You may choose new modes and targets for copies.</w:t>
      </w:r>
      <w:r w:rsidRPr="00E8173C">
        <w:rPr>
          <w:lang w:val="fr-CH"/>
        </w:rPr>
        <w:br/>
        <w:t>• If a search could allow cheating, the searched cards must be revealed.</w:t>
      </w:r>
    </w:p>
    <w:p w14:paraId="4221CDBB" w14:textId="7C5E5D8A" w:rsidR="00E8173C" w:rsidRPr="00FB4065" w:rsidRDefault="00E8173C" w:rsidP="00E8173C">
      <w:pPr>
        <w:rPr>
          <w:lang w:val="fr-CH"/>
        </w:rPr>
      </w:pPr>
      <w:r w:rsidRPr="00FB4065">
        <w:rPr>
          <w:lang w:val="fr-CH"/>
        </w:rPr>
        <w:t xml:space="preserve">• </w:t>
      </w:r>
      <w:r w:rsidR="00FB4065" w:rsidRPr="00FB4065">
        <w:t>Only artifacts and spells with Phyrexian mana may be cast using only colorless mana.</w:t>
      </w:r>
      <w:r w:rsidR="00FB4065" w:rsidRPr="00FB4065">
        <w:br/>
        <w:t>Other spells may be cast using only colorless mana only if you are bound to all their elements.</w:t>
      </w:r>
    </w:p>
    <w:p w14:paraId="25DE64C3" w14:textId="0DC1E745" w:rsidR="00E8173C" w:rsidRPr="00E8173C" w:rsidRDefault="00E8173C" w:rsidP="00E8173C">
      <w:r w:rsidRPr="00E8173C">
        <w:t xml:space="preserve">• Synergy uses the old </w:t>
      </w:r>
      <w:proofErr w:type="gramStart"/>
      <w:r w:rsidRPr="00E8173C">
        <w:t>Legend</w:t>
      </w:r>
      <w:proofErr w:type="gramEnd"/>
      <w:r w:rsidRPr="00E8173C">
        <w:t xml:space="preserve"> Rule.</w:t>
      </w:r>
      <w:r>
        <w:t xml:space="preserve"> (</w:t>
      </w:r>
      <w:r w:rsidRPr="00E8173C">
        <w:t>If two or more Legendary permanents with the same name are on the battlefield, all of them are buried.</w:t>
      </w:r>
      <w:r>
        <w:t>)</w:t>
      </w:r>
      <w:r w:rsidRPr="00E8173C">
        <w:br/>
      </w:r>
      <w:r>
        <w:br/>
      </w:r>
      <w:r w:rsidRPr="00E8173C">
        <w:t>(In singleton formats the Legendary supertype is otherwise irrelevant,</w:t>
      </w:r>
      <w:r>
        <w:t xml:space="preserve"> </w:t>
      </w:r>
      <w:r w:rsidRPr="00E8173C">
        <w:t>except for Myth-Tribal, which is intentionally shallow in Synergy.)</w:t>
      </w:r>
    </w:p>
    <w:p w14:paraId="75E9D0CF" w14:textId="77777777" w:rsidR="00592A0D" w:rsidRPr="00E8173C" w:rsidRDefault="00592A0D" w:rsidP="002A32B3">
      <w:pPr>
        <w:rPr>
          <w:b/>
          <w:bCs/>
        </w:rPr>
      </w:pPr>
    </w:p>
    <w:p w14:paraId="04C43606" w14:textId="1135AD20" w:rsidR="002A32B3" w:rsidRPr="002A32B3" w:rsidRDefault="002A32B3" w:rsidP="002A32B3">
      <w:pPr>
        <w:rPr>
          <w:b/>
          <w:bCs/>
        </w:rPr>
      </w:pPr>
      <w:r w:rsidRPr="002A32B3">
        <w:rPr>
          <w:b/>
          <w:bCs/>
        </w:rPr>
        <w:t>Zonen und Methoden</w:t>
      </w:r>
    </w:p>
    <w:p w14:paraId="76593A0D" w14:textId="77777777" w:rsidR="002A32B3" w:rsidRPr="002A32B3" w:rsidRDefault="002A32B3" w:rsidP="002A32B3">
      <w:pPr>
        <w:rPr>
          <w:b/>
          <w:bCs/>
        </w:rPr>
      </w:pPr>
      <w:r w:rsidRPr="002A32B3">
        <w:rPr>
          <w:b/>
          <w:bCs/>
        </w:rPr>
        <w:t>Hand</w:t>
      </w:r>
    </w:p>
    <w:p w14:paraId="5814F590" w14:textId="77777777" w:rsidR="002A32B3" w:rsidRPr="002A32B3" w:rsidRDefault="002A32B3" w:rsidP="002A32B3">
      <w:r w:rsidRPr="002A32B3">
        <w:t>Methoden, wie Karten auf deine Hand kommen: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4"/>
        <w:gridCol w:w="1520"/>
        <w:gridCol w:w="6588"/>
      </w:tblGrid>
      <w:tr w:rsidR="002A32B3" w:rsidRPr="002A32B3" w14:paraId="0264D8F4" w14:textId="77777777">
        <w:trPr>
          <w:tblHeader/>
          <w:tblCellSpacing w:w="15" w:type="dxa"/>
        </w:trPr>
        <w:tc>
          <w:tcPr>
            <w:tcW w:w="0" w:type="auto"/>
            <w:vAlign w:val="center"/>
            <w:hideMark/>
          </w:tcPr>
          <w:p w14:paraId="371D846F" w14:textId="77777777" w:rsidR="002A32B3" w:rsidRPr="002A32B3" w:rsidRDefault="002A32B3" w:rsidP="002A32B3">
            <w:pPr>
              <w:rPr>
                <w:b/>
                <w:bCs/>
              </w:rPr>
            </w:pPr>
            <w:r w:rsidRPr="002A32B3">
              <w:rPr>
                <w:b/>
                <w:bCs/>
              </w:rPr>
              <w:t>Begriff</w:t>
            </w:r>
          </w:p>
        </w:tc>
        <w:tc>
          <w:tcPr>
            <w:tcW w:w="0" w:type="auto"/>
            <w:vAlign w:val="center"/>
            <w:hideMark/>
          </w:tcPr>
          <w:p w14:paraId="026E581E" w14:textId="77777777" w:rsidR="002A32B3" w:rsidRPr="002A32B3" w:rsidRDefault="002A32B3" w:rsidP="002A32B3">
            <w:pPr>
              <w:rPr>
                <w:b/>
                <w:bCs/>
              </w:rPr>
            </w:pPr>
            <w:r w:rsidRPr="002A32B3">
              <w:rPr>
                <w:b/>
                <w:bCs/>
              </w:rPr>
              <w:t>Bedeutung</w:t>
            </w:r>
          </w:p>
        </w:tc>
        <w:tc>
          <w:tcPr>
            <w:tcW w:w="0" w:type="auto"/>
            <w:vAlign w:val="center"/>
            <w:hideMark/>
          </w:tcPr>
          <w:p w14:paraId="5E371671" w14:textId="77777777" w:rsidR="002A32B3" w:rsidRPr="002A32B3" w:rsidRDefault="002A32B3" w:rsidP="002A32B3">
            <w:pPr>
              <w:rPr>
                <w:b/>
                <w:bCs/>
              </w:rPr>
            </w:pPr>
            <w:r w:rsidRPr="002A32B3">
              <w:rPr>
                <w:b/>
                <w:bCs/>
              </w:rPr>
              <w:t>Kurz-Erklärung</w:t>
            </w:r>
          </w:p>
        </w:tc>
      </w:tr>
      <w:tr w:rsidR="002A32B3" w:rsidRPr="002A32B3" w14:paraId="0481D151" w14:textId="77777777">
        <w:trPr>
          <w:tblCellSpacing w:w="15" w:type="dxa"/>
        </w:trPr>
        <w:tc>
          <w:tcPr>
            <w:tcW w:w="0" w:type="auto"/>
            <w:vAlign w:val="center"/>
            <w:hideMark/>
          </w:tcPr>
          <w:p w14:paraId="71E3C255" w14:textId="77777777" w:rsidR="002A32B3" w:rsidRPr="002A32B3" w:rsidRDefault="002A32B3" w:rsidP="002A32B3">
            <w:r w:rsidRPr="002A32B3">
              <w:t>Draw</w:t>
            </w:r>
          </w:p>
        </w:tc>
        <w:tc>
          <w:tcPr>
            <w:tcW w:w="0" w:type="auto"/>
            <w:vAlign w:val="center"/>
            <w:hideMark/>
          </w:tcPr>
          <w:p w14:paraId="49A331D7" w14:textId="77777777" w:rsidR="002A32B3" w:rsidRPr="002A32B3" w:rsidRDefault="002A32B3" w:rsidP="002A32B3">
            <w:r w:rsidRPr="002A32B3">
              <w:t>ziehen</w:t>
            </w:r>
          </w:p>
        </w:tc>
        <w:tc>
          <w:tcPr>
            <w:tcW w:w="0" w:type="auto"/>
            <w:vAlign w:val="center"/>
            <w:hideMark/>
          </w:tcPr>
          <w:p w14:paraId="14BBD25C" w14:textId="77777777" w:rsidR="002A32B3" w:rsidRPr="002A32B3" w:rsidRDefault="002A32B3" w:rsidP="002A32B3">
            <w:r w:rsidRPr="002A32B3">
              <w:t>Lege die oberste Karte deiner Bibliothek auf deine Hand.</w:t>
            </w:r>
          </w:p>
        </w:tc>
      </w:tr>
      <w:tr w:rsidR="002A32B3" w:rsidRPr="002A32B3" w14:paraId="7E6341C3" w14:textId="77777777">
        <w:trPr>
          <w:tblCellSpacing w:w="15" w:type="dxa"/>
        </w:trPr>
        <w:tc>
          <w:tcPr>
            <w:tcW w:w="0" w:type="auto"/>
            <w:vAlign w:val="center"/>
            <w:hideMark/>
          </w:tcPr>
          <w:p w14:paraId="0347C541" w14:textId="77777777" w:rsidR="002A32B3" w:rsidRPr="002A32B3" w:rsidRDefault="002A32B3" w:rsidP="002A32B3">
            <w:r w:rsidRPr="002A32B3">
              <w:t>Return</w:t>
            </w:r>
          </w:p>
        </w:tc>
        <w:tc>
          <w:tcPr>
            <w:tcW w:w="0" w:type="auto"/>
            <w:vAlign w:val="center"/>
            <w:hideMark/>
          </w:tcPr>
          <w:p w14:paraId="73670442" w14:textId="77777777" w:rsidR="002A32B3" w:rsidRPr="002A32B3" w:rsidRDefault="002A32B3" w:rsidP="002A32B3">
            <w:r w:rsidRPr="002A32B3">
              <w:t>zurückholen</w:t>
            </w:r>
          </w:p>
        </w:tc>
        <w:tc>
          <w:tcPr>
            <w:tcW w:w="0" w:type="auto"/>
            <w:vAlign w:val="center"/>
            <w:hideMark/>
          </w:tcPr>
          <w:p w14:paraId="521B5A47" w14:textId="77777777" w:rsidR="002A32B3" w:rsidRPr="002A32B3" w:rsidRDefault="002A32B3" w:rsidP="002A32B3">
            <w:r w:rsidRPr="002A32B3">
              <w:t>Bringe eine Karte aus einer anderen Zone (z. B. Battlefield, Graveyard, Exile) auf deine Hand.</w:t>
            </w:r>
          </w:p>
        </w:tc>
      </w:tr>
      <w:tr w:rsidR="002A32B3" w:rsidRPr="002A32B3" w14:paraId="70C3F740" w14:textId="77777777">
        <w:trPr>
          <w:tblCellSpacing w:w="15" w:type="dxa"/>
        </w:trPr>
        <w:tc>
          <w:tcPr>
            <w:tcW w:w="0" w:type="auto"/>
            <w:vAlign w:val="center"/>
            <w:hideMark/>
          </w:tcPr>
          <w:p w14:paraId="40DECC3A" w14:textId="77777777" w:rsidR="002A32B3" w:rsidRPr="002A32B3" w:rsidRDefault="002A32B3" w:rsidP="002A32B3">
            <w:r w:rsidRPr="002A32B3">
              <w:t>Learn</w:t>
            </w:r>
          </w:p>
        </w:tc>
        <w:tc>
          <w:tcPr>
            <w:tcW w:w="0" w:type="auto"/>
            <w:vAlign w:val="center"/>
            <w:hideMark/>
          </w:tcPr>
          <w:p w14:paraId="3E4DA69C" w14:textId="77777777" w:rsidR="002A32B3" w:rsidRPr="002A32B3" w:rsidRDefault="002A32B3" w:rsidP="002A32B3">
            <w:r w:rsidRPr="002A32B3">
              <w:t>put into your hand</w:t>
            </w:r>
          </w:p>
        </w:tc>
        <w:tc>
          <w:tcPr>
            <w:tcW w:w="0" w:type="auto"/>
            <w:vAlign w:val="center"/>
            <w:hideMark/>
          </w:tcPr>
          <w:p w14:paraId="43FD8AD5" w14:textId="77777777" w:rsidR="002A32B3" w:rsidRPr="002A32B3" w:rsidRDefault="002A32B3" w:rsidP="002A32B3">
            <w:r w:rsidRPr="002A32B3">
              <w:t>Lege eine gewählte oder gefundene Karte direkt auf deine Hand.</w:t>
            </w:r>
          </w:p>
        </w:tc>
      </w:tr>
      <w:tr w:rsidR="002A32B3" w:rsidRPr="002A32B3" w14:paraId="4FBFA462" w14:textId="77777777">
        <w:trPr>
          <w:tblCellSpacing w:w="15" w:type="dxa"/>
        </w:trPr>
        <w:tc>
          <w:tcPr>
            <w:tcW w:w="0" w:type="auto"/>
            <w:vAlign w:val="center"/>
            <w:hideMark/>
          </w:tcPr>
          <w:p w14:paraId="28F14557" w14:textId="77777777" w:rsidR="002A32B3" w:rsidRPr="002A32B3" w:rsidRDefault="002A32B3" w:rsidP="002A32B3">
            <w:r w:rsidRPr="002A32B3">
              <w:t>Chart a land</w:t>
            </w:r>
          </w:p>
        </w:tc>
        <w:tc>
          <w:tcPr>
            <w:tcW w:w="0" w:type="auto"/>
            <w:vAlign w:val="center"/>
            <w:hideMark/>
          </w:tcPr>
          <w:p w14:paraId="4AFDF472" w14:textId="77777777" w:rsidR="002A32B3" w:rsidRPr="002A32B3" w:rsidRDefault="002A32B3" w:rsidP="002A32B3">
            <w:r w:rsidRPr="002A32B3">
              <w:t>Länderzugriff</w:t>
            </w:r>
          </w:p>
        </w:tc>
        <w:tc>
          <w:tcPr>
            <w:tcW w:w="0" w:type="auto"/>
            <w:vAlign w:val="center"/>
            <w:hideMark/>
          </w:tcPr>
          <w:p w14:paraId="0B978B17" w14:textId="77777777" w:rsidR="002A32B3" w:rsidRPr="002A32B3" w:rsidRDefault="002A32B3" w:rsidP="002A32B3">
            <w:r w:rsidRPr="002A32B3">
              <w:rPr>
                <w:i/>
                <w:iCs/>
              </w:rPr>
              <w:t>A card from your hand goes exploring and becomes lost and depicted in the annals.</w:t>
            </w:r>
            <w:r w:rsidRPr="002A32B3">
              <w:br/>
            </w:r>
            <w:proofErr w:type="gramStart"/>
            <w:r w:rsidRPr="002A32B3">
              <w:t>Lege</w:t>
            </w:r>
            <w:proofErr w:type="gramEnd"/>
            <w:r w:rsidRPr="002A32B3">
              <w:t xml:space="preserve"> eine Karte aus deiner Hand in den Atlas und nimm die oberste Karte des Atlas; sie ist nun Teil deiner Hand und triggert keine Abilities.</w:t>
            </w:r>
          </w:p>
        </w:tc>
      </w:tr>
    </w:tbl>
    <w:p w14:paraId="061211D5" w14:textId="77777777" w:rsidR="002A32B3" w:rsidRPr="002A32B3" w:rsidRDefault="00000000" w:rsidP="002A32B3">
      <w:r>
        <w:pict w14:anchorId="6ECBFB99">
          <v:rect id="_x0000_i1046" style="width:0;height:1.5pt" o:hralign="center" o:hrstd="t" o:hr="t" fillcolor="#a0a0a0" stroked="f"/>
        </w:pict>
      </w:r>
    </w:p>
    <w:p w14:paraId="7E42BDC4" w14:textId="77777777" w:rsidR="002A32B3" w:rsidRPr="002A32B3" w:rsidRDefault="002A32B3" w:rsidP="002A32B3">
      <w:pPr>
        <w:rPr>
          <w:b/>
          <w:bCs/>
        </w:rPr>
      </w:pPr>
      <w:r w:rsidRPr="002A32B3">
        <w:rPr>
          <w:b/>
          <w:bCs/>
        </w:rPr>
        <w:t>Battlefield</w:t>
      </w:r>
    </w:p>
    <w:p w14:paraId="6176FA8B" w14:textId="77777777" w:rsidR="002A32B3" w:rsidRPr="002A32B3" w:rsidRDefault="002A32B3" w:rsidP="002A32B3">
      <w:r w:rsidRPr="002A32B3">
        <w:t>Methoden, wie Karten ins Spiel kommen: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1"/>
        <w:gridCol w:w="1376"/>
        <w:gridCol w:w="6585"/>
      </w:tblGrid>
      <w:tr w:rsidR="002A32B3" w:rsidRPr="002A32B3" w14:paraId="544100BF" w14:textId="77777777">
        <w:trPr>
          <w:tblHeader/>
          <w:tblCellSpacing w:w="15" w:type="dxa"/>
        </w:trPr>
        <w:tc>
          <w:tcPr>
            <w:tcW w:w="0" w:type="auto"/>
            <w:vAlign w:val="center"/>
            <w:hideMark/>
          </w:tcPr>
          <w:p w14:paraId="2C768788" w14:textId="77777777" w:rsidR="002A32B3" w:rsidRPr="002A32B3" w:rsidRDefault="002A32B3" w:rsidP="002A32B3">
            <w:pPr>
              <w:rPr>
                <w:b/>
                <w:bCs/>
              </w:rPr>
            </w:pPr>
            <w:r w:rsidRPr="002A32B3">
              <w:rPr>
                <w:b/>
                <w:bCs/>
              </w:rPr>
              <w:t>Begriff</w:t>
            </w:r>
          </w:p>
        </w:tc>
        <w:tc>
          <w:tcPr>
            <w:tcW w:w="0" w:type="auto"/>
            <w:vAlign w:val="center"/>
            <w:hideMark/>
          </w:tcPr>
          <w:p w14:paraId="5A3A287F" w14:textId="77777777" w:rsidR="002A32B3" w:rsidRPr="002A32B3" w:rsidRDefault="002A32B3" w:rsidP="002A32B3">
            <w:pPr>
              <w:rPr>
                <w:b/>
                <w:bCs/>
              </w:rPr>
            </w:pPr>
            <w:r w:rsidRPr="002A32B3">
              <w:rPr>
                <w:b/>
                <w:bCs/>
              </w:rPr>
              <w:t>Bedeutung</w:t>
            </w:r>
          </w:p>
        </w:tc>
        <w:tc>
          <w:tcPr>
            <w:tcW w:w="0" w:type="auto"/>
            <w:vAlign w:val="center"/>
            <w:hideMark/>
          </w:tcPr>
          <w:p w14:paraId="043083E8" w14:textId="77777777" w:rsidR="002A32B3" w:rsidRPr="002A32B3" w:rsidRDefault="002A32B3" w:rsidP="002A32B3">
            <w:pPr>
              <w:rPr>
                <w:b/>
                <w:bCs/>
              </w:rPr>
            </w:pPr>
            <w:r w:rsidRPr="002A32B3">
              <w:rPr>
                <w:b/>
                <w:bCs/>
              </w:rPr>
              <w:t>Kurz-Erklärung</w:t>
            </w:r>
          </w:p>
        </w:tc>
      </w:tr>
      <w:tr w:rsidR="002A32B3" w:rsidRPr="002A32B3" w14:paraId="28241715" w14:textId="77777777">
        <w:trPr>
          <w:tblCellSpacing w:w="15" w:type="dxa"/>
        </w:trPr>
        <w:tc>
          <w:tcPr>
            <w:tcW w:w="0" w:type="auto"/>
            <w:vAlign w:val="center"/>
            <w:hideMark/>
          </w:tcPr>
          <w:p w14:paraId="5CC67255" w14:textId="77777777" w:rsidR="002A32B3" w:rsidRPr="002A32B3" w:rsidRDefault="002A32B3" w:rsidP="002A32B3">
            <w:r w:rsidRPr="002A32B3">
              <w:t>Birth</w:t>
            </w:r>
          </w:p>
        </w:tc>
        <w:tc>
          <w:tcPr>
            <w:tcW w:w="0" w:type="auto"/>
            <w:vAlign w:val="center"/>
            <w:hideMark/>
          </w:tcPr>
          <w:p w14:paraId="441D03A4" w14:textId="77777777" w:rsidR="002A32B3" w:rsidRPr="002A32B3" w:rsidRDefault="002A32B3" w:rsidP="002A32B3">
            <w:r w:rsidRPr="002A32B3">
              <w:t>Trigger</w:t>
            </w:r>
          </w:p>
        </w:tc>
        <w:tc>
          <w:tcPr>
            <w:tcW w:w="0" w:type="auto"/>
            <w:vAlign w:val="center"/>
            <w:hideMark/>
          </w:tcPr>
          <w:p w14:paraId="28217F79" w14:textId="4173A814" w:rsidR="002A32B3" w:rsidRPr="002A32B3" w:rsidRDefault="002A32B3" w:rsidP="002A32B3">
            <w:r w:rsidRPr="002A32B3">
              <w:t xml:space="preserve">When this </w:t>
            </w:r>
            <w:r w:rsidR="003A2368">
              <w:t>put onto t</w:t>
            </w:r>
            <w:r>
              <w:t>he</w:t>
            </w:r>
            <w:r w:rsidRPr="002A32B3">
              <w:t xml:space="preserve"> battlefield</w:t>
            </w:r>
            <w:r w:rsidR="003A2368">
              <w:t xml:space="preserve"> not when this unmorphs</w:t>
            </w:r>
          </w:p>
        </w:tc>
      </w:tr>
      <w:tr w:rsidR="002A32B3" w:rsidRPr="002042D5" w14:paraId="22FEE03E" w14:textId="77777777">
        <w:trPr>
          <w:tblCellSpacing w:w="15" w:type="dxa"/>
        </w:trPr>
        <w:tc>
          <w:tcPr>
            <w:tcW w:w="0" w:type="auto"/>
            <w:vAlign w:val="center"/>
            <w:hideMark/>
          </w:tcPr>
          <w:p w14:paraId="0B96371B" w14:textId="77777777" w:rsidR="002A32B3" w:rsidRPr="002A32B3" w:rsidRDefault="002A32B3" w:rsidP="002A32B3">
            <w:r w:rsidRPr="002A32B3">
              <w:t>Arise</w:t>
            </w:r>
          </w:p>
        </w:tc>
        <w:tc>
          <w:tcPr>
            <w:tcW w:w="0" w:type="auto"/>
            <w:vAlign w:val="center"/>
            <w:hideMark/>
          </w:tcPr>
          <w:p w14:paraId="1CCCBC4F" w14:textId="77777777" w:rsidR="002A32B3" w:rsidRPr="002A32B3" w:rsidRDefault="002A32B3" w:rsidP="002A32B3">
            <w:r w:rsidRPr="002A32B3">
              <w:t>aufs Battlefield legen</w:t>
            </w:r>
          </w:p>
        </w:tc>
        <w:tc>
          <w:tcPr>
            <w:tcW w:w="0" w:type="auto"/>
            <w:vAlign w:val="center"/>
            <w:hideMark/>
          </w:tcPr>
          <w:p w14:paraId="7560F0B2" w14:textId="7CF088AB" w:rsidR="002A32B3" w:rsidRPr="008D3F56" w:rsidRDefault="002A32B3" w:rsidP="002A32B3">
            <w:pPr>
              <w:rPr>
                <w:lang w:val="fr-CH"/>
              </w:rPr>
            </w:pPr>
            <w:r w:rsidRPr="008D3F56">
              <w:rPr>
                <w:lang w:val="fr-CH"/>
              </w:rPr>
              <w:t>Put onto the battlefield without casting.</w:t>
            </w:r>
            <w:r w:rsidR="008D3F56" w:rsidRPr="008D3F56">
              <w:rPr>
                <w:lang w:val="fr-CH"/>
              </w:rPr>
              <w:t xml:space="preserve"> If a</w:t>
            </w:r>
            <w:r w:rsidR="008D3F56">
              <w:rPr>
                <w:lang w:val="fr-CH"/>
              </w:rPr>
              <w:t xml:space="preserve"> card arises, it arises under it’s owners control, if you arise it it arises under your control.</w:t>
            </w:r>
          </w:p>
        </w:tc>
      </w:tr>
      <w:tr w:rsidR="002A32B3" w:rsidRPr="002A32B3" w14:paraId="4249CD9F" w14:textId="77777777">
        <w:trPr>
          <w:tblCellSpacing w:w="15" w:type="dxa"/>
        </w:trPr>
        <w:tc>
          <w:tcPr>
            <w:tcW w:w="0" w:type="auto"/>
            <w:vAlign w:val="center"/>
            <w:hideMark/>
          </w:tcPr>
          <w:p w14:paraId="26ED5C81" w14:textId="77777777" w:rsidR="002A32B3" w:rsidRPr="002A32B3" w:rsidRDefault="002A32B3" w:rsidP="002A32B3">
            <w:r w:rsidRPr="002A32B3">
              <w:lastRenderedPageBreak/>
              <w:t>Rise</w:t>
            </w:r>
          </w:p>
        </w:tc>
        <w:tc>
          <w:tcPr>
            <w:tcW w:w="0" w:type="auto"/>
            <w:vAlign w:val="center"/>
            <w:hideMark/>
          </w:tcPr>
          <w:p w14:paraId="7B027A41" w14:textId="77777777" w:rsidR="002A32B3" w:rsidRPr="002A32B3" w:rsidRDefault="002A32B3" w:rsidP="002A32B3">
            <w:r w:rsidRPr="002A32B3">
              <w:t>aus dem Graveyard</w:t>
            </w:r>
          </w:p>
        </w:tc>
        <w:tc>
          <w:tcPr>
            <w:tcW w:w="0" w:type="auto"/>
            <w:vAlign w:val="center"/>
            <w:hideMark/>
          </w:tcPr>
          <w:p w14:paraId="29191510" w14:textId="3BBE996B" w:rsidR="002A32B3" w:rsidRPr="002A32B3" w:rsidRDefault="002A32B3" w:rsidP="002A32B3">
            <w:pPr>
              <w:rPr>
                <w:lang w:val="fr-CH"/>
              </w:rPr>
            </w:pPr>
            <w:r w:rsidRPr="002A32B3">
              <w:rPr>
                <w:lang w:val="fr-CH"/>
              </w:rPr>
              <w:t xml:space="preserve">Return a card from your graveyard </w:t>
            </w:r>
            <w:r w:rsidR="003A2368">
              <w:rPr>
                <w:lang w:val="fr-CH"/>
              </w:rPr>
              <w:t>n</w:t>
            </w:r>
            <w:r w:rsidRPr="002A32B3">
              <w:rPr>
                <w:lang w:val="fr-CH"/>
              </w:rPr>
              <w:t>ot he battlefield.</w:t>
            </w:r>
          </w:p>
        </w:tc>
      </w:tr>
      <w:tr w:rsidR="002A32B3" w:rsidRPr="002A32B3" w14:paraId="74D2384F" w14:textId="77777777">
        <w:trPr>
          <w:tblCellSpacing w:w="15" w:type="dxa"/>
        </w:trPr>
        <w:tc>
          <w:tcPr>
            <w:tcW w:w="0" w:type="auto"/>
            <w:vAlign w:val="center"/>
            <w:hideMark/>
          </w:tcPr>
          <w:p w14:paraId="24621931" w14:textId="77777777" w:rsidR="002A32B3" w:rsidRPr="002A32B3" w:rsidRDefault="002A32B3" w:rsidP="002A32B3">
            <w:r w:rsidRPr="002A32B3">
              <w:t>Materialize</w:t>
            </w:r>
          </w:p>
        </w:tc>
        <w:tc>
          <w:tcPr>
            <w:tcW w:w="0" w:type="auto"/>
            <w:vAlign w:val="center"/>
            <w:hideMark/>
          </w:tcPr>
          <w:p w14:paraId="626D2AC4" w14:textId="77777777" w:rsidR="002A32B3" w:rsidRPr="002A32B3" w:rsidRDefault="002A32B3" w:rsidP="002A32B3">
            <w:r w:rsidRPr="002A32B3">
              <w:t>alternate cast</w:t>
            </w:r>
          </w:p>
        </w:tc>
        <w:tc>
          <w:tcPr>
            <w:tcW w:w="0" w:type="auto"/>
            <w:vAlign w:val="center"/>
            <w:hideMark/>
          </w:tcPr>
          <w:p w14:paraId="110E835D" w14:textId="5534BB2E" w:rsidR="002A32B3" w:rsidRPr="002A32B3" w:rsidRDefault="002A32B3" w:rsidP="002A32B3">
            <w:r w:rsidRPr="002A32B3">
              <w:rPr>
                <w:i/>
                <w:iCs/>
              </w:rPr>
              <w:t xml:space="preserve"> Cast this sorcery card for </w:t>
            </w:r>
            <w:r>
              <w:rPr>
                <w:i/>
                <w:iCs/>
              </w:rPr>
              <w:t>ist</w:t>
            </w:r>
            <w:r w:rsidRPr="002A32B3">
              <w:rPr>
                <w:i/>
                <w:iCs/>
              </w:rPr>
              <w:t xml:space="preserve"> materialize costs; it’s also a Charm. If </w:t>
            </w:r>
            <w:r>
              <w:rPr>
                <w:i/>
                <w:iCs/>
              </w:rPr>
              <w:t>ist</w:t>
            </w:r>
            <w:r w:rsidRPr="002A32B3">
              <w:rPr>
                <w:i/>
                <w:iCs/>
              </w:rPr>
              <w:t xml:space="preserve"> t &gt; 0 it is also an Elemental Creature. You may cast materialized sorceries if they were flash cards in your hand. When a card with materialized arise enters, cast it for 0.</w:t>
            </w:r>
          </w:p>
        </w:tc>
      </w:tr>
    </w:tbl>
    <w:p w14:paraId="3FC73160" w14:textId="77777777" w:rsidR="002A32B3" w:rsidRPr="002A32B3" w:rsidRDefault="00000000" w:rsidP="002A32B3">
      <w:r>
        <w:pict w14:anchorId="2280209C">
          <v:rect id="_x0000_i1047" style="width:0;height:1.5pt" o:hralign="center" o:hrstd="t" o:hr="t" fillcolor="#a0a0a0" stroked="f"/>
        </w:pict>
      </w:r>
    </w:p>
    <w:p w14:paraId="57BE0152" w14:textId="77777777" w:rsidR="002A32B3" w:rsidRPr="002A32B3" w:rsidRDefault="002A32B3" w:rsidP="002A32B3">
      <w:pPr>
        <w:rPr>
          <w:b/>
          <w:bCs/>
        </w:rPr>
      </w:pPr>
      <w:r w:rsidRPr="002A32B3">
        <w:rPr>
          <w:b/>
          <w:bCs/>
        </w:rPr>
        <w:t>Stack</w:t>
      </w:r>
    </w:p>
    <w:p w14:paraId="2F4591A3" w14:textId="77777777" w:rsidR="002A32B3" w:rsidRPr="002A32B3" w:rsidRDefault="002A32B3" w:rsidP="002A32B3">
      <w:r w:rsidRPr="002A32B3">
        <w:t>Methoden, wie Karten auf dem Stack existieren und diesen verlassen: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4"/>
        <w:gridCol w:w="1486"/>
        <w:gridCol w:w="6642"/>
      </w:tblGrid>
      <w:tr w:rsidR="002A32B3" w:rsidRPr="002A32B3" w14:paraId="0C1211E8" w14:textId="77777777">
        <w:trPr>
          <w:tblHeader/>
          <w:tblCellSpacing w:w="15" w:type="dxa"/>
        </w:trPr>
        <w:tc>
          <w:tcPr>
            <w:tcW w:w="0" w:type="auto"/>
            <w:vAlign w:val="center"/>
            <w:hideMark/>
          </w:tcPr>
          <w:p w14:paraId="1AF0F4CE" w14:textId="77777777" w:rsidR="002A32B3" w:rsidRPr="002A32B3" w:rsidRDefault="002A32B3" w:rsidP="002A32B3">
            <w:pPr>
              <w:rPr>
                <w:b/>
                <w:bCs/>
              </w:rPr>
            </w:pPr>
            <w:r w:rsidRPr="002A32B3">
              <w:rPr>
                <w:b/>
                <w:bCs/>
              </w:rPr>
              <w:t>Begriff</w:t>
            </w:r>
          </w:p>
        </w:tc>
        <w:tc>
          <w:tcPr>
            <w:tcW w:w="0" w:type="auto"/>
            <w:vAlign w:val="center"/>
            <w:hideMark/>
          </w:tcPr>
          <w:p w14:paraId="28EC4D77" w14:textId="77777777" w:rsidR="002A32B3" w:rsidRPr="002A32B3" w:rsidRDefault="002A32B3" w:rsidP="002A32B3">
            <w:pPr>
              <w:rPr>
                <w:b/>
                <w:bCs/>
              </w:rPr>
            </w:pPr>
            <w:r w:rsidRPr="002A32B3">
              <w:rPr>
                <w:b/>
                <w:bCs/>
              </w:rPr>
              <w:t>Bedeutung</w:t>
            </w:r>
          </w:p>
        </w:tc>
        <w:tc>
          <w:tcPr>
            <w:tcW w:w="0" w:type="auto"/>
            <w:vAlign w:val="center"/>
            <w:hideMark/>
          </w:tcPr>
          <w:p w14:paraId="0C64A4C7" w14:textId="77777777" w:rsidR="002A32B3" w:rsidRPr="002A32B3" w:rsidRDefault="002A32B3" w:rsidP="002A32B3">
            <w:pPr>
              <w:rPr>
                <w:b/>
                <w:bCs/>
              </w:rPr>
            </w:pPr>
            <w:r w:rsidRPr="002A32B3">
              <w:rPr>
                <w:b/>
                <w:bCs/>
              </w:rPr>
              <w:t>Kurz-Erklärung</w:t>
            </w:r>
          </w:p>
        </w:tc>
      </w:tr>
      <w:tr w:rsidR="002A32B3" w:rsidRPr="002A32B3" w14:paraId="1EA145CA" w14:textId="77777777">
        <w:trPr>
          <w:tblCellSpacing w:w="15" w:type="dxa"/>
        </w:trPr>
        <w:tc>
          <w:tcPr>
            <w:tcW w:w="0" w:type="auto"/>
            <w:vAlign w:val="center"/>
            <w:hideMark/>
          </w:tcPr>
          <w:p w14:paraId="2C4599D2" w14:textId="77777777" w:rsidR="002A32B3" w:rsidRPr="002A32B3" w:rsidRDefault="002A32B3" w:rsidP="002A32B3">
            <w:r w:rsidRPr="002A32B3">
              <w:t>Spoken</w:t>
            </w:r>
          </w:p>
        </w:tc>
        <w:tc>
          <w:tcPr>
            <w:tcW w:w="0" w:type="auto"/>
            <w:vAlign w:val="center"/>
            <w:hideMark/>
          </w:tcPr>
          <w:p w14:paraId="052ACB09" w14:textId="77777777" w:rsidR="002A32B3" w:rsidRPr="002A32B3" w:rsidRDefault="002A32B3" w:rsidP="002A32B3">
            <w:r w:rsidRPr="002A32B3">
              <w:t>gesprochen</w:t>
            </w:r>
          </w:p>
        </w:tc>
        <w:tc>
          <w:tcPr>
            <w:tcW w:w="0" w:type="auto"/>
            <w:vAlign w:val="center"/>
            <w:hideMark/>
          </w:tcPr>
          <w:p w14:paraId="55BBBF28" w14:textId="77777777" w:rsidR="002A32B3" w:rsidRPr="002A32B3" w:rsidRDefault="002A32B3" w:rsidP="002A32B3">
            <w:r w:rsidRPr="002A32B3">
              <w:t>Der Zustand einer Karte oder Fähigkeit, solange sie auf dem Stack liegt.</w:t>
            </w:r>
          </w:p>
        </w:tc>
      </w:tr>
      <w:tr w:rsidR="002A32B3" w:rsidRPr="002A32B3" w14:paraId="1D8DF0A0" w14:textId="77777777">
        <w:trPr>
          <w:tblCellSpacing w:w="15" w:type="dxa"/>
        </w:trPr>
        <w:tc>
          <w:tcPr>
            <w:tcW w:w="0" w:type="auto"/>
            <w:vAlign w:val="center"/>
            <w:hideMark/>
          </w:tcPr>
          <w:p w14:paraId="2BFF0B35" w14:textId="77777777" w:rsidR="002A32B3" w:rsidRPr="002A32B3" w:rsidRDefault="002A32B3" w:rsidP="002A32B3">
            <w:r w:rsidRPr="002A32B3">
              <w:t>Resolved</w:t>
            </w:r>
          </w:p>
        </w:tc>
        <w:tc>
          <w:tcPr>
            <w:tcW w:w="0" w:type="auto"/>
            <w:vAlign w:val="center"/>
            <w:hideMark/>
          </w:tcPr>
          <w:p w14:paraId="725DCC43" w14:textId="77777777" w:rsidR="002A32B3" w:rsidRPr="002A32B3" w:rsidRDefault="002A32B3" w:rsidP="002A32B3">
            <w:r w:rsidRPr="002A32B3">
              <w:t>abgeschlossen</w:t>
            </w:r>
          </w:p>
        </w:tc>
        <w:tc>
          <w:tcPr>
            <w:tcW w:w="0" w:type="auto"/>
            <w:vAlign w:val="center"/>
            <w:hideMark/>
          </w:tcPr>
          <w:p w14:paraId="137228A5" w14:textId="3BCF5F3F" w:rsidR="0040090D" w:rsidRPr="002A32B3" w:rsidRDefault="002A32B3" w:rsidP="002A32B3">
            <w:r w:rsidRPr="002A32B3">
              <w:t xml:space="preserve">Die Karte oder Fähigkeit hat ihren Effekt beendet und verlässt </w:t>
            </w:r>
            <w:proofErr w:type="gramStart"/>
            <w:r w:rsidRPr="002A32B3">
              <w:t>den Stack</w:t>
            </w:r>
            <w:proofErr w:type="gramEnd"/>
            <w:r w:rsidR="0040090D">
              <w:t>.</w:t>
            </w:r>
          </w:p>
        </w:tc>
      </w:tr>
      <w:tr w:rsidR="0051518A" w:rsidRPr="002A32B3" w14:paraId="476EE2AE" w14:textId="77777777">
        <w:trPr>
          <w:tblCellSpacing w:w="15" w:type="dxa"/>
        </w:trPr>
        <w:tc>
          <w:tcPr>
            <w:tcW w:w="0" w:type="auto"/>
            <w:vAlign w:val="center"/>
          </w:tcPr>
          <w:p w14:paraId="34878AEB" w14:textId="7621B55F" w:rsidR="0051518A" w:rsidRPr="002A32B3" w:rsidRDefault="0051518A" w:rsidP="002A32B3">
            <w:r>
              <w:t>Hex</w:t>
            </w:r>
          </w:p>
        </w:tc>
        <w:tc>
          <w:tcPr>
            <w:tcW w:w="0" w:type="auto"/>
            <w:vAlign w:val="center"/>
          </w:tcPr>
          <w:p w14:paraId="4EE91A42" w14:textId="16CBA7CF" w:rsidR="0051518A" w:rsidRPr="002A32B3" w:rsidRDefault="0051518A" w:rsidP="002A32B3">
            <w:r>
              <w:t>verhexen</w:t>
            </w:r>
          </w:p>
        </w:tc>
        <w:tc>
          <w:tcPr>
            <w:tcW w:w="0" w:type="auto"/>
            <w:vAlign w:val="center"/>
          </w:tcPr>
          <w:p w14:paraId="5FA13B5A" w14:textId="77ED173B" w:rsidR="0051518A" w:rsidRPr="002A32B3" w:rsidRDefault="0051518A" w:rsidP="002A32B3">
            <w:r>
              <w:t xml:space="preserve">Flavour Trigger Wort für this target something </w:t>
            </w:r>
          </w:p>
        </w:tc>
      </w:tr>
    </w:tbl>
    <w:p w14:paraId="6954E3D1" w14:textId="77777777" w:rsidR="002A32B3" w:rsidRPr="002A32B3" w:rsidRDefault="00000000" w:rsidP="002A32B3">
      <w:r>
        <w:pict w14:anchorId="286FB63F">
          <v:rect id="_x0000_i1048" style="width:0;height:1.5pt" o:hralign="center" o:hrstd="t" o:hr="t" fillcolor="#a0a0a0" stroked="f"/>
        </w:pict>
      </w:r>
    </w:p>
    <w:p w14:paraId="78B4C3E1" w14:textId="77777777" w:rsidR="002A32B3" w:rsidRPr="002A32B3" w:rsidRDefault="002A32B3" w:rsidP="002A32B3">
      <w:pPr>
        <w:rPr>
          <w:b/>
          <w:bCs/>
        </w:rPr>
      </w:pPr>
      <w:r w:rsidRPr="002A32B3">
        <w:rPr>
          <w:b/>
          <w:bCs/>
        </w:rPr>
        <w:t>Library</w:t>
      </w:r>
    </w:p>
    <w:p w14:paraId="49CB91B6" w14:textId="77777777" w:rsidR="002A32B3" w:rsidRPr="002A32B3" w:rsidRDefault="002A32B3" w:rsidP="002A32B3">
      <w:r w:rsidRPr="002A32B3">
        <w:t>Methoden, wie Karten gesucht, bewegt oder neu sortiert werden: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0"/>
        <w:gridCol w:w="1341"/>
        <w:gridCol w:w="6951"/>
      </w:tblGrid>
      <w:tr w:rsidR="002A32B3" w:rsidRPr="002A32B3" w14:paraId="29E6191B" w14:textId="77777777">
        <w:trPr>
          <w:tblHeader/>
          <w:tblCellSpacing w:w="15" w:type="dxa"/>
        </w:trPr>
        <w:tc>
          <w:tcPr>
            <w:tcW w:w="0" w:type="auto"/>
            <w:vAlign w:val="center"/>
            <w:hideMark/>
          </w:tcPr>
          <w:p w14:paraId="21A1E071" w14:textId="77777777" w:rsidR="002A32B3" w:rsidRPr="002A32B3" w:rsidRDefault="002A32B3" w:rsidP="002A32B3">
            <w:pPr>
              <w:rPr>
                <w:b/>
                <w:bCs/>
              </w:rPr>
            </w:pPr>
            <w:r w:rsidRPr="002A32B3">
              <w:rPr>
                <w:b/>
                <w:bCs/>
              </w:rPr>
              <w:t>Begriff</w:t>
            </w:r>
          </w:p>
        </w:tc>
        <w:tc>
          <w:tcPr>
            <w:tcW w:w="0" w:type="auto"/>
            <w:vAlign w:val="center"/>
            <w:hideMark/>
          </w:tcPr>
          <w:p w14:paraId="5A2C030D" w14:textId="77777777" w:rsidR="002A32B3" w:rsidRPr="002A32B3" w:rsidRDefault="002A32B3" w:rsidP="002A32B3">
            <w:pPr>
              <w:rPr>
                <w:b/>
                <w:bCs/>
              </w:rPr>
            </w:pPr>
            <w:r w:rsidRPr="002A32B3">
              <w:rPr>
                <w:b/>
                <w:bCs/>
              </w:rPr>
              <w:t>Bedeutung</w:t>
            </w:r>
          </w:p>
        </w:tc>
        <w:tc>
          <w:tcPr>
            <w:tcW w:w="0" w:type="auto"/>
            <w:vAlign w:val="center"/>
            <w:hideMark/>
          </w:tcPr>
          <w:p w14:paraId="657DE5CF" w14:textId="77777777" w:rsidR="002A32B3" w:rsidRPr="002A32B3" w:rsidRDefault="002A32B3" w:rsidP="002A32B3">
            <w:pPr>
              <w:rPr>
                <w:b/>
                <w:bCs/>
              </w:rPr>
            </w:pPr>
            <w:r w:rsidRPr="002A32B3">
              <w:rPr>
                <w:b/>
                <w:bCs/>
              </w:rPr>
              <w:t>Kurz-Erklärung</w:t>
            </w:r>
          </w:p>
        </w:tc>
      </w:tr>
      <w:tr w:rsidR="002A32B3" w:rsidRPr="002A32B3" w14:paraId="7DE6F840" w14:textId="77777777">
        <w:trPr>
          <w:tblCellSpacing w:w="15" w:type="dxa"/>
        </w:trPr>
        <w:tc>
          <w:tcPr>
            <w:tcW w:w="0" w:type="auto"/>
            <w:vAlign w:val="center"/>
            <w:hideMark/>
          </w:tcPr>
          <w:p w14:paraId="7B5DF1A7" w14:textId="77777777" w:rsidR="002A32B3" w:rsidRPr="002A32B3" w:rsidRDefault="002A32B3" w:rsidP="002A32B3">
            <w:r w:rsidRPr="002A32B3">
              <w:t>Search</w:t>
            </w:r>
          </w:p>
        </w:tc>
        <w:tc>
          <w:tcPr>
            <w:tcW w:w="0" w:type="auto"/>
            <w:vAlign w:val="center"/>
            <w:hideMark/>
          </w:tcPr>
          <w:p w14:paraId="5E0C937E" w14:textId="77777777" w:rsidR="002A32B3" w:rsidRPr="002A32B3" w:rsidRDefault="002A32B3" w:rsidP="002A32B3">
            <w:r w:rsidRPr="002A32B3">
              <w:t>suchen</w:t>
            </w:r>
          </w:p>
        </w:tc>
        <w:tc>
          <w:tcPr>
            <w:tcW w:w="0" w:type="auto"/>
            <w:vAlign w:val="center"/>
            <w:hideMark/>
          </w:tcPr>
          <w:p w14:paraId="2383447B" w14:textId="77777777" w:rsidR="002A32B3" w:rsidRPr="002A32B3" w:rsidRDefault="002A32B3" w:rsidP="002A32B3">
            <w:r w:rsidRPr="002A32B3">
              <w:t>Durchsuche deine Bibliothek nach einer Karte. Dann mische.</w:t>
            </w:r>
          </w:p>
        </w:tc>
      </w:tr>
      <w:tr w:rsidR="002A32B3" w:rsidRPr="002A32B3" w14:paraId="31B8D7F5" w14:textId="77777777">
        <w:trPr>
          <w:tblCellSpacing w:w="15" w:type="dxa"/>
        </w:trPr>
        <w:tc>
          <w:tcPr>
            <w:tcW w:w="0" w:type="auto"/>
            <w:vAlign w:val="center"/>
            <w:hideMark/>
          </w:tcPr>
          <w:p w14:paraId="20CE99BA" w14:textId="77777777" w:rsidR="002A32B3" w:rsidRPr="002A32B3" w:rsidRDefault="002A32B3" w:rsidP="002A32B3">
            <w:r w:rsidRPr="002A32B3">
              <w:t>Top</w:t>
            </w:r>
          </w:p>
        </w:tc>
        <w:tc>
          <w:tcPr>
            <w:tcW w:w="0" w:type="auto"/>
            <w:vAlign w:val="center"/>
            <w:hideMark/>
          </w:tcPr>
          <w:p w14:paraId="30EC2C65" w14:textId="77777777" w:rsidR="002A32B3" w:rsidRPr="002A32B3" w:rsidRDefault="002A32B3" w:rsidP="002A32B3">
            <w:r w:rsidRPr="002A32B3">
              <w:t>oberste Karte</w:t>
            </w:r>
          </w:p>
        </w:tc>
        <w:tc>
          <w:tcPr>
            <w:tcW w:w="0" w:type="auto"/>
            <w:vAlign w:val="center"/>
            <w:hideMark/>
          </w:tcPr>
          <w:p w14:paraId="6F6FDE87" w14:textId="77777777" w:rsidR="002A32B3" w:rsidRPr="002A32B3" w:rsidRDefault="002A32B3" w:rsidP="002A32B3">
            <w:r w:rsidRPr="002A32B3">
              <w:t>Lege eine Karte auf die oberste Position deiner Bibliothek.</w:t>
            </w:r>
          </w:p>
        </w:tc>
      </w:tr>
      <w:tr w:rsidR="002A32B3" w:rsidRPr="002A32B3" w14:paraId="17A88A95" w14:textId="77777777">
        <w:trPr>
          <w:tblCellSpacing w:w="15" w:type="dxa"/>
        </w:trPr>
        <w:tc>
          <w:tcPr>
            <w:tcW w:w="0" w:type="auto"/>
            <w:vAlign w:val="center"/>
            <w:hideMark/>
          </w:tcPr>
          <w:p w14:paraId="1B418FAC" w14:textId="77777777" w:rsidR="002A32B3" w:rsidRPr="002A32B3" w:rsidRDefault="002A32B3" w:rsidP="002A32B3">
            <w:r w:rsidRPr="002A32B3">
              <w:t>Base</w:t>
            </w:r>
          </w:p>
        </w:tc>
        <w:tc>
          <w:tcPr>
            <w:tcW w:w="0" w:type="auto"/>
            <w:vAlign w:val="center"/>
            <w:hideMark/>
          </w:tcPr>
          <w:p w14:paraId="3D317FC5" w14:textId="77777777" w:rsidR="002A32B3" w:rsidRPr="002A32B3" w:rsidRDefault="002A32B3" w:rsidP="002A32B3">
            <w:r w:rsidRPr="002A32B3">
              <w:t>unterste Karte</w:t>
            </w:r>
          </w:p>
        </w:tc>
        <w:tc>
          <w:tcPr>
            <w:tcW w:w="0" w:type="auto"/>
            <w:vAlign w:val="center"/>
            <w:hideMark/>
          </w:tcPr>
          <w:p w14:paraId="2EFF6A94" w14:textId="77777777" w:rsidR="002A32B3" w:rsidRPr="002A32B3" w:rsidRDefault="002A32B3" w:rsidP="002A32B3">
            <w:r w:rsidRPr="002A32B3">
              <w:t>Lege eine Karte unter deine Bibliothek.</w:t>
            </w:r>
          </w:p>
        </w:tc>
      </w:tr>
      <w:tr w:rsidR="002A32B3" w:rsidRPr="002A32B3" w14:paraId="1F54F30A" w14:textId="77777777">
        <w:trPr>
          <w:tblCellSpacing w:w="15" w:type="dxa"/>
        </w:trPr>
        <w:tc>
          <w:tcPr>
            <w:tcW w:w="0" w:type="auto"/>
            <w:vAlign w:val="center"/>
            <w:hideMark/>
          </w:tcPr>
          <w:p w14:paraId="37D92F4D" w14:textId="77777777" w:rsidR="002A32B3" w:rsidRPr="002A32B3" w:rsidRDefault="002A32B3" w:rsidP="002A32B3">
            <w:r w:rsidRPr="002A32B3">
              <w:t>Archive</w:t>
            </w:r>
          </w:p>
        </w:tc>
        <w:tc>
          <w:tcPr>
            <w:tcW w:w="0" w:type="auto"/>
            <w:vAlign w:val="center"/>
            <w:hideMark/>
          </w:tcPr>
          <w:p w14:paraId="21F86727" w14:textId="77777777" w:rsidR="002A32B3" w:rsidRPr="002A32B3" w:rsidRDefault="002A32B3" w:rsidP="002A32B3">
            <w:r w:rsidRPr="002A32B3">
              <w:t>archivieren</w:t>
            </w:r>
          </w:p>
        </w:tc>
        <w:tc>
          <w:tcPr>
            <w:tcW w:w="0" w:type="auto"/>
            <w:vAlign w:val="center"/>
            <w:hideMark/>
          </w:tcPr>
          <w:p w14:paraId="519A1643" w14:textId="7E394CB2" w:rsidR="002A32B3" w:rsidRPr="002A32B3" w:rsidRDefault="002A32B3" w:rsidP="002A32B3">
            <w:r w:rsidRPr="002A32B3">
              <w:t>Lege eine Karte von deiner Hand oder vom Battlefield in deine Bibliothek.</w:t>
            </w:r>
            <w:r>
              <w:t xml:space="preserve"> Dann mische sie.</w:t>
            </w:r>
          </w:p>
        </w:tc>
      </w:tr>
    </w:tbl>
    <w:p w14:paraId="402FEF8A" w14:textId="77777777" w:rsidR="002A32B3" w:rsidRPr="002A32B3" w:rsidRDefault="00000000" w:rsidP="002A32B3">
      <w:r>
        <w:pict w14:anchorId="60AF63DB">
          <v:rect id="_x0000_i1049" style="width:0;height:1.5pt" o:hralign="center" o:hrstd="t" o:hr="t" fillcolor="#a0a0a0" stroked="f"/>
        </w:pict>
      </w:r>
    </w:p>
    <w:p w14:paraId="0A05617F" w14:textId="77777777" w:rsidR="002A32B3" w:rsidRPr="002A32B3" w:rsidRDefault="002A32B3" w:rsidP="002A32B3">
      <w:pPr>
        <w:rPr>
          <w:b/>
          <w:bCs/>
        </w:rPr>
      </w:pPr>
      <w:r w:rsidRPr="002A32B3">
        <w:rPr>
          <w:b/>
          <w:bCs/>
        </w:rPr>
        <w:t>Graveyard</w:t>
      </w:r>
    </w:p>
    <w:p w14:paraId="0B79E8E2" w14:textId="77777777" w:rsidR="002A32B3" w:rsidRPr="002A32B3" w:rsidRDefault="002A32B3" w:rsidP="002A32B3">
      <w:r w:rsidRPr="002A32B3">
        <w:t>Methoden, wie Karten in den Friedhof gelangen oder dort Trigger auslösen:</w:t>
      </w:r>
    </w:p>
    <w:tbl>
      <w:tblPr>
        <w:tblW w:w="9127" w:type="dxa"/>
        <w:tblCellSpacing w:w="15" w:type="dxa"/>
        <w:tblCellMar>
          <w:top w:w="15" w:type="dxa"/>
          <w:left w:w="15" w:type="dxa"/>
          <w:bottom w:w="15" w:type="dxa"/>
          <w:right w:w="15" w:type="dxa"/>
        </w:tblCellMar>
        <w:tblLook w:val="04A0" w:firstRow="1" w:lastRow="0" w:firstColumn="1" w:lastColumn="0" w:noHBand="0" w:noVBand="1"/>
      </w:tblPr>
      <w:tblGrid>
        <w:gridCol w:w="813"/>
        <w:gridCol w:w="1698"/>
        <w:gridCol w:w="30"/>
        <w:gridCol w:w="6586"/>
      </w:tblGrid>
      <w:tr w:rsidR="002A32B3" w:rsidRPr="002A32B3" w14:paraId="3C1EC689" w14:textId="77777777" w:rsidTr="008625FC">
        <w:trPr>
          <w:tblHeader/>
          <w:tblCellSpacing w:w="15" w:type="dxa"/>
        </w:trPr>
        <w:tc>
          <w:tcPr>
            <w:tcW w:w="768" w:type="dxa"/>
            <w:vAlign w:val="center"/>
            <w:hideMark/>
          </w:tcPr>
          <w:p w14:paraId="5EE7CBDD" w14:textId="77777777" w:rsidR="002A32B3" w:rsidRPr="002A32B3" w:rsidRDefault="002A32B3" w:rsidP="002A32B3">
            <w:pPr>
              <w:rPr>
                <w:b/>
                <w:bCs/>
              </w:rPr>
            </w:pPr>
            <w:r w:rsidRPr="002A32B3">
              <w:rPr>
                <w:b/>
                <w:bCs/>
              </w:rPr>
              <w:t>Begriff</w:t>
            </w:r>
          </w:p>
        </w:tc>
        <w:tc>
          <w:tcPr>
            <w:tcW w:w="0" w:type="auto"/>
            <w:vAlign w:val="center"/>
            <w:hideMark/>
          </w:tcPr>
          <w:p w14:paraId="7D84CC1A" w14:textId="77777777" w:rsidR="002A32B3" w:rsidRPr="002A32B3" w:rsidRDefault="002A32B3" w:rsidP="002A32B3">
            <w:pPr>
              <w:rPr>
                <w:b/>
                <w:bCs/>
              </w:rPr>
            </w:pPr>
            <w:r w:rsidRPr="002A32B3">
              <w:rPr>
                <w:b/>
                <w:bCs/>
              </w:rPr>
              <w:t>Bedeutung</w:t>
            </w:r>
          </w:p>
        </w:tc>
        <w:tc>
          <w:tcPr>
            <w:tcW w:w="0" w:type="auto"/>
            <w:gridSpan w:val="2"/>
            <w:vAlign w:val="center"/>
            <w:hideMark/>
          </w:tcPr>
          <w:p w14:paraId="6A96F415" w14:textId="77777777" w:rsidR="002A32B3" w:rsidRPr="002A32B3" w:rsidRDefault="002A32B3" w:rsidP="002A32B3">
            <w:pPr>
              <w:rPr>
                <w:b/>
                <w:bCs/>
              </w:rPr>
            </w:pPr>
            <w:r w:rsidRPr="002A32B3">
              <w:rPr>
                <w:b/>
                <w:bCs/>
              </w:rPr>
              <w:t>Kurz-Erklärung</w:t>
            </w:r>
          </w:p>
        </w:tc>
      </w:tr>
      <w:tr w:rsidR="002A32B3" w:rsidRPr="002A32B3" w14:paraId="1226C45C" w14:textId="77777777" w:rsidTr="008625FC">
        <w:trPr>
          <w:tblCellSpacing w:w="15" w:type="dxa"/>
        </w:trPr>
        <w:tc>
          <w:tcPr>
            <w:tcW w:w="768" w:type="dxa"/>
            <w:vAlign w:val="center"/>
            <w:hideMark/>
          </w:tcPr>
          <w:p w14:paraId="03B347BF" w14:textId="77777777" w:rsidR="002A32B3" w:rsidRPr="002A32B3" w:rsidRDefault="002A32B3" w:rsidP="002A32B3">
            <w:r w:rsidRPr="002A32B3">
              <w:t>Died</w:t>
            </w:r>
          </w:p>
        </w:tc>
        <w:tc>
          <w:tcPr>
            <w:tcW w:w="0" w:type="auto"/>
            <w:vAlign w:val="center"/>
            <w:hideMark/>
          </w:tcPr>
          <w:p w14:paraId="0FD412ED" w14:textId="77777777" w:rsidR="002A32B3" w:rsidRPr="002A32B3" w:rsidRDefault="002A32B3" w:rsidP="002A32B3">
            <w:r w:rsidRPr="002A32B3">
              <w:t>Permanent endet</w:t>
            </w:r>
          </w:p>
        </w:tc>
        <w:tc>
          <w:tcPr>
            <w:tcW w:w="0" w:type="auto"/>
            <w:gridSpan w:val="2"/>
            <w:vAlign w:val="center"/>
            <w:hideMark/>
          </w:tcPr>
          <w:p w14:paraId="55E6CBD6" w14:textId="77777777" w:rsidR="002A32B3" w:rsidRPr="002A32B3" w:rsidRDefault="002A32B3" w:rsidP="002A32B3">
            <w:r w:rsidRPr="002A32B3">
              <w:t>A permanent dies when it moves from the battlefield to the graveyard.</w:t>
            </w:r>
          </w:p>
        </w:tc>
      </w:tr>
      <w:tr w:rsidR="002A32B3" w:rsidRPr="002A32B3" w14:paraId="7DCBCC38" w14:textId="77777777" w:rsidTr="008625FC">
        <w:trPr>
          <w:tblCellSpacing w:w="15" w:type="dxa"/>
        </w:trPr>
        <w:tc>
          <w:tcPr>
            <w:tcW w:w="768" w:type="dxa"/>
            <w:vAlign w:val="center"/>
            <w:hideMark/>
          </w:tcPr>
          <w:p w14:paraId="7447BB4F" w14:textId="77777777" w:rsidR="002A32B3" w:rsidRPr="002A32B3" w:rsidRDefault="002A32B3" w:rsidP="002A32B3">
            <w:r w:rsidRPr="002A32B3">
              <w:t>Death</w:t>
            </w:r>
          </w:p>
        </w:tc>
        <w:tc>
          <w:tcPr>
            <w:tcW w:w="0" w:type="auto"/>
            <w:vAlign w:val="center"/>
            <w:hideMark/>
          </w:tcPr>
          <w:p w14:paraId="7EE9C73F" w14:textId="77777777" w:rsidR="002A32B3" w:rsidRPr="002A32B3" w:rsidRDefault="002A32B3" w:rsidP="002A32B3">
            <w:r w:rsidRPr="002A32B3">
              <w:t>Trigger</w:t>
            </w:r>
          </w:p>
        </w:tc>
        <w:tc>
          <w:tcPr>
            <w:tcW w:w="0" w:type="auto"/>
            <w:gridSpan w:val="2"/>
            <w:vAlign w:val="center"/>
            <w:hideMark/>
          </w:tcPr>
          <w:p w14:paraId="698DBE56" w14:textId="77777777" w:rsidR="002A32B3" w:rsidRPr="002A32B3" w:rsidRDefault="002A32B3" w:rsidP="002A32B3">
            <w:r w:rsidRPr="002A32B3">
              <w:t>When this dies.</w:t>
            </w:r>
          </w:p>
        </w:tc>
      </w:tr>
      <w:tr w:rsidR="002A32B3" w:rsidRPr="002042D5" w14:paraId="5CF2A8DC" w14:textId="77777777" w:rsidTr="008625FC">
        <w:trPr>
          <w:tblCellSpacing w:w="15" w:type="dxa"/>
        </w:trPr>
        <w:tc>
          <w:tcPr>
            <w:tcW w:w="768" w:type="dxa"/>
            <w:vAlign w:val="center"/>
            <w:hideMark/>
          </w:tcPr>
          <w:p w14:paraId="0E667E87" w14:textId="77777777" w:rsidR="002A32B3" w:rsidRPr="002A32B3" w:rsidRDefault="002A32B3" w:rsidP="002A32B3">
            <w:r w:rsidRPr="002A32B3">
              <w:lastRenderedPageBreak/>
              <w:t>Ruin</w:t>
            </w:r>
          </w:p>
        </w:tc>
        <w:tc>
          <w:tcPr>
            <w:tcW w:w="0" w:type="auto"/>
            <w:gridSpan w:val="2"/>
            <w:vAlign w:val="center"/>
            <w:hideMark/>
          </w:tcPr>
          <w:p w14:paraId="0D10B007" w14:textId="77777777" w:rsidR="002A32B3" w:rsidRPr="002A32B3" w:rsidRDefault="002A32B3" w:rsidP="002A32B3">
            <w:r w:rsidRPr="002A32B3">
              <w:t>Graveyard-Trigger</w:t>
            </w:r>
          </w:p>
        </w:tc>
        <w:tc>
          <w:tcPr>
            <w:tcW w:w="0" w:type="auto"/>
            <w:vAlign w:val="center"/>
            <w:hideMark/>
          </w:tcPr>
          <w:p w14:paraId="543DABBF" w14:textId="77777777" w:rsidR="002A32B3" w:rsidRPr="002A32B3" w:rsidRDefault="002A32B3" w:rsidP="002A32B3">
            <w:pPr>
              <w:rPr>
                <w:lang w:val="fr-CH"/>
              </w:rPr>
            </w:pPr>
            <w:r w:rsidRPr="002A32B3">
              <w:rPr>
                <w:lang w:val="fr-CH"/>
              </w:rPr>
              <w:t>Is put into a graveyard from anywhere.</w:t>
            </w:r>
          </w:p>
        </w:tc>
      </w:tr>
    </w:tbl>
    <w:p w14:paraId="27493EB4" w14:textId="3CC40ECD" w:rsidR="008625FC" w:rsidRPr="00084AE3" w:rsidRDefault="008625FC" w:rsidP="002A32B3">
      <w:r w:rsidRPr="008625FC">
        <w:rPr>
          <w:lang w:val="fr-CH"/>
        </w:rPr>
        <w:t>Sorceries cast from graveyards a</w:t>
      </w:r>
      <w:r>
        <w:rPr>
          <w:lang w:val="fr-CH"/>
        </w:rPr>
        <w:t>re exiled.</w:t>
      </w:r>
      <w:r>
        <w:rPr>
          <w:lang w:val="fr-CH"/>
        </w:rPr>
        <w:br/>
      </w:r>
      <w:r>
        <w:rPr>
          <w:lang w:val="fr-CH"/>
        </w:rPr>
        <w:br/>
        <w:t>Auras cast on burried permanents are put under their target.</w:t>
      </w:r>
      <w:r w:rsidR="005268E3">
        <w:rPr>
          <w:lang w:val="fr-CH"/>
        </w:rPr>
        <w:t xml:space="preserve"> </w:t>
      </w:r>
      <w:r>
        <w:rPr>
          <w:lang w:val="fr-CH"/>
        </w:rPr>
        <w:t xml:space="preserve"> </w:t>
      </w:r>
      <w:r w:rsidR="005268E3" w:rsidRPr="00084AE3">
        <w:t>(no memory effekt)</w:t>
      </w:r>
      <w:r w:rsidR="005268E3" w:rsidRPr="00084AE3">
        <w:br/>
        <w:t xml:space="preserve">Normally enchanting them rise them. </w:t>
      </w:r>
      <w:r w:rsidR="005268E3" w:rsidRPr="00084AE3">
        <w:br/>
        <w:t>Normally they are exiled, when their unbooned.</w:t>
      </w:r>
    </w:p>
    <w:p w14:paraId="0ED9619A" w14:textId="77777777" w:rsidR="008625FC" w:rsidRPr="00084AE3" w:rsidRDefault="008625FC" w:rsidP="002A32B3"/>
    <w:p w14:paraId="6444DE08" w14:textId="3FF75735" w:rsidR="002A32B3" w:rsidRPr="002A32B3" w:rsidRDefault="00000000" w:rsidP="002A32B3">
      <w:r>
        <w:pict w14:anchorId="4396A1A6">
          <v:rect id="_x0000_i1050" style="width:0;height:1.5pt" o:hralign="center" o:hrstd="t" o:hr="t" fillcolor="#a0a0a0" stroked="f"/>
        </w:pict>
      </w:r>
    </w:p>
    <w:p w14:paraId="4106B824" w14:textId="77777777" w:rsidR="002A32B3" w:rsidRPr="002A32B3" w:rsidRDefault="002A32B3" w:rsidP="002A32B3">
      <w:pPr>
        <w:rPr>
          <w:b/>
          <w:bCs/>
        </w:rPr>
      </w:pPr>
      <w:r w:rsidRPr="002A32B3">
        <w:rPr>
          <w:b/>
          <w:bCs/>
        </w:rPr>
        <w:t>Exile</w:t>
      </w:r>
    </w:p>
    <w:p w14:paraId="39D311BF" w14:textId="77777777" w:rsidR="002A32B3" w:rsidRPr="002A32B3" w:rsidRDefault="002A32B3" w:rsidP="002A32B3">
      <w:r w:rsidRPr="002A32B3">
        <w:t>Methoden, wie Karten das Spiel verlassen oder dort interagieren: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2047"/>
        <w:gridCol w:w="6110"/>
      </w:tblGrid>
      <w:tr w:rsidR="002A32B3" w:rsidRPr="002A32B3" w14:paraId="55688517" w14:textId="77777777">
        <w:trPr>
          <w:tblHeader/>
          <w:tblCellSpacing w:w="15" w:type="dxa"/>
        </w:trPr>
        <w:tc>
          <w:tcPr>
            <w:tcW w:w="0" w:type="auto"/>
            <w:vAlign w:val="center"/>
            <w:hideMark/>
          </w:tcPr>
          <w:p w14:paraId="715CAFF7" w14:textId="77777777" w:rsidR="002A32B3" w:rsidRPr="002A32B3" w:rsidRDefault="002A32B3" w:rsidP="002A32B3">
            <w:pPr>
              <w:rPr>
                <w:b/>
                <w:bCs/>
              </w:rPr>
            </w:pPr>
            <w:r w:rsidRPr="002A32B3">
              <w:rPr>
                <w:b/>
                <w:bCs/>
              </w:rPr>
              <w:t>Begriff</w:t>
            </w:r>
          </w:p>
        </w:tc>
        <w:tc>
          <w:tcPr>
            <w:tcW w:w="0" w:type="auto"/>
            <w:vAlign w:val="center"/>
            <w:hideMark/>
          </w:tcPr>
          <w:p w14:paraId="0BD77FEF" w14:textId="77777777" w:rsidR="002A32B3" w:rsidRPr="002A32B3" w:rsidRDefault="002A32B3" w:rsidP="002A32B3">
            <w:pPr>
              <w:rPr>
                <w:b/>
                <w:bCs/>
              </w:rPr>
            </w:pPr>
            <w:r w:rsidRPr="002A32B3">
              <w:rPr>
                <w:b/>
                <w:bCs/>
              </w:rPr>
              <w:t>Bedeutung</w:t>
            </w:r>
          </w:p>
        </w:tc>
        <w:tc>
          <w:tcPr>
            <w:tcW w:w="0" w:type="auto"/>
            <w:vAlign w:val="center"/>
            <w:hideMark/>
          </w:tcPr>
          <w:p w14:paraId="6553A832" w14:textId="77777777" w:rsidR="002A32B3" w:rsidRPr="002A32B3" w:rsidRDefault="002A32B3" w:rsidP="002A32B3">
            <w:pPr>
              <w:rPr>
                <w:b/>
                <w:bCs/>
              </w:rPr>
            </w:pPr>
            <w:r w:rsidRPr="002A32B3">
              <w:rPr>
                <w:b/>
                <w:bCs/>
              </w:rPr>
              <w:t>Kurz-Erklärung</w:t>
            </w:r>
          </w:p>
        </w:tc>
      </w:tr>
      <w:tr w:rsidR="002A32B3" w:rsidRPr="002042D5" w14:paraId="42CB862B" w14:textId="77777777">
        <w:trPr>
          <w:tblCellSpacing w:w="15" w:type="dxa"/>
        </w:trPr>
        <w:tc>
          <w:tcPr>
            <w:tcW w:w="0" w:type="auto"/>
            <w:vAlign w:val="center"/>
            <w:hideMark/>
          </w:tcPr>
          <w:p w14:paraId="25C6B805" w14:textId="77777777" w:rsidR="002A32B3" w:rsidRPr="002A32B3" w:rsidRDefault="002A32B3" w:rsidP="002A32B3">
            <w:r w:rsidRPr="002A32B3">
              <w:t>Exile</w:t>
            </w:r>
          </w:p>
        </w:tc>
        <w:tc>
          <w:tcPr>
            <w:tcW w:w="0" w:type="auto"/>
            <w:vAlign w:val="center"/>
            <w:hideMark/>
          </w:tcPr>
          <w:p w14:paraId="538E6A89" w14:textId="77777777" w:rsidR="002A32B3" w:rsidRPr="002A32B3" w:rsidRDefault="002A32B3" w:rsidP="002A32B3">
            <w:r w:rsidRPr="002A32B3">
              <w:t>verbannt</w:t>
            </w:r>
          </w:p>
        </w:tc>
        <w:tc>
          <w:tcPr>
            <w:tcW w:w="0" w:type="auto"/>
            <w:vAlign w:val="center"/>
            <w:hideMark/>
          </w:tcPr>
          <w:p w14:paraId="1999F7FE" w14:textId="77777777" w:rsidR="002A32B3" w:rsidRPr="002A32B3" w:rsidRDefault="002A32B3" w:rsidP="002A32B3">
            <w:pPr>
              <w:rPr>
                <w:lang w:val="fr-CH"/>
              </w:rPr>
            </w:pPr>
            <w:r w:rsidRPr="002A32B3">
              <w:rPr>
                <w:lang w:val="fr-CH"/>
              </w:rPr>
              <w:t>Move a card from any zone to exile.</w:t>
            </w:r>
          </w:p>
        </w:tc>
      </w:tr>
      <w:tr w:rsidR="002A32B3" w:rsidRPr="002A32B3" w14:paraId="50A9530D" w14:textId="77777777">
        <w:trPr>
          <w:tblCellSpacing w:w="15" w:type="dxa"/>
        </w:trPr>
        <w:tc>
          <w:tcPr>
            <w:tcW w:w="0" w:type="auto"/>
            <w:vAlign w:val="center"/>
            <w:hideMark/>
          </w:tcPr>
          <w:p w14:paraId="14E6F09F" w14:textId="77777777" w:rsidR="002A32B3" w:rsidRPr="002A32B3" w:rsidRDefault="002A32B3" w:rsidP="002A32B3">
            <w:r w:rsidRPr="002A32B3">
              <w:t>Omen</w:t>
            </w:r>
          </w:p>
        </w:tc>
        <w:tc>
          <w:tcPr>
            <w:tcW w:w="0" w:type="auto"/>
            <w:vAlign w:val="center"/>
            <w:hideMark/>
          </w:tcPr>
          <w:p w14:paraId="7AA9C4CC" w14:textId="77777777" w:rsidR="002A32B3" w:rsidRPr="002A32B3" w:rsidRDefault="002A32B3" w:rsidP="002A32B3">
            <w:r w:rsidRPr="002A32B3">
              <w:t>wiederkehrender Zauber</w:t>
            </w:r>
          </w:p>
        </w:tc>
        <w:tc>
          <w:tcPr>
            <w:tcW w:w="0" w:type="auto"/>
            <w:vAlign w:val="center"/>
            <w:hideMark/>
          </w:tcPr>
          <w:p w14:paraId="5DEFB96C" w14:textId="3A313D21" w:rsidR="002A32B3" w:rsidRPr="002A32B3" w:rsidRDefault="002A32B3" w:rsidP="002A32B3">
            <w:r w:rsidRPr="002A32B3">
              <w:t xml:space="preserve">Cast this for its omen cost, then exile it; you may cast </w:t>
            </w:r>
            <w:r w:rsidR="00FD3AEC">
              <w:t>this</w:t>
            </w:r>
            <w:r w:rsidRPr="002A32B3">
              <w:t xml:space="preserve"> later from exile.</w:t>
            </w:r>
          </w:p>
        </w:tc>
      </w:tr>
      <w:tr w:rsidR="002A32B3" w:rsidRPr="002A32B3" w14:paraId="66453087" w14:textId="77777777">
        <w:trPr>
          <w:tblCellSpacing w:w="15" w:type="dxa"/>
        </w:trPr>
        <w:tc>
          <w:tcPr>
            <w:tcW w:w="0" w:type="auto"/>
            <w:vAlign w:val="center"/>
            <w:hideMark/>
          </w:tcPr>
          <w:p w14:paraId="0AE40C5E" w14:textId="77777777" w:rsidR="002A32B3" w:rsidRPr="002A32B3" w:rsidRDefault="002A32B3" w:rsidP="002A32B3">
            <w:r w:rsidRPr="002A32B3">
              <w:t>Suspend</w:t>
            </w:r>
          </w:p>
        </w:tc>
        <w:tc>
          <w:tcPr>
            <w:tcW w:w="0" w:type="auto"/>
            <w:vAlign w:val="center"/>
            <w:hideMark/>
          </w:tcPr>
          <w:p w14:paraId="69BB222D" w14:textId="77777777" w:rsidR="002A32B3" w:rsidRPr="002A32B3" w:rsidRDefault="002A32B3" w:rsidP="002A32B3">
            <w:r w:rsidRPr="002A32B3">
              <w:t>verzögert</w:t>
            </w:r>
          </w:p>
        </w:tc>
        <w:tc>
          <w:tcPr>
            <w:tcW w:w="0" w:type="auto"/>
            <w:vAlign w:val="center"/>
            <w:hideMark/>
          </w:tcPr>
          <w:p w14:paraId="4B1B02BF" w14:textId="77777777" w:rsidR="002A32B3" w:rsidRPr="002A32B3" w:rsidRDefault="002A32B3" w:rsidP="002A32B3">
            <w:r w:rsidRPr="002A32B3">
              <w:t xml:space="preserve">Exile this card with </w:t>
            </w:r>
            <w:r w:rsidRPr="002A32B3">
              <w:rPr>
                <w:i/>
                <w:iCs/>
              </w:rPr>
              <w:t>P</w:t>
            </w:r>
            <w:r w:rsidRPr="002A32B3">
              <w:t xml:space="preserve"> counters. Remove one at each upkeep; when it has none left, you may cast it from exile.</w:t>
            </w:r>
          </w:p>
        </w:tc>
      </w:tr>
      <w:tr w:rsidR="002A32B3" w:rsidRPr="002042D5" w14:paraId="7C112DC3" w14:textId="77777777">
        <w:trPr>
          <w:tblCellSpacing w:w="15" w:type="dxa"/>
        </w:trPr>
        <w:tc>
          <w:tcPr>
            <w:tcW w:w="0" w:type="auto"/>
            <w:vAlign w:val="center"/>
            <w:hideMark/>
          </w:tcPr>
          <w:p w14:paraId="07638E67" w14:textId="77777777" w:rsidR="002A32B3" w:rsidRPr="002A32B3" w:rsidRDefault="002A32B3" w:rsidP="002A32B3">
            <w:r w:rsidRPr="002A32B3">
              <w:t>Loss</w:t>
            </w:r>
          </w:p>
        </w:tc>
        <w:tc>
          <w:tcPr>
            <w:tcW w:w="0" w:type="auto"/>
            <w:vAlign w:val="center"/>
            <w:hideMark/>
          </w:tcPr>
          <w:p w14:paraId="115AB35A" w14:textId="77777777" w:rsidR="002A32B3" w:rsidRPr="002A32B3" w:rsidRDefault="002A32B3" w:rsidP="002A32B3">
            <w:r w:rsidRPr="002A32B3">
              <w:t>Verlust / Zonenwechsel</w:t>
            </w:r>
          </w:p>
        </w:tc>
        <w:tc>
          <w:tcPr>
            <w:tcW w:w="0" w:type="auto"/>
            <w:vAlign w:val="center"/>
            <w:hideMark/>
          </w:tcPr>
          <w:p w14:paraId="5F9F446F" w14:textId="2BB795CD" w:rsidR="002A32B3" w:rsidRPr="002A32B3" w:rsidRDefault="002A32B3" w:rsidP="002A32B3">
            <w:pPr>
              <w:rPr>
                <w:lang w:val="fr-CH"/>
              </w:rPr>
            </w:pPr>
            <w:r w:rsidRPr="002A32B3">
              <w:rPr>
                <w:lang w:val="fr-CH"/>
              </w:rPr>
              <w:t xml:space="preserve">Leaves a zone (default zone is battlefield) </w:t>
            </w:r>
          </w:p>
        </w:tc>
      </w:tr>
    </w:tbl>
    <w:p w14:paraId="30C83405" w14:textId="77777777" w:rsidR="00962756" w:rsidRPr="00962756" w:rsidRDefault="00962756" w:rsidP="00962756">
      <w:pPr>
        <w:rPr>
          <w:b/>
          <w:bCs/>
          <w:i/>
          <w:iCs/>
        </w:rPr>
      </w:pPr>
      <w:r w:rsidRPr="00962756">
        <w:rPr>
          <w:b/>
          <w:bCs/>
          <w:i/>
          <w:iCs/>
        </w:rPr>
        <w:t>Geltungsbereich von Kartentexten</w:t>
      </w:r>
    </w:p>
    <w:p w14:paraId="0B8071F8" w14:textId="794D4059" w:rsidR="00962756" w:rsidRPr="00962756" w:rsidRDefault="00962756" w:rsidP="00962756">
      <w:pPr>
        <w:numPr>
          <w:ilvl w:val="0"/>
          <w:numId w:val="7"/>
        </w:numPr>
        <w:rPr>
          <w:i/>
          <w:iCs/>
        </w:rPr>
      </w:pPr>
      <w:r w:rsidRPr="00962756">
        <w:rPr>
          <w:b/>
          <w:bCs/>
          <w:i/>
          <w:iCs/>
        </w:rPr>
        <w:t>Universeller Geltungsbereich</w:t>
      </w:r>
      <w:r w:rsidRPr="00962756">
        <w:rPr>
          <w:i/>
          <w:iCs/>
        </w:rPr>
        <w:br/>
        <w:t xml:space="preserve">Alles, was auf einer Karte steht, gilt grundsätzlich </w:t>
      </w:r>
      <w:r w:rsidRPr="00962756">
        <w:rPr>
          <w:b/>
          <w:bCs/>
          <w:i/>
          <w:iCs/>
        </w:rPr>
        <w:t>in allen Zuständen und Formen dieser Karte</w:t>
      </w:r>
      <w:r w:rsidRPr="00962756">
        <w:rPr>
          <w:i/>
          <w:iCs/>
        </w:rPr>
        <w:t xml:space="preserve"> </w:t>
      </w:r>
      <w:r w:rsidR="009C3A58">
        <w:rPr>
          <w:i/>
          <w:iCs/>
        </w:rPr>
        <w:t xml:space="preserve">für die Karte selbst. </w:t>
      </w:r>
      <w:r w:rsidR="009C3A58">
        <w:rPr>
          <w:i/>
          <w:iCs/>
        </w:rPr>
        <w:br/>
      </w:r>
      <w:r w:rsidR="009C3A58">
        <w:rPr>
          <w:i/>
          <w:iCs/>
        </w:rPr>
        <w:br/>
        <w:t xml:space="preserve">Ein </w:t>
      </w:r>
      <w:proofErr w:type="gramStart"/>
      <w:r w:rsidR="009C3A58">
        <w:rPr>
          <w:i/>
          <w:iCs/>
        </w:rPr>
        <w:t>Charm</w:t>
      </w:r>
      <w:proofErr w:type="gramEnd"/>
      <w:r w:rsidR="009C3A58">
        <w:rPr>
          <w:i/>
          <w:iCs/>
        </w:rPr>
        <w:t xml:space="preserve"> der allen Charms convoked </w:t>
      </w:r>
      <w:proofErr w:type="gramStart"/>
      <w:r w:rsidR="009C3A58">
        <w:rPr>
          <w:i/>
          <w:iCs/>
        </w:rPr>
        <w:t>gibt</w:t>
      </w:r>
      <w:proofErr w:type="gramEnd"/>
      <w:r w:rsidR="009C3A58">
        <w:rPr>
          <w:i/>
          <w:iCs/>
        </w:rPr>
        <w:t xml:space="preserve"> hat auch selbst convoked. Eine Creature die im Upkeep eine Creature rised, can rise itself.  </w:t>
      </w:r>
    </w:p>
    <w:p w14:paraId="59A0FBE0" w14:textId="6EB5F75D" w:rsidR="00962756" w:rsidRPr="00962756" w:rsidRDefault="00962756" w:rsidP="00962756">
      <w:pPr>
        <w:numPr>
          <w:ilvl w:val="0"/>
          <w:numId w:val="7"/>
        </w:numPr>
        <w:rPr>
          <w:i/>
          <w:iCs/>
        </w:rPr>
      </w:pPr>
      <w:r w:rsidRPr="00962756">
        <w:rPr>
          <w:b/>
          <w:bCs/>
          <w:i/>
          <w:iCs/>
        </w:rPr>
        <w:t>Einschränkende Bedingungen</w:t>
      </w:r>
      <w:r w:rsidRPr="00962756">
        <w:rPr>
          <w:i/>
          <w:iCs/>
        </w:rPr>
        <w:br/>
        <w:t xml:space="preserve">Wenn eine Fähigkeit oder ein Effekt </w:t>
      </w:r>
      <w:r w:rsidRPr="00962756">
        <w:rPr>
          <w:b/>
          <w:bCs/>
          <w:i/>
          <w:iCs/>
        </w:rPr>
        <w:t>nicht überall gilt</w:t>
      </w:r>
      <w:r w:rsidRPr="00962756">
        <w:rPr>
          <w:i/>
          <w:iCs/>
        </w:rPr>
        <w:t xml:space="preserve">, steht dies explizit auf der Karte als </w:t>
      </w:r>
      <w:r w:rsidRPr="00962756">
        <w:rPr>
          <w:b/>
          <w:bCs/>
          <w:i/>
          <w:iCs/>
        </w:rPr>
        <w:t>einschränkende Bedingung</w:t>
      </w:r>
      <w:r w:rsidRPr="00962756">
        <w:rPr>
          <w:i/>
          <w:iCs/>
        </w:rPr>
        <w:t xml:space="preserve"> (z. B. durch Symbole wie %A, %I, Ensouled, Desouled</w:t>
      </w:r>
      <w:r w:rsidR="00BF61B2">
        <w:rPr>
          <w:i/>
          <w:iCs/>
        </w:rPr>
        <w:t>, Metalized</w:t>
      </w:r>
      <w:r w:rsidR="00FB6FCF">
        <w:rPr>
          <w:i/>
          <w:iCs/>
        </w:rPr>
        <w:t xml:space="preserve">, &amp;E=Astralized, </w:t>
      </w:r>
      <w:r w:rsidRPr="00962756">
        <w:rPr>
          <w:i/>
          <w:iCs/>
        </w:rPr>
        <w:t>usw.).</w:t>
      </w:r>
    </w:p>
    <w:p w14:paraId="0FEBB6D7" w14:textId="77777777" w:rsidR="00962756" w:rsidRPr="00962756" w:rsidRDefault="00962756" w:rsidP="00962756">
      <w:pPr>
        <w:numPr>
          <w:ilvl w:val="0"/>
          <w:numId w:val="7"/>
        </w:numPr>
        <w:rPr>
          <w:i/>
          <w:iCs/>
        </w:rPr>
      </w:pPr>
      <w:r w:rsidRPr="00962756">
        <w:rPr>
          <w:b/>
          <w:bCs/>
          <w:i/>
          <w:iCs/>
        </w:rPr>
        <w:t>Module durch Linien</w:t>
      </w:r>
      <w:r w:rsidRPr="00962756">
        <w:rPr>
          <w:i/>
          <w:iCs/>
        </w:rPr>
        <w:br/>
        <w:t xml:space="preserve">Horizontale Linien </w:t>
      </w:r>
      <w:r w:rsidRPr="00962756">
        <w:rPr>
          <w:b/>
          <w:bCs/>
          <w:i/>
          <w:iCs/>
        </w:rPr>
        <w:t>teilen eine Karte in Module</w:t>
      </w:r>
      <w:r w:rsidRPr="00962756">
        <w:rPr>
          <w:i/>
          <w:iCs/>
        </w:rPr>
        <w:t>.</w:t>
      </w:r>
      <w:r w:rsidRPr="00962756">
        <w:rPr>
          <w:i/>
          <w:iCs/>
        </w:rPr>
        <w:br/>
        <w:t xml:space="preserve">Jeder Abschnitt zwischen zwei Linien beschreibt die Regeln </w:t>
      </w:r>
      <w:r w:rsidRPr="00962756">
        <w:rPr>
          <w:b/>
          <w:bCs/>
          <w:i/>
          <w:iCs/>
        </w:rPr>
        <w:t>für einen bestimmten Modus oder Zustand</w:t>
      </w:r>
      <w:r w:rsidRPr="00962756">
        <w:rPr>
          <w:i/>
          <w:iCs/>
        </w:rPr>
        <w:t xml:space="preserve"> der Karte – z. B.</w:t>
      </w:r>
      <w:r w:rsidRPr="00962756">
        <w:rPr>
          <w:i/>
          <w:iCs/>
        </w:rPr>
        <w:br/>
        <w:t>Suspend → Boon / Self-Boon / Materialized → Hauptkartenteil → Rite / Omen.</w:t>
      </w:r>
      <w:r w:rsidRPr="00962756">
        <w:rPr>
          <w:i/>
          <w:iCs/>
        </w:rPr>
        <w:br/>
        <w:t xml:space="preserve">Regeln innerhalb eines Moduls gelten </w:t>
      </w:r>
      <w:r w:rsidRPr="00962756">
        <w:rPr>
          <w:b/>
          <w:bCs/>
          <w:i/>
          <w:iCs/>
        </w:rPr>
        <w:t>nur für diesen Teil</w:t>
      </w:r>
      <w:r w:rsidRPr="00962756">
        <w:rPr>
          <w:i/>
          <w:iCs/>
        </w:rPr>
        <w:t>, solange keine Verbindung markiert ist.</w:t>
      </w:r>
    </w:p>
    <w:p w14:paraId="60D21040" w14:textId="77777777" w:rsidR="00962756" w:rsidRPr="00962756" w:rsidRDefault="00962756" w:rsidP="00962756">
      <w:pPr>
        <w:numPr>
          <w:ilvl w:val="0"/>
          <w:numId w:val="7"/>
        </w:numPr>
        <w:rPr>
          <w:i/>
          <w:iCs/>
        </w:rPr>
      </w:pPr>
      <w:r w:rsidRPr="00962756">
        <w:rPr>
          <w:b/>
          <w:bCs/>
          <w:i/>
          <w:iCs/>
        </w:rPr>
        <w:lastRenderedPageBreak/>
        <w:t>Verknüpfte Module</w:t>
      </w:r>
      <w:r w:rsidRPr="00962756">
        <w:rPr>
          <w:i/>
          <w:iCs/>
        </w:rPr>
        <w:br/>
        <w:t xml:space="preserve">Wenn ein Effekt </w:t>
      </w:r>
      <w:r w:rsidRPr="00962756">
        <w:rPr>
          <w:b/>
          <w:bCs/>
          <w:i/>
          <w:iCs/>
        </w:rPr>
        <w:t xml:space="preserve">über eine Linie </w:t>
      </w:r>
      <w:proofErr w:type="gramStart"/>
      <w:r w:rsidRPr="00962756">
        <w:rPr>
          <w:b/>
          <w:bCs/>
          <w:i/>
          <w:iCs/>
        </w:rPr>
        <w:t>hinaus</w:t>
      </w:r>
      <w:r w:rsidRPr="00962756">
        <w:rPr>
          <w:i/>
          <w:iCs/>
        </w:rPr>
        <w:t xml:space="preserve"> wirkt</w:t>
      </w:r>
      <w:proofErr w:type="gramEnd"/>
      <w:r w:rsidRPr="00962756">
        <w:rPr>
          <w:i/>
          <w:iCs/>
        </w:rPr>
        <w:t xml:space="preserve"> oder mehrere Module gemeinsam betrifft, ist dies </w:t>
      </w:r>
      <w:r w:rsidRPr="00962756">
        <w:rPr>
          <w:b/>
          <w:bCs/>
          <w:i/>
          <w:iCs/>
        </w:rPr>
        <w:t>explizit gekennzeichnet</w:t>
      </w:r>
      <w:r w:rsidRPr="00962756">
        <w:rPr>
          <w:i/>
          <w:iCs/>
        </w:rPr>
        <w:t xml:space="preserve"> – etwa durch Symbole wie &amp;U, &amp;E, §A, oder Begriffe wie Ensouled, Desouled, Booned.</w:t>
      </w:r>
    </w:p>
    <w:p w14:paraId="0717EC9B" w14:textId="77777777" w:rsidR="00A905F7" w:rsidRDefault="00962756" w:rsidP="00962756">
      <w:pPr>
        <w:numPr>
          <w:ilvl w:val="0"/>
          <w:numId w:val="7"/>
        </w:numPr>
        <w:rPr>
          <w:i/>
          <w:iCs/>
        </w:rPr>
      </w:pPr>
      <w:r w:rsidRPr="00962756">
        <w:rPr>
          <w:b/>
          <w:bCs/>
          <w:i/>
          <w:iCs/>
        </w:rPr>
        <w:t>„This“ als Sonderfall</w:t>
      </w:r>
      <w:r w:rsidRPr="00962756">
        <w:rPr>
          <w:i/>
          <w:iCs/>
        </w:rPr>
        <w:br/>
        <w:t xml:space="preserve">Wenn eine Karte an ein anderes Objekt </w:t>
      </w:r>
      <w:r w:rsidRPr="00962756">
        <w:rPr>
          <w:b/>
          <w:bCs/>
          <w:i/>
          <w:iCs/>
        </w:rPr>
        <w:t>angelegt (attached)</w:t>
      </w:r>
      <w:r w:rsidRPr="00962756">
        <w:rPr>
          <w:i/>
          <w:iCs/>
        </w:rPr>
        <w:t xml:space="preserve"> ist, verändert sich die Bedeutung von This:</w:t>
      </w:r>
      <w:r w:rsidRPr="00962756">
        <w:rPr>
          <w:i/>
          <w:iCs/>
        </w:rPr>
        <w:br/>
      </w:r>
      <w:r w:rsidR="00A905F7">
        <w:rPr>
          <w:i/>
          <w:iCs/>
        </w:rPr>
        <w:br/>
      </w:r>
      <w:r w:rsidRPr="00962756">
        <w:rPr>
          <w:i/>
          <w:iCs/>
        </w:rPr>
        <w:t xml:space="preserve">Es verweist dann </w:t>
      </w:r>
      <w:r w:rsidRPr="00962756">
        <w:rPr>
          <w:b/>
          <w:bCs/>
          <w:i/>
          <w:iCs/>
        </w:rPr>
        <w:t>nicht mehr auf die Karte selbst</w:t>
      </w:r>
      <w:r w:rsidRPr="00962756">
        <w:rPr>
          <w:i/>
          <w:iCs/>
        </w:rPr>
        <w:t xml:space="preserve">, sondern überträgt die Fähigkeit auf den </w:t>
      </w:r>
      <w:r w:rsidRPr="00962756">
        <w:rPr>
          <w:b/>
          <w:bCs/>
          <w:i/>
          <w:iCs/>
        </w:rPr>
        <w:t>Bearer</w:t>
      </w:r>
      <w:r w:rsidRPr="00962756">
        <w:rPr>
          <w:i/>
          <w:iCs/>
        </w:rPr>
        <w:t xml:space="preserve"> (das angelegte Objekt).</w:t>
      </w:r>
    </w:p>
    <w:p w14:paraId="75C63F4A" w14:textId="13394039" w:rsidR="00962756" w:rsidRPr="00962756" w:rsidRDefault="00A905F7" w:rsidP="00962756">
      <w:pPr>
        <w:numPr>
          <w:ilvl w:val="0"/>
          <w:numId w:val="7"/>
        </w:numPr>
        <w:rPr>
          <w:i/>
          <w:iCs/>
        </w:rPr>
      </w:pPr>
      <w:r>
        <w:rPr>
          <w:b/>
          <w:bCs/>
          <w:i/>
          <w:iCs/>
        </w:rPr>
        <w:t>Auras und Equipments</w:t>
      </w:r>
      <w:r>
        <w:rPr>
          <w:b/>
          <w:bCs/>
          <w:i/>
          <w:iCs/>
        </w:rPr>
        <w:br/>
      </w:r>
      <w:r w:rsidR="005A7AD2">
        <w:rPr>
          <w:i/>
          <w:iCs/>
        </w:rPr>
        <w:br/>
      </w:r>
      <w:r w:rsidR="001A2512">
        <w:rPr>
          <w:i/>
          <w:iCs/>
          <w:noProof/>
        </w:rPr>
        <w:t xml:space="preserve">Statt  bearer has </w:t>
      </w:r>
      <w:r w:rsidR="00B2528A">
        <w:rPr>
          <w:i/>
          <w:iCs/>
          <w:noProof/>
        </w:rPr>
        <w:t>Effect</w:t>
      </w:r>
      <w:r w:rsidR="001A2512">
        <w:rPr>
          <w:i/>
          <w:iCs/>
          <w:noProof/>
        </w:rPr>
        <w:t xml:space="preserve"> steht </w:t>
      </w:r>
      <w:r w:rsidR="001A2512" w:rsidRPr="001A2512">
        <w:rPr>
          <w:i/>
          <w:iCs/>
          <w:noProof/>
        </w:rPr>
        <w:drawing>
          <wp:inline distT="0" distB="0" distL="0" distR="0" wp14:anchorId="2BEBCFA8" wp14:editId="0D091D31">
            <wp:extent cx="77502" cy="126000"/>
            <wp:effectExtent l="0" t="0" r="0" b="7620"/>
            <wp:docPr id="1540088842"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4140"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77502" cy="126000"/>
                    </a:xfrm>
                    <a:prstGeom prst="rect">
                      <a:avLst/>
                    </a:prstGeom>
                  </pic:spPr>
                </pic:pic>
              </a:graphicData>
            </a:graphic>
          </wp:inline>
        </w:drawing>
      </w:r>
      <w:r w:rsidR="001A2512" w:rsidRPr="001A2512">
        <w:rPr>
          <w:i/>
          <w:iCs/>
          <w:noProof/>
        </w:rPr>
        <w:drawing>
          <wp:inline distT="0" distB="0" distL="0" distR="0" wp14:anchorId="42E7E902" wp14:editId="618D83E0">
            <wp:extent cx="77502" cy="126000"/>
            <wp:effectExtent l="0" t="0" r="0" b="7620"/>
            <wp:docPr id="201682343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4140"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77502" cy="126000"/>
                    </a:xfrm>
                    <a:prstGeom prst="rect">
                      <a:avLst/>
                    </a:prstGeom>
                  </pic:spPr>
                </pic:pic>
              </a:graphicData>
            </a:graphic>
          </wp:inline>
        </w:drawing>
      </w:r>
      <w:r w:rsidR="001A2512">
        <w:rPr>
          <w:i/>
          <w:iCs/>
          <w:noProof/>
        </w:rPr>
        <w:t xml:space="preserve"> </w:t>
      </w:r>
      <w:r w:rsidR="00B2528A">
        <w:rPr>
          <w:i/>
          <w:iCs/>
          <w:noProof/>
        </w:rPr>
        <w:t>&amp;A&amp;AEffect</w:t>
      </w:r>
      <w:r w:rsidR="001A2512">
        <w:rPr>
          <w:i/>
          <w:iCs/>
          <w:noProof/>
        </w:rPr>
        <w:t xml:space="preserve"> </w:t>
      </w:r>
      <w:r w:rsidR="001A2512" w:rsidRPr="001A2512">
        <w:rPr>
          <w:i/>
          <w:iCs/>
          <w:noProof/>
        </w:rPr>
        <w:drawing>
          <wp:inline distT="0" distB="0" distL="0" distR="0" wp14:anchorId="740AC894" wp14:editId="54ABE56E">
            <wp:extent cx="77502" cy="126000"/>
            <wp:effectExtent l="0" t="0" r="0" b="7620"/>
            <wp:docPr id="1138940415"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4140"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77502" cy="126000"/>
                    </a:xfrm>
                    <a:prstGeom prst="rect">
                      <a:avLst/>
                    </a:prstGeom>
                  </pic:spPr>
                </pic:pic>
              </a:graphicData>
            </a:graphic>
          </wp:inline>
        </w:drawing>
      </w:r>
      <w:r w:rsidR="001A2512" w:rsidRPr="001A2512">
        <w:rPr>
          <w:i/>
          <w:iCs/>
          <w:noProof/>
        </w:rPr>
        <w:drawing>
          <wp:inline distT="0" distB="0" distL="0" distR="0" wp14:anchorId="0D56A8CA" wp14:editId="346653DC">
            <wp:extent cx="77502" cy="126000"/>
            <wp:effectExtent l="0" t="0" r="0" b="7620"/>
            <wp:docPr id="1719868417"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4140"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77502" cy="126000"/>
                    </a:xfrm>
                    <a:prstGeom prst="rect">
                      <a:avLst/>
                    </a:prstGeom>
                  </pic:spPr>
                </pic:pic>
              </a:graphicData>
            </a:graphic>
          </wp:inline>
        </w:drawing>
      </w:r>
      <w:r w:rsidR="001A2512">
        <w:rPr>
          <w:i/>
          <w:iCs/>
          <w:noProof/>
        </w:rPr>
        <w:t xml:space="preserve"> </w:t>
      </w:r>
      <w:r w:rsidR="00B2528A">
        <w:rPr>
          <w:i/>
          <w:iCs/>
          <w:noProof/>
        </w:rPr>
        <w:t>&amp;A&amp;A</w:t>
      </w:r>
      <w:r w:rsidR="001A2512">
        <w:rPr>
          <w:i/>
          <w:iCs/>
          <w:noProof/>
        </w:rPr>
        <w:t xml:space="preserve">resp </w:t>
      </w:r>
      <w:r w:rsidR="001A2512" w:rsidRPr="001A2512">
        <w:rPr>
          <w:i/>
          <w:iCs/>
          <w:noProof/>
        </w:rPr>
        <w:drawing>
          <wp:inline distT="0" distB="0" distL="0" distR="0" wp14:anchorId="6A6EEE07" wp14:editId="66F3DCB1">
            <wp:extent cx="123623" cy="126000"/>
            <wp:effectExtent l="0" t="0" r="0" b="7620"/>
            <wp:docPr id="256980265"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08069"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23623" cy="126000"/>
                    </a:xfrm>
                    <a:prstGeom prst="rect">
                      <a:avLst/>
                    </a:prstGeom>
                  </pic:spPr>
                </pic:pic>
              </a:graphicData>
            </a:graphic>
          </wp:inline>
        </w:drawing>
      </w:r>
      <w:r w:rsidR="001A2512" w:rsidRPr="001A2512">
        <w:rPr>
          <w:i/>
          <w:iCs/>
          <w:noProof/>
        </w:rPr>
        <w:drawing>
          <wp:inline distT="0" distB="0" distL="0" distR="0" wp14:anchorId="0F26B7AA" wp14:editId="5FE17289">
            <wp:extent cx="123623" cy="126000"/>
            <wp:effectExtent l="0" t="0" r="0" b="7620"/>
            <wp:docPr id="174115837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08069"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23623" cy="126000"/>
                    </a:xfrm>
                    <a:prstGeom prst="rect">
                      <a:avLst/>
                    </a:prstGeom>
                  </pic:spPr>
                </pic:pic>
              </a:graphicData>
            </a:graphic>
          </wp:inline>
        </w:drawing>
      </w:r>
      <w:r w:rsidR="001A2512">
        <w:rPr>
          <w:i/>
          <w:iCs/>
          <w:noProof/>
        </w:rPr>
        <w:t xml:space="preserve"> </w:t>
      </w:r>
      <w:r w:rsidR="00B2528A">
        <w:rPr>
          <w:i/>
          <w:iCs/>
          <w:noProof/>
        </w:rPr>
        <w:t>&amp;C&amp;CEffect&amp;C&amp;C</w:t>
      </w:r>
      <w:r w:rsidR="001A2512">
        <w:rPr>
          <w:i/>
          <w:iCs/>
          <w:noProof/>
        </w:rPr>
        <w:t xml:space="preserve"> </w:t>
      </w:r>
      <w:r w:rsidR="001A2512" w:rsidRPr="001A2512">
        <w:rPr>
          <w:i/>
          <w:iCs/>
          <w:noProof/>
        </w:rPr>
        <w:drawing>
          <wp:inline distT="0" distB="0" distL="0" distR="0" wp14:anchorId="25EB29D0" wp14:editId="78C60602">
            <wp:extent cx="123623" cy="126000"/>
            <wp:effectExtent l="0" t="0" r="0" b="7620"/>
            <wp:docPr id="124226456"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08069"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23623" cy="126000"/>
                    </a:xfrm>
                    <a:prstGeom prst="rect">
                      <a:avLst/>
                    </a:prstGeom>
                  </pic:spPr>
                </pic:pic>
              </a:graphicData>
            </a:graphic>
          </wp:inline>
        </w:drawing>
      </w:r>
      <w:r w:rsidR="001A2512" w:rsidRPr="001A2512">
        <w:rPr>
          <w:i/>
          <w:iCs/>
          <w:noProof/>
        </w:rPr>
        <w:drawing>
          <wp:inline distT="0" distB="0" distL="0" distR="0" wp14:anchorId="78FCC6B2" wp14:editId="74338D70">
            <wp:extent cx="123623" cy="126000"/>
            <wp:effectExtent l="0" t="0" r="0" b="7620"/>
            <wp:docPr id="491650998"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08069"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23623" cy="126000"/>
                    </a:xfrm>
                    <a:prstGeom prst="rect">
                      <a:avLst/>
                    </a:prstGeom>
                  </pic:spPr>
                </pic:pic>
              </a:graphicData>
            </a:graphic>
          </wp:inline>
        </w:drawing>
      </w:r>
      <w:r w:rsidR="001A2512">
        <w:rPr>
          <w:i/>
          <w:iCs/>
          <w:noProof/>
        </w:rPr>
        <w:t xml:space="preserve"> </w:t>
      </w:r>
    </w:p>
    <w:p w14:paraId="5176E421" w14:textId="5EA9EB5E" w:rsidR="00962756" w:rsidRPr="00962756" w:rsidRDefault="00962756" w:rsidP="00962756">
      <w:pPr>
        <w:numPr>
          <w:ilvl w:val="0"/>
          <w:numId w:val="7"/>
        </w:numPr>
        <w:rPr>
          <w:i/>
          <w:iCs/>
        </w:rPr>
      </w:pPr>
      <w:r w:rsidRPr="00962756">
        <w:rPr>
          <w:b/>
          <w:bCs/>
          <w:i/>
          <w:iCs/>
        </w:rPr>
        <w:t>„…“ als Modul-Verbindung</w:t>
      </w:r>
      <w:r w:rsidRPr="00962756">
        <w:rPr>
          <w:i/>
          <w:iCs/>
        </w:rPr>
        <w:br/>
      </w:r>
      <w:r w:rsidR="005F1A80">
        <w:rPr>
          <w:i/>
          <w:iCs/>
        </w:rPr>
        <w:t>Drei Punkte</w:t>
      </w:r>
      <w:r w:rsidRPr="00962756">
        <w:rPr>
          <w:i/>
          <w:iCs/>
        </w:rPr>
        <w:t xml:space="preserve"> </w:t>
      </w:r>
      <w:r w:rsidRPr="00962756">
        <w:rPr>
          <w:b/>
          <w:bCs/>
          <w:i/>
          <w:iCs/>
        </w:rPr>
        <w:t>„…“</w:t>
      </w:r>
      <w:r w:rsidRPr="00962756">
        <w:rPr>
          <w:i/>
          <w:iCs/>
        </w:rPr>
        <w:t xml:space="preserve"> zeig</w:t>
      </w:r>
      <w:r w:rsidR="005F1A80">
        <w:rPr>
          <w:i/>
          <w:iCs/>
        </w:rPr>
        <w:t>en</w:t>
      </w:r>
      <w:r w:rsidRPr="00962756">
        <w:rPr>
          <w:i/>
          <w:iCs/>
        </w:rPr>
        <w:t xml:space="preserve">, dass ein Effekt eines Rite- oder Omen-Blocks </w:t>
      </w:r>
      <w:r w:rsidRPr="00962756">
        <w:rPr>
          <w:b/>
          <w:bCs/>
          <w:i/>
          <w:iCs/>
        </w:rPr>
        <w:t>über die Trennlinie hinaus</w:t>
      </w:r>
      <w:r w:rsidRPr="00962756">
        <w:rPr>
          <w:i/>
          <w:iCs/>
        </w:rPr>
        <w:t xml:space="preserve"> noch mit dem oberen Kartenteil verbunden ist – </w:t>
      </w:r>
      <w:proofErr w:type="gramStart"/>
      <w:r w:rsidRPr="00962756">
        <w:rPr>
          <w:i/>
          <w:iCs/>
        </w:rPr>
        <w:t>etwa</w:t>
      </w:r>
      <w:proofErr w:type="gramEnd"/>
      <w:r w:rsidRPr="00962756">
        <w:rPr>
          <w:i/>
          <w:iCs/>
        </w:rPr>
        <w:t xml:space="preserve"> wenn das Omen beim Wirken den Hauptteil beeinflusst oder der Hauptteil seine eigene Rite-Funktion mitauslöst.</w:t>
      </w:r>
    </w:p>
    <w:p w14:paraId="591AB5B5" w14:textId="77777777" w:rsidR="00962756" w:rsidRDefault="00962756" w:rsidP="00962756">
      <w:pPr>
        <w:numPr>
          <w:ilvl w:val="0"/>
          <w:numId w:val="7"/>
        </w:numPr>
        <w:rPr>
          <w:i/>
          <w:iCs/>
        </w:rPr>
      </w:pPr>
      <w:r w:rsidRPr="00962756">
        <w:rPr>
          <w:b/>
          <w:bCs/>
          <w:i/>
          <w:iCs/>
        </w:rPr>
        <w:t>Ausnahme – Morph</w:t>
      </w:r>
      <w:r w:rsidRPr="00962756">
        <w:rPr>
          <w:i/>
          <w:iCs/>
        </w:rPr>
        <w:br/>
        <w:t xml:space="preserve">Morph-Karten besitzen, sobald sie </w:t>
      </w:r>
      <w:r w:rsidRPr="00962756">
        <w:rPr>
          <w:b/>
          <w:bCs/>
          <w:i/>
          <w:iCs/>
        </w:rPr>
        <w:t>face down</w:t>
      </w:r>
      <w:r w:rsidRPr="00962756">
        <w:rPr>
          <w:i/>
          <w:iCs/>
        </w:rPr>
        <w:t xml:space="preserve"> sind, </w:t>
      </w:r>
      <w:r w:rsidRPr="00962756">
        <w:rPr>
          <w:b/>
          <w:bCs/>
          <w:i/>
          <w:iCs/>
        </w:rPr>
        <w:t>nur noch ihre Unmorph-Kosten</w:t>
      </w:r>
      <w:r w:rsidRPr="00962756">
        <w:rPr>
          <w:i/>
          <w:iCs/>
        </w:rPr>
        <w:t xml:space="preserve"> (bzw. Bedingungen) als erkennbare Funktion.</w:t>
      </w:r>
      <w:r w:rsidRPr="00962756">
        <w:rPr>
          <w:i/>
          <w:iCs/>
        </w:rPr>
        <w:br/>
        <w:t xml:space="preserve">Karten </w:t>
      </w:r>
      <w:r w:rsidRPr="00962756">
        <w:rPr>
          <w:b/>
          <w:bCs/>
          <w:i/>
          <w:iCs/>
        </w:rPr>
        <w:t>ohne eigenes Morph</w:t>
      </w:r>
      <w:r w:rsidRPr="00962756">
        <w:rPr>
          <w:i/>
          <w:iCs/>
        </w:rPr>
        <w:t xml:space="preserve"> können, wenn sie eine Kreatur sind, </w:t>
      </w:r>
      <w:r w:rsidRPr="00962756">
        <w:rPr>
          <w:b/>
          <w:bCs/>
          <w:i/>
          <w:iCs/>
        </w:rPr>
        <w:t>für ihre regulären Kosten entmorpht</w:t>
      </w:r>
      <w:r w:rsidRPr="00962756">
        <w:rPr>
          <w:i/>
          <w:iCs/>
        </w:rPr>
        <w:t xml:space="preserve"> werden.</w:t>
      </w:r>
      <w:r w:rsidRPr="00962756">
        <w:rPr>
          <w:i/>
          <w:iCs/>
        </w:rPr>
        <w:br/>
        <w:t xml:space="preserve">Karten können </w:t>
      </w:r>
      <w:r w:rsidRPr="00962756">
        <w:rPr>
          <w:b/>
          <w:bCs/>
          <w:i/>
          <w:iCs/>
        </w:rPr>
        <w:t>Morph nachträglich erhalten</w:t>
      </w:r>
      <w:r w:rsidRPr="00962756">
        <w:rPr>
          <w:i/>
          <w:iCs/>
        </w:rPr>
        <w:t xml:space="preserve"> durch Fähigkeiten anderer Karten.</w:t>
      </w:r>
    </w:p>
    <w:p w14:paraId="48C4C3E5" w14:textId="77777777" w:rsidR="006449EA" w:rsidRDefault="006449EA" w:rsidP="006449EA">
      <w:pPr>
        <w:rPr>
          <w:i/>
          <w:iCs/>
        </w:rPr>
      </w:pPr>
    </w:p>
    <w:p w14:paraId="6D09FBE6" w14:textId="360DEAA4" w:rsidR="008F69FB" w:rsidRDefault="00F50C3C" w:rsidP="00F50C3C">
      <w:pPr>
        <w:rPr>
          <w:b/>
          <w:bCs/>
          <w:lang w:val="fr-CH"/>
        </w:rPr>
      </w:pPr>
      <w:r>
        <w:rPr>
          <w:b/>
          <w:bCs/>
          <w:lang w:val="fr-CH"/>
        </w:rPr>
        <w:t>K</w:t>
      </w:r>
      <w:r w:rsidR="008F69FB">
        <w:rPr>
          <w:b/>
          <w:bCs/>
          <w:lang w:val="fr-CH"/>
        </w:rPr>
        <w:t xml:space="preserve">arten mit unterschiedlichen </w:t>
      </w:r>
      <w:r w:rsidR="00E45A2E">
        <w:rPr>
          <w:b/>
          <w:bCs/>
          <w:lang w:val="fr-CH"/>
        </w:rPr>
        <w:t>Zuständen</w:t>
      </w:r>
    </w:p>
    <w:p w14:paraId="53F3BDA3" w14:textId="478CEF09" w:rsidR="00E45A2E" w:rsidRDefault="00E45A2E" w:rsidP="00F50C3C">
      <w:pPr>
        <w:rPr>
          <w:lang w:val="fr-CH"/>
        </w:rPr>
      </w:pPr>
      <w:r w:rsidRPr="00E45A2E">
        <w:rPr>
          <w:lang w:val="fr-CH"/>
        </w:rPr>
        <w:t xml:space="preserve">Karten mit Leveler layout aber </w:t>
      </w:r>
      <w:r>
        <w:rPr>
          <w:lang w:val="fr-CH"/>
        </w:rPr>
        <w:t>auch alle normalen Karten die poisoned, spiked, unpoisoned, unspiked, booned, materialized andere Zustände haben.</w:t>
      </w:r>
    </w:p>
    <w:p w14:paraId="0B7A5B79" w14:textId="44DDB94B" w:rsidR="0019716C" w:rsidRDefault="0019716C" w:rsidP="00F50C3C">
      <w:pPr>
        <w:rPr>
          <w:lang w:val="fr-CH"/>
        </w:rPr>
      </w:pPr>
      <w:r>
        <w:rPr>
          <w:lang w:val="fr-CH"/>
        </w:rPr>
        <w:t>Counters von Karten mit leveler Layout können von Gegnern nicht manipuliert werden.</w:t>
      </w:r>
    </w:p>
    <w:p w14:paraId="74CDA389" w14:textId="08C2A788" w:rsidR="00E45A2E" w:rsidRPr="00E45A2E" w:rsidRDefault="00E45A2E" w:rsidP="00F50C3C">
      <w:pPr>
        <w:rPr>
          <w:lang w:val="fr-CH"/>
        </w:rPr>
      </w:pPr>
      <w:r>
        <w:rPr>
          <w:lang w:val="fr-CH"/>
        </w:rPr>
        <w:t xml:space="preserve">Für al diese Karten gilt, werden sie kopiert, dann wird ihr Zustand kopiert nicht die Karte : </w:t>
      </w:r>
    </w:p>
    <w:p w14:paraId="52EA25D8" w14:textId="77777777" w:rsidR="00AA7CAA" w:rsidRPr="00AA7CAA" w:rsidRDefault="00AA7CAA" w:rsidP="00AA7CAA">
      <w:pPr>
        <w:rPr>
          <w:lang w:val="fr-CH"/>
        </w:rPr>
      </w:pPr>
      <w:r w:rsidRPr="00AA7CAA">
        <w:rPr>
          <w:lang w:val="fr-CH"/>
        </w:rPr>
        <w:t>• Der Modus wird nicht neu gewählt.</w:t>
      </w:r>
    </w:p>
    <w:p w14:paraId="7BBAAEC6" w14:textId="2062C8EB" w:rsidR="00AA7CAA" w:rsidRPr="00AA7CAA" w:rsidRDefault="00AA7CAA" w:rsidP="00AA7CAA">
      <w:pPr>
        <w:rPr>
          <w:lang w:val="fr-CH"/>
        </w:rPr>
      </w:pPr>
      <w:r w:rsidRPr="00AA7CAA">
        <w:rPr>
          <w:lang w:val="fr-CH"/>
        </w:rPr>
        <w:t xml:space="preserve">• Alle Counter werden </w:t>
      </w:r>
      <w:r w:rsidR="00B764D5">
        <w:rPr>
          <w:lang w:val="fr-CH"/>
        </w:rPr>
        <w:t xml:space="preserve">daher </w:t>
      </w:r>
      <w:r w:rsidRPr="00AA7CAA">
        <w:rPr>
          <w:lang w:val="fr-CH"/>
        </w:rPr>
        <w:t>mitkopiert.</w:t>
      </w:r>
    </w:p>
    <w:p w14:paraId="576F6558" w14:textId="7920E6E7" w:rsidR="00AA7CAA" w:rsidRPr="00EF0F39" w:rsidRDefault="00AA7CAA" w:rsidP="00AA7CAA">
      <w:pPr>
        <w:rPr>
          <w:lang w:val="fr-CH"/>
        </w:rPr>
      </w:pPr>
      <w:r w:rsidRPr="00AA7CAA">
        <w:rPr>
          <w:lang w:val="fr-CH"/>
        </w:rPr>
        <w:t>• Birth-Trigger, die nur der Zustandswahl oder Counter-Erzeugung dienen, triggern nicht.</w:t>
      </w:r>
      <w:r w:rsidR="00B764D5">
        <w:rPr>
          <w:lang w:val="fr-CH"/>
        </w:rPr>
        <w:t xml:space="preserve"> Da </w:t>
      </w:r>
      <w:proofErr w:type="gramStart"/>
      <w:r w:rsidR="00B764D5">
        <w:rPr>
          <w:lang w:val="fr-CH"/>
        </w:rPr>
        <w:t>es</w:t>
      </w:r>
      <w:proofErr w:type="gramEnd"/>
      <w:r w:rsidR="00B764D5">
        <w:rPr>
          <w:lang w:val="fr-CH"/>
        </w:rPr>
        <w:t xml:space="preserve"> sonst doppelt gemoppelt wäre. </w:t>
      </w:r>
    </w:p>
    <w:p w14:paraId="4A31A39F" w14:textId="77777777" w:rsidR="00AA7CAA" w:rsidRDefault="00AA7CAA" w:rsidP="00F50C3C">
      <w:pPr>
        <w:rPr>
          <w:b/>
          <w:bCs/>
        </w:rPr>
      </w:pPr>
    </w:p>
    <w:p w14:paraId="3D67B5BC" w14:textId="2C1C522B" w:rsidR="000F0523" w:rsidRDefault="00327566" w:rsidP="00327566">
      <w:pPr>
        <w:rPr>
          <w:b/>
          <w:bCs/>
        </w:rPr>
      </w:pPr>
      <w:r>
        <w:rPr>
          <w:b/>
          <w:bCs/>
        </w:rPr>
        <w:t>1</w:t>
      </w:r>
      <w:r w:rsidRPr="00F50C3C">
        <w:rPr>
          <w:b/>
          <w:bCs/>
        </w:rPr>
        <w:t>. Leveler</w:t>
      </w:r>
      <w:r w:rsidR="000F0523">
        <w:rPr>
          <w:b/>
          <w:bCs/>
        </w:rPr>
        <w:t xml:space="preserve"> – Leveler Layout und Pfeilüberschrift Level</w:t>
      </w:r>
    </w:p>
    <w:p w14:paraId="379D9EFC" w14:textId="64AF8AAB" w:rsidR="00327566" w:rsidRDefault="00327566" w:rsidP="00327566">
      <w:pPr>
        <w:rPr>
          <w:lang w:val="fr-CH"/>
        </w:rPr>
      </w:pPr>
      <w:r>
        <w:rPr>
          <w:b/>
          <w:bCs/>
        </w:rPr>
        <w:br/>
      </w:r>
      <w:r>
        <w:rPr>
          <w:lang w:val="fr-CH"/>
        </w:rPr>
        <w:t>Sie kommen mit Level null ins Spiel.</w:t>
      </w:r>
      <w:r>
        <w:rPr>
          <w:lang w:val="fr-CH"/>
        </w:rPr>
        <w:br/>
      </w:r>
      <w:r w:rsidRPr="00EF0F39">
        <w:rPr>
          <w:lang w:val="fr-CH"/>
        </w:rPr>
        <w:t>Die Fähigkeiten</w:t>
      </w:r>
      <w:r>
        <w:rPr>
          <w:lang w:val="fr-CH"/>
        </w:rPr>
        <w:t xml:space="preserve"> oberhalb des ersten Level gelten für die ganze Karten. </w:t>
      </w:r>
    </w:p>
    <w:p w14:paraId="061BD4FE" w14:textId="77777777" w:rsidR="0019716C" w:rsidRDefault="00327566" w:rsidP="00327566">
      <w:r w:rsidRPr="00F50C3C">
        <w:lastRenderedPageBreak/>
        <w:t xml:space="preserve">• </w:t>
      </w:r>
      <w:r w:rsidRPr="00F50C3C">
        <w:rPr>
          <w:i/>
          <w:iCs/>
        </w:rPr>
        <w:t>Echtes Leveler-Layout mit numerischen Level-Schildern.</w:t>
      </w:r>
      <w:r w:rsidRPr="00F50C3C">
        <w:br/>
        <w:t xml:space="preserve">• </w:t>
      </w:r>
      <w:r w:rsidRPr="00F50C3C">
        <w:rPr>
          <w:i/>
          <w:iCs/>
        </w:rPr>
        <w:t>*S sind Level-Counter instead und zählen nicht als +1/+1-Counter.</w:t>
      </w:r>
      <w:r w:rsidRPr="00F50C3C">
        <w:br/>
        <w:t xml:space="preserve">• </w:t>
      </w:r>
      <w:r w:rsidRPr="00F50C3C">
        <w:rPr>
          <w:i/>
          <w:iCs/>
        </w:rPr>
        <w:t>Gegnerische Effekte können diese Level-Counter nicht manipulieren.</w:t>
      </w:r>
    </w:p>
    <w:p w14:paraId="3BA19047" w14:textId="77777777" w:rsidR="0019716C" w:rsidRDefault="0019716C" w:rsidP="00327566">
      <w:pPr>
        <w:rPr>
          <w:i/>
          <w:iCs/>
        </w:rPr>
      </w:pPr>
      <w:r w:rsidRPr="00F50C3C">
        <w:t xml:space="preserve">• </w:t>
      </w:r>
      <w:r>
        <w:rPr>
          <w:i/>
          <w:iCs/>
        </w:rPr>
        <w:t xml:space="preserve">Alle </w:t>
      </w:r>
      <w:proofErr w:type="gramStart"/>
      <w:r>
        <w:rPr>
          <w:i/>
          <w:iCs/>
        </w:rPr>
        <w:t>ihre Counter</w:t>
      </w:r>
      <w:proofErr w:type="gramEnd"/>
      <w:r>
        <w:rPr>
          <w:i/>
          <w:iCs/>
        </w:rPr>
        <w:t xml:space="preserve"> werden mit kopiert, ihre counter erzeugenden Birth trigger triggern nicht.</w:t>
      </w:r>
    </w:p>
    <w:p w14:paraId="16424EDF" w14:textId="4A83C175" w:rsidR="000F0523" w:rsidRDefault="000F0523" w:rsidP="00327566">
      <w:pPr>
        <w:rPr>
          <w:b/>
          <w:bCs/>
          <w:i/>
          <w:iCs/>
        </w:rPr>
      </w:pPr>
      <w:r w:rsidRPr="000F0523">
        <w:rPr>
          <w:b/>
          <w:bCs/>
          <w:i/>
          <w:iCs/>
        </w:rPr>
        <w:t>2. Devotioner—Leveler Layout mit Devotion statt Level als Pfeilüberschrift.</w:t>
      </w:r>
    </w:p>
    <w:p w14:paraId="5693ECC6" w14:textId="042A0B48" w:rsidR="000F0523" w:rsidRPr="000F0523" w:rsidRDefault="000F0523" w:rsidP="00327566">
      <w:pPr>
        <w:rPr>
          <w:i/>
          <w:iCs/>
        </w:rPr>
      </w:pPr>
      <w:r w:rsidRPr="000F0523">
        <w:rPr>
          <w:i/>
          <w:iCs/>
        </w:rPr>
        <w:t xml:space="preserve">Hier </w:t>
      </w:r>
      <w:r>
        <w:rPr>
          <w:i/>
          <w:iCs/>
        </w:rPr>
        <w:t xml:space="preserve">bestimmt die Devotion zu einer Farbe also wieviel </w:t>
      </w:r>
      <w:r w:rsidR="00C0275F">
        <w:rPr>
          <w:i/>
          <w:iCs/>
        </w:rPr>
        <w:t xml:space="preserve">Manasymbole auf deinen permanents diese Farbe haben, </w:t>
      </w:r>
      <w:proofErr w:type="gramStart"/>
      <w:r w:rsidR="00C0275F">
        <w:rPr>
          <w:i/>
          <w:iCs/>
        </w:rPr>
        <w:t>Hybrid Symbole</w:t>
      </w:r>
      <w:proofErr w:type="gramEnd"/>
      <w:r w:rsidR="00C0275F">
        <w:rPr>
          <w:i/>
          <w:iCs/>
        </w:rPr>
        <w:t xml:space="preserve"> zählen, Phyrexian Mana ebenfalls.</w:t>
      </w:r>
      <w:r w:rsidR="001719D6">
        <w:rPr>
          <w:i/>
          <w:iCs/>
        </w:rPr>
        <w:t xml:space="preserve"> Sie haben daher </w:t>
      </w:r>
      <w:proofErr w:type="gramStart"/>
      <w:r w:rsidR="001719D6">
        <w:rPr>
          <w:i/>
          <w:iCs/>
        </w:rPr>
        <w:t>keine kopierbaren Counter</w:t>
      </w:r>
      <w:proofErr w:type="gramEnd"/>
      <w:r w:rsidR="001719D6">
        <w:rPr>
          <w:i/>
          <w:iCs/>
        </w:rPr>
        <w:t>.</w:t>
      </w:r>
    </w:p>
    <w:p w14:paraId="49B3479D" w14:textId="77777777" w:rsidR="000F0523" w:rsidRPr="00F50C3C" w:rsidRDefault="00000000" w:rsidP="000F0523">
      <w:r>
        <w:pict w14:anchorId="180317C3">
          <v:rect id="_x0000_i1051" style="width:0;height:1.5pt" o:hralign="center" o:hrstd="t" o:hr="t" fillcolor="#a0a0a0" stroked="f"/>
        </w:pict>
      </w:r>
    </w:p>
    <w:p w14:paraId="7DCF3F94" w14:textId="19ABC5C3" w:rsidR="000F0523" w:rsidRPr="00F50C3C" w:rsidRDefault="000F0523" w:rsidP="000F0523">
      <w:pPr>
        <w:rPr>
          <w:b/>
          <w:bCs/>
        </w:rPr>
      </w:pPr>
      <w:r>
        <w:rPr>
          <w:b/>
          <w:bCs/>
        </w:rPr>
        <w:t>3</w:t>
      </w:r>
      <w:r w:rsidR="00C0275F">
        <w:rPr>
          <w:b/>
          <w:bCs/>
        </w:rPr>
        <w:t>a</w:t>
      </w:r>
      <w:r>
        <w:rPr>
          <w:b/>
          <w:bCs/>
        </w:rPr>
        <w:t>. Counter-Leveler -(Leveler Layout) mit Counters in den Pfeilen</w:t>
      </w:r>
    </w:p>
    <w:p w14:paraId="14F35A7F" w14:textId="3F790A81" w:rsidR="000F0523" w:rsidRDefault="000F0523" w:rsidP="000F0523">
      <w:pPr>
        <w:rPr>
          <w:i/>
          <w:iCs/>
        </w:rPr>
      </w:pPr>
      <w:r w:rsidRPr="00F50C3C">
        <w:rPr>
          <w:i/>
          <w:iCs/>
        </w:rPr>
        <w:t xml:space="preserve">Der Modus wird nicht </w:t>
      </w:r>
      <w:r>
        <w:rPr>
          <w:i/>
          <w:iCs/>
        </w:rPr>
        <w:t xml:space="preserve">automatisch </w:t>
      </w:r>
      <w:r w:rsidRPr="00F50C3C">
        <w:rPr>
          <w:i/>
          <w:iCs/>
        </w:rPr>
        <w:t>beim ETB gewählt, sondern durch Casting-Kosten, eigene Fähigkeiten oder Bedingungen.</w:t>
      </w:r>
      <w:r w:rsidR="00C0275F">
        <w:rPr>
          <w:i/>
          <w:iCs/>
        </w:rPr>
        <w:br/>
      </w:r>
      <w:r w:rsidR="00C0275F">
        <w:rPr>
          <w:i/>
          <w:iCs/>
        </w:rPr>
        <w:br/>
      </w:r>
      <w:r w:rsidR="00C0275F" w:rsidRPr="00F50C3C">
        <w:t xml:space="preserve">• </w:t>
      </w:r>
      <w:r w:rsidR="00C0275F" w:rsidRPr="00F50C3C">
        <w:rPr>
          <w:i/>
          <w:iCs/>
        </w:rPr>
        <w:t>Ihr Zustand wird durch Counter dargestellt, jedoch ohne Level-Zahlen.</w:t>
      </w:r>
      <w:r w:rsidR="00C0275F" w:rsidRPr="00F50C3C">
        <w:br/>
      </w:r>
      <w:r w:rsidRPr="00F50C3C">
        <w:t xml:space="preserve">• </w:t>
      </w:r>
      <w:r w:rsidRPr="00F50C3C">
        <w:rPr>
          <w:i/>
          <w:iCs/>
        </w:rPr>
        <w:t xml:space="preserve">Gegnerische Effekte können </w:t>
      </w:r>
      <w:r w:rsidR="00C0275F">
        <w:rPr>
          <w:i/>
          <w:iCs/>
        </w:rPr>
        <w:t>i</w:t>
      </w:r>
      <w:r>
        <w:rPr>
          <w:i/>
          <w:iCs/>
        </w:rPr>
        <w:t>ihre</w:t>
      </w:r>
      <w:r w:rsidR="00C0275F">
        <w:rPr>
          <w:i/>
          <w:iCs/>
        </w:rPr>
        <w:t>n</w:t>
      </w:r>
      <w:r>
        <w:rPr>
          <w:i/>
          <w:iCs/>
        </w:rPr>
        <w:t xml:space="preserve"> </w:t>
      </w:r>
      <w:r w:rsidRPr="00F50C3C">
        <w:rPr>
          <w:i/>
          <w:iCs/>
        </w:rPr>
        <w:t>Counter nicht manipulieren.</w:t>
      </w:r>
      <w:r w:rsidR="0019716C">
        <w:rPr>
          <w:i/>
          <w:iCs/>
        </w:rPr>
        <w:br/>
      </w:r>
      <w:r w:rsidR="0019716C" w:rsidRPr="00F50C3C">
        <w:t xml:space="preserve">• </w:t>
      </w:r>
      <w:r w:rsidR="0019716C">
        <w:rPr>
          <w:i/>
          <w:iCs/>
        </w:rPr>
        <w:t xml:space="preserve">Alle </w:t>
      </w:r>
      <w:proofErr w:type="gramStart"/>
      <w:r w:rsidR="0019716C">
        <w:rPr>
          <w:i/>
          <w:iCs/>
        </w:rPr>
        <w:t>ihre Counter</w:t>
      </w:r>
      <w:proofErr w:type="gramEnd"/>
      <w:r w:rsidR="0019716C">
        <w:rPr>
          <w:i/>
          <w:iCs/>
        </w:rPr>
        <w:t xml:space="preserve"> werden mit kopiert, ihre counter erzeugenden Birth trigger triggern nicht.</w:t>
      </w:r>
    </w:p>
    <w:p w14:paraId="255CC197" w14:textId="5C49F695" w:rsidR="00C0275F" w:rsidRPr="00F50C3C" w:rsidRDefault="00C0275F" w:rsidP="00C0275F">
      <w:pPr>
        <w:rPr>
          <w:b/>
          <w:bCs/>
        </w:rPr>
      </w:pPr>
      <w:r>
        <w:rPr>
          <w:b/>
          <w:bCs/>
        </w:rPr>
        <w:t xml:space="preserve">3b. Pseudo Counter-Leveler -(kein Leveler Layout) aber </w:t>
      </w:r>
      <w:r w:rsidR="00D50905">
        <w:rPr>
          <w:b/>
          <w:bCs/>
        </w:rPr>
        <w:t>C</w:t>
      </w:r>
      <w:r>
        <w:rPr>
          <w:b/>
          <w:bCs/>
        </w:rPr>
        <w:t>ounter</w:t>
      </w:r>
      <w:r w:rsidR="00D50905">
        <w:rPr>
          <w:b/>
          <w:bCs/>
        </w:rPr>
        <w:t>s</w:t>
      </w:r>
      <w:r>
        <w:rPr>
          <w:b/>
          <w:bCs/>
        </w:rPr>
        <w:t xml:space="preserve"> bestimmen Mode</w:t>
      </w:r>
    </w:p>
    <w:p w14:paraId="1CBF851B" w14:textId="7776FC41" w:rsidR="0019716C" w:rsidRDefault="00C0275F" w:rsidP="0019716C">
      <w:pPr>
        <w:rPr>
          <w:i/>
          <w:iCs/>
        </w:rPr>
      </w:pPr>
      <w:r w:rsidRPr="00F50C3C">
        <w:rPr>
          <w:i/>
          <w:iCs/>
        </w:rPr>
        <w:t xml:space="preserve">Der Modus wird nicht </w:t>
      </w:r>
      <w:r>
        <w:rPr>
          <w:i/>
          <w:iCs/>
        </w:rPr>
        <w:t xml:space="preserve">automatisch </w:t>
      </w:r>
      <w:r w:rsidRPr="00F50C3C">
        <w:rPr>
          <w:i/>
          <w:iCs/>
        </w:rPr>
        <w:t>beim ETB gewählt, sondern durch Casting-Kosten, eigene Fähigkeiten oder Bedingungen.</w:t>
      </w:r>
      <w:r>
        <w:rPr>
          <w:i/>
          <w:iCs/>
        </w:rPr>
        <w:br/>
      </w:r>
      <w:r>
        <w:rPr>
          <w:i/>
          <w:iCs/>
        </w:rPr>
        <w:br/>
      </w:r>
      <w:r w:rsidRPr="00F50C3C">
        <w:t xml:space="preserve">• </w:t>
      </w:r>
      <w:r>
        <w:rPr>
          <w:i/>
          <w:iCs/>
        </w:rPr>
        <w:t>Spiked, Unspiked, Poisoned, Unpoisened gibt mindestens einen Mode an. (&amp;S, §S,&amp;P, §P)</w:t>
      </w:r>
      <w:r>
        <w:rPr>
          <w:i/>
          <w:iCs/>
        </w:rPr>
        <w:br/>
      </w:r>
      <w:r w:rsidRPr="00F50C3C">
        <w:t>•</w:t>
      </w:r>
      <w:r>
        <w:t xml:space="preserve">Hier dürfen gegnerische </w:t>
      </w:r>
      <w:r w:rsidR="00D50905">
        <w:t>E</w:t>
      </w:r>
      <w:r>
        <w:t xml:space="preserve">ffekte </w:t>
      </w:r>
      <w:proofErr w:type="gramStart"/>
      <w:r w:rsidR="00D50905">
        <w:t>die Counter</w:t>
      </w:r>
      <w:proofErr w:type="gramEnd"/>
      <w:r w:rsidR="00D50905">
        <w:t xml:space="preserve"> manipulieren</w:t>
      </w:r>
      <w:r w:rsidR="0019716C">
        <w:br/>
      </w:r>
      <w:r w:rsidR="0019716C" w:rsidRPr="00F50C3C">
        <w:t xml:space="preserve">• </w:t>
      </w:r>
      <w:r w:rsidR="0019716C">
        <w:rPr>
          <w:i/>
          <w:iCs/>
        </w:rPr>
        <w:t xml:space="preserve">Alle </w:t>
      </w:r>
      <w:proofErr w:type="gramStart"/>
      <w:r w:rsidR="0019716C">
        <w:rPr>
          <w:i/>
          <w:iCs/>
        </w:rPr>
        <w:t>ihre Counter</w:t>
      </w:r>
      <w:proofErr w:type="gramEnd"/>
      <w:r w:rsidR="0019716C">
        <w:rPr>
          <w:i/>
          <w:iCs/>
        </w:rPr>
        <w:t xml:space="preserve"> werden mit kopiert, ihre counter erzeugenden Birth trigger triggern nicht.</w:t>
      </w:r>
    </w:p>
    <w:p w14:paraId="08FB366D" w14:textId="77777777" w:rsidR="000F0523" w:rsidRDefault="000F0523" w:rsidP="00F50C3C">
      <w:pPr>
        <w:rPr>
          <w:b/>
          <w:bCs/>
        </w:rPr>
      </w:pPr>
    </w:p>
    <w:p w14:paraId="731AB642" w14:textId="2571D96D" w:rsidR="00F50C3C" w:rsidRPr="00BC46FB" w:rsidRDefault="00C0275F" w:rsidP="00F50C3C">
      <w:pPr>
        <w:rPr>
          <w:b/>
          <w:bCs/>
        </w:rPr>
      </w:pPr>
      <w:r>
        <w:rPr>
          <w:b/>
          <w:bCs/>
        </w:rPr>
        <w:t>4</w:t>
      </w:r>
      <w:r w:rsidR="00F50C3C" w:rsidRPr="00BC46FB">
        <w:rPr>
          <w:b/>
          <w:bCs/>
        </w:rPr>
        <w:t xml:space="preserve">. </w:t>
      </w:r>
      <w:r w:rsidR="000F0523">
        <w:rPr>
          <w:b/>
          <w:bCs/>
        </w:rPr>
        <w:t>Modale Karten</w:t>
      </w:r>
      <w:r>
        <w:rPr>
          <w:b/>
          <w:bCs/>
        </w:rPr>
        <w:t>--</w:t>
      </w:r>
      <w:r w:rsidR="0048178F">
        <w:rPr>
          <w:b/>
          <w:bCs/>
        </w:rPr>
        <w:t>Leveler Layout mit Modal Supertype</w:t>
      </w:r>
      <w:r w:rsidR="000F0523">
        <w:rPr>
          <w:b/>
          <w:bCs/>
        </w:rPr>
        <w:t xml:space="preserve"> und Namen in den Level Pfeilen</w:t>
      </w:r>
    </w:p>
    <w:p w14:paraId="39517EF1" w14:textId="6903E1C6" w:rsidR="000F0523" w:rsidRDefault="00F50C3C" w:rsidP="000F0523">
      <w:pPr>
        <w:rPr>
          <w:b/>
          <w:bCs/>
        </w:rPr>
      </w:pPr>
      <w:r w:rsidRPr="00F50C3C">
        <w:rPr>
          <w:i/>
          <w:iCs/>
        </w:rPr>
        <w:t xml:space="preserve">Modus wird </w:t>
      </w:r>
      <w:r w:rsidR="004C3918">
        <w:rPr>
          <w:i/>
          <w:iCs/>
        </w:rPr>
        <w:t xml:space="preserve">automatisch </w:t>
      </w:r>
      <w:r w:rsidR="00A97BBE">
        <w:rPr>
          <w:i/>
          <w:iCs/>
        </w:rPr>
        <w:t xml:space="preserve">kostenlos </w:t>
      </w:r>
      <w:r w:rsidRPr="00F50C3C">
        <w:rPr>
          <w:i/>
          <w:iCs/>
        </w:rPr>
        <w:t>beim ETB gewählt</w:t>
      </w:r>
      <w:r w:rsidR="004C3918">
        <w:rPr>
          <w:i/>
          <w:iCs/>
        </w:rPr>
        <w:t xml:space="preserve"> als Funktion des Modal Supertypes</w:t>
      </w:r>
      <w:r w:rsidR="0048178F">
        <w:rPr>
          <w:i/>
          <w:iCs/>
        </w:rPr>
        <w:t xml:space="preserve">. </w:t>
      </w:r>
      <w:r w:rsidR="0048178F">
        <w:rPr>
          <w:i/>
          <w:iCs/>
        </w:rPr>
        <w:br/>
        <w:t xml:space="preserve">Haben keine </w:t>
      </w:r>
      <w:proofErr w:type="gramStart"/>
      <w:r w:rsidR="0048178F">
        <w:rPr>
          <w:i/>
          <w:iCs/>
        </w:rPr>
        <w:t>Levels</w:t>
      </w:r>
      <w:proofErr w:type="gramEnd"/>
      <w:r w:rsidR="0048178F">
        <w:rPr>
          <w:i/>
          <w:iCs/>
        </w:rPr>
        <w:t xml:space="preserve"> sondern Modes.</w:t>
      </w:r>
      <w:r w:rsidR="004C3918">
        <w:rPr>
          <w:i/>
          <w:iCs/>
        </w:rPr>
        <w:br/>
      </w:r>
      <w:r w:rsidR="004C3918">
        <w:rPr>
          <w:i/>
          <w:iCs/>
        </w:rPr>
        <w:br/>
      </w:r>
      <w:r w:rsidR="00C0275F" w:rsidRPr="00C0275F">
        <w:rPr>
          <w:b/>
          <w:bCs/>
        </w:rPr>
        <w:t>5.</w:t>
      </w:r>
      <w:r w:rsidR="00D50905">
        <w:rPr>
          <w:b/>
          <w:bCs/>
        </w:rPr>
        <w:t xml:space="preserve"> </w:t>
      </w:r>
      <w:r w:rsidR="001719D6">
        <w:rPr>
          <w:b/>
          <w:bCs/>
        </w:rPr>
        <w:t>Booned Cards (Karten mit Boon als Alternate Casting costs. )</w:t>
      </w:r>
    </w:p>
    <w:p w14:paraId="3EA2076E" w14:textId="5A0724CE" w:rsidR="001719D6" w:rsidRPr="001719D6" w:rsidRDefault="001719D6" w:rsidP="000F0523">
      <w:pPr>
        <w:rPr>
          <w:b/>
          <w:bCs/>
        </w:rPr>
      </w:pPr>
      <w:r w:rsidRPr="001719D6">
        <w:rPr>
          <w:b/>
          <w:bCs/>
        </w:rPr>
        <w:t>6. Materialized Cards</w:t>
      </w:r>
    </w:p>
    <w:p w14:paraId="11B0BE62" w14:textId="77777777" w:rsidR="001719D6" w:rsidRDefault="001719D6" w:rsidP="001719D6">
      <w:r w:rsidRPr="00F50C3C">
        <w:t>•</w:t>
      </w:r>
      <w:r>
        <w:t xml:space="preserve">Hier dürfen gegnerische Effekte </w:t>
      </w:r>
      <w:proofErr w:type="gramStart"/>
      <w:r>
        <w:t>die Counter</w:t>
      </w:r>
      <w:proofErr w:type="gramEnd"/>
      <w:r>
        <w:t xml:space="preserve"> manipulieren</w:t>
      </w:r>
    </w:p>
    <w:p w14:paraId="7A67CF15" w14:textId="03A66EAF" w:rsidR="0019716C" w:rsidRPr="00C0275F" w:rsidRDefault="0019716C" w:rsidP="001719D6">
      <w:pPr>
        <w:rPr>
          <w:i/>
          <w:iCs/>
        </w:rPr>
      </w:pPr>
      <w:r w:rsidRPr="00F50C3C">
        <w:t xml:space="preserve">• </w:t>
      </w:r>
      <w:r>
        <w:rPr>
          <w:i/>
          <w:iCs/>
        </w:rPr>
        <w:t xml:space="preserve">Alle </w:t>
      </w:r>
      <w:proofErr w:type="gramStart"/>
      <w:r>
        <w:rPr>
          <w:i/>
          <w:iCs/>
        </w:rPr>
        <w:t>ihre Counter</w:t>
      </w:r>
      <w:proofErr w:type="gramEnd"/>
      <w:r>
        <w:rPr>
          <w:i/>
          <w:iCs/>
        </w:rPr>
        <w:t xml:space="preserve"> werden mit kopiert</w:t>
      </w:r>
    </w:p>
    <w:p w14:paraId="6FD0A5F2" w14:textId="77777777" w:rsidR="00F50C3C" w:rsidRPr="00F50C3C" w:rsidRDefault="00000000" w:rsidP="00F50C3C">
      <w:r>
        <w:pict w14:anchorId="461796A7">
          <v:rect id="_x0000_i1052" style="width:0;height:1.5pt" o:hralign="center" o:hrstd="t" o:hr="t" fillcolor="#a0a0a0" stroked="f"/>
        </w:pict>
      </w:r>
    </w:p>
    <w:p w14:paraId="372B25B1" w14:textId="3F7A50A7" w:rsidR="00F50C3C" w:rsidRDefault="007C167D" w:rsidP="00F50C3C">
      <w:pPr>
        <w:rPr>
          <w:i/>
          <w:iCs/>
        </w:rPr>
      </w:pPr>
      <w:r>
        <w:rPr>
          <w:i/>
          <w:iCs/>
        </w:rPr>
        <w:br/>
      </w:r>
      <w:r w:rsidR="00D60408">
        <w:rPr>
          <w:i/>
          <w:iCs/>
        </w:rPr>
        <w:t xml:space="preserve">Hinweis: Sagas und Planeswalker sind nicht </w:t>
      </w:r>
      <w:proofErr w:type="gramStart"/>
      <w:r w:rsidR="00D60408">
        <w:rPr>
          <w:i/>
          <w:iCs/>
        </w:rPr>
        <w:t>modal</w:t>
      </w:r>
      <w:proofErr w:type="gramEnd"/>
      <w:r w:rsidR="00D60408">
        <w:rPr>
          <w:i/>
          <w:iCs/>
        </w:rPr>
        <w:t xml:space="preserve"> sondern ressourcen orientiert.</w:t>
      </w:r>
    </w:p>
    <w:p w14:paraId="128D0389" w14:textId="2027A198" w:rsidR="00E04516" w:rsidRPr="00E04516" w:rsidRDefault="00E04516" w:rsidP="00E04516">
      <w:r w:rsidRPr="00E04516">
        <w:rPr>
          <w:b/>
          <w:bCs/>
        </w:rPr>
        <w:t>Typen, Supertypen und Subtypen mit Regelbedeutung</w:t>
      </w:r>
      <w:r w:rsidR="007C167D">
        <w:rPr>
          <w:b/>
          <w:bCs/>
        </w:rPr>
        <w:br/>
      </w:r>
      <w:r w:rsidR="007C167D">
        <w:rPr>
          <w:b/>
          <w:bCs/>
        </w:rPr>
        <w:br/>
      </w:r>
      <w:r w:rsidR="00000000">
        <w:pict w14:anchorId="7A849338">
          <v:rect id="_x0000_i1053" style="width:0;height:1.5pt" o:hralign="center" o:hrstd="t" o:hr="t" fillcolor="#a0a0a0" stroked="f"/>
        </w:pict>
      </w:r>
    </w:p>
    <w:p w14:paraId="46CD6A39" w14:textId="77777777" w:rsidR="00E04516" w:rsidRPr="00E04516" w:rsidRDefault="00E04516" w:rsidP="00E04516">
      <w:pPr>
        <w:rPr>
          <w:b/>
          <w:bCs/>
        </w:rPr>
      </w:pPr>
      <w:r w:rsidRPr="00E04516">
        <w:rPr>
          <w:b/>
          <w:bCs/>
        </w:rPr>
        <w:t>Supertypes</w:t>
      </w:r>
    </w:p>
    <w:p w14:paraId="5170E32C" w14:textId="77777777" w:rsidR="00E04516" w:rsidRPr="00E04516" w:rsidRDefault="00E04516" w:rsidP="00E04516">
      <w:r w:rsidRPr="00E04516">
        <w:rPr>
          <w:i/>
          <w:iCs/>
        </w:rPr>
        <w:lastRenderedPageBreak/>
        <w:t>(stehen links vor dem Kartentyp)</w:t>
      </w:r>
    </w:p>
    <w:p w14:paraId="72C80059" w14:textId="77777777" w:rsidR="00E04516" w:rsidRPr="00E04516" w:rsidRDefault="00E04516" w:rsidP="00E04516">
      <w:pPr>
        <w:rPr>
          <w:b/>
          <w:bCs/>
        </w:rPr>
      </w:pPr>
      <w:r w:rsidRPr="00E04516">
        <w:rPr>
          <w:b/>
          <w:bCs/>
        </w:rPr>
        <w:t>Modal</w:t>
      </w:r>
    </w:p>
    <w:p w14:paraId="7DC24FB6" w14:textId="77777777" w:rsidR="00E04516" w:rsidRPr="00E04516" w:rsidRDefault="00E04516" w:rsidP="00E04516">
      <w:r w:rsidRPr="00E04516">
        <w:rPr>
          <w:i/>
          <w:iCs/>
        </w:rPr>
        <w:t>Modus wird beim ETB gewählt.</w:t>
      </w:r>
    </w:p>
    <w:p w14:paraId="22790336" w14:textId="77777777" w:rsidR="00E04516" w:rsidRPr="00E04516" w:rsidRDefault="00E04516" w:rsidP="00E04516">
      <w:pPr>
        <w:rPr>
          <w:b/>
          <w:bCs/>
        </w:rPr>
      </w:pPr>
      <w:r w:rsidRPr="00E04516">
        <w:rPr>
          <w:b/>
          <w:bCs/>
        </w:rPr>
        <w:t>CreatureType als Supertyp (Spell-Tribe-Kurzform)</w:t>
      </w:r>
    </w:p>
    <w:p w14:paraId="177CFF78" w14:textId="77777777" w:rsidR="00E04516" w:rsidRPr="00E04516" w:rsidRDefault="00E04516" w:rsidP="00E04516">
      <w:r w:rsidRPr="00E04516">
        <w:rPr>
          <w:i/>
          <w:iCs/>
        </w:rPr>
        <w:t>Wenn ein Kreaturentyp vor einem Nichtkreaturentyp steht (z. B. „Goblin Sorcery“),</w:t>
      </w:r>
      <w:r w:rsidRPr="00E04516">
        <w:rPr>
          <w:i/>
          <w:iCs/>
        </w:rPr>
        <w:br/>
        <w:t>wird er als Spell-Tribe gelesen („Sorcery — Spell-Goblin“).</w:t>
      </w:r>
      <w:r w:rsidRPr="00E04516">
        <w:rPr>
          <w:i/>
          <w:iCs/>
        </w:rPr>
        <w:br/>
        <w:t>Dies zählt nur für Such- und Bezugseffekte und löst keine Kreaturenregeln aus.</w:t>
      </w:r>
    </w:p>
    <w:p w14:paraId="4C75AB2F" w14:textId="50E934CF" w:rsidR="00565635" w:rsidRPr="00565635" w:rsidRDefault="00565635" w:rsidP="00565635">
      <w:pPr>
        <w:rPr>
          <w:b/>
          <w:bCs/>
        </w:rPr>
      </w:pPr>
      <w:r w:rsidRPr="00565635">
        <w:rPr>
          <w:b/>
          <w:bCs/>
        </w:rPr>
        <w:t>Flash</w:t>
      </w:r>
      <w:r>
        <w:rPr>
          <w:b/>
          <w:bCs/>
        </w:rPr>
        <w:t xml:space="preserve"> </w:t>
      </w:r>
      <w:r w:rsidRPr="00565635">
        <w:rPr>
          <w:b/>
          <w:bCs/>
          <w:noProof/>
        </w:rPr>
        <w:drawing>
          <wp:inline distT="0" distB="0" distL="0" distR="0" wp14:anchorId="1D9BBB79" wp14:editId="32D88DFE">
            <wp:extent cx="126000" cy="126000"/>
            <wp:effectExtent l="0" t="0" r="7620" b="7620"/>
            <wp:docPr id="1034663724"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40094"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rPr>
          <w:b/>
          <w:bCs/>
        </w:rPr>
        <w:t xml:space="preserve"> </w:t>
      </w:r>
    </w:p>
    <w:p w14:paraId="5934FCB8" w14:textId="77777777" w:rsidR="00565635" w:rsidRPr="00565635" w:rsidRDefault="00565635" w:rsidP="00565635">
      <w:r w:rsidRPr="00565635">
        <w:rPr>
          <w:b/>
          <w:bCs/>
        </w:rPr>
        <w:t>Kann wie ein Instant gewirkt werden; diese Karte hat Flash.</w:t>
      </w:r>
      <w:r w:rsidRPr="00565635">
        <w:br/>
      </w:r>
      <w:r w:rsidRPr="00565635">
        <w:rPr>
          <w:i/>
          <w:iCs/>
        </w:rPr>
        <w:t>(Flash = „can be cast as an instant; this has flash“)</w:t>
      </w:r>
    </w:p>
    <w:p w14:paraId="2786AC19" w14:textId="5E1B7037" w:rsidR="00565635" w:rsidRPr="00565635" w:rsidRDefault="00565635" w:rsidP="00565635">
      <w:pPr>
        <w:rPr>
          <w:b/>
          <w:bCs/>
        </w:rPr>
      </w:pPr>
      <w:r w:rsidRPr="00565635">
        <w:rPr>
          <w:b/>
          <w:bCs/>
        </w:rPr>
        <w:t>Seal</w:t>
      </w:r>
      <w:r>
        <w:rPr>
          <w:b/>
          <w:bCs/>
        </w:rPr>
        <w:t xml:space="preserve"> </w:t>
      </w:r>
      <w:r w:rsidRPr="00565635">
        <w:rPr>
          <w:b/>
          <w:bCs/>
          <w:noProof/>
        </w:rPr>
        <w:drawing>
          <wp:inline distT="0" distB="0" distL="0" distR="0" wp14:anchorId="5DACE1BE" wp14:editId="4341153D">
            <wp:extent cx="126000" cy="126000"/>
            <wp:effectExtent l="0" t="0" r="7620" b="7620"/>
            <wp:docPr id="990278153"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28929"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rPr>
          <w:b/>
          <w:bCs/>
        </w:rPr>
        <w:t xml:space="preserve"> </w:t>
      </w:r>
    </w:p>
    <w:p w14:paraId="7D87EEDB" w14:textId="12884856" w:rsidR="00E04516" w:rsidRPr="00565635" w:rsidRDefault="00565635" w:rsidP="00E04516">
      <w:pPr>
        <w:rPr>
          <w:lang w:val="fr-CH"/>
        </w:rPr>
      </w:pPr>
      <w:r w:rsidRPr="00565635">
        <w:rPr>
          <w:b/>
          <w:bCs/>
        </w:rPr>
        <w:t>Beim Wirken wird die Zeit versiegelt: Spieler können keine Zauber wirken, keine non-mana-Fähigkeiten aktivieren und keine Karten unmorphieren, bis dieser Spell resolvt hat.</w:t>
      </w:r>
      <w:r w:rsidRPr="00565635">
        <w:br/>
      </w:r>
      <w:r>
        <w:br/>
      </w:r>
      <w:r w:rsidRPr="00972D75">
        <w:rPr>
          <w:lang w:val="fr-CH"/>
        </w:rPr>
        <w:t>(</w:t>
      </w:r>
      <w:r w:rsidRPr="00565635">
        <w:rPr>
          <w:lang w:val="fr-CH"/>
        </w:rPr>
        <w:t xml:space="preserve">Seal = </w:t>
      </w:r>
      <w:r w:rsidRPr="00972D75">
        <w:rPr>
          <w:i/>
          <w:iCs/>
          <w:lang w:val="fr-CH"/>
        </w:rPr>
        <w:t>While spoken, players can’t cast spells, activate non-mana abilities, activate mana abilities of creatures, or unmorph cards.</w:t>
      </w:r>
      <w:r>
        <w:rPr>
          <w:lang w:val="fr-CH"/>
        </w:rPr>
        <w:t>)</w:t>
      </w:r>
    </w:p>
    <w:p w14:paraId="62E3358D" w14:textId="77777777" w:rsidR="00E04516" w:rsidRPr="00E04516" w:rsidRDefault="00000000" w:rsidP="00E04516">
      <w:r>
        <w:pict w14:anchorId="4B10C75A">
          <v:rect id="_x0000_i1054" style="width:0;height:1.5pt" o:hralign="center" o:hrstd="t" o:hr="t" fillcolor="#a0a0a0" stroked="f"/>
        </w:pict>
      </w:r>
    </w:p>
    <w:p w14:paraId="418A54F0" w14:textId="77777777" w:rsidR="00E04516" w:rsidRPr="00E04516" w:rsidRDefault="00E04516" w:rsidP="00E04516">
      <w:pPr>
        <w:rPr>
          <w:b/>
          <w:bCs/>
        </w:rPr>
      </w:pPr>
      <w:r w:rsidRPr="00E04516">
        <w:rPr>
          <w:b/>
          <w:bCs/>
        </w:rPr>
        <w:t>Subtypes</w:t>
      </w:r>
    </w:p>
    <w:p w14:paraId="72E9588C" w14:textId="77777777" w:rsidR="00E04516" w:rsidRPr="00E04516" w:rsidRDefault="00E04516" w:rsidP="00E04516">
      <w:r w:rsidRPr="00E04516">
        <w:rPr>
          <w:i/>
          <w:iCs/>
        </w:rPr>
        <w:t>(stehen rechts hinter dem Bindestrich)</w:t>
      </w:r>
    </w:p>
    <w:p w14:paraId="7CF6D922" w14:textId="77777777" w:rsidR="00E04516" w:rsidRPr="00E04516" w:rsidRDefault="00E04516" w:rsidP="00E04516">
      <w:pPr>
        <w:rPr>
          <w:b/>
          <w:bCs/>
        </w:rPr>
      </w:pPr>
      <w:r w:rsidRPr="00E04516">
        <w:rPr>
          <w:b/>
          <w:bCs/>
        </w:rPr>
        <w:t>Landtypes</w:t>
      </w:r>
    </w:p>
    <w:p w14:paraId="24F4EB4F" w14:textId="77777777" w:rsidR="00E04516" w:rsidRPr="00E04516" w:rsidRDefault="00E04516" w:rsidP="00E04516">
      <w:r w:rsidRPr="00E04516">
        <w:rPr>
          <w:i/>
          <w:iCs/>
        </w:rPr>
        <w:t>Plains, Island, Swamp, Mountain, Forest — erzeugen die entsprechende Farbe.</w:t>
      </w:r>
    </w:p>
    <w:p w14:paraId="62F3F636" w14:textId="77777777" w:rsidR="00E04516" w:rsidRPr="00E04516" w:rsidRDefault="00E04516" w:rsidP="00E04516">
      <w:pPr>
        <w:rPr>
          <w:b/>
          <w:bCs/>
        </w:rPr>
      </w:pPr>
      <w:r w:rsidRPr="00E04516">
        <w:rPr>
          <w:b/>
          <w:bCs/>
        </w:rPr>
        <w:t>Gold</w:t>
      </w:r>
    </w:p>
    <w:p w14:paraId="44395E84" w14:textId="77777777" w:rsidR="00E04516" w:rsidRPr="00E04516" w:rsidRDefault="00E04516" w:rsidP="00E04516">
      <w:pPr>
        <w:rPr>
          <w:lang w:val="fr-CH"/>
        </w:rPr>
      </w:pPr>
      <w:r w:rsidRPr="00E04516">
        <w:rPr>
          <w:i/>
          <w:iCs/>
        </w:rPr>
        <w:t>Entspricht Treasure, muss aber kein Artefakt sein.</w:t>
      </w:r>
      <w:r w:rsidRPr="00E04516">
        <w:br/>
      </w:r>
      <w:r w:rsidRPr="00E04516">
        <w:rPr>
          <w:i/>
          <w:iCs/>
          <w:lang w:val="fr-CH"/>
        </w:rPr>
        <w:t>Hat „{T}, Sacrifice: Add S“.</w:t>
      </w:r>
    </w:p>
    <w:p w14:paraId="67EBD32E" w14:textId="77777777" w:rsidR="00E04516" w:rsidRPr="00E04516" w:rsidRDefault="00E04516" w:rsidP="00E04516">
      <w:pPr>
        <w:rPr>
          <w:b/>
          <w:bCs/>
        </w:rPr>
      </w:pPr>
      <w:r w:rsidRPr="00E04516">
        <w:rPr>
          <w:b/>
          <w:bCs/>
        </w:rPr>
        <w:t>Clue</w:t>
      </w:r>
    </w:p>
    <w:p w14:paraId="5D1174C2" w14:textId="77777777" w:rsidR="00E04516" w:rsidRPr="00E04516" w:rsidRDefault="00E04516" w:rsidP="00E04516">
      <w:r w:rsidRPr="00E04516">
        <w:rPr>
          <w:i/>
          <w:iCs/>
        </w:rPr>
        <w:t>Entspricht Clue, muss aber kein Artefakt sein.</w:t>
      </w:r>
      <w:r w:rsidRPr="00E04516">
        <w:br/>
      </w:r>
      <w:r w:rsidRPr="00E04516">
        <w:rPr>
          <w:i/>
          <w:iCs/>
        </w:rPr>
        <w:t>Hat „{2}, Sacrifice: Draw“.</w:t>
      </w:r>
    </w:p>
    <w:p w14:paraId="01B929A5" w14:textId="77777777" w:rsidR="00E04516" w:rsidRPr="00E04516" w:rsidRDefault="00E04516" w:rsidP="00E04516">
      <w:pPr>
        <w:rPr>
          <w:b/>
          <w:bCs/>
        </w:rPr>
      </w:pPr>
      <w:r w:rsidRPr="00E04516">
        <w:rPr>
          <w:b/>
          <w:bCs/>
        </w:rPr>
        <w:t>Food</w:t>
      </w:r>
    </w:p>
    <w:p w14:paraId="377F5963" w14:textId="77777777" w:rsidR="00E04516" w:rsidRPr="00E04516" w:rsidRDefault="00E04516" w:rsidP="00E04516">
      <w:r w:rsidRPr="00E04516">
        <w:rPr>
          <w:i/>
          <w:iCs/>
        </w:rPr>
        <w:t>Entspricht Food, muss aber kein Artefakt sein.</w:t>
      </w:r>
      <w:r w:rsidRPr="00E04516">
        <w:br/>
      </w:r>
      <w:r w:rsidRPr="00E04516">
        <w:rPr>
          <w:i/>
          <w:iCs/>
        </w:rPr>
        <w:t>Hat „{2}, {T}, Sacrifice: heal 3“.</w:t>
      </w:r>
    </w:p>
    <w:p w14:paraId="2B94F885" w14:textId="77777777" w:rsidR="00E04516" w:rsidRPr="00E04516" w:rsidRDefault="00E04516" w:rsidP="00E04516">
      <w:pPr>
        <w:rPr>
          <w:b/>
          <w:bCs/>
        </w:rPr>
      </w:pPr>
      <w:r w:rsidRPr="00E04516">
        <w:rPr>
          <w:b/>
          <w:bCs/>
        </w:rPr>
        <w:t>Shrine</w:t>
      </w:r>
    </w:p>
    <w:p w14:paraId="0D0ED0B9" w14:textId="77777777" w:rsidR="00E04516" w:rsidRPr="00E04516" w:rsidRDefault="00E04516" w:rsidP="00E04516">
      <w:r w:rsidRPr="00E04516">
        <w:rPr>
          <w:i/>
          <w:iCs/>
        </w:rPr>
        <w:t>Skaliert mit Relicts</w:t>
      </w:r>
      <w:r w:rsidRPr="00E04516">
        <w:rPr>
          <w:i/>
          <w:iCs/>
        </w:rPr>
        <w:br/>
        <w:t>(Batch für „Artifact Charm“ / „Legendary Charm“ / „Artifact“).</w:t>
      </w:r>
    </w:p>
    <w:p w14:paraId="0C6A0AD9" w14:textId="77777777" w:rsidR="00E04516" w:rsidRPr="00E04516" w:rsidRDefault="00E04516" w:rsidP="00E04516">
      <w:pPr>
        <w:rPr>
          <w:b/>
          <w:bCs/>
        </w:rPr>
      </w:pPr>
      <w:r w:rsidRPr="00E04516">
        <w:rPr>
          <w:b/>
          <w:bCs/>
        </w:rPr>
        <w:t>Incarnation</w:t>
      </w:r>
    </w:p>
    <w:p w14:paraId="5B2EDECD" w14:textId="77777777" w:rsidR="00E04516" w:rsidRPr="00E04516" w:rsidRDefault="00E04516" w:rsidP="00E04516">
      <w:r w:rsidRPr="00E04516">
        <w:rPr>
          <w:i/>
          <w:iCs/>
        </w:rPr>
        <w:t>Wirkt aus dem Graveyard, wenn die Karte dort liegt.</w:t>
      </w:r>
      <w:r w:rsidRPr="00E04516">
        <w:br/>
      </w:r>
      <w:r w:rsidRPr="00E04516">
        <w:rPr>
          <w:i/>
          <w:iCs/>
        </w:rPr>
        <w:t>Nicht jede Karte mit Friedhofseffekt ist eine Incarnation.</w:t>
      </w:r>
    </w:p>
    <w:p w14:paraId="3026529D" w14:textId="77777777" w:rsidR="00E04516" w:rsidRPr="00E04516" w:rsidRDefault="00E04516" w:rsidP="00E04516">
      <w:pPr>
        <w:rPr>
          <w:b/>
          <w:bCs/>
        </w:rPr>
      </w:pPr>
      <w:r w:rsidRPr="00E04516">
        <w:rPr>
          <w:b/>
          <w:bCs/>
        </w:rPr>
        <w:lastRenderedPageBreak/>
        <w:t>Gear</w:t>
      </w:r>
    </w:p>
    <w:p w14:paraId="493C1957" w14:textId="180BB311" w:rsidR="00E04516" w:rsidRPr="00E04516" w:rsidRDefault="00E04516" w:rsidP="00E04516">
      <w:r w:rsidRPr="00E04516">
        <w:rPr>
          <w:i/>
          <w:iCs/>
        </w:rPr>
        <w:t>Kann an Permanents angelegt werden, oft via „attach“.</w:t>
      </w:r>
      <w:r w:rsidR="00B2528A">
        <w:rPr>
          <w:i/>
          <w:iCs/>
        </w:rPr>
        <w:br/>
        <w:t xml:space="preserve">This wird dann zu attached creature </w:t>
      </w:r>
      <w:r w:rsidR="00B2528A">
        <w:rPr>
          <w:i/>
          <w:iCs/>
        </w:rPr>
        <w:br/>
        <w:t>&amp;A&amp;A Effect &amp;A&amp;A Attached creature has "Effect"</w:t>
      </w:r>
      <w:r w:rsidR="00B2528A">
        <w:rPr>
          <w:i/>
          <w:iCs/>
        </w:rPr>
        <w:br/>
      </w:r>
    </w:p>
    <w:p w14:paraId="21A50350" w14:textId="77777777" w:rsidR="00E04516" w:rsidRPr="00E04516" w:rsidRDefault="00E04516" w:rsidP="00E04516">
      <w:pPr>
        <w:rPr>
          <w:b/>
          <w:bCs/>
          <w:lang w:val="fr-CH"/>
        </w:rPr>
      </w:pPr>
      <w:r w:rsidRPr="00E04516">
        <w:rPr>
          <w:b/>
          <w:bCs/>
          <w:lang w:val="fr-CH"/>
        </w:rPr>
        <w:t xml:space="preserve">Gear Creatures </w:t>
      </w:r>
      <w:r w:rsidRPr="00E04516">
        <w:rPr>
          <w:b/>
          <w:bCs/>
          <w:i/>
          <w:iCs/>
          <w:lang w:val="fr-CH"/>
        </w:rPr>
        <w:t>(reconfigure)</w:t>
      </w:r>
    </w:p>
    <w:p w14:paraId="527CCC55" w14:textId="77777777" w:rsidR="00E04516" w:rsidRPr="00E04516" w:rsidRDefault="00E04516" w:rsidP="00E04516">
      <w:pPr>
        <w:rPr>
          <w:lang w:val="fr-CH"/>
        </w:rPr>
      </w:pPr>
      <w:r w:rsidRPr="00E04516">
        <w:rPr>
          <w:i/>
          <w:iCs/>
          <w:lang w:val="fr-CH"/>
        </w:rPr>
        <w:t xml:space="preserve">Nützen </w:t>
      </w:r>
      <w:r w:rsidRPr="00E04516">
        <w:rPr>
          <w:b/>
          <w:bCs/>
          <w:i/>
          <w:iCs/>
          <w:lang w:val="fr-CH"/>
        </w:rPr>
        <w:t>&amp;U | §A — Ensouled | Desouled</w:t>
      </w:r>
      <w:r w:rsidRPr="00E04516">
        <w:rPr>
          <w:i/>
          <w:iCs/>
          <w:lang w:val="fr-CH"/>
        </w:rPr>
        <w:t>.</w:t>
      </w:r>
    </w:p>
    <w:p w14:paraId="18B7C288" w14:textId="77777777" w:rsidR="00E04516" w:rsidRPr="00E04516" w:rsidRDefault="00E04516" w:rsidP="00E04516">
      <w:pPr>
        <w:rPr>
          <w:b/>
          <w:bCs/>
        </w:rPr>
      </w:pPr>
      <w:r w:rsidRPr="00E04516">
        <w:rPr>
          <w:b/>
          <w:bCs/>
        </w:rPr>
        <w:t>Vehicle</w:t>
      </w:r>
    </w:p>
    <w:p w14:paraId="5CAE933A" w14:textId="77777777" w:rsidR="00E04516" w:rsidRPr="00E04516" w:rsidRDefault="00E04516" w:rsidP="00E04516">
      <w:r w:rsidRPr="00E04516">
        <w:rPr>
          <w:i/>
          <w:iCs/>
        </w:rPr>
        <w:t>Kann durch eine Fähigkeit (oft „crew“) zu einer Kreatur werden.</w:t>
      </w:r>
    </w:p>
    <w:p w14:paraId="3052FE46" w14:textId="77777777" w:rsidR="00E04516" w:rsidRPr="00E04516" w:rsidRDefault="00E04516" w:rsidP="00E04516">
      <w:pPr>
        <w:rPr>
          <w:b/>
          <w:bCs/>
        </w:rPr>
      </w:pPr>
      <w:r w:rsidRPr="00E04516">
        <w:rPr>
          <w:b/>
          <w:bCs/>
        </w:rPr>
        <w:t>Aura</w:t>
      </w:r>
    </w:p>
    <w:p w14:paraId="7AF193F9" w14:textId="77777777" w:rsidR="00E04516" w:rsidRPr="00E04516" w:rsidRDefault="00E04516" w:rsidP="00E04516">
      <w:r w:rsidRPr="00E04516">
        <w:rPr>
          <w:i/>
          <w:iCs/>
        </w:rPr>
        <w:t>Verzaubert ein Ziel entsprechend der Beschreibung auf der Karte.</w:t>
      </w:r>
    </w:p>
    <w:p w14:paraId="20C6C1C7" w14:textId="77777777" w:rsidR="00E04516" w:rsidRPr="00E04516" w:rsidRDefault="00E04516" w:rsidP="00E04516">
      <w:pPr>
        <w:rPr>
          <w:b/>
          <w:bCs/>
        </w:rPr>
      </w:pPr>
      <w:r w:rsidRPr="00E04516">
        <w:rPr>
          <w:b/>
          <w:bCs/>
        </w:rPr>
        <w:t>Saga</w:t>
      </w:r>
    </w:p>
    <w:p w14:paraId="0404AEC3" w14:textId="77777777" w:rsidR="00E04516" w:rsidRPr="00E04516" w:rsidRDefault="00E04516" w:rsidP="00E04516">
      <w:r w:rsidRPr="00E04516">
        <w:rPr>
          <w:i/>
          <w:iCs/>
        </w:rPr>
        <w:t>Charm-Form, die geopfert wird, wenn sie eine bestimmte Anzahl Marker erreicht.</w:t>
      </w:r>
    </w:p>
    <w:p w14:paraId="42B11C8C" w14:textId="77777777" w:rsidR="00E04516" w:rsidRPr="00E04516" w:rsidRDefault="00000000" w:rsidP="00E04516">
      <w:r>
        <w:pict w14:anchorId="5DBC92D9">
          <v:rect id="_x0000_i1055" style="width:0;height:1.5pt" o:hralign="center" o:hrstd="t" o:hr="t" fillcolor="#a0a0a0" stroked="f"/>
        </w:pict>
      </w:r>
    </w:p>
    <w:p w14:paraId="1FA0F90F" w14:textId="77777777" w:rsidR="00E04516" w:rsidRPr="00E04516" w:rsidRDefault="00E04516" w:rsidP="00E04516">
      <w:pPr>
        <w:rPr>
          <w:b/>
          <w:bCs/>
        </w:rPr>
      </w:pPr>
      <w:r w:rsidRPr="00E04516">
        <w:rPr>
          <w:b/>
          <w:bCs/>
        </w:rPr>
        <w:t>Spezielle Kreaturentypen</w:t>
      </w:r>
    </w:p>
    <w:p w14:paraId="7D7F71E3" w14:textId="77777777" w:rsidR="00E04516" w:rsidRPr="00E04516" w:rsidRDefault="00E04516" w:rsidP="00E04516">
      <w:pPr>
        <w:rPr>
          <w:b/>
          <w:bCs/>
        </w:rPr>
      </w:pPr>
      <w:r w:rsidRPr="00E04516">
        <w:rPr>
          <w:b/>
          <w:bCs/>
        </w:rPr>
        <w:t>Mimic</w:t>
      </w:r>
    </w:p>
    <w:p w14:paraId="1D410F92" w14:textId="77777777" w:rsidR="00E04516" w:rsidRPr="00E04516" w:rsidRDefault="00E04516" w:rsidP="00E04516">
      <w:r w:rsidRPr="00E04516">
        <w:rPr>
          <w:i/>
          <w:iCs/>
        </w:rPr>
        <w:t>Hat implizit Changeling — ist überall alle Kreaturentypen.</w:t>
      </w:r>
    </w:p>
    <w:p w14:paraId="63FF227D" w14:textId="77777777" w:rsidR="00E04516" w:rsidRPr="00E04516" w:rsidRDefault="00E04516" w:rsidP="00E04516">
      <w:pPr>
        <w:rPr>
          <w:b/>
          <w:bCs/>
        </w:rPr>
      </w:pPr>
      <w:r w:rsidRPr="00E04516">
        <w:rPr>
          <w:b/>
          <w:bCs/>
        </w:rPr>
        <w:t>Allies</w:t>
      </w:r>
    </w:p>
    <w:p w14:paraId="4DDAF611" w14:textId="77777777" w:rsidR="00E04516" w:rsidRPr="00E04516" w:rsidRDefault="00E04516" w:rsidP="00E04516">
      <w:r w:rsidRPr="00E04516">
        <w:rPr>
          <w:i/>
          <w:iCs/>
        </w:rPr>
        <w:t>Keine inhärente Regel. Viele besitzen das Codewort „Alliance“.</w:t>
      </w:r>
    </w:p>
    <w:p w14:paraId="641ED027" w14:textId="77777777" w:rsidR="00E04516" w:rsidRPr="00E04516" w:rsidRDefault="00E04516" w:rsidP="00E04516">
      <w:pPr>
        <w:rPr>
          <w:b/>
          <w:bCs/>
        </w:rPr>
      </w:pPr>
      <w:r w:rsidRPr="00E04516">
        <w:rPr>
          <w:b/>
          <w:bCs/>
        </w:rPr>
        <w:t>Alliance</w:t>
      </w:r>
    </w:p>
    <w:p w14:paraId="0D244A2D" w14:textId="2EC49689" w:rsidR="00E04516" w:rsidRPr="00E04516" w:rsidRDefault="00E04516" w:rsidP="00E04516">
      <w:r w:rsidRPr="00E04516">
        <w:rPr>
          <w:b/>
          <w:bCs/>
        </w:rPr>
        <w:t>Alliance — When this enters, choose a card type that is also an Ally.</w:t>
      </w:r>
      <w:r w:rsidR="00F73258">
        <w:rPr>
          <w:b/>
          <w:bCs/>
        </w:rPr>
        <w:br/>
        <w:t xml:space="preserve">Alliance with Soldiers = </w:t>
      </w:r>
      <w:r w:rsidR="00F73258" w:rsidRPr="00F73258">
        <w:t xml:space="preserve">Soldier are now also Allies = </w:t>
      </w:r>
      <w:r w:rsidR="00F73258" w:rsidRPr="00F73258">
        <w:rPr>
          <w:b/>
          <w:bCs/>
        </w:rPr>
        <w:t>Soldiers are Allies*+</w:t>
      </w:r>
    </w:p>
    <w:p w14:paraId="443E6A4D" w14:textId="77777777" w:rsidR="00E04516" w:rsidRPr="00E04516" w:rsidRDefault="00E04516" w:rsidP="00E04516">
      <w:pPr>
        <w:rPr>
          <w:b/>
          <w:bCs/>
        </w:rPr>
      </w:pPr>
      <w:r w:rsidRPr="00E04516">
        <w:rPr>
          <w:b/>
          <w:bCs/>
        </w:rPr>
        <w:t>Sliver</w:t>
      </w:r>
    </w:p>
    <w:p w14:paraId="2980F087" w14:textId="77777777" w:rsidR="00E04516" w:rsidRPr="00E04516" w:rsidRDefault="00E04516" w:rsidP="00E04516">
      <w:r w:rsidRPr="00E04516">
        <w:rPr>
          <w:i/>
          <w:iCs/>
        </w:rPr>
        <w:t>Sonderform der Allies — gibt allen Allies Effekte und Slivern zusätzliche.</w:t>
      </w:r>
    </w:p>
    <w:p w14:paraId="52983BBD" w14:textId="77777777" w:rsidR="00E04516" w:rsidRPr="00E04516" w:rsidRDefault="00E04516" w:rsidP="00E04516">
      <w:pPr>
        <w:rPr>
          <w:b/>
          <w:bCs/>
        </w:rPr>
      </w:pPr>
      <w:r w:rsidRPr="00E04516">
        <w:rPr>
          <w:b/>
          <w:bCs/>
        </w:rPr>
        <w:t>Spellshaper</w:t>
      </w:r>
    </w:p>
    <w:p w14:paraId="3538B38D" w14:textId="77777777" w:rsidR="00E04516" w:rsidRPr="00E04516" w:rsidRDefault="00E04516" w:rsidP="00E04516">
      <w:r w:rsidRPr="00E04516">
        <w:rPr>
          <w:i/>
          <w:iCs/>
        </w:rPr>
        <w:t>Haben eine Sorcery (oft Rite), die durch „Discard:“ als Kosten aktiviert wird.</w:t>
      </w:r>
    </w:p>
    <w:p w14:paraId="27FC5158" w14:textId="38156893" w:rsidR="007A093D" w:rsidRDefault="00F73258" w:rsidP="00E04516">
      <w:r>
        <w:t>Soldier*+ = This is also a Soldier in addition to its other types</w:t>
      </w:r>
    </w:p>
    <w:p w14:paraId="69BAD915" w14:textId="47F527A6" w:rsidR="007A093D" w:rsidRPr="00FC3A5D" w:rsidRDefault="00FC3A5D" w:rsidP="00E04516">
      <w:pPr>
        <w:rPr>
          <w:lang w:val="fr-CH"/>
        </w:rPr>
      </w:pPr>
      <w:r w:rsidRPr="00FC3A5D">
        <w:rPr>
          <w:lang w:val="fr-CH"/>
        </w:rPr>
        <w:t>Iconoic Creatures = Angel, Demon, S</w:t>
      </w:r>
      <w:r>
        <w:rPr>
          <w:lang w:val="fr-CH"/>
        </w:rPr>
        <w:t>phinx, Hydra, Dragon</w:t>
      </w:r>
    </w:p>
    <w:p w14:paraId="5B4D05A8" w14:textId="15C961D5" w:rsidR="00E04516" w:rsidRPr="00E04516" w:rsidRDefault="00000000" w:rsidP="00E04516">
      <w:r>
        <w:pict w14:anchorId="265A6FCB">
          <v:rect id="_x0000_i1056" style="width:0;height:1.5pt" o:hralign="center" o:hrstd="t" o:hr="t" fillcolor="#a0a0a0" stroked="f"/>
        </w:pict>
      </w:r>
    </w:p>
    <w:p w14:paraId="34DEEB47" w14:textId="77777777" w:rsidR="00E04516" w:rsidRPr="00E04516" w:rsidRDefault="00E04516" w:rsidP="00E04516">
      <w:pPr>
        <w:rPr>
          <w:b/>
          <w:bCs/>
        </w:rPr>
      </w:pPr>
      <w:r w:rsidRPr="00E04516">
        <w:rPr>
          <w:b/>
          <w:bCs/>
        </w:rPr>
        <w:t>Creature-Type / Farblogik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gridCol w:w="1268"/>
        <w:gridCol w:w="1781"/>
      </w:tblGrid>
      <w:tr w:rsidR="00E04516" w:rsidRPr="00E04516" w14:paraId="7B372953" w14:textId="77777777">
        <w:trPr>
          <w:tblHeader/>
          <w:tblCellSpacing w:w="15" w:type="dxa"/>
        </w:trPr>
        <w:tc>
          <w:tcPr>
            <w:tcW w:w="0" w:type="auto"/>
            <w:vAlign w:val="center"/>
            <w:hideMark/>
          </w:tcPr>
          <w:p w14:paraId="66F4D630" w14:textId="77777777" w:rsidR="00E04516" w:rsidRPr="00E04516" w:rsidRDefault="00E04516" w:rsidP="00E04516">
            <w:pPr>
              <w:rPr>
                <w:b/>
                <w:bCs/>
              </w:rPr>
            </w:pPr>
            <w:r w:rsidRPr="00E04516">
              <w:rPr>
                <w:b/>
                <w:bCs/>
              </w:rPr>
              <w:t>Creaturetype</w:t>
            </w:r>
          </w:p>
        </w:tc>
        <w:tc>
          <w:tcPr>
            <w:tcW w:w="0" w:type="auto"/>
            <w:vAlign w:val="center"/>
            <w:hideMark/>
          </w:tcPr>
          <w:p w14:paraId="59C9CFA5" w14:textId="77777777" w:rsidR="00E04516" w:rsidRPr="00E04516" w:rsidRDefault="00E04516" w:rsidP="00E04516">
            <w:pPr>
              <w:rPr>
                <w:b/>
                <w:bCs/>
              </w:rPr>
            </w:pPr>
            <w:r w:rsidRPr="00E04516">
              <w:rPr>
                <w:b/>
                <w:bCs/>
              </w:rPr>
              <w:t>Mono-Farbe</w:t>
            </w:r>
          </w:p>
        </w:tc>
        <w:tc>
          <w:tcPr>
            <w:tcW w:w="0" w:type="auto"/>
            <w:vAlign w:val="center"/>
            <w:hideMark/>
          </w:tcPr>
          <w:p w14:paraId="2E2FCF79" w14:textId="77777777" w:rsidR="00E04516" w:rsidRPr="00E04516" w:rsidRDefault="00E04516" w:rsidP="00E04516">
            <w:pPr>
              <w:rPr>
                <w:b/>
                <w:bCs/>
              </w:rPr>
            </w:pPr>
            <w:r w:rsidRPr="00E04516">
              <w:rPr>
                <w:b/>
                <w:bCs/>
              </w:rPr>
              <w:t>Dualfarbe (Guild)</w:t>
            </w:r>
          </w:p>
        </w:tc>
      </w:tr>
      <w:tr w:rsidR="00E04516" w:rsidRPr="00E04516" w14:paraId="561E9733" w14:textId="77777777">
        <w:trPr>
          <w:tblCellSpacing w:w="15" w:type="dxa"/>
        </w:trPr>
        <w:tc>
          <w:tcPr>
            <w:tcW w:w="0" w:type="auto"/>
            <w:vAlign w:val="center"/>
            <w:hideMark/>
          </w:tcPr>
          <w:p w14:paraId="0E39433A" w14:textId="77777777" w:rsidR="00E04516" w:rsidRPr="00E04516" w:rsidRDefault="00E04516" w:rsidP="00E04516">
            <w:r w:rsidRPr="00E04516">
              <w:t>Soldier</w:t>
            </w:r>
          </w:p>
        </w:tc>
        <w:tc>
          <w:tcPr>
            <w:tcW w:w="0" w:type="auto"/>
            <w:vAlign w:val="center"/>
            <w:hideMark/>
          </w:tcPr>
          <w:p w14:paraId="45D4B51A" w14:textId="77777777" w:rsidR="00E04516" w:rsidRPr="00E04516" w:rsidRDefault="00E04516" w:rsidP="00E04516">
            <w:r w:rsidRPr="00E04516">
              <w:t>Weiß</w:t>
            </w:r>
          </w:p>
        </w:tc>
        <w:tc>
          <w:tcPr>
            <w:tcW w:w="0" w:type="auto"/>
            <w:vAlign w:val="center"/>
            <w:hideMark/>
          </w:tcPr>
          <w:p w14:paraId="0C3486A8" w14:textId="77777777" w:rsidR="00E04516" w:rsidRPr="00E04516" w:rsidRDefault="00E04516" w:rsidP="00E04516">
            <w:r w:rsidRPr="00E04516">
              <w:t>GW – Selesnya</w:t>
            </w:r>
          </w:p>
        </w:tc>
      </w:tr>
      <w:tr w:rsidR="00E04516" w:rsidRPr="00E04516" w14:paraId="7CC16B80" w14:textId="77777777">
        <w:trPr>
          <w:tblCellSpacing w:w="15" w:type="dxa"/>
        </w:trPr>
        <w:tc>
          <w:tcPr>
            <w:tcW w:w="0" w:type="auto"/>
            <w:vAlign w:val="center"/>
            <w:hideMark/>
          </w:tcPr>
          <w:p w14:paraId="6E9B53E5" w14:textId="77777777" w:rsidR="00E04516" w:rsidRPr="00E04516" w:rsidRDefault="00E04516" w:rsidP="00E04516">
            <w:r w:rsidRPr="00E04516">
              <w:lastRenderedPageBreak/>
              <w:t>Priest</w:t>
            </w:r>
          </w:p>
        </w:tc>
        <w:tc>
          <w:tcPr>
            <w:tcW w:w="0" w:type="auto"/>
            <w:vAlign w:val="center"/>
            <w:hideMark/>
          </w:tcPr>
          <w:p w14:paraId="57EE6643" w14:textId="77777777" w:rsidR="00E04516" w:rsidRPr="00E04516" w:rsidRDefault="00E04516" w:rsidP="00E04516">
            <w:r w:rsidRPr="00E04516">
              <w:t>Weiß</w:t>
            </w:r>
          </w:p>
        </w:tc>
        <w:tc>
          <w:tcPr>
            <w:tcW w:w="0" w:type="auto"/>
            <w:vAlign w:val="center"/>
            <w:hideMark/>
          </w:tcPr>
          <w:p w14:paraId="6FD5EBBC" w14:textId="77777777" w:rsidR="00E04516" w:rsidRPr="00E04516" w:rsidRDefault="00E04516" w:rsidP="00E04516">
            <w:r w:rsidRPr="00E04516">
              <w:t>WB – Orzhov</w:t>
            </w:r>
          </w:p>
        </w:tc>
      </w:tr>
      <w:tr w:rsidR="00E04516" w:rsidRPr="00E04516" w14:paraId="6976E186" w14:textId="77777777">
        <w:trPr>
          <w:tblCellSpacing w:w="15" w:type="dxa"/>
        </w:trPr>
        <w:tc>
          <w:tcPr>
            <w:tcW w:w="0" w:type="auto"/>
            <w:vAlign w:val="center"/>
            <w:hideMark/>
          </w:tcPr>
          <w:p w14:paraId="23461665" w14:textId="77777777" w:rsidR="00E04516" w:rsidRPr="00E04516" w:rsidRDefault="00E04516" w:rsidP="00E04516">
            <w:r w:rsidRPr="00E04516">
              <w:t>Mage</w:t>
            </w:r>
          </w:p>
        </w:tc>
        <w:tc>
          <w:tcPr>
            <w:tcW w:w="0" w:type="auto"/>
            <w:vAlign w:val="center"/>
            <w:hideMark/>
          </w:tcPr>
          <w:p w14:paraId="52D5F523" w14:textId="77777777" w:rsidR="00E04516" w:rsidRPr="00E04516" w:rsidRDefault="00E04516" w:rsidP="00E04516">
            <w:r w:rsidRPr="00E04516">
              <w:t>Blau</w:t>
            </w:r>
          </w:p>
        </w:tc>
        <w:tc>
          <w:tcPr>
            <w:tcW w:w="0" w:type="auto"/>
            <w:vAlign w:val="center"/>
            <w:hideMark/>
          </w:tcPr>
          <w:p w14:paraId="752A0E63" w14:textId="77777777" w:rsidR="00E04516" w:rsidRPr="00E04516" w:rsidRDefault="00E04516" w:rsidP="00E04516">
            <w:r w:rsidRPr="00E04516">
              <w:t>RU – Izzet</w:t>
            </w:r>
          </w:p>
        </w:tc>
      </w:tr>
      <w:tr w:rsidR="00E04516" w:rsidRPr="00E04516" w14:paraId="0C65449D" w14:textId="77777777">
        <w:trPr>
          <w:tblCellSpacing w:w="15" w:type="dxa"/>
        </w:trPr>
        <w:tc>
          <w:tcPr>
            <w:tcW w:w="0" w:type="auto"/>
            <w:vAlign w:val="center"/>
            <w:hideMark/>
          </w:tcPr>
          <w:p w14:paraId="10B6D1BC" w14:textId="77777777" w:rsidR="00E04516" w:rsidRPr="00E04516" w:rsidRDefault="00E04516" w:rsidP="00E04516">
            <w:r w:rsidRPr="00E04516">
              <w:t>Merfolk</w:t>
            </w:r>
          </w:p>
        </w:tc>
        <w:tc>
          <w:tcPr>
            <w:tcW w:w="0" w:type="auto"/>
            <w:vAlign w:val="center"/>
            <w:hideMark/>
          </w:tcPr>
          <w:p w14:paraId="5098DD08" w14:textId="77777777" w:rsidR="00E04516" w:rsidRPr="00E04516" w:rsidRDefault="00E04516" w:rsidP="00E04516">
            <w:r w:rsidRPr="00E04516">
              <w:t>Blau</w:t>
            </w:r>
          </w:p>
        </w:tc>
        <w:tc>
          <w:tcPr>
            <w:tcW w:w="0" w:type="auto"/>
            <w:vAlign w:val="center"/>
            <w:hideMark/>
          </w:tcPr>
          <w:p w14:paraId="13645D8A" w14:textId="77777777" w:rsidR="00E04516" w:rsidRPr="00E04516" w:rsidRDefault="00E04516" w:rsidP="00E04516">
            <w:r w:rsidRPr="00E04516">
              <w:t>WU – Azorius</w:t>
            </w:r>
          </w:p>
        </w:tc>
      </w:tr>
      <w:tr w:rsidR="00E04516" w:rsidRPr="00E04516" w14:paraId="3094C91A" w14:textId="77777777">
        <w:trPr>
          <w:tblCellSpacing w:w="15" w:type="dxa"/>
        </w:trPr>
        <w:tc>
          <w:tcPr>
            <w:tcW w:w="0" w:type="auto"/>
            <w:vAlign w:val="center"/>
            <w:hideMark/>
          </w:tcPr>
          <w:p w14:paraId="2405E778" w14:textId="77777777" w:rsidR="00E04516" w:rsidRPr="00E04516" w:rsidRDefault="00E04516" w:rsidP="00E04516">
            <w:r w:rsidRPr="00E04516">
              <w:t>Vampire</w:t>
            </w:r>
          </w:p>
        </w:tc>
        <w:tc>
          <w:tcPr>
            <w:tcW w:w="0" w:type="auto"/>
            <w:vAlign w:val="center"/>
            <w:hideMark/>
          </w:tcPr>
          <w:p w14:paraId="118DB56C" w14:textId="77777777" w:rsidR="00E04516" w:rsidRPr="00E04516" w:rsidRDefault="00E04516" w:rsidP="00E04516">
            <w:r w:rsidRPr="00E04516">
              <w:t>Schwarz</w:t>
            </w:r>
          </w:p>
        </w:tc>
        <w:tc>
          <w:tcPr>
            <w:tcW w:w="0" w:type="auto"/>
            <w:vAlign w:val="center"/>
            <w:hideMark/>
          </w:tcPr>
          <w:p w14:paraId="0475A703" w14:textId="77777777" w:rsidR="00E04516" w:rsidRPr="00E04516" w:rsidRDefault="00E04516" w:rsidP="00E04516">
            <w:r w:rsidRPr="00E04516">
              <w:t>UB – Dimir</w:t>
            </w:r>
          </w:p>
        </w:tc>
      </w:tr>
      <w:tr w:rsidR="00E04516" w:rsidRPr="00E04516" w14:paraId="4FC5AC61" w14:textId="77777777">
        <w:trPr>
          <w:tblCellSpacing w:w="15" w:type="dxa"/>
        </w:trPr>
        <w:tc>
          <w:tcPr>
            <w:tcW w:w="0" w:type="auto"/>
            <w:vAlign w:val="center"/>
            <w:hideMark/>
          </w:tcPr>
          <w:p w14:paraId="56F3A7F6" w14:textId="77777777" w:rsidR="00E04516" w:rsidRPr="00E04516" w:rsidRDefault="00E04516" w:rsidP="00E04516">
            <w:r w:rsidRPr="00E04516">
              <w:t>Zombie</w:t>
            </w:r>
          </w:p>
        </w:tc>
        <w:tc>
          <w:tcPr>
            <w:tcW w:w="0" w:type="auto"/>
            <w:vAlign w:val="center"/>
            <w:hideMark/>
          </w:tcPr>
          <w:p w14:paraId="5C7F6713" w14:textId="77777777" w:rsidR="00E04516" w:rsidRPr="00E04516" w:rsidRDefault="00E04516" w:rsidP="00E04516">
            <w:r w:rsidRPr="00E04516">
              <w:t>Schwarz</w:t>
            </w:r>
          </w:p>
        </w:tc>
        <w:tc>
          <w:tcPr>
            <w:tcW w:w="0" w:type="auto"/>
            <w:vAlign w:val="center"/>
            <w:hideMark/>
          </w:tcPr>
          <w:p w14:paraId="1EA23486" w14:textId="77777777" w:rsidR="00E04516" w:rsidRPr="00E04516" w:rsidRDefault="00E04516" w:rsidP="00E04516">
            <w:r w:rsidRPr="00E04516">
              <w:t>GB – Golgari</w:t>
            </w:r>
          </w:p>
        </w:tc>
      </w:tr>
      <w:tr w:rsidR="00E04516" w:rsidRPr="00E04516" w14:paraId="35DC7989" w14:textId="77777777">
        <w:trPr>
          <w:tblCellSpacing w:w="15" w:type="dxa"/>
        </w:trPr>
        <w:tc>
          <w:tcPr>
            <w:tcW w:w="0" w:type="auto"/>
            <w:vAlign w:val="center"/>
            <w:hideMark/>
          </w:tcPr>
          <w:p w14:paraId="6D72EBD0" w14:textId="77777777" w:rsidR="00E04516" w:rsidRPr="00E04516" w:rsidRDefault="00E04516" w:rsidP="00E04516">
            <w:r w:rsidRPr="00E04516">
              <w:t>Elf</w:t>
            </w:r>
          </w:p>
        </w:tc>
        <w:tc>
          <w:tcPr>
            <w:tcW w:w="0" w:type="auto"/>
            <w:vAlign w:val="center"/>
            <w:hideMark/>
          </w:tcPr>
          <w:p w14:paraId="6CCD7DF3" w14:textId="77777777" w:rsidR="00E04516" w:rsidRPr="00E04516" w:rsidRDefault="00E04516" w:rsidP="00E04516">
            <w:r w:rsidRPr="00E04516">
              <w:t>Grün</w:t>
            </w:r>
          </w:p>
        </w:tc>
        <w:tc>
          <w:tcPr>
            <w:tcW w:w="0" w:type="auto"/>
            <w:vAlign w:val="center"/>
            <w:hideMark/>
          </w:tcPr>
          <w:p w14:paraId="2265C8FE" w14:textId="77777777" w:rsidR="00E04516" w:rsidRPr="00E04516" w:rsidRDefault="00E04516" w:rsidP="00E04516">
            <w:r w:rsidRPr="00E04516">
              <w:t>GU – Simic</w:t>
            </w:r>
          </w:p>
        </w:tc>
      </w:tr>
      <w:tr w:rsidR="00E04516" w:rsidRPr="00E04516" w14:paraId="643D5257" w14:textId="77777777">
        <w:trPr>
          <w:tblCellSpacing w:w="15" w:type="dxa"/>
        </w:trPr>
        <w:tc>
          <w:tcPr>
            <w:tcW w:w="0" w:type="auto"/>
            <w:vAlign w:val="center"/>
            <w:hideMark/>
          </w:tcPr>
          <w:p w14:paraId="662F5EA0" w14:textId="77777777" w:rsidR="00E04516" w:rsidRPr="00E04516" w:rsidRDefault="00E04516" w:rsidP="00E04516">
            <w:r w:rsidRPr="00E04516">
              <w:t>Beast</w:t>
            </w:r>
          </w:p>
        </w:tc>
        <w:tc>
          <w:tcPr>
            <w:tcW w:w="0" w:type="auto"/>
            <w:vAlign w:val="center"/>
            <w:hideMark/>
          </w:tcPr>
          <w:p w14:paraId="424E0282" w14:textId="77777777" w:rsidR="00E04516" w:rsidRPr="00E04516" w:rsidRDefault="00E04516" w:rsidP="00E04516">
            <w:r w:rsidRPr="00E04516">
              <w:t>Grün</w:t>
            </w:r>
          </w:p>
        </w:tc>
        <w:tc>
          <w:tcPr>
            <w:tcW w:w="0" w:type="auto"/>
            <w:vAlign w:val="center"/>
            <w:hideMark/>
          </w:tcPr>
          <w:p w14:paraId="45C2FBA9" w14:textId="77777777" w:rsidR="00E04516" w:rsidRPr="00E04516" w:rsidRDefault="00E04516" w:rsidP="00E04516">
            <w:r w:rsidRPr="00E04516">
              <w:t>GR – Gruul</w:t>
            </w:r>
          </w:p>
        </w:tc>
      </w:tr>
      <w:tr w:rsidR="00E04516" w:rsidRPr="00E04516" w14:paraId="0119B2FB" w14:textId="77777777">
        <w:trPr>
          <w:tblCellSpacing w:w="15" w:type="dxa"/>
        </w:trPr>
        <w:tc>
          <w:tcPr>
            <w:tcW w:w="0" w:type="auto"/>
            <w:vAlign w:val="center"/>
            <w:hideMark/>
          </w:tcPr>
          <w:p w14:paraId="1F8CCC8B" w14:textId="77777777" w:rsidR="00E04516" w:rsidRPr="00E04516" w:rsidRDefault="00E04516" w:rsidP="00E04516">
            <w:r w:rsidRPr="00E04516">
              <w:t>Goblin</w:t>
            </w:r>
          </w:p>
        </w:tc>
        <w:tc>
          <w:tcPr>
            <w:tcW w:w="0" w:type="auto"/>
            <w:vAlign w:val="center"/>
            <w:hideMark/>
          </w:tcPr>
          <w:p w14:paraId="778FAA6A" w14:textId="77777777" w:rsidR="00E04516" w:rsidRPr="00E04516" w:rsidRDefault="00E04516" w:rsidP="00E04516">
            <w:r w:rsidRPr="00E04516">
              <w:t>Rot</w:t>
            </w:r>
          </w:p>
        </w:tc>
        <w:tc>
          <w:tcPr>
            <w:tcW w:w="0" w:type="auto"/>
            <w:vAlign w:val="center"/>
            <w:hideMark/>
          </w:tcPr>
          <w:p w14:paraId="5D898E01" w14:textId="77777777" w:rsidR="00E04516" w:rsidRPr="00E04516" w:rsidRDefault="00E04516" w:rsidP="00E04516">
            <w:r w:rsidRPr="00E04516">
              <w:t>RB – Rakdos</w:t>
            </w:r>
          </w:p>
        </w:tc>
      </w:tr>
      <w:tr w:rsidR="00E04516" w:rsidRPr="00E04516" w14:paraId="0521B510" w14:textId="77777777">
        <w:trPr>
          <w:tblCellSpacing w:w="15" w:type="dxa"/>
        </w:trPr>
        <w:tc>
          <w:tcPr>
            <w:tcW w:w="0" w:type="auto"/>
            <w:vAlign w:val="center"/>
            <w:hideMark/>
          </w:tcPr>
          <w:p w14:paraId="51F3E8E7" w14:textId="77777777" w:rsidR="00E04516" w:rsidRPr="00E04516" w:rsidRDefault="00E04516" w:rsidP="00E04516">
            <w:r w:rsidRPr="00E04516">
              <w:t>Dwarf</w:t>
            </w:r>
          </w:p>
        </w:tc>
        <w:tc>
          <w:tcPr>
            <w:tcW w:w="0" w:type="auto"/>
            <w:vAlign w:val="center"/>
            <w:hideMark/>
          </w:tcPr>
          <w:p w14:paraId="153AB5B9" w14:textId="77777777" w:rsidR="00E04516" w:rsidRPr="00E04516" w:rsidRDefault="00E04516" w:rsidP="00E04516">
            <w:r w:rsidRPr="00E04516">
              <w:t>Rot</w:t>
            </w:r>
          </w:p>
        </w:tc>
        <w:tc>
          <w:tcPr>
            <w:tcW w:w="0" w:type="auto"/>
            <w:vAlign w:val="center"/>
            <w:hideMark/>
          </w:tcPr>
          <w:p w14:paraId="085A23F2" w14:textId="77777777" w:rsidR="00E04516" w:rsidRPr="00E04516" w:rsidRDefault="00E04516" w:rsidP="00E04516">
            <w:r w:rsidRPr="00E04516">
              <w:t>RW – Boros</w:t>
            </w:r>
          </w:p>
        </w:tc>
      </w:tr>
    </w:tbl>
    <w:p w14:paraId="6F6428A1" w14:textId="3FAE7C7A" w:rsidR="009B15FD" w:rsidRPr="009B15FD" w:rsidRDefault="009B15FD" w:rsidP="009B15FD">
      <w:pPr>
        <w:rPr>
          <w:b/>
          <w:bCs/>
        </w:rPr>
      </w:pPr>
      <w:r w:rsidRPr="009B15FD">
        <w:rPr>
          <w:b/>
          <w:bCs/>
        </w:rPr>
        <w:t xml:space="preserve">TRUE </w:t>
      </w:r>
    </w:p>
    <w:p w14:paraId="70778938" w14:textId="77777777" w:rsidR="009B15FD" w:rsidRPr="009B15FD" w:rsidRDefault="009B15FD" w:rsidP="009B15FD">
      <w:r w:rsidRPr="009B15FD">
        <w:rPr>
          <w:b/>
          <w:bCs/>
          <w:lang w:val="fr-CH"/>
        </w:rPr>
        <w:t>True = non-token, non-copy.</w:t>
      </w:r>
      <w:r w:rsidRPr="009B15FD">
        <w:rPr>
          <w:lang w:val="fr-CH"/>
        </w:rPr>
        <w:br/>
      </w:r>
      <w:r w:rsidRPr="009B15FD">
        <w:t xml:space="preserve">Materialized, booned, enchanted usw. bleiben </w:t>
      </w:r>
      <w:r w:rsidRPr="009B15FD">
        <w:rPr>
          <w:b/>
          <w:bCs/>
        </w:rPr>
        <w:t>True</w:t>
      </w:r>
      <w:r w:rsidRPr="009B15FD">
        <w:t>.</w:t>
      </w:r>
    </w:p>
    <w:p w14:paraId="4357A6EB" w14:textId="77777777" w:rsidR="00376816" w:rsidRDefault="00000000" w:rsidP="009B15FD">
      <w:r>
        <w:pict w14:anchorId="21605ABB">
          <v:rect id="_x0000_i1057" style="width:0;height:1.5pt" o:hralign="center" o:bullet="t" o:hrstd="t" o:hr="t" fillcolor="#a0a0a0" stroked="f"/>
        </w:pict>
      </w:r>
    </w:p>
    <w:p w14:paraId="5D488EF6" w14:textId="77777777" w:rsidR="007B0BA5" w:rsidRPr="007B0BA5" w:rsidRDefault="007B0BA5" w:rsidP="007B0BA5">
      <w:r w:rsidRPr="007B0BA5">
        <w:rPr>
          <w:b/>
          <w:bCs/>
        </w:rPr>
        <w:t>Raw = base (as written).</w:t>
      </w:r>
      <w:r w:rsidRPr="007B0BA5">
        <w:br/>
        <w:t>Nur gedruckte Eigenschaften zählen als Raw.</w:t>
      </w:r>
      <w:r w:rsidRPr="007B0BA5">
        <w:br/>
        <w:t>Alle verliehenen Eigenschaften sind Nonraw.</w:t>
      </w:r>
    </w:p>
    <w:p w14:paraId="43A16C00" w14:textId="77777777" w:rsidR="007B0BA5" w:rsidRPr="007B0BA5" w:rsidRDefault="007B0BA5" w:rsidP="007B0BA5">
      <w:r w:rsidRPr="007B0BA5">
        <w:t>Mimic (Shapeshifter with changeling) = True Raw Mimic, aber Nonraw Sliver/Ally/etc.</w:t>
      </w:r>
    </w:p>
    <w:p w14:paraId="22B926C6" w14:textId="77777777" w:rsidR="007B0BA5" w:rsidRPr="007B0BA5" w:rsidRDefault="007B0BA5" w:rsidP="007B0BA5">
      <w:r w:rsidRPr="007B0BA5">
        <w:t>A creature that became an Ally durch Alliance ist ein True Nonraw Ally.</w:t>
      </w:r>
    </w:p>
    <w:p w14:paraId="34114D8D" w14:textId="5B3AF342" w:rsidR="007B0BA5" w:rsidRPr="007B0BA5" w:rsidRDefault="00160266" w:rsidP="007B0BA5">
      <w:pPr>
        <w:rPr>
          <w:lang w:val="fr-CH"/>
        </w:rPr>
      </w:pPr>
      <w:r>
        <w:rPr>
          <w:lang w:val="fr-CH"/>
        </w:rPr>
        <w:t xml:space="preserve">A clone that copies </w:t>
      </w:r>
      <w:proofErr w:type="gramStart"/>
      <w:r>
        <w:rPr>
          <w:lang w:val="fr-CH"/>
        </w:rPr>
        <w:t xml:space="preserve">a </w:t>
      </w:r>
      <w:r w:rsidR="007B0BA5" w:rsidRPr="007B0BA5">
        <w:rPr>
          <w:lang w:val="fr-CH"/>
        </w:rPr>
        <w:t xml:space="preserve"> Soldier</w:t>
      </w:r>
      <w:proofErr w:type="gramEnd"/>
      <w:r w:rsidR="007B0BA5" w:rsidRPr="007B0BA5">
        <w:rPr>
          <w:lang w:val="fr-CH"/>
        </w:rPr>
        <w:t xml:space="preserve"> = True Nonraw Soldier.</w:t>
      </w:r>
    </w:p>
    <w:p w14:paraId="16D8E8FA" w14:textId="77777777" w:rsidR="007B0BA5" w:rsidRPr="007B0BA5" w:rsidRDefault="007B0BA5" w:rsidP="007B0BA5">
      <w:pPr>
        <w:rPr>
          <w:lang w:val="fr-CH"/>
        </w:rPr>
      </w:pPr>
      <w:r w:rsidRPr="007B0BA5">
        <w:rPr>
          <w:lang w:val="fr-CH"/>
        </w:rPr>
        <w:t>Boon = True Aura, aber Nonraw Aura.</w:t>
      </w:r>
    </w:p>
    <w:p w14:paraId="1A6E6EA1" w14:textId="77777777" w:rsidR="007B0BA5" w:rsidRPr="007B0BA5" w:rsidRDefault="007B0BA5" w:rsidP="007B0BA5">
      <w:r w:rsidRPr="007B0BA5">
        <w:t>Buried Raw Sorcery = zählt nur printed Sorceries, keine Rite/Omen-Spells.</w:t>
      </w:r>
    </w:p>
    <w:p w14:paraId="5143BECE" w14:textId="77777777" w:rsidR="007B0BA5" w:rsidRPr="009B15FD" w:rsidRDefault="007B0BA5" w:rsidP="007B0BA5">
      <w:r w:rsidRPr="007B0BA5">
        <w:t>A creature with Raw Tiny bleibt Raw Tiny, selbst mit Power 6.</w:t>
      </w:r>
    </w:p>
    <w:p w14:paraId="2EFBBF0D" w14:textId="77777777" w:rsidR="007B0BA5" w:rsidRDefault="00000000" w:rsidP="007B0BA5">
      <w:r>
        <w:pict w14:anchorId="08857EF8">
          <v:rect id="_x0000_i1058" style="width:0;height:1.5pt" o:hralign="center" o:bullet="t" o:hrstd="t" o:hr="t" fillcolor="#a0a0a0" stroked="f"/>
        </w:pict>
      </w:r>
    </w:p>
    <w:p w14:paraId="5012F248" w14:textId="407AC6BC" w:rsidR="009B15FD" w:rsidRPr="009B15FD" w:rsidRDefault="009B15FD" w:rsidP="009B15FD">
      <w:pPr>
        <w:rPr>
          <w:b/>
          <w:bCs/>
        </w:rPr>
      </w:pPr>
      <w:r w:rsidRPr="009B15FD">
        <w:rPr>
          <w:b/>
          <w:bCs/>
        </w:rPr>
        <w:t xml:space="preserve">%R </w:t>
      </w:r>
    </w:p>
    <w:p w14:paraId="21865213" w14:textId="439C44AC" w:rsidR="007B0BA5" w:rsidRPr="009B15FD" w:rsidRDefault="009B15FD" w:rsidP="007B0BA5">
      <w:r w:rsidRPr="009B15FD">
        <w:rPr>
          <w:b/>
          <w:bCs/>
        </w:rPr>
        <w:t xml:space="preserve">%R ist kein </w:t>
      </w:r>
      <w:r w:rsidR="00B16BE3">
        <w:rPr>
          <w:b/>
          <w:bCs/>
        </w:rPr>
        <w:t>true sorcery</w:t>
      </w:r>
      <w:r w:rsidRPr="009B15FD">
        <w:rPr>
          <w:b/>
          <w:bCs/>
        </w:rPr>
        <w:t>, außer wenn die Kosten</w:t>
      </w:r>
      <w:r w:rsidRPr="009B15FD">
        <w:rPr>
          <w:b/>
          <w:bCs/>
        </w:rPr>
        <w:br/>
        <w:t>discard / sacrifice / exile (Hand oder Permanent) enthalten.</w:t>
      </w:r>
    </w:p>
    <w:p w14:paraId="39075B66" w14:textId="77777777" w:rsidR="007B0BA5" w:rsidRDefault="00000000" w:rsidP="007B0BA5">
      <w:r>
        <w:pict w14:anchorId="0464AB11">
          <v:rect id="_x0000_i1059" style="width:0;height:1.5pt" o:hralign="center" o:bullet="t" o:hrstd="t" o:hr="t" fillcolor="#a0a0a0" stroked="f"/>
        </w:pict>
      </w:r>
    </w:p>
    <w:p w14:paraId="57AA4FD1" w14:textId="6C24F4C2" w:rsidR="00BB0795" w:rsidRDefault="00BB0795">
      <w:pPr>
        <w:rPr>
          <w:lang w:val="de-DE"/>
        </w:rPr>
      </w:pPr>
    </w:p>
    <w:p w14:paraId="755CE1B7" w14:textId="77777777" w:rsidR="00BB0795" w:rsidRDefault="00BB0795">
      <w:pPr>
        <w:rPr>
          <w:lang w:val="de-DE"/>
        </w:rPr>
      </w:pPr>
    </w:p>
    <w:p w14:paraId="4C2E21EF" w14:textId="614E879C" w:rsidR="00A8635A" w:rsidRPr="00012B68" w:rsidRDefault="009C3A58" w:rsidP="009C3A58">
      <w:r>
        <w:rPr>
          <w:sz w:val="16"/>
          <w:szCs w:val="16"/>
          <w:lang w:val="de-DE"/>
        </w:rPr>
        <w:br/>
      </w:r>
      <w:r>
        <w:rPr>
          <w:sz w:val="16"/>
          <w:szCs w:val="16"/>
          <w:lang w:val="de-DE"/>
        </w:rPr>
        <w:br/>
      </w:r>
    </w:p>
    <w:p w14:paraId="39C29823" w14:textId="77777777" w:rsidR="00932291" w:rsidRPr="00BB0795" w:rsidRDefault="00932291" w:rsidP="008D0327"/>
    <w:p w14:paraId="7B0BE692" w14:textId="3A998879" w:rsidR="00BF2930" w:rsidRPr="00B81B9A" w:rsidRDefault="0084371E" w:rsidP="00BF2930">
      <w:pPr>
        <w:rPr>
          <w:sz w:val="28"/>
          <w:szCs w:val="28"/>
          <w:lang w:val="fr-CH"/>
        </w:rPr>
      </w:pPr>
      <w:r w:rsidRPr="00B81B9A">
        <w:rPr>
          <w:sz w:val="52"/>
          <w:szCs w:val="52"/>
          <w:u w:val="single"/>
          <w:lang w:val="fr-CH"/>
        </w:rPr>
        <w:t>Mechaniken</w:t>
      </w:r>
      <w:r w:rsidR="00932291" w:rsidRPr="00B81B9A">
        <w:rPr>
          <w:lang w:val="fr-CH"/>
        </w:rPr>
        <w:br/>
      </w:r>
      <w:r w:rsidR="00932291" w:rsidRPr="00B81B9A">
        <w:rPr>
          <w:lang w:val="fr-CH"/>
        </w:rPr>
        <w:br/>
      </w:r>
      <w:r w:rsidR="00BF2930" w:rsidRPr="00B81B9A">
        <w:rPr>
          <w:b/>
          <w:bCs/>
          <w:sz w:val="28"/>
          <w:szCs w:val="28"/>
          <w:lang w:val="fr-CH"/>
        </w:rPr>
        <w:t>Morph</w:t>
      </w:r>
    </w:p>
    <w:p w14:paraId="129965FE" w14:textId="46916A5E" w:rsidR="00BF2930" w:rsidRPr="00BF2930" w:rsidRDefault="00BF2930" w:rsidP="00BF2930">
      <w:pPr>
        <w:rPr>
          <w:i/>
          <w:iCs/>
          <w:sz w:val="28"/>
          <w:szCs w:val="28"/>
          <w:lang w:val="fr-CH"/>
        </w:rPr>
      </w:pPr>
      <w:r w:rsidRPr="00BF2930">
        <w:rPr>
          <w:i/>
          <w:iCs/>
          <w:sz w:val="28"/>
          <w:szCs w:val="28"/>
          <w:lang w:val="fr-CH"/>
        </w:rPr>
        <w:t>Cast this face down as a 2/2 creature for 2.</w:t>
      </w:r>
      <w:r w:rsidRPr="00BF2930">
        <w:rPr>
          <w:i/>
          <w:iCs/>
          <w:sz w:val="28"/>
          <w:szCs w:val="28"/>
          <w:lang w:val="fr-CH"/>
        </w:rPr>
        <w:br/>
        <w:t xml:space="preserve">When it is cast or </w:t>
      </w:r>
      <w:r w:rsidR="00A94637">
        <w:rPr>
          <w:i/>
          <w:iCs/>
          <w:sz w:val="28"/>
          <w:szCs w:val="28"/>
          <w:lang w:val="fr-CH"/>
        </w:rPr>
        <w:t>turned face down</w:t>
      </w:r>
      <w:r w:rsidRPr="00BF2930">
        <w:rPr>
          <w:i/>
          <w:iCs/>
          <w:sz w:val="28"/>
          <w:szCs w:val="28"/>
          <w:lang w:val="fr-CH"/>
        </w:rPr>
        <w:t xml:space="preserve">, you may pay </w:t>
      </w:r>
      <w:proofErr w:type="gramStart"/>
      <w:r w:rsidRPr="00BF2930">
        <w:rPr>
          <w:i/>
          <w:iCs/>
          <w:sz w:val="28"/>
          <w:szCs w:val="28"/>
          <w:lang w:val="fr-CH"/>
        </w:rPr>
        <w:t>Z;</w:t>
      </w:r>
      <w:proofErr w:type="gramEnd"/>
      <w:r w:rsidRPr="00BF2930">
        <w:rPr>
          <w:i/>
          <w:iCs/>
          <w:sz w:val="28"/>
          <w:szCs w:val="28"/>
          <w:lang w:val="fr-CH"/>
        </w:rPr>
        <w:t xml:space="preserve"> it enters with *S for each color spent to pay Z (Z costs 1 more for each *S on it).</w:t>
      </w:r>
    </w:p>
    <w:p w14:paraId="21EA6F35" w14:textId="77777777" w:rsidR="00BF2930" w:rsidRPr="00BF2930" w:rsidRDefault="00BF2930" w:rsidP="00BF2930">
      <w:pPr>
        <w:rPr>
          <w:i/>
          <w:iCs/>
          <w:sz w:val="28"/>
          <w:szCs w:val="28"/>
          <w:lang w:val="fr-CH"/>
        </w:rPr>
      </w:pPr>
      <w:r w:rsidRPr="00BF2930">
        <w:rPr>
          <w:i/>
          <w:iCs/>
          <w:sz w:val="28"/>
          <w:szCs w:val="28"/>
          <w:lang w:val="fr-CH"/>
        </w:rPr>
        <w:t>Unmorph any time for its morph cost (or for its casting cost if it is a creature without morph</w:t>
      </w:r>
      <w:proofErr w:type="gramStart"/>
      <w:r w:rsidRPr="00BF2930">
        <w:rPr>
          <w:i/>
          <w:iCs/>
          <w:sz w:val="28"/>
          <w:szCs w:val="28"/>
          <w:lang w:val="fr-CH"/>
        </w:rPr>
        <w:t>);</w:t>
      </w:r>
      <w:proofErr w:type="gramEnd"/>
      <w:r w:rsidRPr="00BF2930">
        <w:rPr>
          <w:i/>
          <w:iCs/>
          <w:sz w:val="28"/>
          <w:szCs w:val="28"/>
          <w:lang w:val="fr-CH"/>
        </w:rPr>
        <w:t xml:space="preserve"> unmorphing doesn’t use the stack.</w:t>
      </w:r>
      <w:r w:rsidRPr="00BF2930">
        <w:rPr>
          <w:i/>
          <w:iCs/>
          <w:sz w:val="28"/>
          <w:szCs w:val="28"/>
          <w:lang w:val="fr-CH"/>
        </w:rPr>
        <w:br/>
        <w:t xml:space="preserve">If this is a sorcery, it goes on the </w:t>
      </w:r>
      <w:proofErr w:type="gramStart"/>
      <w:r w:rsidRPr="00BF2930">
        <w:rPr>
          <w:i/>
          <w:iCs/>
          <w:sz w:val="28"/>
          <w:szCs w:val="28"/>
          <w:lang w:val="fr-CH"/>
        </w:rPr>
        <w:t>stack;</w:t>
      </w:r>
      <w:proofErr w:type="gramEnd"/>
      <w:r w:rsidRPr="00BF2930">
        <w:rPr>
          <w:i/>
          <w:iCs/>
          <w:sz w:val="28"/>
          <w:szCs w:val="28"/>
          <w:lang w:val="fr-CH"/>
        </w:rPr>
        <w:br/>
        <w:t>if it’s an Aura, attach it to a permanent it can enchant and move its *S.</w:t>
      </w:r>
    </w:p>
    <w:p w14:paraId="39B904FE" w14:textId="58CEBE02" w:rsidR="00BF2930" w:rsidRPr="00BF2930" w:rsidRDefault="00BF2930" w:rsidP="00BF2930">
      <w:pPr>
        <w:rPr>
          <w:i/>
          <w:iCs/>
          <w:sz w:val="28"/>
          <w:szCs w:val="28"/>
          <w:lang w:val="fr-CH"/>
        </w:rPr>
      </w:pPr>
      <w:r w:rsidRPr="00BF2930">
        <w:rPr>
          <w:i/>
          <w:iCs/>
          <w:sz w:val="28"/>
          <w:szCs w:val="28"/>
          <w:lang w:val="fr-CH"/>
        </w:rPr>
        <w:t xml:space="preserve">You may cast alternate costs of a card with morph while it is face </w:t>
      </w:r>
      <w:proofErr w:type="gramStart"/>
      <w:r w:rsidRPr="00BF2930">
        <w:rPr>
          <w:i/>
          <w:iCs/>
          <w:sz w:val="28"/>
          <w:szCs w:val="28"/>
          <w:lang w:val="fr-CH"/>
        </w:rPr>
        <w:t>down;</w:t>
      </w:r>
      <w:proofErr w:type="gramEnd"/>
      <w:r w:rsidRPr="00BF2930">
        <w:rPr>
          <w:i/>
          <w:iCs/>
          <w:sz w:val="28"/>
          <w:szCs w:val="28"/>
          <w:lang w:val="fr-CH"/>
        </w:rPr>
        <w:t xml:space="preserve"> they have *F and cost S less. You may only spend mana you are bound to for S.</w:t>
      </w:r>
      <w:r w:rsidR="004719D5">
        <w:rPr>
          <w:i/>
          <w:iCs/>
          <w:sz w:val="28"/>
          <w:szCs w:val="28"/>
          <w:lang w:val="fr-CH"/>
        </w:rPr>
        <w:t xml:space="preserve"> If they are spiked they cost an additional less for each counter on them, or if the stack isn’t empty 1 additional less. </w:t>
      </w:r>
    </w:p>
    <w:p w14:paraId="0A015BB8" w14:textId="6AFA447C" w:rsidR="00BF2930" w:rsidRPr="00BF2930" w:rsidRDefault="00BF2930" w:rsidP="00BF2930">
      <w:pPr>
        <w:rPr>
          <w:i/>
          <w:iCs/>
          <w:sz w:val="28"/>
          <w:szCs w:val="28"/>
          <w:lang w:val="fr-CH"/>
        </w:rPr>
      </w:pPr>
      <w:r w:rsidRPr="00BF2930">
        <w:rPr>
          <w:i/>
          <w:iCs/>
          <w:sz w:val="28"/>
          <w:szCs w:val="28"/>
          <w:lang w:val="fr-CH"/>
        </w:rPr>
        <w:t>If a morphed card is exiled face down and then arises, it arises face up as its raw type or as one of its alternate types.</w:t>
      </w:r>
      <w:r w:rsidR="00D651E1">
        <w:rPr>
          <w:i/>
          <w:iCs/>
          <w:sz w:val="28"/>
          <w:szCs w:val="28"/>
          <w:lang w:val="fr-CH"/>
        </w:rPr>
        <w:br/>
      </w:r>
      <w:r w:rsidR="00D651E1">
        <w:rPr>
          <w:i/>
          <w:iCs/>
          <w:sz w:val="28"/>
          <w:szCs w:val="28"/>
          <w:lang w:val="fr-CH"/>
        </w:rPr>
        <w:br/>
        <w:t xml:space="preserve">When you copy/duplicate a Morph you instead morph your top. </w:t>
      </w:r>
    </w:p>
    <w:p w14:paraId="71285458" w14:textId="77777777" w:rsidR="00BF2930" w:rsidRPr="00BF2930" w:rsidRDefault="00000000" w:rsidP="00BF2930">
      <w:pPr>
        <w:rPr>
          <w:sz w:val="28"/>
          <w:szCs w:val="28"/>
        </w:rPr>
      </w:pPr>
      <w:r>
        <w:rPr>
          <w:sz w:val="28"/>
          <w:szCs w:val="28"/>
        </w:rPr>
        <w:pict w14:anchorId="34715663">
          <v:rect id="_x0000_i1060" style="width:0;height:1.5pt" o:hralign="center" o:hrstd="t" o:hr="t" fillcolor="#a0a0a0" stroked="f"/>
        </w:pict>
      </w:r>
    </w:p>
    <w:p w14:paraId="33389E25" w14:textId="77777777" w:rsidR="00BF2930" w:rsidRPr="00BF2930" w:rsidRDefault="00BF2930" w:rsidP="00BF2930">
      <w:pPr>
        <w:rPr>
          <w:sz w:val="28"/>
          <w:szCs w:val="28"/>
        </w:rPr>
      </w:pPr>
      <w:r w:rsidRPr="00BF2930">
        <w:rPr>
          <w:sz w:val="28"/>
          <w:szCs w:val="28"/>
        </w:rPr>
        <w:t>Morph bleibt auch in Synergy Morph, kostet aber aufgrund des Powercreeps 2 statt 3, da 2/2-Vanilla-Kreaturen heutzutage nicht mehr interessant sind.</w:t>
      </w:r>
    </w:p>
    <w:p w14:paraId="1E17B3C1" w14:textId="77777777" w:rsidR="00BF2930" w:rsidRPr="00BF2930" w:rsidRDefault="00BF2930" w:rsidP="00BF2930">
      <w:pPr>
        <w:rPr>
          <w:sz w:val="28"/>
          <w:szCs w:val="28"/>
        </w:rPr>
      </w:pPr>
      <w:r w:rsidRPr="00BF2930">
        <w:rPr>
          <w:sz w:val="28"/>
          <w:szCs w:val="28"/>
        </w:rPr>
        <w:t>Morph ist gleichzeitig auch Megamorph, da man beim Cast oder beim Unmorphen Z mehrfach bezahlen kann – für jede zusätzlich bezahlte Farbe erhält die Kreatur ein weiteres *S. Beim Unmorphen wird Z allerdings um 1 teurer für jedes bereits vorhandene *S, da diese ja auf der Kreatur bleiben.</w:t>
      </w:r>
    </w:p>
    <w:p w14:paraId="0E57C371" w14:textId="1ADDD57E" w:rsidR="00BF2930" w:rsidRPr="004719D5" w:rsidRDefault="00BF2930" w:rsidP="00BF2930">
      <w:pPr>
        <w:rPr>
          <w:sz w:val="28"/>
          <w:szCs w:val="28"/>
          <w:lang w:val="fr-CH"/>
        </w:rPr>
      </w:pPr>
      <w:r w:rsidRPr="00BF2930">
        <w:rPr>
          <w:sz w:val="28"/>
          <w:szCs w:val="28"/>
          <w:lang w:val="fr-CH"/>
        </w:rPr>
        <w:t>When a sorcery, a card with Omen or Rite unmorphs, you may put it onto the stack.</w:t>
      </w:r>
      <w:r w:rsidRPr="00BF2930">
        <w:rPr>
          <w:sz w:val="28"/>
          <w:szCs w:val="28"/>
          <w:lang w:val="fr-CH"/>
        </w:rPr>
        <w:br/>
      </w:r>
      <w:r w:rsidRPr="00BF2930">
        <w:rPr>
          <w:sz w:val="28"/>
          <w:szCs w:val="28"/>
        </w:rPr>
        <w:t>When an Aura or a card with Boon unmorphs, attach it and move all its *S.</w:t>
      </w:r>
      <w:r w:rsidRPr="00BF2930">
        <w:rPr>
          <w:sz w:val="28"/>
          <w:szCs w:val="28"/>
        </w:rPr>
        <w:br/>
        <w:t>Dies gilt nur, wenn die Karte tatsächlich Morph hat.</w:t>
      </w:r>
      <w:r w:rsidR="004719D5">
        <w:rPr>
          <w:sz w:val="28"/>
          <w:szCs w:val="28"/>
        </w:rPr>
        <w:br/>
      </w:r>
      <w:r w:rsidR="004719D5">
        <w:rPr>
          <w:sz w:val="28"/>
          <w:szCs w:val="28"/>
        </w:rPr>
        <w:br/>
      </w:r>
      <w:r w:rsidR="004719D5">
        <w:rPr>
          <w:sz w:val="28"/>
          <w:szCs w:val="28"/>
        </w:rPr>
        <w:br/>
      </w:r>
      <w:r w:rsidR="004719D5" w:rsidRPr="00BF2930">
        <w:rPr>
          <w:sz w:val="28"/>
          <w:szCs w:val="28"/>
          <w:lang w:val="fr-CH"/>
        </w:rPr>
        <w:t xml:space="preserve">Alternate costs of cards with morph that are face down cost S less and have </w:t>
      </w:r>
      <w:r w:rsidR="004719D5" w:rsidRPr="00BF2930">
        <w:rPr>
          <w:noProof/>
          <w:sz w:val="28"/>
          <w:szCs w:val="28"/>
        </w:rPr>
        <w:drawing>
          <wp:inline distT="0" distB="0" distL="0" distR="0" wp14:anchorId="543DE4BD" wp14:editId="657D00CC">
            <wp:extent cx="126000" cy="126000"/>
            <wp:effectExtent l="0" t="0" r="7620" b="7620"/>
            <wp:docPr id="216289936"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40094"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rsidR="004719D5" w:rsidRPr="00BF2930">
        <w:rPr>
          <w:sz w:val="28"/>
          <w:szCs w:val="28"/>
          <w:lang w:val="fr-CH"/>
        </w:rPr>
        <w:t xml:space="preserve"> . S may only p</w:t>
      </w:r>
      <w:r w:rsidR="004719D5">
        <w:rPr>
          <w:sz w:val="28"/>
          <w:szCs w:val="28"/>
          <w:lang w:val="fr-CH"/>
        </w:rPr>
        <w:t xml:space="preserve">ay </w:t>
      </w:r>
      <w:r w:rsidR="004719D5" w:rsidRPr="00BF2930">
        <w:rPr>
          <w:sz w:val="28"/>
          <w:szCs w:val="28"/>
          <w:lang w:val="fr-CH"/>
        </w:rPr>
        <w:t xml:space="preserve">mana you are bound to, so that morph cannot be abused </w:t>
      </w:r>
      <w:r w:rsidR="004719D5" w:rsidRPr="00BF2930">
        <w:rPr>
          <w:sz w:val="28"/>
          <w:szCs w:val="28"/>
          <w:lang w:val="fr-CH"/>
        </w:rPr>
        <w:lastRenderedPageBreak/>
        <w:t>to cheat color requirements.</w:t>
      </w:r>
      <w:r w:rsidR="004719D5">
        <w:rPr>
          <w:sz w:val="28"/>
          <w:szCs w:val="28"/>
          <w:lang w:val="fr-CH"/>
        </w:rPr>
        <w:t xml:space="preserve"> </w:t>
      </w:r>
      <w:r w:rsidR="004719D5" w:rsidRPr="004719D5">
        <w:rPr>
          <w:sz w:val="28"/>
          <w:szCs w:val="28"/>
        </w:rPr>
        <w:t>While the stack is empty</w:t>
      </w:r>
      <w:r w:rsidR="004719D5">
        <w:rPr>
          <w:sz w:val="28"/>
          <w:szCs w:val="28"/>
        </w:rPr>
        <w:t xml:space="preserve"> they </w:t>
      </w:r>
      <w:r w:rsidR="004719D5" w:rsidRPr="004719D5">
        <w:rPr>
          <w:sz w:val="28"/>
          <w:szCs w:val="28"/>
        </w:rPr>
        <w:t xml:space="preserve"> cost 1 less for each of their counters. While the stack is not empty, they cost 1</w:t>
      </w:r>
      <w:r w:rsidR="004719D5">
        <w:rPr>
          <w:sz w:val="28"/>
          <w:szCs w:val="28"/>
        </w:rPr>
        <w:t xml:space="preserve"> les sif they have counters on them</w:t>
      </w:r>
      <w:r w:rsidR="004719D5" w:rsidRPr="004719D5">
        <w:rPr>
          <w:sz w:val="28"/>
          <w:szCs w:val="28"/>
        </w:rPr>
        <w:t>.</w:t>
      </w:r>
      <w:r w:rsidR="004719D5">
        <w:rPr>
          <w:sz w:val="28"/>
          <w:szCs w:val="28"/>
        </w:rPr>
        <w:t xml:space="preserve"> </w:t>
      </w:r>
      <w:r w:rsidR="004719D5">
        <w:rPr>
          <w:sz w:val="28"/>
          <w:szCs w:val="28"/>
          <w:lang w:val="fr-CH"/>
        </w:rPr>
        <w:t>(</w:t>
      </w:r>
      <w:proofErr w:type="gramStart"/>
      <w:r w:rsidR="004719D5">
        <w:rPr>
          <w:sz w:val="28"/>
          <w:szCs w:val="28"/>
          <w:lang w:val="fr-CH"/>
        </w:rPr>
        <w:t>vgl</w:t>
      </w:r>
      <w:proofErr w:type="gramEnd"/>
      <w:r w:rsidR="004719D5">
        <w:rPr>
          <w:sz w:val="28"/>
          <w:szCs w:val="28"/>
          <w:lang w:val="fr-CH"/>
        </w:rPr>
        <w:t xml:space="preserve"> mit Foretell)</w:t>
      </w:r>
    </w:p>
    <w:p w14:paraId="64321456" w14:textId="77777777" w:rsidR="00BF2930" w:rsidRPr="00BF2930" w:rsidRDefault="00BF2930" w:rsidP="00BF2930">
      <w:pPr>
        <w:rPr>
          <w:sz w:val="28"/>
          <w:szCs w:val="28"/>
        </w:rPr>
      </w:pPr>
      <w:r w:rsidRPr="00BF2930">
        <w:rPr>
          <w:sz w:val="28"/>
          <w:szCs w:val="28"/>
        </w:rPr>
        <w:t>Der Flicker-Trick (exile → arise) zum Unmorphen funktioniert in Synergy für alle Modes, selbst für face-down Karten ohne Morph.</w:t>
      </w:r>
    </w:p>
    <w:p w14:paraId="7043129D" w14:textId="77777777" w:rsidR="00BF2930" w:rsidRPr="00BF2930" w:rsidRDefault="00BF2930" w:rsidP="00BF2930">
      <w:pPr>
        <w:rPr>
          <w:sz w:val="28"/>
          <w:szCs w:val="28"/>
        </w:rPr>
      </w:pPr>
      <w:r w:rsidRPr="00BF2930">
        <w:rPr>
          <w:sz w:val="28"/>
          <w:szCs w:val="28"/>
        </w:rPr>
        <w:t>In Synergy bleibt dadurch immer das typische Morph-Feeling erhalten:</w:t>
      </w:r>
      <w:r w:rsidRPr="00BF2930">
        <w:rPr>
          <w:sz w:val="28"/>
          <w:szCs w:val="28"/>
        </w:rPr>
        <w:br/>
      </w:r>
      <w:proofErr w:type="gramStart"/>
      <w:r w:rsidRPr="00BF2930">
        <w:rPr>
          <w:sz w:val="28"/>
          <w:szCs w:val="28"/>
        </w:rPr>
        <w:t>Sollte</w:t>
      </w:r>
      <w:proofErr w:type="gramEnd"/>
      <w:r w:rsidRPr="00BF2930">
        <w:rPr>
          <w:sz w:val="28"/>
          <w:szCs w:val="28"/>
        </w:rPr>
        <w:t xml:space="preserve"> ich den Morph targeten oder nicht?</w:t>
      </w:r>
      <w:r w:rsidRPr="00BF2930">
        <w:rPr>
          <w:sz w:val="28"/>
          <w:szCs w:val="28"/>
        </w:rPr>
        <w:br/>
        <w:t xml:space="preserve">Viele Morphs können im falschen Moment ihre alternate casting costs aktivieren, und ein Angriff kann dadurch verschwendet sein. Man muss ständig überlegen, wie viel man </w:t>
      </w:r>
      <w:proofErr w:type="gramStart"/>
      <w:r w:rsidRPr="00BF2930">
        <w:rPr>
          <w:sz w:val="28"/>
          <w:szCs w:val="28"/>
        </w:rPr>
        <w:t>beim Morphen</w:t>
      </w:r>
      <w:proofErr w:type="gramEnd"/>
      <w:r w:rsidRPr="00BF2930">
        <w:rPr>
          <w:sz w:val="28"/>
          <w:szCs w:val="28"/>
        </w:rPr>
        <w:t xml:space="preserve"> und beim Unmorphen zahlen möchte. Die Manakurve </w:t>
      </w:r>
      <w:proofErr w:type="gramStart"/>
      <w:r w:rsidRPr="00BF2930">
        <w:rPr>
          <w:sz w:val="28"/>
          <w:szCs w:val="28"/>
        </w:rPr>
        <w:t>der Morphs</w:t>
      </w:r>
      <w:proofErr w:type="gramEnd"/>
      <w:r w:rsidRPr="00BF2930">
        <w:rPr>
          <w:sz w:val="28"/>
          <w:szCs w:val="28"/>
        </w:rPr>
        <w:t xml:space="preserve"> wurde auf MTG 2024 angepasst und entspricht den modernen Archetypen wie „2/2 Bear for 2“, „3/3 Hill Giant for 3“ — also X/X für X. Das alles wird durch die Multicolor-Regelung balanciert.</w:t>
      </w:r>
    </w:p>
    <w:p w14:paraId="582DF60A" w14:textId="77777777" w:rsidR="00BF2930" w:rsidRDefault="00BF2930" w:rsidP="00BF2930">
      <w:pPr>
        <w:rPr>
          <w:sz w:val="28"/>
          <w:szCs w:val="28"/>
        </w:rPr>
      </w:pPr>
      <w:r w:rsidRPr="00BF2930">
        <w:rPr>
          <w:sz w:val="28"/>
          <w:szCs w:val="28"/>
        </w:rPr>
        <w:t>Morphs sind colorless raw meek permanents und synergieren gut mit diesen Themen, aber auch mit *S-Synergien und können mit Flicker-Effekten ins Spiel gecheatet werden.</w:t>
      </w:r>
    </w:p>
    <w:p w14:paraId="247658BA" w14:textId="4754BCC4" w:rsidR="00160266" w:rsidRDefault="00160266" w:rsidP="00BF2930">
      <w:pPr>
        <w:rPr>
          <w:sz w:val="28"/>
          <w:szCs w:val="28"/>
        </w:rPr>
      </w:pPr>
      <w:r>
        <w:rPr>
          <w:sz w:val="28"/>
          <w:szCs w:val="28"/>
        </w:rPr>
        <w:t xml:space="preserve">Morphs triggern keine Birth trigger, aber sie kommen mit den auf der Karte aufgedruckten countern ins Spiel. </w:t>
      </w:r>
    </w:p>
    <w:p w14:paraId="19B7B864" w14:textId="77777777" w:rsidR="00D36AE7" w:rsidRPr="00D36AE7" w:rsidRDefault="00D36AE7" w:rsidP="00D36AE7">
      <w:pPr>
        <w:rPr>
          <w:b/>
          <w:bCs/>
          <w:sz w:val="28"/>
          <w:szCs w:val="28"/>
        </w:rPr>
      </w:pPr>
      <w:r w:rsidRPr="00D36AE7">
        <w:rPr>
          <w:rFonts w:ascii="Segoe UI Emoji" w:hAnsi="Segoe UI Emoji" w:cs="Segoe UI Emoji"/>
          <w:b/>
          <w:bCs/>
          <w:sz w:val="28"/>
          <w:szCs w:val="28"/>
        </w:rPr>
        <w:t>⭐</w:t>
      </w:r>
      <w:r w:rsidRPr="00D36AE7">
        <w:rPr>
          <w:b/>
          <w:bCs/>
          <w:sz w:val="28"/>
          <w:szCs w:val="28"/>
        </w:rPr>
        <w:t xml:space="preserve"> Kicker / Kicker+ (Multikicker) / Kicker++ (Mehrfachkicker)</w:t>
      </w:r>
    </w:p>
    <w:p w14:paraId="38299C7C" w14:textId="77777777" w:rsidR="00D36AE7" w:rsidRDefault="00D36AE7" w:rsidP="00D36AE7">
      <w:pPr>
        <w:rPr>
          <w:i/>
          <w:iCs/>
          <w:sz w:val="28"/>
          <w:szCs w:val="28"/>
        </w:rPr>
      </w:pPr>
      <w:r w:rsidRPr="00D36AE7">
        <w:rPr>
          <w:sz w:val="28"/>
          <w:szCs w:val="28"/>
        </w:rPr>
        <w:t>Kicker wirkt in Synergy genauso wie in Magic:</w:t>
      </w:r>
      <w:r w:rsidRPr="00D36AE7">
        <w:rPr>
          <w:sz w:val="28"/>
          <w:szCs w:val="28"/>
        </w:rPr>
        <w:br/>
      </w:r>
      <w:r w:rsidRPr="00D36AE7">
        <w:rPr>
          <w:i/>
          <w:iCs/>
          <w:sz w:val="28"/>
          <w:szCs w:val="28"/>
        </w:rPr>
        <w:t>Du darfst beim Wirken einer Karte zusätzliche Kosten zahlen, um weitere Effekte auszulösen.</w:t>
      </w:r>
    </w:p>
    <w:p w14:paraId="0E63191C" w14:textId="676187B3" w:rsidR="00575284" w:rsidRPr="00575284" w:rsidRDefault="00575284" w:rsidP="00575284">
      <w:pPr>
        <w:rPr>
          <w:b/>
          <w:bCs/>
          <w:sz w:val="28"/>
          <w:szCs w:val="28"/>
        </w:rPr>
      </w:pPr>
      <w:r w:rsidRPr="00575284">
        <w:rPr>
          <w:rFonts w:ascii="Segoe UI Emoji" w:hAnsi="Segoe UI Emoji" w:cs="Segoe UI Emoji"/>
          <w:b/>
          <w:bCs/>
          <w:sz w:val="28"/>
          <w:szCs w:val="28"/>
        </w:rPr>
        <w:t>⭐</w:t>
      </w:r>
      <w:r w:rsidRPr="00575284">
        <w:rPr>
          <w:b/>
          <w:bCs/>
          <w:sz w:val="28"/>
          <w:szCs w:val="28"/>
        </w:rPr>
        <w:t xml:space="preserve"> *S / *P </w:t>
      </w:r>
    </w:p>
    <w:p w14:paraId="0AC6FB8D" w14:textId="510B1C64" w:rsidR="00575284" w:rsidRPr="00575284" w:rsidRDefault="00FF2AA3" w:rsidP="00575284">
      <w:pPr>
        <w:rPr>
          <w:sz w:val="28"/>
          <w:szCs w:val="28"/>
        </w:rPr>
      </w:pPr>
      <w:r>
        <w:rPr>
          <w:sz w:val="28"/>
          <w:szCs w:val="28"/>
        </w:rPr>
        <w:t>*S/*P =T</w:t>
      </w:r>
      <w:r w:rsidR="00575284" w:rsidRPr="00575284">
        <w:rPr>
          <w:sz w:val="28"/>
          <w:szCs w:val="28"/>
        </w:rPr>
        <w:t>his enters with *S / *P counters (z. B. bei Modular, Graft).</w:t>
      </w:r>
      <w:r w:rsidR="0001269E">
        <w:rPr>
          <w:sz w:val="28"/>
          <w:szCs w:val="28"/>
        </w:rPr>
        <w:t xml:space="preserve"> Triggert auch beim unmorphen.</w:t>
      </w:r>
    </w:p>
    <w:p w14:paraId="3F04CF71" w14:textId="7EA56831" w:rsidR="0084371E" w:rsidRPr="0081668F" w:rsidRDefault="0081668F" w:rsidP="00576581">
      <w:r w:rsidRPr="0081668F">
        <w:t>Di</w:t>
      </w:r>
      <w:r>
        <w:t>scard</w:t>
      </w:r>
    </w:p>
    <w:p w14:paraId="3081A43F" w14:textId="5EA60C31" w:rsidR="00C60D16" w:rsidRPr="00C60D16" w:rsidRDefault="00C60D16" w:rsidP="00C60D16">
      <w:pPr>
        <w:rPr>
          <w:b/>
          <w:bCs/>
        </w:rPr>
      </w:pPr>
      <w:r w:rsidRPr="00C60D16">
        <w:rPr>
          <w:rFonts w:ascii="Segoe UI Emoji" w:hAnsi="Segoe UI Emoji" w:cs="Segoe UI Emoji"/>
          <w:b/>
          <w:bCs/>
        </w:rPr>
        <w:t>⭐</w:t>
      </w:r>
      <w:r w:rsidRPr="00C60D16">
        <w:rPr>
          <w:b/>
          <w:bCs/>
        </w:rPr>
        <w:t xml:space="preserve"> Twist</w:t>
      </w:r>
      <w:r w:rsidRPr="0081668F">
        <w:rPr>
          <w:b/>
          <w:bCs/>
        </w:rPr>
        <w:t xml:space="preserve"> (Synergieversion von Madness)</w:t>
      </w:r>
    </w:p>
    <w:p w14:paraId="7886E4CB" w14:textId="77777777" w:rsidR="00C60D16" w:rsidRPr="00C60D16" w:rsidRDefault="00C60D16" w:rsidP="00C60D16">
      <w:r w:rsidRPr="00C60D16">
        <w:rPr>
          <w:lang w:val="fr-CH"/>
        </w:rPr>
        <w:t xml:space="preserve">If you discard this card, or if it would be cast as </w:t>
      </w:r>
      <w:proofErr w:type="gramStart"/>
      <w:r w:rsidRPr="00C60D16">
        <w:rPr>
          <w:lang w:val="fr-CH"/>
        </w:rPr>
        <w:t>a</w:t>
      </w:r>
      <w:proofErr w:type="gramEnd"/>
      <w:r w:rsidRPr="00C60D16">
        <w:rPr>
          <w:lang w:val="fr-CH"/>
        </w:rPr>
        <w:t xml:space="preserve"> Rite or Omen, you may exile it instead. </w:t>
      </w:r>
      <w:r w:rsidRPr="00C60D16">
        <w:t>When you do, cast it for its twist cost.</w:t>
      </w:r>
    </w:p>
    <w:p w14:paraId="6A042CC4" w14:textId="77777777" w:rsidR="00C60D16" w:rsidRPr="00C60D16" w:rsidRDefault="00000000" w:rsidP="00C60D16">
      <w:r>
        <w:pict w14:anchorId="76733669">
          <v:rect id="_x0000_i1061" style="width:0;height:1.5pt" o:hralign="center" o:hrstd="t" o:hr="t" fillcolor="#a0a0a0" stroked="f"/>
        </w:pict>
      </w:r>
    </w:p>
    <w:p w14:paraId="3D364022" w14:textId="0EED4621" w:rsidR="00C60D16" w:rsidRPr="00C60D16" w:rsidRDefault="00C60D16" w:rsidP="00C60D16">
      <w:pPr>
        <w:rPr>
          <w:b/>
          <w:bCs/>
          <w:lang w:val="fr-CH"/>
        </w:rPr>
      </w:pPr>
      <w:r w:rsidRPr="00C60D16">
        <w:rPr>
          <w:rFonts w:ascii="Segoe UI Emoji" w:hAnsi="Segoe UI Emoji" w:cs="Segoe UI Emoji"/>
          <w:b/>
          <w:bCs/>
        </w:rPr>
        <w:t>⭐</w:t>
      </w:r>
      <w:r w:rsidRPr="00C60D16">
        <w:rPr>
          <w:b/>
          <w:bCs/>
          <w:lang w:val="fr-CH"/>
        </w:rPr>
        <w:t xml:space="preserve"> Boost</w:t>
      </w:r>
      <w:r>
        <w:rPr>
          <w:b/>
          <w:bCs/>
          <w:lang w:val="fr-CH"/>
        </w:rPr>
        <w:t xml:space="preserve"> (Synergieversion von Prowess)</w:t>
      </w:r>
    </w:p>
    <w:p w14:paraId="65472587" w14:textId="0999E807" w:rsidR="00C60D16" w:rsidRPr="00C60D16" w:rsidRDefault="00C60D16" w:rsidP="00C60D16">
      <w:pPr>
        <w:rPr>
          <w:lang w:val="fr-CH"/>
        </w:rPr>
      </w:pPr>
      <w:r w:rsidRPr="00C60D16">
        <w:rPr>
          <w:lang w:val="fr-CH"/>
        </w:rPr>
        <w:t xml:space="preserve">If you cast a </w:t>
      </w:r>
      <w:r w:rsidR="00F43E10">
        <w:rPr>
          <w:lang w:val="fr-CH"/>
        </w:rPr>
        <w:t>noncreature spell</w:t>
      </w:r>
      <w:r w:rsidRPr="00C60D16">
        <w:rPr>
          <w:lang w:val="fr-CH"/>
        </w:rPr>
        <w:t xml:space="preserve"> or discard a card, this gets +1/+1 until end of turn.</w:t>
      </w:r>
    </w:p>
    <w:p w14:paraId="5895222E" w14:textId="77777777" w:rsidR="00ED1CFF" w:rsidRPr="00ED1CFF" w:rsidRDefault="00ED1CFF" w:rsidP="00ED1CFF">
      <w:pPr>
        <w:pStyle w:val="Listenabsatz"/>
        <w:rPr>
          <w:rFonts w:ascii="Segoe UI Emoji" w:hAnsi="Segoe UI Emoji" w:cs="Segoe UI Emoji"/>
          <w:lang w:val="fr-CH"/>
        </w:rPr>
      </w:pPr>
    </w:p>
    <w:p w14:paraId="4B364D5E" w14:textId="77777777" w:rsidR="0001269E" w:rsidRPr="00D529A4" w:rsidRDefault="0001269E" w:rsidP="0001269E">
      <w:pPr>
        <w:rPr>
          <w:rFonts w:ascii="Segoe UI Emoji" w:hAnsi="Segoe UI Emoji" w:cs="Segoe UI Emoji"/>
          <w:b/>
          <w:bCs/>
          <w:lang w:val="fr-CH"/>
        </w:rPr>
      </w:pPr>
      <w:r w:rsidRPr="00D529A4">
        <w:rPr>
          <w:rFonts w:ascii="Segoe UI Emoji" w:hAnsi="Segoe UI Emoji" w:cs="Segoe UI Emoji"/>
          <w:b/>
          <w:bCs/>
          <w:lang w:val="fr-CH"/>
        </w:rPr>
        <w:t>Artifacts</w:t>
      </w:r>
      <w:r w:rsidRPr="00D529A4">
        <w:rPr>
          <w:rFonts w:ascii="Segoe UI Emoji" w:hAnsi="Segoe UI Emoji" w:cs="Segoe UI Emoji"/>
          <w:b/>
          <w:bCs/>
          <w:lang w:val="fr-CH"/>
        </w:rPr>
        <w:br/>
      </w:r>
      <w:r w:rsidRPr="00D529A4">
        <w:rPr>
          <w:rFonts w:ascii="Segoe UI Emoji" w:hAnsi="Segoe UI Emoji" w:cs="Segoe UI Emoji"/>
          <w:b/>
          <w:bCs/>
          <w:lang w:val="fr-CH"/>
        </w:rPr>
        <w:br/>
      </w:r>
      <w:r w:rsidRPr="00D529A4">
        <w:rPr>
          <w:rFonts w:ascii="Segoe UI Emoji" w:hAnsi="Segoe UI Emoji" w:cs="Segoe UI Emoji"/>
          <w:lang w:val="fr-CH"/>
        </w:rPr>
        <w:t>Artifacts are in</w:t>
      </w:r>
      <w:r>
        <w:rPr>
          <w:rFonts w:ascii="Segoe UI Emoji" w:hAnsi="Segoe UI Emoji" w:cs="Segoe UI Emoji"/>
          <w:lang w:val="fr-CH"/>
        </w:rPr>
        <w:t xml:space="preserve"> Synergy colorless oder Hybridcolored and can be cast colorless.</w:t>
      </w:r>
      <w:r>
        <w:rPr>
          <w:rFonts w:ascii="Segoe UI Emoji" w:hAnsi="Segoe UI Emoji" w:cs="Segoe UI Emoji"/>
          <w:lang w:val="fr-CH"/>
        </w:rPr>
        <w:br/>
      </w:r>
      <w:r>
        <w:rPr>
          <w:rFonts w:ascii="Segoe UI Emoji" w:hAnsi="Segoe UI Emoji" w:cs="Segoe UI Emoji"/>
          <w:lang w:val="fr-CH"/>
        </w:rPr>
        <w:br/>
      </w:r>
      <w:r w:rsidRPr="00D529A4">
        <w:rPr>
          <w:rFonts w:ascii="Segoe UI Emoji" w:hAnsi="Segoe UI Emoji" w:cs="Segoe UI Emoji"/>
          <w:lang w:val="fr-CH"/>
        </w:rPr>
        <w:t xml:space="preserve">Metalized— </w:t>
      </w:r>
      <w:r>
        <w:rPr>
          <w:rFonts w:ascii="Segoe UI Emoji" w:hAnsi="Segoe UI Emoji" w:cs="Segoe UI Emoji"/>
          <w:lang w:val="fr-CH"/>
        </w:rPr>
        <w:t>This non-Artifact card evolves into an artifact</w:t>
      </w:r>
    </w:p>
    <w:p w14:paraId="7D42ED1B" w14:textId="77777777" w:rsidR="0001269E" w:rsidRPr="00D529A4" w:rsidRDefault="0001269E" w:rsidP="0001269E">
      <w:pPr>
        <w:rPr>
          <w:rFonts w:ascii="Segoe UI Emoji" w:hAnsi="Segoe UI Emoji" w:cs="Segoe UI Emoji"/>
          <w:lang w:val="fr-CH"/>
        </w:rPr>
      </w:pPr>
      <w:r w:rsidRPr="00D529A4">
        <w:rPr>
          <w:rFonts w:ascii="Segoe UI Emoji" w:hAnsi="Segoe UI Emoji" w:cs="Segoe UI Emoji"/>
          <w:lang w:val="fr-CH"/>
        </w:rPr>
        <w:t>Modular = When this dies put its *K on any colorless permanent.</w:t>
      </w:r>
    </w:p>
    <w:p w14:paraId="0B8F1C79" w14:textId="77777777" w:rsidR="0001269E" w:rsidRPr="00E04516" w:rsidRDefault="0001269E" w:rsidP="0001269E">
      <w:pPr>
        <w:rPr>
          <w:b/>
          <w:bCs/>
        </w:rPr>
      </w:pPr>
      <w:r w:rsidRPr="00E04516">
        <w:rPr>
          <w:b/>
          <w:bCs/>
        </w:rPr>
        <w:t>Gear</w:t>
      </w:r>
      <w:r>
        <w:rPr>
          <w:b/>
          <w:bCs/>
        </w:rPr>
        <w:t xml:space="preserve"> (Equipments)</w:t>
      </w:r>
    </w:p>
    <w:p w14:paraId="45CEFB78" w14:textId="59153C56" w:rsidR="00B2528A" w:rsidRPr="00E04516" w:rsidRDefault="0001269E" w:rsidP="00B2528A">
      <w:r>
        <w:rPr>
          <w:i/>
          <w:iCs/>
        </w:rPr>
        <w:t xml:space="preserve">Ensouled </w:t>
      </w:r>
      <w:r w:rsidRPr="009835AD">
        <w:rPr>
          <w:i/>
          <w:iCs/>
          <w:lang w:val="fr-CH"/>
        </w:rPr>
        <w:t>Gear</w:t>
      </w:r>
      <w:r>
        <w:rPr>
          <w:i/>
          <w:iCs/>
          <w:lang w:val="fr-CH"/>
        </w:rPr>
        <w:t>s</w:t>
      </w:r>
      <w:r w:rsidRPr="009835AD">
        <w:rPr>
          <w:i/>
          <w:iCs/>
          <w:lang w:val="fr-CH"/>
        </w:rPr>
        <w:t xml:space="preserve"> c</w:t>
      </w:r>
      <w:r>
        <w:rPr>
          <w:i/>
          <w:iCs/>
          <w:lang w:val="fr-CH"/>
        </w:rPr>
        <w:t>an’t be attached to creatures.</w:t>
      </w:r>
      <w:r w:rsidR="00B2528A">
        <w:rPr>
          <w:i/>
          <w:iCs/>
          <w:lang w:val="fr-CH"/>
        </w:rPr>
        <w:br/>
      </w:r>
      <w:proofErr w:type="gramStart"/>
      <w:r w:rsidR="00B2528A" w:rsidRPr="00E04516">
        <w:rPr>
          <w:i/>
          <w:iCs/>
        </w:rPr>
        <w:t>Kann</w:t>
      </w:r>
      <w:proofErr w:type="gramEnd"/>
      <w:r w:rsidR="00B2528A" w:rsidRPr="00E04516">
        <w:rPr>
          <w:i/>
          <w:iCs/>
        </w:rPr>
        <w:t xml:space="preserve"> an Permanents angelegt werden, oft via „attach“.</w:t>
      </w:r>
      <w:r w:rsidR="00B2528A">
        <w:rPr>
          <w:i/>
          <w:iCs/>
        </w:rPr>
        <w:br/>
        <w:t xml:space="preserve">This wird dann zu attached creature </w:t>
      </w:r>
      <w:r w:rsidR="00B2528A">
        <w:rPr>
          <w:i/>
          <w:iCs/>
        </w:rPr>
        <w:br/>
        <w:t>&amp;A&amp;A Effect &amp;A&amp;A Attached creature has "Effect"</w:t>
      </w:r>
      <w:r w:rsidR="00B2528A">
        <w:rPr>
          <w:i/>
          <w:iCs/>
        </w:rPr>
        <w:br/>
      </w:r>
    </w:p>
    <w:p w14:paraId="0C440495" w14:textId="3091F945" w:rsidR="0001269E" w:rsidRPr="009835AD" w:rsidRDefault="0001269E" w:rsidP="0001269E">
      <w:pPr>
        <w:rPr>
          <w:lang w:val="fr-CH"/>
        </w:rPr>
      </w:pPr>
      <w:r>
        <w:rPr>
          <w:i/>
          <w:iCs/>
          <w:lang w:val="fr-CH"/>
        </w:rPr>
        <w:br/>
      </w:r>
      <w:r>
        <w:rPr>
          <w:i/>
          <w:iCs/>
          <w:lang w:val="fr-CH"/>
        </w:rPr>
        <w:br/>
      </w:r>
      <w:r w:rsidRPr="00E04516">
        <w:rPr>
          <w:b/>
          <w:bCs/>
          <w:lang w:val="fr-CH"/>
        </w:rPr>
        <w:t xml:space="preserve">Gear Creatures </w:t>
      </w:r>
      <w:r w:rsidRPr="00E04516">
        <w:rPr>
          <w:b/>
          <w:bCs/>
          <w:i/>
          <w:iCs/>
          <w:lang w:val="fr-CH"/>
        </w:rPr>
        <w:t>(reconfigure)</w:t>
      </w:r>
    </w:p>
    <w:p w14:paraId="28708B91" w14:textId="77777777" w:rsidR="0001269E" w:rsidRPr="00E04516" w:rsidRDefault="0001269E" w:rsidP="0001269E">
      <w:pPr>
        <w:rPr>
          <w:lang w:val="fr-CH"/>
        </w:rPr>
      </w:pPr>
      <w:r>
        <w:rPr>
          <w:i/>
          <w:iCs/>
          <w:lang w:val="fr-CH"/>
        </w:rPr>
        <w:t xml:space="preserve">Benötigen </w:t>
      </w:r>
      <w:r w:rsidRPr="00E04516">
        <w:rPr>
          <w:b/>
          <w:bCs/>
          <w:i/>
          <w:iCs/>
          <w:lang w:val="fr-CH"/>
        </w:rPr>
        <w:t>&amp;U | §A — Ensouled | Desouled</w:t>
      </w:r>
      <w:r w:rsidRPr="00E04516">
        <w:rPr>
          <w:i/>
          <w:iCs/>
          <w:lang w:val="fr-CH"/>
        </w:rPr>
        <w:t>.</w:t>
      </w:r>
      <w:r>
        <w:rPr>
          <w:i/>
          <w:iCs/>
          <w:lang w:val="fr-CH"/>
        </w:rPr>
        <w:t xml:space="preserve"> (Analog zu Reconfigure)</w:t>
      </w:r>
    </w:p>
    <w:p w14:paraId="00A6FF70" w14:textId="77777777" w:rsidR="0001269E" w:rsidRPr="00E04516" w:rsidRDefault="0001269E" w:rsidP="0001269E">
      <w:pPr>
        <w:rPr>
          <w:b/>
          <w:bCs/>
        </w:rPr>
      </w:pPr>
      <w:r w:rsidRPr="00E04516">
        <w:rPr>
          <w:b/>
          <w:bCs/>
        </w:rPr>
        <w:t>Vehicle</w:t>
      </w:r>
    </w:p>
    <w:p w14:paraId="21A22349" w14:textId="77777777" w:rsidR="0001269E" w:rsidRDefault="0001269E" w:rsidP="0001269E">
      <w:pPr>
        <w:rPr>
          <w:i/>
          <w:iCs/>
        </w:rPr>
      </w:pPr>
      <w:r w:rsidRPr="00E04516">
        <w:rPr>
          <w:i/>
          <w:iCs/>
        </w:rPr>
        <w:t>Kann durch eine Fähigkeit (oft „crew“) zu einer Kreatur werden.</w:t>
      </w:r>
    </w:p>
    <w:p w14:paraId="643078D1" w14:textId="77777777" w:rsidR="0001269E" w:rsidRPr="00AA006A" w:rsidRDefault="0001269E" w:rsidP="0001269E">
      <w:pPr>
        <w:rPr>
          <w:b/>
          <w:bCs/>
        </w:rPr>
      </w:pPr>
      <w:r w:rsidRPr="003524FE">
        <w:rPr>
          <w:rFonts w:ascii="Segoe UI Emoji" w:hAnsi="Segoe UI Emoji" w:cs="Segoe UI Emoji"/>
          <w:b/>
          <w:bCs/>
        </w:rPr>
        <w:t>⭐</w:t>
      </w:r>
      <w:r>
        <w:rPr>
          <w:rFonts w:ascii="Segoe UI Emoji" w:hAnsi="Segoe UI Emoji" w:cs="Segoe UI Emoji"/>
          <w:b/>
          <w:bCs/>
        </w:rPr>
        <w:t xml:space="preserve"> </w:t>
      </w:r>
      <w:r w:rsidRPr="00AA006A">
        <w:rPr>
          <w:b/>
          <w:bCs/>
        </w:rPr>
        <w:t>Planeswalkers (</w:t>
      </w:r>
      <w:r>
        <w:rPr>
          <w:b/>
          <w:bCs/>
        </w:rPr>
        <w:t xml:space="preserve">Flavourwort: </w:t>
      </w:r>
      <w:r w:rsidRPr="00AA006A">
        <w:rPr>
          <w:b/>
          <w:bCs/>
        </w:rPr>
        <w:t>Spark)</w:t>
      </w:r>
    </w:p>
    <w:p w14:paraId="3297D257" w14:textId="77777777" w:rsidR="0001269E" w:rsidRPr="00AA006A" w:rsidRDefault="0001269E" w:rsidP="0001269E">
      <w:r w:rsidRPr="00B81B9A">
        <w:rPr>
          <w:b/>
          <w:bCs/>
        </w:rPr>
        <w:t>Planeswalker-Identity</w:t>
      </w:r>
      <w:r w:rsidRPr="00B81B9A">
        <w:br/>
        <w:t xml:space="preserve">Planeswalkers count as players </w:t>
      </w:r>
      <w:r w:rsidRPr="00B81B9A">
        <w:rPr>
          <w:b/>
          <w:bCs/>
        </w:rPr>
        <w:t>for damage, strike, and combat-targeting</w:t>
      </w:r>
      <w:r w:rsidRPr="00B81B9A">
        <w:t>.</w:t>
      </w:r>
      <w:r w:rsidRPr="00B81B9A">
        <w:br/>
      </w:r>
      <w:r w:rsidRPr="00AA006A">
        <w:t xml:space="preserve">Enemy planeswalkers are </w:t>
      </w:r>
      <w:r w:rsidRPr="00AA006A">
        <w:rPr>
          <w:b/>
          <w:bCs/>
        </w:rPr>
        <w:t>Fiends</w:t>
      </w:r>
      <w:r w:rsidRPr="00AA006A">
        <w:t>.</w:t>
      </w:r>
      <w:r w:rsidRPr="00AA006A">
        <w:br/>
        <w:t>(</w:t>
      </w:r>
      <w:r w:rsidRPr="00AA006A">
        <w:rPr>
          <w:i/>
          <w:iCs/>
        </w:rPr>
        <w:t>„Deal 3 damage to any player“ wirkt</w:t>
      </w:r>
      <w:r>
        <w:rPr>
          <w:i/>
          <w:iCs/>
        </w:rPr>
        <w:t>, Strike triggert</w:t>
      </w:r>
      <w:r w:rsidRPr="00AA006A">
        <w:rPr>
          <w:i/>
          <w:iCs/>
        </w:rPr>
        <w:t>; „A player bleeds 3“ wirkt nicht.</w:t>
      </w:r>
      <w:r w:rsidRPr="00AA006A">
        <w:t>)</w:t>
      </w:r>
      <w:r>
        <w:br/>
        <w:t>A copy of a planeswalker trigger the legendary rule otherwise it would enter with strating loyality.</w:t>
      </w:r>
    </w:p>
    <w:p w14:paraId="056D1EB0" w14:textId="77777777" w:rsidR="0001269E" w:rsidRPr="00AA006A" w:rsidRDefault="0001269E" w:rsidP="0001269E">
      <w:pPr>
        <w:rPr>
          <w:b/>
          <w:bCs/>
        </w:rPr>
      </w:pPr>
      <w:r w:rsidRPr="00AA006A">
        <w:rPr>
          <w:b/>
          <w:bCs/>
        </w:rPr>
        <w:t>Loyalty Abilities</w:t>
      </w:r>
    </w:p>
    <w:p w14:paraId="463EF990" w14:textId="46783EE4" w:rsidR="0001269E" w:rsidRPr="00AA006A" w:rsidRDefault="0001269E" w:rsidP="0001269E">
      <w:r w:rsidRPr="00AA006A">
        <w:t xml:space="preserve">Loyalty abilities have </w:t>
      </w:r>
      <w:r w:rsidRPr="00AA006A">
        <w:rPr>
          <w:b/>
          <w:bCs/>
        </w:rPr>
        <w:t>*O</w:t>
      </w:r>
      <w:r w:rsidRPr="00AA006A">
        <w:t xml:space="preserve"> </w:t>
      </w:r>
      <w:r w:rsidR="00095E38">
        <w:t xml:space="preserve">and </w:t>
      </w:r>
      <w:r w:rsidRPr="00AA006A">
        <w:rPr>
          <w:b/>
          <w:bCs/>
        </w:rPr>
        <w:t>*R</w:t>
      </w:r>
      <w:r w:rsidRPr="00AA006A">
        <w:t>.</w:t>
      </w:r>
      <w:r w:rsidRPr="00AA006A">
        <w:br/>
        <w:t xml:space="preserve">Sie können </w:t>
      </w:r>
      <w:r w:rsidRPr="00AA006A">
        <w:rPr>
          <w:b/>
          <w:bCs/>
        </w:rPr>
        <w:t>nur einmal pro Zug</w:t>
      </w:r>
      <w:r w:rsidRPr="00AA006A">
        <w:t xml:space="preserve"> und </w:t>
      </w:r>
      <w:r w:rsidRPr="00AA006A">
        <w:rPr>
          <w:b/>
          <w:bCs/>
        </w:rPr>
        <w:t>nur wie Sorceries</w:t>
      </w:r>
      <w:r w:rsidRPr="00AA006A">
        <w:t xml:space="preserve"> aktiviert werden.</w:t>
      </w:r>
      <w:r w:rsidRPr="00AA006A">
        <w:br/>
      </w:r>
      <w:r>
        <w:t>Loyality Counters are *S.</w:t>
      </w:r>
    </w:p>
    <w:p w14:paraId="22BE776F" w14:textId="26EB72D3" w:rsidR="0081668F" w:rsidRPr="00E35D79" w:rsidRDefault="00E35D79" w:rsidP="00E35D79">
      <w:pPr>
        <w:rPr>
          <w:rFonts w:ascii="Segoe UI Emoji" w:hAnsi="Segoe UI Emoji" w:cs="Segoe UI Emoji"/>
          <w:lang w:val="fr-CH"/>
        </w:rPr>
      </w:pPr>
      <w:r w:rsidRPr="00E35D79">
        <w:rPr>
          <w:rFonts w:ascii="Segoe UI Emoji" w:hAnsi="Segoe UI Emoji" w:cs="Segoe UI Emoji"/>
          <w:b/>
          <w:bCs/>
          <w:lang w:val="de-DE"/>
        </w:rPr>
        <w:t>C</w:t>
      </w:r>
      <w:r w:rsidR="0081668F" w:rsidRPr="00E35D79">
        <w:rPr>
          <w:rFonts w:ascii="Segoe UI Emoji" w:hAnsi="Segoe UI Emoji" w:cs="Segoe UI Emoji"/>
          <w:b/>
          <w:bCs/>
          <w:lang w:val="fr-CH"/>
        </w:rPr>
        <w:t>harms (Synergie</w:t>
      </w:r>
      <w:r w:rsidR="007B4E6F" w:rsidRPr="00E35D79">
        <w:rPr>
          <w:rFonts w:ascii="Segoe UI Emoji" w:hAnsi="Segoe UI Emoji" w:cs="Segoe UI Emoji"/>
          <w:b/>
          <w:bCs/>
          <w:lang w:val="fr-CH"/>
        </w:rPr>
        <w:t>namen</w:t>
      </w:r>
      <w:r w:rsidR="0081668F" w:rsidRPr="00E35D79">
        <w:rPr>
          <w:rFonts w:ascii="Segoe UI Emoji" w:hAnsi="Segoe UI Emoji" w:cs="Segoe UI Emoji"/>
          <w:b/>
          <w:bCs/>
          <w:lang w:val="fr-CH"/>
        </w:rPr>
        <w:t xml:space="preserve"> für Enchantments)</w:t>
      </w:r>
      <w:r w:rsidR="0081668F" w:rsidRPr="00E35D79">
        <w:rPr>
          <w:rFonts w:ascii="Segoe UI Emoji" w:hAnsi="Segoe UI Emoji" w:cs="Segoe UI Emoji"/>
          <w:b/>
          <w:bCs/>
          <w:lang w:val="fr-CH"/>
        </w:rPr>
        <w:br/>
      </w:r>
      <w:r w:rsidR="0081668F" w:rsidRPr="00E35D79">
        <w:rPr>
          <w:rFonts w:ascii="Segoe UI Emoji" w:hAnsi="Segoe UI Emoji" w:cs="Segoe UI Emoji"/>
          <w:lang w:val="fr-CH"/>
        </w:rPr>
        <w:br/>
        <w:t>Charmed permanents are Charms or any non-Charm permanents that are enchanted.</w:t>
      </w:r>
    </w:p>
    <w:p w14:paraId="2C754D68" w14:textId="35753D4D" w:rsidR="003A0F89" w:rsidRDefault="003A0F89" w:rsidP="00C60D16">
      <w:pPr>
        <w:rPr>
          <w:rFonts w:ascii="Segoe UI Emoji" w:hAnsi="Segoe UI Emoji" w:cs="Segoe UI Emoji"/>
          <w:lang w:val="fr-CH"/>
        </w:rPr>
      </w:pPr>
      <w:r>
        <w:rPr>
          <w:rFonts w:ascii="Segoe UI Emoji" w:hAnsi="Segoe UI Emoji" w:cs="Segoe UI Emoji"/>
          <w:lang w:val="fr-CH"/>
        </w:rPr>
        <w:t>Astralized = This non-charm card evolves into a charm. (z.B : boon, materialize)</w:t>
      </w:r>
    </w:p>
    <w:p w14:paraId="59F4A498" w14:textId="7F6D5713" w:rsidR="005403DB" w:rsidRDefault="005403DB" w:rsidP="00C60D16">
      <w:pPr>
        <w:rPr>
          <w:rFonts w:ascii="Segoe UI Emoji" w:hAnsi="Segoe UI Emoji" w:cs="Segoe UI Emoji"/>
          <w:b/>
          <w:bCs/>
          <w:lang w:val="fr-CH"/>
        </w:rPr>
      </w:pPr>
      <w:r>
        <w:rPr>
          <w:rFonts w:ascii="Segoe UI Emoji" w:hAnsi="Segoe UI Emoji" w:cs="Segoe UI Emoji"/>
          <w:b/>
          <w:bCs/>
          <w:lang w:val="fr-CH"/>
        </w:rPr>
        <w:t>Auras</w:t>
      </w:r>
      <w:r w:rsidR="00E805DF">
        <w:rPr>
          <w:rFonts w:ascii="Segoe UI Emoji" w:hAnsi="Segoe UI Emoji" w:cs="Segoe UI Emoji"/>
          <w:b/>
          <w:bCs/>
          <w:lang w:val="fr-CH"/>
        </w:rPr>
        <w:t xml:space="preserve"> (Suptype)</w:t>
      </w:r>
    </w:p>
    <w:p w14:paraId="400C6655" w14:textId="15417087" w:rsidR="005403DB" w:rsidRPr="00F43E10" w:rsidRDefault="005403DB" w:rsidP="00C60D16">
      <w:pPr>
        <w:rPr>
          <w:rFonts w:ascii="Segoe UI Emoji" w:hAnsi="Segoe UI Emoji" w:cs="Segoe UI Emoji"/>
          <w:b/>
          <w:bCs/>
          <w:lang w:val="fr-CH"/>
        </w:rPr>
      </w:pPr>
      <w:r w:rsidRPr="005403DB">
        <w:rPr>
          <w:lang w:val="fr-CH"/>
        </w:rPr>
        <w:t xml:space="preserve">Auras cast on buried permanents are put under their targets. </w:t>
      </w:r>
      <w:r w:rsidRPr="005403DB">
        <w:rPr>
          <w:lang w:val="fr-CH"/>
        </w:rPr>
        <w:br/>
        <w:t xml:space="preserve">If they become attached, they rise their booned permanents. </w:t>
      </w:r>
      <w:r w:rsidRPr="005403DB">
        <w:rPr>
          <w:lang w:val="fr-CH"/>
        </w:rPr>
        <w:br/>
        <w:t>If they are removed, their booned permanent is buried.</w:t>
      </w:r>
      <w:r w:rsidR="00B2528A">
        <w:rPr>
          <w:lang w:val="fr-CH"/>
        </w:rPr>
        <w:br/>
      </w:r>
      <w:r w:rsidR="00B2528A">
        <w:rPr>
          <w:lang w:val="fr-CH"/>
        </w:rPr>
        <w:br/>
      </w:r>
      <w:r w:rsidR="00B2528A" w:rsidRPr="00304A9F">
        <w:rPr>
          <w:noProof/>
          <w:lang w:val="fr-CH"/>
        </w:rPr>
        <w:lastRenderedPageBreak/>
        <w:t>&amp;C&amp;</w:t>
      </w:r>
      <w:proofErr w:type="gramStart"/>
      <w:r w:rsidR="00B2528A" w:rsidRPr="00304A9F">
        <w:rPr>
          <w:noProof/>
          <w:lang w:val="fr-CH"/>
        </w:rPr>
        <w:t xml:space="preserve">C </w:t>
      </w:r>
      <w:r w:rsidR="00B2528A" w:rsidRPr="00304A9F">
        <w:rPr>
          <w:lang w:val="fr-CH"/>
        </w:rPr>
        <w:t xml:space="preserve"> Effekt</w:t>
      </w:r>
      <w:proofErr w:type="gramEnd"/>
      <w:r w:rsidR="00B2528A" w:rsidRPr="00304A9F">
        <w:rPr>
          <w:lang w:val="fr-CH"/>
        </w:rPr>
        <w:t xml:space="preserve"> &amp;C&amp;C</w:t>
      </w:r>
      <w:r w:rsidR="00B2528A">
        <w:rPr>
          <w:lang w:val="fr-CH"/>
        </w:rPr>
        <w:t xml:space="preserve"> =</w:t>
      </w:r>
      <w:r w:rsidR="00B2528A" w:rsidRPr="00C60D16">
        <w:rPr>
          <w:lang w:val="fr-CH"/>
        </w:rPr>
        <w:t xml:space="preserve"> Charmed permanent has [effect]</w:t>
      </w:r>
      <w:r w:rsidR="0081668F" w:rsidRPr="0081668F">
        <w:rPr>
          <w:rFonts w:ascii="Segoe UI Emoji" w:hAnsi="Segoe UI Emoji" w:cs="Segoe UI Emoji"/>
          <w:b/>
          <w:bCs/>
          <w:lang w:val="fr-CH"/>
        </w:rPr>
        <w:br/>
      </w:r>
    </w:p>
    <w:p w14:paraId="05DC3AD4" w14:textId="4A231C95" w:rsidR="00C60D16" w:rsidRPr="00B81B9A" w:rsidRDefault="00C60D16" w:rsidP="00C60D16">
      <w:pPr>
        <w:rPr>
          <w:rFonts w:ascii="Segoe UI Emoji" w:hAnsi="Segoe UI Emoji" w:cs="Segoe UI Emoji"/>
          <w:b/>
          <w:bCs/>
          <w:lang w:val="fr-CH"/>
        </w:rPr>
      </w:pPr>
      <w:r w:rsidRPr="00C60D16">
        <w:rPr>
          <w:rFonts w:ascii="Segoe UI Emoji" w:hAnsi="Segoe UI Emoji" w:cs="Segoe UI Emoji"/>
          <w:b/>
          <w:bCs/>
        </w:rPr>
        <w:t>⭐</w:t>
      </w:r>
      <w:r w:rsidRPr="00C60D16">
        <w:rPr>
          <w:b/>
          <w:bCs/>
          <w:lang w:val="fr-CH"/>
        </w:rPr>
        <w:t xml:space="preserve"> Boon</w:t>
      </w:r>
    </w:p>
    <w:p w14:paraId="6CC98C4A" w14:textId="46CCE668" w:rsidR="00C60D16" w:rsidRPr="00C60D16" w:rsidRDefault="00C60D16" w:rsidP="00C60D16">
      <w:pPr>
        <w:rPr>
          <w:lang w:val="fr-CH"/>
        </w:rPr>
      </w:pPr>
      <w:r w:rsidRPr="00B81B9A">
        <w:rPr>
          <w:lang w:val="fr-CH"/>
        </w:rPr>
        <w:t>If you cast this card for its Boon cost, it becomes an Aura named “Boon of [Name]”. Replace “this” with “enchanted entity”.</w:t>
      </w:r>
      <w:r w:rsidR="001B117B" w:rsidRPr="00B81B9A">
        <w:rPr>
          <w:lang w:val="fr-CH"/>
        </w:rPr>
        <w:t xml:space="preserve"> </w:t>
      </w:r>
      <w:r w:rsidR="001B117B">
        <w:rPr>
          <w:lang w:val="fr-CH"/>
        </w:rPr>
        <w:t>Boon can charm fiend sources.</w:t>
      </w:r>
      <w:r w:rsidRPr="00C60D16">
        <w:rPr>
          <w:lang w:val="fr-CH"/>
        </w:rPr>
        <w:br/>
        <w:t>Soulboon is the default form (enchants a creature).</w:t>
      </w:r>
      <w:r w:rsidR="00B2528A">
        <w:rPr>
          <w:lang w:val="fr-CH"/>
        </w:rPr>
        <w:br/>
      </w:r>
      <w:r w:rsidR="00B2528A">
        <w:rPr>
          <w:lang w:val="fr-CH"/>
        </w:rPr>
        <w:br/>
      </w:r>
      <w:r>
        <w:rPr>
          <w:lang w:val="fr-CH"/>
        </w:rPr>
        <w:br/>
      </w:r>
      <w:r w:rsidRPr="00304A9F">
        <w:rPr>
          <w:lang w:val="fr-CH"/>
        </w:rPr>
        <w:t>Self-Boo</w:t>
      </w:r>
      <w:r w:rsidR="00304A9F" w:rsidRPr="00304A9F">
        <w:rPr>
          <w:lang w:val="fr-CH"/>
        </w:rPr>
        <w:t>n bedeutet enchants you (player token wegen memory issues)</w:t>
      </w:r>
      <w:r w:rsidRPr="00C60D16">
        <w:rPr>
          <w:lang w:val="fr-CH"/>
        </w:rPr>
        <w:br/>
      </w:r>
      <w:r w:rsidR="00304A9F" w:rsidRPr="00304A9F">
        <w:rPr>
          <w:lang w:val="fr-CH"/>
        </w:rPr>
        <w:br/>
      </w:r>
      <w:r w:rsidRPr="00C60D16">
        <w:rPr>
          <w:lang w:val="fr-CH"/>
        </w:rPr>
        <w:t xml:space="preserve">&amp;U </w:t>
      </w:r>
      <w:r w:rsidR="00E805DF">
        <w:rPr>
          <w:lang w:val="fr-CH"/>
        </w:rPr>
        <w:t>=</w:t>
      </w:r>
      <w:r w:rsidRPr="00C60D16">
        <w:rPr>
          <w:lang w:val="fr-CH"/>
        </w:rPr>
        <w:t xml:space="preserve"> Unattached</w:t>
      </w:r>
      <w:r w:rsidR="0081668F">
        <w:rPr>
          <w:lang w:val="fr-CH"/>
        </w:rPr>
        <w:br/>
        <w:t>&amp;E</w:t>
      </w:r>
      <w:r w:rsidR="00E805DF">
        <w:rPr>
          <w:lang w:val="fr-CH"/>
        </w:rPr>
        <w:t>=Astralized=</w:t>
      </w:r>
      <w:r w:rsidR="0081668F">
        <w:rPr>
          <w:lang w:val="fr-CH"/>
        </w:rPr>
        <w:t>If this raw noncharm permanent is a charm</w:t>
      </w:r>
      <w:r w:rsidRPr="00C60D16">
        <w:rPr>
          <w:lang w:val="fr-CH"/>
        </w:rPr>
        <w:br/>
      </w:r>
      <w:r w:rsidR="00304A9F" w:rsidRPr="00304A9F">
        <w:rPr>
          <w:lang w:val="fr-CH"/>
        </w:rPr>
        <w:br/>
      </w:r>
      <w:r w:rsidR="00304A9F" w:rsidRPr="00304A9F">
        <w:rPr>
          <w:lang w:val="fr-CH"/>
        </w:rPr>
        <w:br/>
        <w:t xml:space="preserve">Viele </w:t>
      </w:r>
      <w:r w:rsidR="00304A9F">
        <w:rPr>
          <w:lang w:val="fr-CH"/>
        </w:rPr>
        <w:t>S</w:t>
      </w:r>
      <w:r w:rsidR="00304A9F" w:rsidRPr="00304A9F">
        <w:rPr>
          <w:lang w:val="fr-CH"/>
        </w:rPr>
        <w:t>achen wurden in synergy so impleme</w:t>
      </w:r>
      <w:r w:rsidR="00304A9F">
        <w:rPr>
          <w:lang w:val="fr-CH"/>
        </w:rPr>
        <w:t>n</w:t>
      </w:r>
      <w:r w:rsidR="00304A9F" w:rsidRPr="00304A9F">
        <w:rPr>
          <w:lang w:val="fr-CH"/>
        </w:rPr>
        <w:t>tiert...cypher, h</w:t>
      </w:r>
      <w:r w:rsidR="00304A9F">
        <w:rPr>
          <w:lang w:val="fr-CH"/>
        </w:rPr>
        <w:t xml:space="preserve">aunted, </w:t>
      </w:r>
      <w:proofErr w:type="gramStart"/>
      <w:r w:rsidR="00304A9F">
        <w:rPr>
          <w:lang w:val="fr-CH"/>
        </w:rPr>
        <w:t>bestow ,</w:t>
      </w:r>
      <w:proofErr w:type="gramEnd"/>
      <w:r w:rsidR="00304A9F">
        <w:rPr>
          <w:lang w:val="fr-CH"/>
        </w:rPr>
        <w:t xml:space="preserve"> Mount, Merge</w:t>
      </w:r>
      <w:r w:rsidR="00E35D79">
        <w:rPr>
          <w:lang w:val="fr-CH"/>
        </w:rPr>
        <w:br/>
      </w:r>
      <w:r w:rsidR="00E35D79">
        <w:rPr>
          <w:lang w:val="fr-CH"/>
        </w:rPr>
        <w:br/>
        <w:t>Booned cards are copied booned, but you can choose new targets.</w:t>
      </w:r>
    </w:p>
    <w:p w14:paraId="0B17D258" w14:textId="77777777" w:rsidR="00C60D16" w:rsidRPr="00C60D16" w:rsidRDefault="00000000" w:rsidP="00C60D16">
      <w:r>
        <w:pict w14:anchorId="0E702091">
          <v:rect id="_x0000_i1062" style="width:0;height:1.5pt" o:hralign="center" o:hrstd="t" o:hr="t" fillcolor="#a0a0a0" stroked="f"/>
        </w:pict>
      </w:r>
    </w:p>
    <w:p w14:paraId="057899D1" w14:textId="77777777" w:rsidR="00C60D16" w:rsidRPr="00C60D16" w:rsidRDefault="00C60D16" w:rsidP="00C60D16">
      <w:pPr>
        <w:rPr>
          <w:b/>
          <w:bCs/>
        </w:rPr>
      </w:pPr>
      <w:r w:rsidRPr="00C60D16">
        <w:rPr>
          <w:rFonts w:ascii="Segoe UI Emoji" w:hAnsi="Segoe UI Emoji" w:cs="Segoe UI Emoji"/>
          <w:b/>
          <w:bCs/>
        </w:rPr>
        <w:t>⭐</w:t>
      </w:r>
      <w:r w:rsidRPr="00C60D16">
        <w:rPr>
          <w:b/>
          <w:bCs/>
        </w:rPr>
        <w:t xml:space="preserve"> Materialize</w:t>
      </w:r>
    </w:p>
    <w:p w14:paraId="7EB1A0FE" w14:textId="77777777" w:rsidR="00C60D16" w:rsidRPr="00C60D16" w:rsidRDefault="00C60D16" w:rsidP="00C60D16">
      <w:r w:rsidRPr="00C60D16">
        <w:t>Cast this noncreature card for its materialize cost; it becomes a Charm, and if its toughness is &gt;0, also an Elemental Creature. Materialized cards may be cast as though they had *F.</w:t>
      </w:r>
      <w:r w:rsidRPr="00C60D16">
        <w:br/>
        <w:t>If a materialized card would be exiled and then arise, cast it for 0 instead.</w:t>
      </w:r>
    </w:p>
    <w:p w14:paraId="4E6C0EF8" w14:textId="22871537" w:rsidR="0001269E" w:rsidRPr="00E35D79" w:rsidRDefault="00E35D79" w:rsidP="00C60D16">
      <w:r w:rsidRPr="00E35D79">
        <w:t>Materialized Soreceries are copied with their counters</w:t>
      </w:r>
    </w:p>
    <w:p w14:paraId="414B0157" w14:textId="5F3E035D" w:rsidR="00B16BE3" w:rsidRDefault="00B16BE3" w:rsidP="00C60D16">
      <w:pPr>
        <w:rPr>
          <w:b/>
          <w:bCs/>
          <w:lang w:val="fr-CH"/>
        </w:rPr>
      </w:pPr>
      <w:r w:rsidRPr="00306FEF">
        <w:rPr>
          <w:b/>
          <w:bCs/>
          <w:lang w:val="fr-CH"/>
        </w:rPr>
        <w:t>Sorceries</w:t>
      </w:r>
    </w:p>
    <w:p w14:paraId="167CA740" w14:textId="3F9EA020" w:rsidR="006B6A73" w:rsidRPr="006B6A73" w:rsidRDefault="006B6A73" w:rsidP="00C60D16">
      <w:pPr>
        <w:rPr>
          <w:b/>
          <w:bCs/>
          <w:lang w:val="fr-CH"/>
        </w:rPr>
      </w:pPr>
      <w:r w:rsidRPr="006B6A73">
        <w:rPr>
          <w:lang w:val="fr-CH"/>
        </w:rPr>
        <w:t xml:space="preserve">Sorceries cast from graveyards are </w:t>
      </w:r>
      <w:r>
        <w:rPr>
          <w:lang w:val="fr-CH"/>
        </w:rPr>
        <w:t>normally e</w:t>
      </w:r>
      <w:r w:rsidRPr="006B6A73">
        <w:rPr>
          <w:lang w:val="fr-CH"/>
        </w:rPr>
        <w:t>xiled</w:t>
      </w:r>
      <w:r>
        <w:rPr>
          <w:lang w:val="fr-CH"/>
        </w:rPr>
        <w:t>.</w:t>
      </w:r>
    </w:p>
    <w:p w14:paraId="0FFF0EE6" w14:textId="185E8306" w:rsidR="00B16BE3" w:rsidRPr="00B16BE3" w:rsidRDefault="00B16BE3" w:rsidP="00B16BE3">
      <w:pPr>
        <w:rPr>
          <w:b/>
          <w:bCs/>
          <w:lang w:val="fr-CH"/>
        </w:rPr>
      </w:pPr>
      <w:r w:rsidRPr="00B16BE3">
        <w:rPr>
          <w:rFonts w:ascii="Segoe UI Emoji" w:hAnsi="Segoe UI Emoji" w:cs="Segoe UI Emoji"/>
          <w:b/>
          <w:bCs/>
        </w:rPr>
        <w:t>⭐</w:t>
      </w:r>
      <w:r w:rsidRPr="00B16BE3">
        <w:rPr>
          <w:b/>
          <w:bCs/>
          <w:lang w:val="fr-CH"/>
        </w:rPr>
        <w:t xml:space="preserve"> %R</w:t>
      </w:r>
      <w:r w:rsidR="00306FEF">
        <w:rPr>
          <w:b/>
          <w:bCs/>
          <w:lang w:val="fr-CH"/>
        </w:rPr>
        <w:t xml:space="preserve">= </w:t>
      </w:r>
      <w:proofErr w:type="gramStart"/>
      <w:r w:rsidR="00306FEF">
        <w:rPr>
          <w:b/>
          <w:bCs/>
          <w:lang w:val="fr-CH"/>
        </w:rPr>
        <w:t>Perform</w:t>
      </w:r>
      <w:proofErr w:type="gramEnd"/>
      <w:r w:rsidR="00306FEF">
        <w:rPr>
          <w:b/>
          <w:bCs/>
          <w:lang w:val="fr-CH"/>
        </w:rPr>
        <w:t xml:space="preserve"> a Ritus</w:t>
      </w:r>
    </w:p>
    <w:p w14:paraId="46EB48E6" w14:textId="58211450" w:rsidR="00B16BE3" w:rsidRPr="00B16BE3" w:rsidRDefault="00B16BE3" w:rsidP="00B16BE3">
      <w:pPr>
        <w:rPr>
          <w:lang w:val="fr-CH"/>
        </w:rPr>
      </w:pPr>
      <w:r w:rsidRPr="00B16BE3">
        <w:rPr>
          <w:b/>
          <w:bCs/>
          <w:lang w:val="fr-CH"/>
        </w:rPr>
        <w:t>%R — Cast a copy of this card’s Rite/Omen.</w:t>
      </w:r>
      <w:r w:rsidRPr="00B16BE3">
        <w:rPr>
          <w:lang w:val="fr-CH"/>
        </w:rPr>
        <w:br/>
        <w:t>(The costs before %R activate this ability.)</w:t>
      </w:r>
      <w:r w:rsidRPr="00B16BE3">
        <w:rPr>
          <w:lang w:val="fr-CH"/>
        </w:rPr>
        <w:br/>
        <w:t xml:space="preserve">A spell cast through %R is a </w:t>
      </w:r>
      <w:r w:rsidRPr="00B16BE3">
        <w:rPr>
          <w:b/>
          <w:bCs/>
          <w:lang w:val="fr-CH"/>
        </w:rPr>
        <w:t>true spell only if its activation costs include discard, sacrifice, or exile (hand or permanent)</w:t>
      </w:r>
      <w:r w:rsidRPr="00B16BE3">
        <w:rPr>
          <w:lang w:val="fr-CH"/>
        </w:rPr>
        <w:t>.</w:t>
      </w:r>
      <w:r w:rsidR="00073818">
        <w:rPr>
          <w:lang w:val="fr-CH"/>
        </w:rPr>
        <w:br/>
      </w:r>
      <w:r w:rsidR="00073818">
        <w:rPr>
          <w:lang w:val="fr-CH"/>
        </w:rPr>
        <w:br/>
        <w:t>Default ist der kleinste mögliche rite den die Karte enth</w:t>
      </w:r>
    </w:p>
    <w:p w14:paraId="46DF7427" w14:textId="238F3A87" w:rsidR="00B16BE3" w:rsidRDefault="00000000" w:rsidP="00B16BE3">
      <w:pPr>
        <w:rPr>
          <w:rFonts w:ascii="Segoe UI Emoji" w:hAnsi="Segoe UI Emoji" w:cs="Segoe UI Emoji"/>
          <w:b/>
          <w:bCs/>
        </w:rPr>
      </w:pPr>
      <w:r>
        <w:pict w14:anchorId="442A3DBC">
          <v:rect id="_x0000_i1063" style="width:0;height:1.5pt" o:hralign="center" o:hrstd="t" o:hr="t" fillcolor="#a0a0a0" stroked="f"/>
        </w:pict>
      </w:r>
    </w:p>
    <w:p w14:paraId="60648A17" w14:textId="7499AF1A" w:rsidR="00B16BE3" w:rsidRPr="00B16BE3" w:rsidRDefault="00B16BE3" w:rsidP="00B16BE3">
      <w:pPr>
        <w:rPr>
          <w:b/>
          <w:bCs/>
          <w:lang w:val="fr-CH"/>
        </w:rPr>
      </w:pPr>
      <w:r w:rsidRPr="00B16BE3">
        <w:rPr>
          <w:rFonts w:ascii="Segoe UI Emoji" w:hAnsi="Segoe UI Emoji" w:cs="Segoe UI Emoji"/>
          <w:b/>
          <w:bCs/>
        </w:rPr>
        <w:t>⭐</w:t>
      </w:r>
      <w:r w:rsidRPr="00B16BE3">
        <w:rPr>
          <w:b/>
          <w:bCs/>
          <w:lang w:val="fr-CH"/>
        </w:rPr>
        <w:t xml:space="preserve"> Rite (Synergieversion von Channel als Sorcery)</w:t>
      </w:r>
    </w:p>
    <w:p w14:paraId="0C128EB8" w14:textId="59DB4427" w:rsidR="00B16BE3" w:rsidRPr="00B16BE3" w:rsidRDefault="00B16BE3" w:rsidP="00B16BE3">
      <w:pPr>
        <w:rPr>
          <w:lang w:val="fr-CH"/>
        </w:rPr>
      </w:pPr>
      <w:r w:rsidRPr="00B16BE3">
        <w:rPr>
          <w:lang w:val="fr-CH"/>
        </w:rPr>
        <w:t xml:space="preserve">Cast this card for its Rite cost as a </w:t>
      </w:r>
      <w:r w:rsidR="00E35D79">
        <w:rPr>
          <w:lang w:val="fr-CH"/>
        </w:rPr>
        <w:t>true</w:t>
      </w:r>
      <w:r w:rsidRPr="00B16BE3">
        <w:rPr>
          <w:lang w:val="fr-CH"/>
        </w:rPr>
        <w:t xml:space="preserve"> </w:t>
      </w:r>
      <w:r w:rsidR="00E35D79">
        <w:rPr>
          <w:lang w:val="fr-CH"/>
        </w:rPr>
        <w:t xml:space="preserve">nonraw </w:t>
      </w:r>
      <w:r w:rsidRPr="00B16BE3">
        <w:rPr>
          <w:lang w:val="fr-CH"/>
        </w:rPr>
        <w:t>sorcery.</w:t>
      </w:r>
    </w:p>
    <w:p w14:paraId="5C096F6F" w14:textId="327E7AA9" w:rsidR="00306FEF" w:rsidRPr="00306FEF" w:rsidRDefault="00000000" w:rsidP="00B16BE3">
      <w:r>
        <w:pict w14:anchorId="511FDC08">
          <v:rect id="_x0000_i1064" style="width:0;height:1.5pt" o:hralign="center" o:hrstd="t" o:hr="t" fillcolor="#a0a0a0" stroked="f"/>
        </w:pict>
      </w:r>
    </w:p>
    <w:p w14:paraId="105580AF" w14:textId="0C95707F" w:rsidR="00B16BE3" w:rsidRPr="0088423E" w:rsidRDefault="00B16BE3" w:rsidP="00B16BE3">
      <w:pPr>
        <w:rPr>
          <w:b/>
          <w:bCs/>
          <w:lang w:val="fr-CH"/>
        </w:rPr>
      </w:pPr>
      <w:r w:rsidRPr="00B16BE3">
        <w:rPr>
          <w:rFonts w:ascii="Segoe UI Emoji" w:hAnsi="Segoe UI Emoji" w:cs="Segoe UI Emoji"/>
          <w:b/>
          <w:bCs/>
        </w:rPr>
        <w:t>⭐</w:t>
      </w:r>
      <w:r w:rsidRPr="0088423E">
        <w:rPr>
          <w:b/>
          <w:bCs/>
          <w:lang w:val="fr-CH"/>
        </w:rPr>
        <w:t xml:space="preserve"> Omen (Synergieversion von Adventure)</w:t>
      </w:r>
    </w:p>
    <w:p w14:paraId="3B366A94" w14:textId="14BE4EF2" w:rsidR="00B16BE3" w:rsidRPr="0088423E" w:rsidRDefault="00B16BE3" w:rsidP="00B16BE3">
      <w:pPr>
        <w:rPr>
          <w:lang w:val="fr-CH"/>
        </w:rPr>
      </w:pPr>
      <w:r w:rsidRPr="00B16BE3">
        <w:rPr>
          <w:lang w:val="fr-CH"/>
        </w:rPr>
        <w:lastRenderedPageBreak/>
        <w:t xml:space="preserve">Cast this card for its Omen cost as a true </w:t>
      </w:r>
      <w:r w:rsidR="00E35D79">
        <w:rPr>
          <w:lang w:val="fr-CH"/>
        </w:rPr>
        <w:t xml:space="preserve">nonraw </w:t>
      </w:r>
      <w:r w:rsidRPr="00B16BE3">
        <w:rPr>
          <w:lang w:val="fr-CH"/>
        </w:rPr>
        <w:t>sorcer</w:t>
      </w:r>
      <w:r>
        <w:rPr>
          <w:lang w:val="fr-CH"/>
        </w:rPr>
        <w:t>y</w:t>
      </w:r>
      <w:r w:rsidRPr="00B16BE3">
        <w:rPr>
          <w:lang w:val="fr-CH"/>
        </w:rPr>
        <w:t>, then exile it.</w:t>
      </w:r>
      <w:r w:rsidRPr="00B16BE3">
        <w:rPr>
          <w:lang w:val="fr-CH"/>
        </w:rPr>
        <w:br/>
      </w:r>
      <w:r w:rsidRPr="0088423E">
        <w:rPr>
          <w:lang w:val="fr-CH"/>
        </w:rPr>
        <w:t>You may cast it from exile for its raw costs.</w:t>
      </w:r>
      <w:r w:rsidRPr="0088423E">
        <w:rPr>
          <w:lang w:val="fr-CH"/>
        </w:rPr>
        <w:br/>
        <w:t>Alternate casting costs from exile may cast only if they have *Y.</w:t>
      </w:r>
    </w:p>
    <w:p w14:paraId="079A4929" w14:textId="77777777" w:rsidR="00B16BE3" w:rsidRPr="00C60D16" w:rsidRDefault="00000000" w:rsidP="00B16BE3">
      <w:r>
        <w:pict w14:anchorId="31AAFC35">
          <v:rect id="_x0000_i1065" style="width:0;height:1.5pt" o:hralign="center" o:hrstd="t" o:hr="t" fillcolor="#a0a0a0" stroked="f"/>
        </w:pict>
      </w:r>
    </w:p>
    <w:p w14:paraId="140EB70F" w14:textId="77777777" w:rsidR="00B16BE3" w:rsidRPr="00C60D16" w:rsidRDefault="00B16BE3" w:rsidP="00B16BE3">
      <w:pPr>
        <w:rPr>
          <w:b/>
          <w:bCs/>
        </w:rPr>
      </w:pPr>
      <w:r w:rsidRPr="00C60D16">
        <w:rPr>
          <w:rFonts w:ascii="Segoe UI Emoji" w:hAnsi="Segoe UI Emoji" w:cs="Segoe UI Emoji"/>
          <w:b/>
          <w:bCs/>
        </w:rPr>
        <w:t>⭐</w:t>
      </w:r>
      <w:r w:rsidRPr="00C60D16">
        <w:rPr>
          <w:b/>
          <w:bCs/>
        </w:rPr>
        <w:t xml:space="preserve"> Suspend</w:t>
      </w:r>
    </w:p>
    <w:p w14:paraId="04E07F2B" w14:textId="73D10DFD" w:rsidR="00333654" w:rsidRDefault="00B16BE3" w:rsidP="00B16BE3">
      <w:r w:rsidRPr="00C60D16">
        <w:t>Exile this card with N *P counters. Remove one *P counter each upkeep.</w:t>
      </w:r>
      <w:r w:rsidRPr="00C60D16">
        <w:br/>
        <w:t xml:space="preserve">When it has no *P counters, you may cast it </w:t>
      </w:r>
      <w:r w:rsidR="0001269E">
        <w:t xml:space="preserve">from exile </w:t>
      </w:r>
      <w:r w:rsidRPr="00C60D16">
        <w:t>for free.</w:t>
      </w:r>
    </w:p>
    <w:p w14:paraId="2B3B5CAE" w14:textId="77777777" w:rsidR="0088423E" w:rsidRPr="0088423E" w:rsidRDefault="0088423E" w:rsidP="0088423E">
      <w:pPr>
        <w:rPr>
          <w:b/>
          <w:bCs/>
          <w:lang w:val="fr-CH"/>
        </w:rPr>
      </w:pPr>
      <w:r w:rsidRPr="0088423E">
        <w:rPr>
          <w:rFonts w:ascii="Segoe UI Emoji" w:hAnsi="Segoe UI Emoji" w:cs="Segoe UI Emoji"/>
          <w:b/>
          <w:bCs/>
        </w:rPr>
        <w:t>⭐</w:t>
      </w:r>
      <w:r w:rsidRPr="0088423E">
        <w:rPr>
          <w:b/>
          <w:bCs/>
          <w:lang w:val="fr-CH"/>
        </w:rPr>
        <w:t xml:space="preserve"> Combat</w:t>
      </w:r>
    </w:p>
    <w:p w14:paraId="1F5F55FB" w14:textId="77777777" w:rsidR="0088423E" w:rsidRPr="0088423E" w:rsidRDefault="0088423E" w:rsidP="0088423E">
      <w:pPr>
        <w:rPr>
          <w:b/>
          <w:bCs/>
          <w:lang w:val="fr-CH"/>
        </w:rPr>
      </w:pPr>
      <w:r w:rsidRPr="0088423E">
        <w:rPr>
          <w:b/>
          <w:bCs/>
          <w:lang w:val="fr-CH"/>
        </w:rPr>
        <w:t>Aggressor</w:t>
      </w:r>
    </w:p>
    <w:p w14:paraId="27723EB3" w14:textId="77777777" w:rsidR="0088423E" w:rsidRPr="0088423E" w:rsidRDefault="0088423E" w:rsidP="0088423E">
      <w:pPr>
        <w:rPr>
          <w:lang w:val="fr-CH"/>
        </w:rPr>
      </w:pPr>
      <w:r w:rsidRPr="0088423E">
        <w:rPr>
          <w:lang w:val="fr-CH"/>
        </w:rPr>
        <w:t>Aggressor — This creature attacks each turn if able.</w:t>
      </w:r>
    </w:p>
    <w:p w14:paraId="64DC1B90" w14:textId="77777777" w:rsidR="0088423E" w:rsidRPr="0088423E" w:rsidRDefault="0088423E" w:rsidP="0088423E">
      <w:pPr>
        <w:rPr>
          <w:b/>
          <w:bCs/>
          <w:lang w:val="fr-CH"/>
        </w:rPr>
      </w:pPr>
      <w:r w:rsidRPr="0088423E">
        <w:rPr>
          <w:b/>
          <w:bCs/>
          <w:lang w:val="fr-CH"/>
        </w:rPr>
        <w:t>Aggressive</w:t>
      </w:r>
    </w:p>
    <w:p w14:paraId="6B1A488A" w14:textId="77777777" w:rsidR="0088423E" w:rsidRPr="0088423E" w:rsidRDefault="0088423E" w:rsidP="0088423E">
      <w:pPr>
        <w:rPr>
          <w:lang w:val="fr-CH"/>
        </w:rPr>
      </w:pPr>
      <w:r w:rsidRPr="0088423E">
        <w:rPr>
          <w:lang w:val="fr-CH"/>
        </w:rPr>
        <w:t xml:space="preserve">A creature that is attacking or has attacked this turn is </w:t>
      </w:r>
      <w:r w:rsidRPr="0088423E">
        <w:rPr>
          <w:b/>
          <w:bCs/>
          <w:lang w:val="fr-CH"/>
        </w:rPr>
        <w:t>aggressive</w:t>
      </w:r>
      <w:r w:rsidRPr="0088423E">
        <w:rPr>
          <w:lang w:val="fr-CH"/>
        </w:rPr>
        <w:t>.</w:t>
      </w:r>
    </w:p>
    <w:p w14:paraId="6A5DBF2E" w14:textId="77777777" w:rsidR="0088423E" w:rsidRPr="0088423E" w:rsidRDefault="0088423E" w:rsidP="0088423E">
      <w:pPr>
        <w:rPr>
          <w:b/>
          <w:bCs/>
        </w:rPr>
      </w:pPr>
      <w:r w:rsidRPr="0088423E">
        <w:rPr>
          <w:b/>
          <w:bCs/>
        </w:rPr>
        <w:t>Invoke</w:t>
      </w:r>
    </w:p>
    <w:p w14:paraId="297C3B07" w14:textId="77777777" w:rsidR="0088423E" w:rsidRPr="0088423E" w:rsidRDefault="0088423E" w:rsidP="0088423E">
      <w:r w:rsidRPr="0088423E">
        <w:t>Invoke — Create a token with haste; exile it at end of turn.</w:t>
      </w:r>
    </w:p>
    <w:p w14:paraId="1DF143ED" w14:textId="77777777" w:rsidR="0088423E" w:rsidRPr="0088423E" w:rsidRDefault="00000000" w:rsidP="0088423E">
      <w:r>
        <w:pict w14:anchorId="3E6B1F05">
          <v:rect id="_x0000_i1066" style="width:0;height:1.5pt" o:hralign="center" o:hrstd="t" o:hr="t" fillcolor="#a0a0a0" stroked="f"/>
        </w:pict>
      </w:r>
    </w:p>
    <w:p w14:paraId="4BC7A068" w14:textId="77777777" w:rsidR="0088423E" w:rsidRPr="0088423E" w:rsidRDefault="0088423E" w:rsidP="0088423E">
      <w:pPr>
        <w:rPr>
          <w:b/>
          <w:bCs/>
        </w:rPr>
      </w:pPr>
      <w:r w:rsidRPr="0088423E">
        <w:rPr>
          <w:rFonts w:ascii="Segoe UI Emoji" w:hAnsi="Segoe UI Emoji" w:cs="Segoe UI Emoji"/>
          <w:b/>
          <w:bCs/>
        </w:rPr>
        <w:t>⭐</w:t>
      </w:r>
      <w:r w:rsidRPr="0088423E">
        <w:rPr>
          <w:b/>
          <w:bCs/>
        </w:rPr>
        <w:t xml:space="preserve"> Strike / Wound</w:t>
      </w:r>
    </w:p>
    <w:p w14:paraId="4461904B" w14:textId="77777777" w:rsidR="0088423E" w:rsidRPr="0088423E" w:rsidRDefault="0088423E" w:rsidP="0088423E">
      <w:pPr>
        <w:rPr>
          <w:b/>
          <w:bCs/>
        </w:rPr>
      </w:pPr>
      <w:r w:rsidRPr="0088423E">
        <w:rPr>
          <w:b/>
          <w:bCs/>
        </w:rPr>
        <w:t>Strike</w:t>
      </w:r>
    </w:p>
    <w:p w14:paraId="6DE97744" w14:textId="36C45DD4" w:rsidR="0088423E" w:rsidRPr="0088423E" w:rsidRDefault="0088423E" w:rsidP="0088423E">
      <w:r w:rsidRPr="0088423E">
        <w:t>Strike — This deals damage to a player.</w:t>
      </w:r>
      <w:r w:rsidRPr="0088423E">
        <w:br/>
      </w:r>
      <w:r w:rsidRPr="0088423E">
        <w:rPr>
          <w:b/>
          <w:bCs/>
        </w:rPr>
        <w:t xml:space="preserve">First </w:t>
      </w:r>
      <w:r>
        <w:rPr>
          <w:b/>
          <w:bCs/>
        </w:rPr>
        <w:t>S</w:t>
      </w:r>
      <w:r w:rsidRPr="0088423E">
        <w:rPr>
          <w:b/>
          <w:bCs/>
        </w:rPr>
        <w:t>trike —</w:t>
      </w:r>
      <w:r w:rsidRPr="0088423E">
        <w:t xml:space="preserve"> This deals damage to any player the first time this turn it deals strike damage.</w:t>
      </w:r>
    </w:p>
    <w:p w14:paraId="30916CBB" w14:textId="77777777" w:rsidR="0088423E" w:rsidRPr="0088423E" w:rsidRDefault="0088423E" w:rsidP="0088423E">
      <w:pPr>
        <w:rPr>
          <w:b/>
          <w:bCs/>
        </w:rPr>
      </w:pPr>
      <w:r w:rsidRPr="0088423E">
        <w:rPr>
          <w:b/>
          <w:bCs/>
        </w:rPr>
        <w:t>Wound</w:t>
      </w:r>
    </w:p>
    <w:p w14:paraId="560513AE" w14:textId="77777777" w:rsidR="0088423E" w:rsidRPr="0088423E" w:rsidRDefault="0088423E" w:rsidP="0088423E">
      <w:r w:rsidRPr="0088423E">
        <w:t>Wound — This deals damage to a creature.</w:t>
      </w:r>
    </w:p>
    <w:p w14:paraId="1BD0DA92" w14:textId="77777777" w:rsidR="0088423E" w:rsidRPr="0088423E" w:rsidRDefault="00000000" w:rsidP="0088423E">
      <w:r>
        <w:pict w14:anchorId="2E91D23E">
          <v:rect id="_x0000_i1067" style="width:0;height:1.5pt" o:hralign="center" o:hrstd="t" o:hr="t" fillcolor="#a0a0a0" stroked="f"/>
        </w:pict>
      </w:r>
    </w:p>
    <w:p w14:paraId="365DDD25" w14:textId="77777777" w:rsidR="0088423E" w:rsidRPr="0088423E" w:rsidRDefault="0088423E" w:rsidP="0088423E">
      <w:pPr>
        <w:rPr>
          <w:b/>
          <w:bCs/>
        </w:rPr>
      </w:pPr>
      <w:r w:rsidRPr="0088423E">
        <w:rPr>
          <w:rFonts w:ascii="Segoe UI Emoji" w:hAnsi="Segoe UI Emoji" w:cs="Segoe UI Emoji"/>
          <w:b/>
          <w:bCs/>
        </w:rPr>
        <w:t>⭐</w:t>
      </w:r>
      <w:r w:rsidRPr="0088423E">
        <w:rPr>
          <w:b/>
          <w:bCs/>
        </w:rPr>
        <w:t xml:space="preserve"> Strike Timing</w:t>
      </w:r>
    </w:p>
    <w:p w14:paraId="49F9A091" w14:textId="77777777" w:rsidR="0088423E" w:rsidRPr="0088423E" w:rsidRDefault="0088423E" w:rsidP="0088423E">
      <w:r w:rsidRPr="0088423E">
        <w:rPr>
          <w:b/>
          <w:bCs/>
        </w:rPr>
        <w:t>Fast strike | Regular strike | Slow strike</w:t>
      </w:r>
      <w:r w:rsidRPr="0088423E">
        <w:br/>
        <w:t>(replaces First strike | Regular strike | Last strike)</w:t>
      </w:r>
    </w:p>
    <w:p w14:paraId="5C15AFBC" w14:textId="77777777" w:rsidR="00E95B5A" w:rsidRPr="005403DB" w:rsidRDefault="00E95B5A" w:rsidP="00E95B5A"/>
    <w:p w14:paraId="6C320C54" w14:textId="5EA0DB9B" w:rsidR="00E95B5A" w:rsidRPr="00E95B5A" w:rsidRDefault="00E95B5A" w:rsidP="00E95B5A">
      <w:pPr>
        <w:rPr>
          <w:lang w:val="fr-CH"/>
        </w:rPr>
      </w:pPr>
      <w:r w:rsidRPr="00E95B5A">
        <w:rPr>
          <w:b/>
          <w:bCs/>
          <w:lang w:val="fr-CH"/>
        </w:rPr>
        <w:t>Duplicate —</w:t>
      </w:r>
      <w:r w:rsidRPr="00E95B5A">
        <w:rPr>
          <w:lang w:val="fr-CH"/>
        </w:rPr>
        <w:t xml:space="preserve"> You may duplicate either a token or a </w:t>
      </w:r>
      <w:r w:rsidRPr="00E95B5A">
        <w:rPr>
          <w:b/>
          <w:bCs/>
          <w:lang w:val="fr-CH"/>
        </w:rPr>
        <w:t>Morph</w:t>
      </w:r>
      <w:r w:rsidRPr="00E95B5A">
        <w:rPr>
          <w:lang w:val="fr-CH"/>
        </w:rPr>
        <w:t>.</w:t>
      </w:r>
      <w:r w:rsidRPr="00E95B5A">
        <w:rPr>
          <w:lang w:val="fr-CH"/>
        </w:rPr>
        <w:br/>
        <w:t xml:space="preserve">If you duplicate a Morph, </w:t>
      </w:r>
      <w:r w:rsidRPr="00E95B5A">
        <w:rPr>
          <w:i/>
          <w:iCs/>
          <w:lang w:val="fr-CH"/>
        </w:rPr>
        <w:t>morph your top</w:t>
      </w:r>
      <w:r>
        <w:rPr>
          <w:lang w:val="fr-CH"/>
        </w:rPr>
        <w:t xml:space="preserve"> (Put your topcard onto the battlefield face-down.)</w:t>
      </w:r>
    </w:p>
    <w:p w14:paraId="169AE28A" w14:textId="77777777" w:rsidR="00E95B5A" w:rsidRPr="00E95B5A" w:rsidRDefault="00E95B5A" w:rsidP="00E95B5A">
      <w:pPr>
        <w:rPr>
          <w:lang w:val="fr-CH"/>
        </w:rPr>
      </w:pPr>
      <w:r w:rsidRPr="00E95B5A">
        <w:rPr>
          <w:b/>
          <w:bCs/>
          <w:lang w:val="fr-CH"/>
        </w:rPr>
        <w:t>Proliferate —</w:t>
      </w:r>
      <w:r w:rsidRPr="00E95B5A">
        <w:rPr>
          <w:lang w:val="fr-CH"/>
        </w:rPr>
        <w:t xml:space="preserve"> For each permanent or player with a counter, give it another of those counters.</w:t>
      </w:r>
    </w:p>
    <w:p w14:paraId="28DD09D9" w14:textId="77777777" w:rsidR="00387935" w:rsidRDefault="00387935" w:rsidP="00387935">
      <w:pPr>
        <w:rPr>
          <w:lang w:val="fr-CH"/>
        </w:rPr>
      </w:pPr>
    </w:p>
    <w:p w14:paraId="6C88941D" w14:textId="69FCF8AE" w:rsidR="00387935" w:rsidRPr="0088423E" w:rsidRDefault="00387935" w:rsidP="00387935">
      <w:pPr>
        <w:rPr>
          <w:b/>
          <w:bCs/>
          <w:lang w:val="fr-CH"/>
        </w:rPr>
      </w:pPr>
      <w:r w:rsidRPr="0088423E">
        <w:rPr>
          <w:rFonts w:ascii="Segoe UI Emoji" w:hAnsi="Segoe UI Emoji" w:cs="Segoe UI Emoji"/>
          <w:b/>
          <w:bCs/>
        </w:rPr>
        <w:t>⭐</w:t>
      </w:r>
      <w:r w:rsidRPr="0088423E">
        <w:rPr>
          <w:b/>
          <w:bCs/>
          <w:lang w:val="fr-CH"/>
        </w:rPr>
        <w:t xml:space="preserve"> </w:t>
      </w:r>
      <w:r w:rsidRPr="00387935">
        <w:rPr>
          <w:b/>
          <w:bCs/>
          <w:lang w:val="fr-CH"/>
        </w:rPr>
        <w:t>Poison</w:t>
      </w:r>
    </w:p>
    <w:p w14:paraId="3E2A4566" w14:textId="3BF3CC65" w:rsidR="00387935" w:rsidRPr="00387935" w:rsidRDefault="00387935" w:rsidP="00387935">
      <w:pPr>
        <w:rPr>
          <w:lang w:val="fr-CH"/>
        </w:rPr>
      </w:pPr>
      <w:r w:rsidRPr="00387935">
        <w:rPr>
          <w:lang w:val="fr-CH"/>
        </w:rPr>
        <w:t xml:space="preserve">In Synergy, </w:t>
      </w:r>
      <w:r w:rsidRPr="00387935">
        <w:rPr>
          <w:i/>
          <w:iCs/>
          <w:lang w:val="fr-CH"/>
        </w:rPr>
        <w:t xml:space="preserve">poison counters </w:t>
      </w:r>
      <w:r w:rsidRPr="00387935">
        <w:rPr>
          <w:lang w:val="fr-CH"/>
        </w:rPr>
        <w:t xml:space="preserve">are </w:t>
      </w:r>
      <w:r w:rsidRPr="00387935">
        <w:rPr>
          <w:b/>
          <w:bCs/>
          <w:lang w:val="fr-CH"/>
        </w:rPr>
        <w:t>–1/–1 counters</w:t>
      </w:r>
      <w:r>
        <w:rPr>
          <w:b/>
          <w:bCs/>
          <w:lang w:val="fr-CH"/>
        </w:rPr>
        <w:t xml:space="preserve"> (*P)</w:t>
      </w:r>
      <w:r w:rsidRPr="00387935">
        <w:rPr>
          <w:lang w:val="fr-CH"/>
        </w:rPr>
        <w:t>.</w:t>
      </w:r>
      <w:r>
        <w:rPr>
          <w:lang w:val="fr-CH"/>
        </w:rPr>
        <w:br/>
      </w:r>
      <w:r w:rsidRPr="00387935">
        <w:rPr>
          <w:lang w:val="fr-CH"/>
        </w:rPr>
        <w:t xml:space="preserve">A player with </w:t>
      </w:r>
      <w:r w:rsidRPr="00387935">
        <w:rPr>
          <w:i/>
          <w:iCs/>
          <w:lang w:val="fr-CH"/>
        </w:rPr>
        <w:t>20 or more P</w:t>
      </w:r>
      <w:r w:rsidRPr="00387935">
        <w:rPr>
          <w:lang w:val="fr-CH"/>
        </w:rPr>
        <w:t xml:space="preserve"> loses the game.</w:t>
      </w:r>
      <w:r>
        <w:rPr>
          <w:lang w:val="fr-CH"/>
        </w:rPr>
        <w:br/>
        <w:t>A player with one or more poison counters is poisoned (*V)</w:t>
      </w:r>
    </w:p>
    <w:p w14:paraId="3BC51DE7" w14:textId="2A5A2DD1" w:rsidR="00387935" w:rsidRPr="00387935" w:rsidRDefault="00387935" w:rsidP="00387935">
      <w:pPr>
        <w:rPr>
          <w:b/>
          <w:bCs/>
          <w:lang w:val="fr-CH"/>
        </w:rPr>
      </w:pPr>
      <w:r w:rsidRPr="00387935">
        <w:rPr>
          <w:b/>
          <w:bCs/>
          <w:lang w:val="fr-CH"/>
        </w:rPr>
        <w:lastRenderedPageBreak/>
        <w:t xml:space="preserve">Toxic = </w:t>
      </w:r>
      <w:r w:rsidRPr="00387935">
        <w:rPr>
          <w:lang w:val="fr-CH"/>
        </w:rPr>
        <w:t>Toxic 1</w:t>
      </w:r>
      <w:r w:rsidRPr="00387935">
        <w:rPr>
          <w:lang w:val="fr-CH"/>
        </w:rPr>
        <w:br/>
      </w:r>
      <w:r w:rsidRPr="00387935">
        <w:rPr>
          <w:b/>
          <w:bCs/>
          <w:lang w:val="fr-CH"/>
        </w:rPr>
        <w:t>Toxic X</w:t>
      </w:r>
      <w:r w:rsidRPr="00387935">
        <w:rPr>
          <w:lang w:val="fr-CH"/>
        </w:rPr>
        <w:t xml:space="preserve"> — When this attacks </w:t>
      </w:r>
      <w:r w:rsidRPr="00387935">
        <w:rPr>
          <w:b/>
          <w:bCs/>
          <w:lang w:val="fr-CH"/>
        </w:rPr>
        <w:t>unblocked</w:t>
      </w:r>
      <w:r w:rsidRPr="00387935">
        <w:rPr>
          <w:lang w:val="fr-CH"/>
        </w:rPr>
        <w:t>, it also deals *</w:t>
      </w:r>
      <w:r w:rsidRPr="00387935">
        <w:rPr>
          <w:i/>
          <w:iCs/>
          <w:lang w:val="fr-CH"/>
        </w:rPr>
        <w:t>X P</w:t>
      </w:r>
      <w:r w:rsidRPr="00387935">
        <w:rPr>
          <w:lang w:val="fr-CH"/>
        </w:rPr>
        <w:t>.</w:t>
      </w:r>
      <w:r w:rsidRPr="00387935">
        <w:rPr>
          <w:lang w:val="fr-CH"/>
        </w:rPr>
        <w:br/>
      </w:r>
      <w:r w:rsidRPr="00387935">
        <w:rPr>
          <w:b/>
          <w:bCs/>
          <w:lang w:val="fr-CH"/>
        </w:rPr>
        <w:t>Infect</w:t>
      </w:r>
      <w:r w:rsidRPr="00387935">
        <w:rPr>
          <w:lang w:val="fr-CH"/>
        </w:rPr>
        <w:t xml:space="preserve"> — This deals damage to players in the form of </w:t>
      </w:r>
      <w:r w:rsidRPr="00387935">
        <w:rPr>
          <w:b/>
          <w:bCs/>
          <w:lang w:val="fr-CH"/>
        </w:rPr>
        <w:t>*P</w:t>
      </w:r>
      <w:r w:rsidRPr="00387935">
        <w:rPr>
          <w:lang w:val="fr-CH"/>
        </w:rPr>
        <w:t>.</w:t>
      </w:r>
      <w:r w:rsidRPr="00387935">
        <w:rPr>
          <w:lang w:val="fr-CH"/>
        </w:rPr>
        <w:br/>
      </w:r>
      <w:r w:rsidRPr="00387935">
        <w:rPr>
          <w:b/>
          <w:bCs/>
          <w:lang w:val="fr-CH"/>
        </w:rPr>
        <w:t>Wither</w:t>
      </w:r>
      <w:r w:rsidRPr="00387935">
        <w:rPr>
          <w:lang w:val="fr-CH"/>
        </w:rPr>
        <w:t xml:space="preserve"> — This wounds creatures in the form of </w:t>
      </w:r>
      <w:r w:rsidRPr="00387935">
        <w:rPr>
          <w:b/>
          <w:bCs/>
          <w:lang w:val="fr-CH"/>
        </w:rPr>
        <w:t>*P</w:t>
      </w:r>
      <w:r w:rsidRPr="00387935">
        <w:rPr>
          <w:lang w:val="fr-CH"/>
        </w:rPr>
        <w:t>.</w:t>
      </w:r>
      <w:r w:rsidRPr="00387935">
        <w:rPr>
          <w:lang w:val="fr-CH"/>
        </w:rPr>
        <w:br/>
      </w:r>
      <w:r w:rsidRPr="00387935">
        <w:rPr>
          <w:b/>
          <w:bCs/>
          <w:lang w:val="fr-CH"/>
        </w:rPr>
        <w:t xml:space="preserve">*V = </w:t>
      </w:r>
      <w:r w:rsidRPr="00387935">
        <w:rPr>
          <w:i/>
          <w:iCs/>
          <w:lang w:val="fr-CH"/>
        </w:rPr>
        <w:t>If an opponent is poisoned</w:t>
      </w:r>
    </w:p>
    <w:p w14:paraId="38324248" w14:textId="77777777" w:rsidR="003524FE" w:rsidRPr="003524FE" w:rsidRDefault="003524FE" w:rsidP="003524FE">
      <w:pPr>
        <w:rPr>
          <w:b/>
          <w:bCs/>
          <w:lang w:val="fr-CH"/>
        </w:rPr>
      </w:pPr>
      <w:r w:rsidRPr="003524FE">
        <w:rPr>
          <w:rFonts w:ascii="Segoe UI Emoji" w:hAnsi="Segoe UI Emoji" w:cs="Segoe UI Emoji"/>
          <w:b/>
          <w:bCs/>
        </w:rPr>
        <w:t>⭐</w:t>
      </w:r>
      <w:r w:rsidRPr="003524FE">
        <w:rPr>
          <w:b/>
          <w:bCs/>
          <w:lang w:val="fr-CH"/>
        </w:rPr>
        <w:t xml:space="preserve"> Trauma (*Q)</w:t>
      </w:r>
    </w:p>
    <w:p w14:paraId="7B2589E9" w14:textId="77777777" w:rsidR="003524FE" w:rsidRPr="003524FE" w:rsidRDefault="003524FE" w:rsidP="003524FE">
      <w:pPr>
        <w:rPr>
          <w:lang w:val="fr-CH"/>
        </w:rPr>
      </w:pPr>
      <w:r w:rsidRPr="003524FE">
        <w:rPr>
          <w:b/>
          <w:bCs/>
          <w:lang w:val="fr-CH"/>
        </w:rPr>
        <w:t>*Q — Trauma.</w:t>
      </w:r>
      <w:r w:rsidRPr="003524FE">
        <w:rPr>
          <w:lang w:val="fr-CH"/>
        </w:rPr>
        <w:br/>
        <w:t xml:space="preserve">Target player mills 1. </w:t>
      </w:r>
      <w:r w:rsidRPr="003524FE">
        <w:rPr>
          <w:i/>
          <w:iCs/>
          <w:lang w:val="fr-CH"/>
        </w:rPr>
        <w:t>(In Synergy, the source’s controller may choose who suffers the trauma.)</w:t>
      </w:r>
      <w:r w:rsidRPr="003524FE">
        <w:rPr>
          <w:lang w:val="fr-CH"/>
        </w:rPr>
        <w:br/>
      </w:r>
      <w:r w:rsidRPr="003524FE">
        <w:rPr>
          <w:b/>
          <w:bCs/>
          <w:lang w:val="fr-CH"/>
        </w:rPr>
        <w:t xml:space="preserve">Put the top card of a library into its </w:t>
      </w:r>
      <w:proofErr w:type="gramStart"/>
      <w:r w:rsidRPr="003524FE">
        <w:rPr>
          <w:b/>
          <w:bCs/>
          <w:lang w:val="fr-CH"/>
        </w:rPr>
        <w:t>graveyard;</w:t>
      </w:r>
      <w:proofErr w:type="gramEnd"/>
      <w:r w:rsidRPr="003524FE">
        <w:rPr>
          <w:b/>
          <w:bCs/>
          <w:lang w:val="fr-CH"/>
        </w:rPr>
        <w:t xml:space="preserve"> you may exile it hidden instead.</w:t>
      </w:r>
    </w:p>
    <w:p w14:paraId="6A28B3F7" w14:textId="2363E6EF" w:rsidR="003524FE" w:rsidRDefault="003524FE" w:rsidP="003524FE">
      <w:r w:rsidRPr="003524FE">
        <w:rPr>
          <w:b/>
          <w:bCs/>
        </w:rPr>
        <w:t>Self–*Q — Self-Trauma.</w:t>
      </w:r>
      <w:r w:rsidR="005E06D2">
        <w:t xml:space="preserve">   </w:t>
      </w:r>
      <w:r w:rsidRPr="003524FE">
        <w:t>You mill 1.</w:t>
      </w:r>
    </w:p>
    <w:p w14:paraId="54349E25" w14:textId="1FC1AE9F" w:rsidR="005E06D2" w:rsidRPr="00F43E10" w:rsidRDefault="005E06D2" w:rsidP="003524FE">
      <w:pPr>
        <w:rPr>
          <w:b/>
          <w:bCs/>
        </w:rPr>
      </w:pPr>
      <w:r w:rsidRPr="00F43E10">
        <w:rPr>
          <w:b/>
          <w:bCs/>
        </w:rPr>
        <w:t xml:space="preserve">All *Q.  All have self-*Q </w:t>
      </w:r>
    </w:p>
    <w:p w14:paraId="368D028B" w14:textId="77777777" w:rsidR="003524FE" w:rsidRPr="003524FE" w:rsidRDefault="003524FE" w:rsidP="003524FE">
      <w:pPr>
        <w:rPr>
          <w:lang w:val="fr-CH"/>
        </w:rPr>
      </w:pPr>
      <w:r w:rsidRPr="003524FE">
        <w:rPr>
          <w:lang w:val="fr-CH"/>
        </w:rPr>
        <w:t xml:space="preserve">A card put from a library into a graveyard becomes </w:t>
      </w:r>
      <w:r w:rsidRPr="003524FE">
        <w:rPr>
          <w:b/>
          <w:bCs/>
          <w:lang w:val="fr-CH"/>
        </w:rPr>
        <w:t>traumatized</w:t>
      </w:r>
      <w:r w:rsidRPr="003524FE">
        <w:rPr>
          <w:lang w:val="fr-CH"/>
        </w:rPr>
        <w:t>.</w:t>
      </w:r>
    </w:p>
    <w:p w14:paraId="5AA752FB" w14:textId="77777777" w:rsidR="003524FE" w:rsidRPr="003524FE" w:rsidRDefault="00000000" w:rsidP="003524FE">
      <w:r>
        <w:pict w14:anchorId="36E74A96">
          <v:rect id="_x0000_i1068" style="width:0;height:1.5pt" o:hralign="center" o:hrstd="t" o:hr="t" fillcolor="#a0a0a0" stroked="f"/>
        </w:pict>
      </w:r>
    </w:p>
    <w:p w14:paraId="5D13138F" w14:textId="0BA34626" w:rsidR="003524FE" w:rsidRDefault="003524FE" w:rsidP="003524FE">
      <w:r>
        <w:rPr>
          <w:b/>
          <w:bCs/>
        </w:rPr>
        <w:t>Trigger</w:t>
      </w:r>
      <w:r>
        <w:rPr>
          <w:b/>
          <w:bCs/>
        </w:rPr>
        <w:br/>
      </w:r>
      <w:r w:rsidRPr="003524FE">
        <w:rPr>
          <w:b/>
          <w:bCs/>
        </w:rPr>
        <w:t>[Type] Trauma</w:t>
      </w:r>
      <w:r w:rsidRPr="003524FE">
        <w:t xml:space="preserve"> (z. B. </w:t>
      </w:r>
      <w:r w:rsidRPr="003524FE">
        <w:rPr>
          <w:i/>
          <w:iCs/>
        </w:rPr>
        <w:t>Goblin Trauma</w:t>
      </w:r>
      <w:r w:rsidRPr="003524FE">
        <w:t>)</w:t>
      </w:r>
      <w:r w:rsidRPr="003524FE">
        <w:br/>
        <w:t xml:space="preserve">Triggers whenever a card </w:t>
      </w:r>
      <w:r>
        <w:t>[!</w:t>
      </w:r>
      <w:r w:rsidRPr="003524FE">
        <w:t>of that type</w:t>
      </w:r>
      <w:r>
        <w:t>]</w:t>
      </w:r>
      <w:r w:rsidRPr="003524FE">
        <w:t xml:space="preserve"> becomes </w:t>
      </w:r>
      <w:r w:rsidRPr="003524FE">
        <w:rPr>
          <w:b/>
          <w:bCs/>
        </w:rPr>
        <w:t>traumatized</w:t>
      </w:r>
      <w:r w:rsidRPr="003524FE">
        <w:t>.</w:t>
      </w:r>
    </w:p>
    <w:p w14:paraId="175FD13E" w14:textId="6A3A9D37" w:rsidR="00153116" w:rsidRPr="00153116" w:rsidRDefault="00153116" w:rsidP="00153116">
      <w:pPr>
        <w:rPr>
          <w:b/>
          <w:bCs/>
        </w:rPr>
      </w:pPr>
      <w:r w:rsidRPr="00153116">
        <w:rPr>
          <w:b/>
          <w:bCs/>
        </w:rPr>
        <w:t>*Q-Strike</w:t>
      </w:r>
    </w:p>
    <w:p w14:paraId="51EAEA40" w14:textId="77777777" w:rsidR="00153116" w:rsidRPr="00153116" w:rsidRDefault="00153116" w:rsidP="00153116">
      <w:r w:rsidRPr="00153116">
        <w:rPr>
          <w:b/>
          <w:bCs/>
        </w:rPr>
        <w:t>*Q-Strike —</w:t>
      </w:r>
      <w:r w:rsidRPr="00153116">
        <w:br/>
        <w:t xml:space="preserve">This deals its damage in the form of </w:t>
      </w:r>
      <w:r w:rsidRPr="00153116">
        <w:rPr>
          <w:b/>
          <w:bCs/>
        </w:rPr>
        <w:t>fiend-trauma</w:t>
      </w:r>
      <w:r w:rsidRPr="00153116">
        <w:t xml:space="preserve"> instead of normal damage.</w:t>
      </w:r>
      <w:r w:rsidRPr="00153116">
        <w:br/>
        <w:t xml:space="preserve">It </w:t>
      </w:r>
      <w:r w:rsidRPr="00153116">
        <w:rPr>
          <w:b/>
          <w:bCs/>
        </w:rPr>
        <w:t>triggers deathtouch</w:t>
      </w:r>
      <w:r w:rsidRPr="00153116">
        <w:t xml:space="preserve">, but </w:t>
      </w:r>
      <w:r w:rsidRPr="00153116">
        <w:rPr>
          <w:b/>
          <w:bCs/>
        </w:rPr>
        <w:t>deals 0 damage to creatures</w:t>
      </w:r>
      <w:r w:rsidRPr="00153116">
        <w:t>.</w:t>
      </w:r>
    </w:p>
    <w:p w14:paraId="3FE22B7E" w14:textId="77777777" w:rsidR="003524FE" w:rsidRPr="003524FE" w:rsidRDefault="00000000" w:rsidP="003524FE">
      <w:r>
        <w:pict w14:anchorId="62252CF7">
          <v:rect id="_x0000_i1069" style="width:0;height:1.5pt" o:hralign="center" o:hrstd="t" o:hr="t" fillcolor="#a0a0a0" stroked="f"/>
        </w:pict>
      </w:r>
    </w:p>
    <w:p w14:paraId="62AB52BE" w14:textId="1DA8A791" w:rsidR="003524FE" w:rsidRPr="003524FE" w:rsidRDefault="003524FE" w:rsidP="003524FE">
      <w:pPr>
        <w:rPr>
          <w:b/>
          <w:bCs/>
        </w:rPr>
      </w:pPr>
      <w:r w:rsidRPr="003524FE">
        <w:rPr>
          <w:rFonts w:ascii="Segoe UI Emoji" w:hAnsi="Segoe UI Emoji" w:cs="Segoe UI Emoji"/>
          <w:b/>
          <w:bCs/>
        </w:rPr>
        <w:t>⭐</w:t>
      </w:r>
      <w:r w:rsidRPr="003524FE">
        <w:rPr>
          <w:b/>
          <w:bCs/>
        </w:rPr>
        <w:t xml:space="preserve"> Wahnsinnig (13)</w:t>
      </w:r>
      <w:r w:rsidR="001F5E71">
        <w:rPr>
          <w:b/>
          <w:bCs/>
        </w:rPr>
        <w:t>=*W</w:t>
      </w:r>
    </w:p>
    <w:p w14:paraId="41862CA0" w14:textId="0206C1EA" w:rsidR="003524FE" w:rsidRPr="003524FE" w:rsidRDefault="003524FE" w:rsidP="003524FE">
      <w:r w:rsidRPr="003524FE">
        <w:rPr>
          <w:b/>
          <w:bCs/>
        </w:rPr>
        <w:t>Wahnsinnig (13)</w:t>
      </w:r>
      <w:r w:rsidRPr="003524FE">
        <w:t xml:space="preserve"> —</w:t>
      </w:r>
      <w:r w:rsidRPr="003524FE">
        <w:br/>
        <w:t xml:space="preserve">A player with </w:t>
      </w:r>
      <w:r w:rsidRPr="003524FE">
        <w:rPr>
          <w:b/>
          <w:bCs/>
        </w:rPr>
        <w:t>13 or more cards</w:t>
      </w:r>
      <w:r w:rsidRPr="003524FE">
        <w:t xml:space="preserve"> in </w:t>
      </w:r>
      <w:r w:rsidRPr="003524FE">
        <w:rPr>
          <w:b/>
          <w:bCs/>
        </w:rPr>
        <w:t>exile and/or in their graveyard</w:t>
      </w:r>
      <w:r w:rsidRPr="003524FE">
        <w:t xml:space="preserve"> is </w:t>
      </w:r>
      <w:r w:rsidRPr="003524FE">
        <w:rPr>
          <w:b/>
          <w:bCs/>
        </w:rPr>
        <w:t>insane</w:t>
      </w:r>
      <w:r w:rsidRPr="003524FE">
        <w:t>.</w:t>
      </w:r>
    </w:p>
    <w:p w14:paraId="536AC360" w14:textId="77777777" w:rsidR="003524FE" w:rsidRPr="003524FE" w:rsidRDefault="00000000" w:rsidP="003524FE">
      <w:r>
        <w:pict w14:anchorId="473ADCB7">
          <v:rect id="_x0000_i1070" style="width:0;height:1.5pt" o:hralign="center" o:hrstd="t" o:hr="t" fillcolor="#a0a0a0" stroked="f"/>
        </w:pict>
      </w:r>
    </w:p>
    <w:p w14:paraId="41D61E21" w14:textId="77777777" w:rsidR="003524FE" w:rsidRPr="003524FE" w:rsidRDefault="003524FE" w:rsidP="003524FE">
      <w:pPr>
        <w:rPr>
          <w:b/>
          <w:bCs/>
          <w:lang w:val="fr-CH"/>
        </w:rPr>
      </w:pPr>
      <w:r w:rsidRPr="003524FE">
        <w:rPr>
          <w:rFonts w:ascii="Segoe UI Emoji" w:hAnsi="Segoe UI Emoji" w:cs="Segoe UI Emoji"/>
          <w:b/>
          <w:bCs/>
        </w:rPr>
        <w:t>⭐</w:t>
      </w:r>
      <w:r w:rsidRPr="003524FE">
        <w:rPr>
          <w:b/>
          <w:bCs/>
          <w:lang w:val="fr-CH"/>
        </w:rPr>
        <w:t xml:space="preserve"> Dissoziiert (½ Library)</w:t>
      </w:r>
    </w:p>
    <w:p w14:paraId="4E4EB32D" w14:textId="77777777" w:rsidR="003524FE" w:rsidRPr="003524FE" w:rsidRDefault="003524FE" w:rsidP="003524FE">
      <w:pPr>
        <w:rPr>
          <w:lang w:val="fr-CH"/>
        </w:rPr>
      </w:pPr>
      <w:r w:rsidRPr="003524FE">
        <w:rPr>
          <w:b/>
          <w:bCs/>
          <w:lang w:val="fr-CH"/>
        </w:rPr>
        <w:t>Dissoziiert (½ Library)</w:t>
      </w:r>
      <w:r w:rsidRPr="003524FE">
        <w:rPr>
          <w:lang w:val="fr-CH"/>
        </w:rPr>
        <w:t xml:space="preserve"> —</w:t>
      </w:r>
      <w:r w:rsidRPr="003524FE">
        <w:rPr>
          <w:lang w:val="fr-CH"/>
        </w:rPr>
        <w:br/>
        <w:t xml:space="preserve">A player with </w:t>
      </w:r>
      <w:r w:rsidRPr="003524FE">
        <w:rPr>
          <w:b/>
          <w:bCs/>
          <w:lang w:val="fr-CH"/>
        </w:rPr>
        <w:t>half or fewer cards remaining in their library</w:t>
      </w:r>
      <w:r w:rsidRPr="003524FE">
        <w:rPr>
          <w:lang w:val="fr-CH"/>
        </w:rPr>
        <w:t xml:space="preserve"> is </w:t>
      </w:r>
      <w:r w:rsidRPr="003524FE">
        <w:rPr>
          <w:b/>
          <w:bCs/>
          <w:lang w:val="fr-CH"/>
        </w:rPr>
        <w:t>dissociated</w:t>
      </w:r>
      <w:r w:rsidRPr="003524FE">
        <w:rPr>
          <w:lang w:val="fr-CH"/>
        </w:rPr>
        <w:t>.</w:t>
      </w:r>
    </w:p>
    <w:p w14:paraId="3C3CA15C" w14:textId="54EA49CD" w:rsidR="003524FE" w:rsidRDefault="003524FE" w:rsidP="003524FE">
      <w:pPr>
        <w:rPr>
          <w:lang w:val="fr-CH"/>
        </w:rPr>
      </w:pPr>
      <w:r w:rsidRPr="003524FE">
        <w:rPr>
          <w:lang w:val="fr-CH"/>
        </w:rPr>
        <w:t xml:space="preserve">For </w:t>
      </w:r>
      <w:r w:rsidRPr="003524FE">
        <w:rPr>
          <w:b/>
          <w:bCs/>
          <w:lang w:val="fr-CH"/>
        </w:rPr>
        <w:t>dissociated players</w:t>
      </w:r>
      <w:r w:rsidRPr="003524FE">
        <w:rPr>
          <w:lang w:val="fr-CH"/>
        </w:rPr>
        <w:t xml:space="preserve">, </w:t>
      </w:r>
      <w:r w:rsidRPr="003524FE">
        <w:rPr>
          <w:b/>
          <w:bCs/>
          <w:lang w:val="fr-CH"/>
        </w:rPr>
        <w:t>Trauma effects count double</w:t>
      </w:r>
      <w:r w:rsidRPr="003524FE">
        <w:rPr>
          <w:lang w:val="fr-CH"/>
        </w:rPr>
        <w:t>.</w:t>
      </w:r>
      <w:r w:rsidR="007F2632">
        <w:rPr>
          <w:lang w:val="fr-CH"/>
        </w:rPr>
        <w:t xml:space="preserve"> </w:t>
      </w:r>
      <w:r w:rsidR="007F2632" w:rsidRPr="007F2632">
        <w:t>*Q wird zu 2×*Q</w:t>
      </w:r>
    </w:p>
    <w:p w14:paraId="1BBF10EF" w14:textId="77777777" w:rsidR="00AA006A" w:rsidRPr="003524FE" w:rsidRDefault="00000000" w:rsidP="00AA006A">
      <w:r>
        <w:pict w14:anchorId="2907651F">
          <v:rect id="_x0000_i1071" style="width:0;height:1.5pt" o:hralign="center" o:hrstd="t" o:hr="t" fillcolor="#a0a0a0" stroked="f"/>
        </w:pict>
      </w:r>
    </w:p>
    <w:p w14:paraId="7162CCFD" w14:textId="77777777" w:rsidR="002F3BD8" w:rsidRPr="002F3BD8" w:rsidRDefault="00BB0795" w:rsidP="002F3BD8">
      <w:pPr>
        <w:rPr>
          <w:b/>
          <w:bCs/>
        </w:rPr>
      </w:pPr>
      <w:r w:rsidRPr="00C6672D">
        <w:br/>
      </w:r>
      <w:r w:rsidR="002F3BD8" w:rsidRPr="002F3BD8">
        <w:rPr>
          <w:b/>
          <w:bCs/>
        </w:rPr>
        <w:t>Abilities (Flavourword: Skill)</w:t>
      </w:r>
    </w:p>
    <w:p w14:paraId="765EFBD8" w14:textId="77777777" w:rsidR="002F3BD8" w:rsidRPr="002F3BD8" w:rsidRDefault="002F3BD8" w:rsidP="002F3BD8">
      <w:pPr>
        <w:rPr>
          <w:b/>
          <w:bCs/>
        </w:rPr>
      </w:pPr>
    </w:p>
    <w:p w14:paraId="34F08A13" w14:textId="77777777" w:rsidR="002F3BD8" w:rsidRPr="002F3BD8" w:rsidRDefault="002F3BD8" w:rsidP="002F3BD8">
      <w:r w:rsidRPr="002F3BD8">
        <w:t>Abilities are rules-bearing text elements that appear on cards.</w:t>
      </w:r>
    </w:p>
    <w:p w14:paraId="0AEDD771" w14:textId="77777777" w:rsidR="002F3BD8" w:rsidRPr="002F3BD8" w:rsidRDefault="002F3BD8" w:rsidP="002F3BD8">
      <w:r w:rsidRPr="002F3BD8">
        <w:t>Unless stated otherwise, their full meaning is defined either</w:t>
      </w:r>
    </w:p>
    <w:p w14:paraId="616ECA0A" w14:textId="2745EEFF" w:rsidR="002F3BD8" w:rsidRPr="002F3BD8" w:rsidRDefault="002F3BD8" w:rsidP="002F3BD8">
      <w:r w:rsidRPr="002F3BD8">
        <w:t>on the card itself or in the ability appendix</w:t>
      </w:r>
      <w:r>
        <w:t xml:space="preserve"> for few core abilities.</w:t>
      </w:r>
    </w:p>
    <w:p w14:paraId="7249C01D" w14:textId="77777777" w:rsidR="002F3BD8" w:rsidRPr="002F3BD8" w:rsidRDefault="002F3BD8" w:rsidP="002F3BD8"/>
    <w:p w14:paraId="7CC880EE" w14:textId="12C3D044" w:rsidR="002F3BD8" w:rsidRPr="002F3BD8" w:rsidRDefault="002F3BD8" w:rsidP="002F3BD8">
      <w:r>
        <w:t xml:space="preserve">Typen </w:t>
      </w:r>
      <w:r w:rsidRPr="002F3BD8">
        <w:t>von Abilities</w:t>
      </w:r>
      <w:r w:rsidR="00AC3CA5">
        <w:t xml:space="preserve"> – geordnet nach Eigenschaften</w:t>
      </w:r>
    </w:p>
    <w:p w14:paraId="6422179A" w14:textId="6B52065F" w:rsidR="002F3BD8" w:rsidRDefault="002F3BD8" w:rsidP="002F3BD8">
      <w:r w:rsidRPr="002F3BD8">
        <w:rPr>
          <w:b/>
          <w:bCs/>
        </w:rPr>
        <w:t>Static Abilities   (z.B. Flying)</w:t>
      </w:r>
      <w:r>
        <w:br/>
      </w:r>
      <w:r>
        <w:br/>
      </w:r>
      <w:proofErr w:type="gramStart"/>
      <w:r>
        <w:t>Sind</w:t>
      </w:r>
      <w:proofErr w:type="gramEnd"/>
      <w:r>
        <w:t xml:space="preserve"> </w:t>
      </w:r>
      <w:r w:rsidR="00F2633E">
        <w:t>A</w:t>
      </w:r>
      <w:r>
        <w:t xml:space="preserve">biliites die immer on sind, evt brauchen sie eine Bedingung. </w:t>
      </w:r>
    </w:p>
    <w:p w14:paraId="3677FC6F" w14:textId="3E47BD89" w:rsidR="002F3BD8" w:rsidRPr="002F3BD8" w:rsidRDefault="002F3BD8" w:rsidP="002F3BD8">
      <w:pPr>
        <w:rPr>
          <w:b/>
          <w:bCs/>
          <w:lang w:val="de-DE"/>
        </w:rPr>
      </w:pPr>
      <w:r w:rsidRPr="002F3BD8">
        <w:rPr>
          <w:b/>
          <w:bCs/>
        </w:rPr>
        <w:t xml:space="preserve">Activated Abilities  (z.B: </w:t>
      </w:r>
      <w:r w:rsidRPr="002F3BD8">
        <w:rPr>
          <w:b/>
          <w:bCs/>
          <w:lang w:val="de-DE"/>
        </w:rPr>
        <w:t>*Spawn*-Remove a counter: Create</w:t>
      </w:r>
    </w:p>
    <w:p w14:paraId="341C07CA" w14:textId="4381C91E" w:rsidR="002F3BD8" w:rsidRDefault="002F3BD8" w:rsidP="002F3BD8">
      <w:r w:rsidRPr="002F3BD8">
        <w:t xml:space="preserve">Activated abilities are flash-speed </w:t>
      </w:r>
      <w:r>
        <w:br/>
        <w:t>Activated abilities have costs, this can include *O or *R</w:t>
      </w:r>
    </w:p>
    <w:p w14:paraId="36868B82" w14:textId="77777777" w:rsidR="002F3BD8" w:rsidRDefault="002F3BD8" w:rsidP="002F3BD8"/>
    <w:p w14:paraId="63367EC9" w14:textId="00964B00" w:rsidR="00F2633E" w:rsidRPr="00F2633E" w:rsidRDefault="00F2633E" w:rsidP="002F3BD8">
      <w:pPr>
        <w:ind w:firstLine="708"/>
        <w:rPr>
          <w:b/>
          <w:bCs/>
        </w:rPr>
      </w:pPr>
      <w:r w:rsidRPr="00F2633E">
        <w:rPr>
          <w:b/>
          <w:bCs/>
        </w:rPr>
        <w:t xml:space="preserve">Loyalty Abilities </w:t>
      </w:r>
    </w:p>
    <w:p w14:paraId="00C6B63F" w14:textId="4A2AB38A" w:rsidR="002F3BD8" w:rsidRPr="002F3BD8" w:rsidRDefault="00F2633E" w:rsidP="002F3BD8">
      <w:pPr>
        <w:ind w:firstLine="708"/>
      </w:pPr>
      <w:r w:rsidRPr="002F3BD8">
        <w:t xml:space="preserve">Loyalty abilities </w:t>
      </w:r>
      <w:r w:rsidR="002F3BD8" w:rsidRPr="002F3BD8">
        <w:t xml:space="preserve">have *O or *R.  </w:t>
      </w:r>
    </w:p>
    <w:p w14:paraId="624A34CC" w14:textId="77777777" w:rsidR="002F3BD8" w:rsidRPr="002F3BD8" w:rsidRDefault="002F3BD8" w:rsidP="00F2633E">
      <w:pPr>
        <w:ind w:firstLine="708"/>
      </w:pPr>
      <w:r w:rsidRPr="002F3BD8">
        <w:t xml:space="preserve">They may be activated only once per turn and only as sorceries.  </w:t>
      </w:r>
    </w:p>
    <w:p w14:paraId="33D3E666" w14:textId="20C7E2AB" w:rsidR="002F3BD8" w:rsidRDefault="002F3BD8" w:rsidP="00F2633E">
      <w:pPr>
        <w:ind w:firstLine="708"/>
      </w:pPr>
      <w:r w:rsidRPr="002F3BD8">
        <w:t>Loyalty counters are *S.</w:t>
      </w:r>
    </w:p>
    <w:p w14:paraId="17D2C53D" w14:textId="77777777" w:rsidR="00F2633E" w:rsidRPr="002F3BD8" w:rsidRDefault="00F2633E" w:rsidP="00F2633E">
      <w:pPr>
        <w:ind w:firstLine="708"/>
      </w:pPr>
    </w:p>
    <w:p w14:paraId="633AA368" w14:textId="77777777" w:rsidR="002F3BD8" w:rsidRPr="002F3BD8" w:rsidRDefault="002F3BD8" w:rsidP="002F3BD8">
      <w:r w:rsidRPr="002F3BD8">
        <w:t xml:space="preserve">Triggered Abilities  </w:t>
      </w:r>
    </w:p>
    <w:p w14:paraId="5B9BAA24" w14:textId="77777777" w:rsidR="002F3BD8" w:rsidRDefault="002F3BD8" w:rsidP="002F3BD8">
      <w:r w:rsidRPr="002F3BD8">
        <w:t>An ability that triggers because a specified event occurs.</w:t>
      </w:r>
    </w:p>
    <w:p w14:paraId="47E5AB10" w14:textId="77777777" w:rsidR="00AC3CA5" w:rsidRDefault="00AC3CA5" w:rsidP="00AC3CA5">
      <w:pPr>
        <w:rPr>
          <w:b/>
          <w:bCs/>
        </w:rPr>
      </w:pPr>
    </w:p>
    <w:p w14:paraId="072EDB68" w14:textId="2B0B20BC" w:rsidR="00AC3CA5" w:rsidRPr="00BB0795" w:rsidRDefault="00AC3CA5" w:rsidP="00AC3CA5">
      <w:r w:rsidRPr="00BB0795">
        <w:rPr>
          <w:b/>
          <w:bCs/>
        </w:rPr>
        <w:t>Keyworded Abilities</w:t>
      </w:r>
      <w:r w:rsidRPr="00BB0795">
        <w:br/>
        <w:t>Abilities that would have reminder text in a Magic product for beginners.</w:t>
      </w:r>
      <w:r w:rsidR="009D7941">
        <w:br/>
      </w:r>
      <w:proofErr w:type="gramStart"/>
      <w:r w:rsidR="009D7941">
        <w:t>Sind</w:t>
      </w:r>
      <w:proofErr w:type="gramEnd"/>
      <w:r w:rsidR="009D7941">
        <w:t xml:space="preserve"> immer auf der Karte erklärt ausser es sind Core abiliites </w:t>
      </w:r>
      <w:r w:rsidR="009D7941">
        <w:br/>
        <w:t xml:space="preserve">meist am Ende der Karte noch unter etwaigem flavour text in der Form von </w:t>
      </w:r>
      <w:r w:rsidR="009D7941">
        <w:br/>
        <w:t>…Keyworded ability = (Erklärung der Eigenschaften in Kurzform)</w:t>
      </w:r>
    </w:p>
    <w:p w14:paraId="6F49C73C" w14:textId="77777777" w:rsidR="00AC3CA5" w:rsidRPr="002F3BD8" w:rsidRDefault="00AC3CA5" w:rsidP="002F3BD8"/>
    <w:p w14:paraId="19891771" w14:textId="7B2D6B24" w:rsidR="002F3BD8" w:rsidRPr="00AC3CA5" w:rsidRDefault="00AC3CA5" w:rsidP="002F3BD8">
      <w:pPr>
        <w:rPr>
          <w:b/>
          <w:bCs/>
        </w:rPr>
      </w:pPr>
      <w:r w:rsidRPr="00AC3CA5">
        <w:rPr>
          <w:b/>
          <w:bCs/>
        </w:rPr>
        <w:t>Typen von Abilities – geordnet nach Erklärstatus</w:t>
      </w:r>
    </w:p>
    <w:p w14:paraId="3B5511D5" w14:textId="77777777" w:rsidR="002F3BD8" w:rsidRPr="002F3BD8" w:rsidRDefault="002F3BD8" w:rsidP="002F3BD8">
      <w:r w:rsidRPr="002F3BD8">
        <w:t xml:space="preserve">Core Abilities  </w:t>
      </w:r>
    </w:p>
    <w:p w14:paraId="4999F2AB" w14:textId="77777777" w:rsidR="002F3BD8" w:rsidRPr="002F3BD8" w:rsidRDefault="002F3BD8" w:rsidP="002F3BD8">
      <w:r w:rsidRPr="002F3BD8">
        <w:t>Abilities with fixed rule meaning that are not explained on the card</w:t>
      </w:r>
    </w:p>
    <w:p w14:paraId="31FF5F3E" w14:textId="1490C608" w:rsidR="002F3BD8" w:rsidRPr="002F3BD8" w:rsidRDefault="002F3BD8" w:rsidP="002F3BD8">
      <w:r w:rsidRPr="002F3BD8">
        <w:t>(e.g. Kicker, Morph, Affinity, Clone</w:t>
      </w:r>
      <w:r w:rsidR="00AC3CA5">
        <w:t>, Boon, Materialize, Rite, Omen, …</w:t>
      </w:r>
      <w:r w:rsidRPr="002F3BD8">
        <w:t>).</w:t>
      </w:r>
    </w:p>
    <w:p w14:paraId="2CF58E30" w14:textId="77777777" w:rsidR="002F3BD8" w:rsidRPr="002F3BD8" w:rsidRDefault="002F3BD8" w:rsidP="002F3BD8"/>
    <w:p w14:paraId="635C97E9" w14:textId="77777777" w:rsidR="002F3BD8" w:rsidRPr="002F3BD8" w:rsidRDefault="002F3BD8" w:rsidP="002F3BD8">
      <w:r w:rsidRPr="002F3BD8">
        <w:t xml:space="preserve">Known Abilities  </w:t>
      </w:r>
    </w:p>
    <w:p w14:paraId="723CA2A1" w14:textId="77777777" w:rsidR="002F3BD8" w:rsidRPr="002F3BD8" w:rsidRDefault="002F3BD8" w:rsidP="002F3BD8">
      <w:r w:rsidRPr="002F3BD8">
        <w:t>Abilities that are explained on the card, but are expected to be known</w:t>
      </w:r>
    </w:p>
    <w:p w14:paraId="1B37E44A" w14:textId="77777777" w:rsidR="002F3BD8" w:rsidRPr="002F3BD8" w:rsidRDefault="002F3BD8" w:rsidP="002F3BD8">
      <w:r w:rsidRPr="002F3BD8">
        <w:t xml:space="preserve">by players (many originate from Magic).  </w:t>
      </w:r>
    </w:p>
    <w:p w14:paraId="4A3DB0A4" w14:textId="77777777" w:rsidR="002F3BD8" w:rsidRPr="002F3BD8" w:rsidRDefault="002F3BD8" w:rsidP="002F3BD8">
      <w:r w:rsidRPr="002F3BD8">
        <w:t>If they appear in a context where they could be confused with states,</w:t>
      </w:r>
    </w:p>
    <w:p w14:paraId="3BAE618A" w14:textId="77777777" w:rsidR="002F3BD8" w:rsidRPr="002F3BD8" w:rsidRDefault="002F3BD8" w:rsidP="002F3BD8">
      <w:r w:rsidRPr="002F3BD8">
        <w:t>they are written in * *.</w:t>
      </w:r>
    </w:p>
    <w:p w14:paraId="2BE0BC6E" w14:textId="77777777" w:rsidR="002F3BD8" w:rsidRPr="002F3BD8" w:rsidRDefault="002F3BD8" w:rsidP="002F3BD8"/>
    <w:p w14:paraId="67A9A4DF" w14:textId="77777777" w:rsidR="002F3BD8" w:rsidRPr="002F3BD8" w:rsidRDefault="002F3BD8" w:rsidP="002F3BD8">
      <w:r w:rsidRPr="002F3BD8">
        <w:lastRenderedPageBreak/>
        <w:t xml:space="preserve">Variant of an Ability**  </w:t>
      </w:r>
    </w:p>
    <w:p w14:paraId="7226E1D7" w14:textId="77777777" w:rsidR="002F3BD8" w:rsidRPr="002F3BD8" w:rsidRDefault="002F3BD8" w:rsidP="002F3BD8">
      <w:r w:rsidRPr="002F3BD8">
        <w:t xml:space="preserve">A deliberate variant of a known ability.  </w:t>
      </w:r>
    </w:p>
    <w:p w14:paraId="58B2E559" w14:textId="77777777" w:rsidR="002F3BD8" w:rsidRPr="002F3BD8" w:rsidRDefault="002F3BD8" w:rsidP="002F3BD8">
      <w:r w:rsidRPr="002F3BD8">
        <w:t>Always explicitly explained.</w:t>
      </w:r>
    </w:p>
    <w:p w14:paraId="62156511" w14:textId="77777777" w:rsidR="002F3BD8" w:rsidRPr="002F3BD8" w:rsidRDefault="002F3BD8" w:rsidP="002F3BD8"/>
    <w:p w14:paraId="69D31FEE" w14:textId="77777777" w:rsidR="002F3BD8" w:rsidRPr="002F3BD8" w:rsidRDefault="002F3BD8" w:rsidP="002F3BD8">
      <w:r w:rsidRPr="002F3BD8">
        <w:t xml:space="preserve">"Flavour Terms"  </w:t>
      </w:r>
    </w:p>
    <w:p w14:paraId="637CD6BC" w14:textId="77777777" w:rsidR="002F3BD8" w:rsidRPr="002F3BD8" w:rsidRDefault="002F3BD8" w:rsidP="002F3BD8">
      <w:r w:rsidRPr="002F3BD8">
        <w:t>Have no rules meaning and may not be referenced by rules.</w:t>
      </w:r>
    </w:p>
    <w:p w14:paraId="3A56A289" w14:textId="4746CC01" w:rsidR="002F3BD8" w:rsidRDefault="002F3BD8" w:rsidP="002F3BD8">
      <w:r w:rsidRPr="002F3BD8">
        <w:t>Examples: "Mighty Roar", "Spark", "Myth Birth".</w:t>
      </w:r>
    </w:p>
    <w:p w14:paraId="464C814E" w14:textId="36BFDBC7" w:rsidR="00AC3CA5" w:rsidRPr="00AC3CA5" w:rsidRDefault="00AC3CA5" w:rsidP="00AC3CA5">
      <w:pPr>
        <w:rPr>
          <w:b/>
          <w:bCs/>
        </w:rPr>
      </w:pPr>
      <w:r>
        <w:rPr>
          <w:b/>
          <w:bCs/>
        </w:rPr>
        <w:t>Weiter Zusätze</w:t>
      </w:r>
      <w:r w:rsidR="009F5CA5">
        <w:rPr>
          <w:b/>
          <w:bCs/>
        </w:rPr>
        <w:t xml:space="preserve"> </w:t>
      </w:r>
      <w:r>
        <w:rPr>
          <w:b/>
          <w:bCs/>
        </w:rPr>
        <w:t xml:space="preserve"> Abilities</w:t>
      </w:r>
      <w:r w:rsidR="009F5CA5">
        <w:rPr>
          <w:b/>
          <w:bCs/>
        </w:rPr>
        <w:t>/Trigger</w:t>
      </w:r>
      <w:r>
        <w:rPr>
          <w:b/>
          <w:bCs/>
        </w:rPr>
        <w:t xml:space="preserve"> haben können</w:t>
      </w:r>
      <w:r w:rsidRPr="00AC3CA5">
        <w:rPr>
          <w:b/>
          <w:bCs/>
        </w:rPr>
        <w:t xml:space="preserve"> </w:t>
      </w:r>
    </w:p>
    <w:p w14:paraId="030483D1" w14:textId="77777777" w:rsidR="00AC3CA5" w:rsidRDefault="00AC3CA5" w:rsidP="002F3BD8"/>
    <w:p w14:paraId="3F689956" w14:textId="2CBAB1DA" w:rsidR="002F3BD8" w:rsidRPr="00AC3CA5" w:rsidRDefault="002F3BD8" w:rsidP="002F3BD8">
      <w:pPr>
        <w:rPr>
          <w:b/>
          <w:bCs/>
        </w:rPr>
      </w:pPr>
      <w:r w:rsidRPr="00AC3CA5">
        <w:rPr>
          <w:b/>
          <w:bCs/>
        </w:rPr>
        <w:t>Black Ability</w:t>
      </w:r>
    </w:p>
    <w:p w14:paraId="2ACF5D9F" w14:textId="77777777" w:rsidR="002F3BD8" w:rsidRPr="002F3BD8" w:rsidRDefault="002F3BD8" w:rsidP="002F3BD8">
      <w:r w:rsidRPr="002F3BD8">
        <w:t>An ability of a black permanent, or an ability that has a black mana symbol</w:t>
      </w:r>
    </w:p>
    <w:p w14:paraId="7F3C3385" w14:textId="74C92758" w:rsidR="002F3BD8" w:rsidRPr="002F3BD8" w:rsidRDefault="002F3BD8" w:rsidP="002F3BD8">
      <w:r w:rsidRPr="002F3BD8">
        <w:t>in its activation cost. Hybrid mana symbols and Phyrexian mana symbols count too.</w:t>
      </w:r>
    </w:p>
    <w:p w14:paraId="43917D50" w14:textId="77777777" w:rsidR="002F3BD8" w:rsidRPr="002F3BD8" w:rsidRDefault="002F3BD8" w:rsidP="002F3BD8"/>
    <w:p w14:paraId="3F81339D" w14:textId="1199EFCD" w:rsidR="002F3BD8" w:rsidRPr="00AC3CA5" w:rsidRDefault="002F3BD8" w:rsidP="002F3BD8">
      <w:pPr>
        <w:rPr>
          <w:b/>
          <w:bCs/>
        </w:rPr>
      </w:pPr>
      <w:r w:rsidRPr="00AC3CA5">
        <w:rPr>
          <w:b/>
          <w:bCs/>
        </w:rPr>
        <w:t xml:space="preserve">Mage </w:t>
      </w:r>
      <w:r w:rsidR="00AC3CA5" w:rsidRPr="00AC3CA5">
        <w:rPr>
          <w:b/>
          <w:bCs/>
        </w:rPr>
        <w:t>Trigger</w:t>
      </w:r>
    </w:p>
    <w:p w14:paraId="5AA5E7CC" w14:textId="77777777" w:rsidR="002F3BD8" w:rsidRPr="002F3BD8" w:rsidRDefault="002F3BD8" w:rsidP="002F3BD8">
      <w:r w:rsidRPr="002F3BD8">
        <w:t>A trigger of Mage, or an ability that triggers because of a Mage.</w:t>
      </w:r>
    </w:p>
    <w:p w14:paraId="23F3D429" w14:textId="77777777" w:rsidR="0042343A" w:rsidRDefault="0042343A" w:rsidP="00ED0A23">
      <w:pPr>
        <w:rPr>
          <w:b/>
          <w:bCs/>
        </w:rPr>
      </w:pPr>
      <w:bookmarkStart w:id="0" w:name="_Hlk219941007"/>
    </w:p>
    <w:p w14:paraId="2781133B" w14:textId="1A17F3E2" w:rsidR="00ED0A23" w:rsidRPr="00A972A9" w:rsidRDefault="00ED0A23" w:rsidP="00ED0A23">
      <w:pPr>
        <w:rPr>
          <w:b/>
          <w:bCs/>
        </w:rPr>
      </w:pPr>
      <w:r w:rsidRPr="00A972A9">
        <w:rPr>
          <w:b/>
          <w:bCs/>
        </w:rPr>
        <w:t>Abilities</w:t>
      </w:r>
      <w:r w:rsidR="00A972A9" w:rsidRPr="00A972A9">
        <w:rPr>
          <w:b/>
          <w:bCs/>
        </w:rPr>
        <w:t>/Triggers</w:t>
      </w:r>
      <w:r w:rsidR="00A111D3" w:rsidRPr="00A972A9">
        <w:rPr>
          <w:b/>
          <w:bCs/>
        </w:rPr>
        <w:t xml:space="preserve"> (Auszug </w:t>
      </w:r>
      <w:r w:rsidR="00A972A9">
        <w:rPr>
          <w:b/>
          <w:bCs/>
        </w:rPr>
        <w:br/>
      </w:r>
      <w:r w:rsidR="00A972A9" w:rsidRPr="00A972A9">
        <w:rPr>
          <w:i/>
          <w:iCs/>
        </w:rPr>
        <w:t>(W</w:t>
      </w:r>
      <w:r w:rsidR="00A111D3" w:rsidRPr="00A972A9">
        <w:rPr>
          <w:i/>
          <w:iCs/>
        </w:rPr>
        <w:t xml:space="preserve">enn etwas unklar schaue in der vollständigen ability list im </w:t>
      </w:r>
      <w:r w:rsidR="00A972A9" w:rsidRPr="00A972A9">
        <w:rPr>
          <w:i/>
          <w:iCs/>
        </w:rPr>
        <w:t>A</w:t>
      </w:r>
      <w:r w:rsidR="00A111D3" w:rsidRPr="00A972A9">
        <w:rPr>
          <w:i/>
          <w:iCs/>
        </w:rPr>
        <w:t>nhang)</w:t>
      </w:r>
      <w:r w:rsidRPr="00A972A9">
        <w:br/>
      </w:r>
      <w:r>
        <w:br/>
      </w:r>
      <w:r w:rsidR="00A111D3">
        <w:rPr>
          <w:b/>
          <w:bCs/>
        </w:rPr>
        <w:t xml:space="preserve">Core, </w:t>
      </w:r>
      <w:r w:rsidR="00A111D3" w:rsidRPr="00A111D3">
        <w:t>Known</w:t>
      </w:r>
      <w:r w:rsidR="00A111D3">
        <w:rPr>
          <w:b/>
          <w:bCs/>
        </w:rPr>
        <w:t xml:space="preserve"> , </w:t>
      </w:r>
      <w:proofErr w:type="gramStart"/>
      <w:r w:rsidR="00A111D3" w:rsidRPr="00A111D3">
        <w:rPr>
          <w:i/>
          <w:iCs/>
        </w:rPr>
        <w:t>Kursiv</w:t>
      </w:r>
      <w:proofErr w:type="gramEnd"/>
      <w:r w:rsidR="00A111D3" w:rsidRPr="00A111D3">
        <w:rPr>
          <w:i/>
          <w:iCs/>
        </w:rPr>
        <w:t xml:space="preserve"> = </w:t>
      </w:r>
      <w:proofErr w:type="gramStart"/>
      <w:r w:rsidR="00A111D3" w:rsidRPr="00A111D3">
        <w:rPr>
          <w:i/>
          <w:iCs/>
        </w:rPr>
        <w:t>Kennt</w:t>
      </w:r>
      <w:proofErr w:type="gramEnd"/>
      <w:r w:rsidR="00A111D3" w:rsidRPr="00A111D3">
        <w:rPr>
          <w:i/>
          <w:iCs/>
        </w:rPr>
        <w:t xml:space="preserve"> man von Magic the Gathering</w:t>
      </w:r>
      <w:r w:rsidRPr="00ED0A23">
        <w:br/>
      </w:r>
    </w:p>
    <w:p w14:paraId="4DFFB53C" w14:textId="6396E068" w:rsidR="000622E8" w:rsidRDefault="00ED0A23" w:rsidP="00F92736">
      <w:pPr>
        <w:rPr>
          <w:lang w:val="fr-CH"/>
        </w:rPr>
      </w:pPr>
      <w:r w:rsidRPr="002042D5">
        <w:t>Alliance = When this enters, it chooses a creature type that is also Ally everywhere.</w:t>
      </w:r>
      <w:r w:rsidRPr="002042D5">
        <w:br/>
      </w:r>
      <w:r w:rsidRPr="00A111D3">
        <w:rPr>
          <w:b/>
          <w:bCs/>
        </w:rPr>
        <w:t>Boon</w:t>
      </w:r>
      <w:r w:rsidRPr="002042D5">
        <w:t xml:space="preserve"> = You may cast this for its boon cost; it becomes an Aura.</w:t>
      </w:r>
      <w:r w:rsidRPr="002042D5">
        <w:br/>
      </w:r>
      <w:r w:rsidRPr="00ED0A23">
        <w:rPr>
          <w:lang w:val="fr-CH"/>
        </w:rPr>
        <w:t xml:space="preserve">Boost = like </w:t>
      </w:r>
      <w:r w:rsidRPr="00A111D3">
        <w:rPr>
          <w:i/>
          <w:iCs/>
          <w:lang w:val="fr-CH"/>
        </w:rPr>
        <w:t>Prowess</w:t>
      </w:r>
      <w:r w:rsidRPr="00ED0A23">
        <w:rPr>
          <w:lang w:val="fr-CH"/>
        </w:rPr>
        <w:t xml:space="preserve"> = When you discard or cast a nonsoul-spell, this gets +1/+1.</w:t>
      </w:r>
      <w:r w:rsidRPr="00ED0A23">
        <w:rPr>
          <w:lang w:val="fr-CH"/>
        </w:rPr>
        <w:br/>
      </w:r>
      <w:r w:rsidRPr="00ED0A23">
        <w:t>Dash = Arise for one turn with haste, then return.</w:t>
      </w:r>
      <w:r w:rsidRPr="00ED0A23">
        <w:br/>
      </w:r>
      <w:r w:rsidRPr="00A111D3">
        <w:rPr>
          <w:i/>
          <w:iCs/>
        </w:rPr>
        <w:t>Deathtouch</w:t>
      </w:r>
      <w:r w:rsidRPr="00ED0A23">
        <w:t xml:space="preserve"> = Damage dealt by this to creatures is lethal.</w:t>
      </w:r>
      <w:r w:rsidRPr="00ED0A23">
        <w:br/>
      </w:r>
      <w:r w:rsidRPr="00A111D3">
        <w:rPr>
          <w:i/>
          <w:iCs/>
        </w:rPr>
        <w:t>Defender</w:t>
      </w:r>
      <w:r w:rsidRPr="00ED0A23">
        <w:t xml:space="preserve"> = This can’t attack.</w:t>
      </w:r>
      <w:r w:rsidRPr="00ED0A23">
        <w:br/>
      </w:r>
      <w:r w:rsidRPr="00A111D3">
        <w:rPr>
          <w:i/>
          <w:iCs/>
        </w:rPr>
        <w:t>Double strike</w:t>
      </w:r>
      <w:r w:rsidRPr="00ED0A23">
        <w:t xml:space="preserve"> = Has fast strike and regular strike.</w:t>
      </w:r>
      <w:r w:rsidRPr="00ED0A23">
        <w:br/>
      </w:r>
      <w:r w:rsidRPr="00A111D3">
        <w:rPr>
          <w:b/>
          <w:bCs/>
        </w:rPr>
        <w:t>Exhausted</w:t>
      </w:r>
      <w:r w:rsidRPr="00ED0A23">
        <w:t xml:space="preserve"> = like </w:t>
      </w:r>
      <w:r w:rsidRPr="00A111D3">
        <w:rPr>
          <w:i/>
          <w:iCs/>
        </w:rPr>
        <w:t xml:space="preserve">exert </w:t>
      </w:r>
      <w:r w:rsidRPr="00ED0A23">
        <w:t xml:space="preserve">= Stay tapped </w:t>
      </w:r>
      <w:r w:rsidR="0025797B">
        <w:t xml:space="preserve">until it untaps. It doesn't untap  during </w:t>
      </w:r>
      <w:r w:rsidRPr="00ED0A23">
        <w:t xml:space="preserve"> your next upkeep.</w:t>
      </w:r>
      <w:r w:rsidRPr="00ED0A23">
        <w:br/>
      </w:r>
      <w:r w:rsidRPr="00A111D3">
        <w:rPr>
          <w:b/>
          <w:bCs/>
        </w:rPr>
        <w:t>Fast strike</w:t>
      </w:r>
      <w:r w:rsidRPr="00ED0A23">
        <w:t xml:space="preserve"> = </w:t>
      </w:r>
      <w:r w:rsidRPr="00A111D3">
        <w:rPr>
          <w:i/>
          <w:iCs/>
        </w:rPr>
        <w:t>First strike</w:t>
      </w:r>
      <w:r w:rsidRPr="00ED0A23">
        <w:t xml:space="preserve"> = Deals damage before creatures with regular or slow strike.</w:t>
      </w:r>
      <w:r w:rsidRPr="00ED0A23">
        <w:br/>
      </w:r>
      <w:r w:rsidRPr="00A111D3">
        <w:rPr>
          <w:b/>
          <w:bCs/>
          <w:i/>
          <w:iCs/>
        </w:rPr>
        <w:t>Flying</w:t>
      </w:r>
      <w:r w:rsidRPr="00ED0A23">
        <w:t xml:space="preserve"> = This can only be blocked by flyers or creatures with reach.</w:t>
      </w:r>
      <w:r w:rsidRPr="00ED0A23">
        <w:br/>
      </w:r>
      <w:r w:rsidRPr="00A111D3">
        <w:rPr>
          <w:b/>
          <w:bCs/>
          <w:i/>
          <w:iCs/>
        </w:rPr>
        <w:t>Haste</w:t>
      </w:r>
      <w:r w:rsidRPr="00ED0A23">
        <w:t xml:space="preserve"> = This may attack and tap the turn it enters.</w:t>
      </w:r>
      <w:r w:rsidRPr="00ED0A23">
        <w:br/>
      </w:r>
      <w:r w:rsidRPr="00A111D3">
        <w:rPr>
          <w:b/>
          <w:bCs/>
          <w:i/>
          <w:iCs/>
          <w:lang w:val="fr-CH"/>
        </w:rPr>
        <w:t>Hexproof</w:t>
      </w:r>
      <w:r w:rsidRPr="00ED0A23">
        <w:rPr>
          <w:lang w:val="fr-CH"/>
        </w:rPr>
        <w:t xml:space="preserve"> = This cannot be targeted by spells or abilities your opponents control.</w:t>
      </w:r>
      <w:r w:rsidRPr="00ED0A23">
        <w:rPr>
          <w:lang w:val="fr-CH"/>
        </w:rPr>
        <w:br/>
        <w:t>Hunch = Exile your top card; you may cast it from there until end of turn.</w:t>
      </w:r>
      <w:r w:rsidRPr="00ED0A23">
        <w:rPr>
          <w:lang w:val="fr-CH"/>
        </w:rPr>
        <w:br/>
      </w:r>
      <w:r w:rsidRPr="00A111D3">
        <w:rPr>
          <w:b/>
          <w:bCs/>
          <w:i/>
          <w:iCs/>
          <w:lang w:val="fr-CH"/>
        </w:rPr>
        <w:t>Indestructible</w:t>
      </w:r>
      <w:r w:rsidRPr="00ED0A23">
        <w:rPr>
          <w:lang w:val="fr-CH"/>
        </w:rPr>
        <w:t xml:space="preserve"> = This cannot be destroyed, not even by lethal damage.</w:t>
      </w:r>
      <w:r w:rsidRPr="00ED0A23">
        <w:rPr>
          <w:lang w:val="fr-CH"/>
        </w:rPr>
        <w:br/>
      </w:r>
      <w:r w:rsidRPr="00A111D3">
        <w:rPr>
          <w:b/>
          <w:bCs/>
          <w:i/>
          <w:iCs/>
          <w:lang w:val="fr-CH"/>
        </w:rPr>
        <w:t xml:space="preserve">Infect </w:t>
      </w:r>
      <w:r w:rsidRPr="00ED0A23">
        <w:rPr>
          <w:lang w:val="fr-CH"/>
        </w:rPr>
        <w:t>= Deals damage in form of *P.</w:t>
      </w:r>
      <w:r w:rsidRPr="00ED0A23">
        <w:rPr>
          <w:lang w:val="fr-CH"/>
        </w:rPr>
        <w:br/>
        <w:t>Invoke = Create a token with haste; sacrifice it at end of turn.</w:t>
      </w:r>
      <w:r w:rsidRPr="00ED0A23">
        <w:rPr>
          <w:lang w:val="fr-CH"/>
        </w:rPr>
        <w:br/>
      </w:r>
      <w:r w:rsidRPr="00A111D3">
        <w:rPr>
          <w:b/>
          <w:bCs/>
          <w:i/>
          <w:iCs/>
          <w:lang w:val="fr-CH"/>
        </w:rPr>
        <w:t xml:space="preserve">Lifelink </w:t>
      </w:r>
      <w:r w:rsidRPr="00ED0A23">
        <w:rPr>
          <w:lang w:val="fr-CH"/>
        </w:rPr>
        <w:t>= When this deals damage, you heal that much.</w:t>
      </w:r>
      <w:r w:rsidRPr="00ED0A23">
        <w:rPr>
          <w:lang w:val="fr-CH"/>
        </w:rPr>
        <w:br/>
      </w:r>
      <w:r w:rsidRPr="00A111D3">
        <w:rPr>
          <w:b/>
          <w:bCs/>
          <w:lang w:val="fr-CH"/>
        </w:rPr>
        <w:t>Materialize</w:t>
      </w:r>
      <w:r w:rsidRPr="00ED0A23">
        <w:rPr>
          <w:lang w:val="fr-CH"/>
        </w:rPr>
        <w:t xml:space="preserve"> = This sorcery materializes as a charm creature; cast it later with flash.</w:t>
      </w:r>
      <w:r w:rsidRPr="00ED0A23">
        <w:rPr>
          <w:lang w:val="fr-CH"/>
        </w:rPr>
        <w:br/>
      </w:r>
      <w:r w:rsidRPr="00A111D3">
        <w:rPr>
          <w:b/>
          <w:bCs/>
          <w:i/>
          <w:iCs/>
          <w:lang w:val="fr-CH"/>
        </w:rPr>
        <w:lastRenderedPageBreak/>
        <w:t>Menace</w:t>
      </w:r>
      <w:r w:rsidRPr="00ED0A23">
        <w:rPr>
          <w:lang w:val="fr-CH"/>
        </w:rPr>
        <w:t xml:space="preserve"> = This can only be blocked by more than one creature.</w:t>
      </w:r>
      <w:r w:rsidRPr="00ED0A23">
        <w:rPr>
          <w:lang w:val="fr-CH"/>
        </w:rPr>
        <w:br/>
      </w:r>
      <w:r w:rsidRPr="00A111D3">
        <w:rPr>
          <w:b/>
          <w:bCs/>
          <w:lang w:val="fr-CH"/>
        </w:rPr>
        <w:t>Morph</w:t>
      </w:r>
      <w:r w:rsidR="00A111D3" w:rsidRPr="00A972A9">
        <w:rPr>
          <w:b/>
          <w:bCs/>
          <w:lang w:val="fr-CH"/>
        </w:rPr>
        <w:t>**</w:t>
      </w:r>
      <w:r w:rsidRPr="00ED0A23">
        <w:rPr>
          <w:lang w:val="fr-CH"/>
        </w:rPr>
        <w:t xml:space="preserve"> = Extended variant with base cost 2, including Megamorph, Spellmorph and more.</w:t>
      </w:r>
      <w:r w:rsidRPr="00ED0A23">
        <w:rPr>
          <w:lang w:val="fr-CH"/>
        </w:rPr>
        <w:br/>
      </w:r>
      <w:r w:rsidRPr="00A972A9">
        <w:rPr>
          <w:b/>
          <w:bCs/>
          <w:lang w:val="fr-CH"/>
        </w:rPr>
        <w:t>Offender</w:t>
      </w:r>
      <w:r w:rsidRPr="00ED0A23">
        <w:rPr>
          <w:lang w:val="fr-CH"/>
        </w:rPr>
        <w:t xml:space="preserve"> = This can’t block.</w:t>
      </w:r>
      <w:r w:rsidRPr="00ED0A23">
        <w:rPr>
          <w:lang w:val="fr-CH"/>
        </w:rPr>
        <w:br/>
      </w:r>
      <w:r w:rsidRPr="00A972A9">
        <w:rPr>
          <w:b/>
          <w:bCs/>
          <w:lang w:val="fr-CH"/>
        </w:rPr>
        <w:t>Omen</w:t>
      </w:r>
      <w:r w:rsidRPr="00ED0A23">
        <w:rPr>
          <w:lang w:val="fr-CH"/>
        </w:rPr>
        <w:t xml:space="preserve"> = like Adventure = Cast this as a sorcery and exile it; cast the card later from exile.</w:t>
      </w:r>
      <w:r w:rsidRPr="00ED0A23">
        <w:rPr>
          <w:lang w:val="fr-CH"/>
        </w:rPr>
        <w:br/>
      </w:r>
      <w:r w:rsidRPr="00A972A9">
        <w:rPr>
          <w:b/>
          <w:bCs/>
          <w:i/>
          <w:iCs/>
          <w:lang w:val="fr-CH"/>
        </w:rPr>
        <w:t>Proliferate</w:t>
      </w:r>
      <w:r w:rsidRPr="00ED0A23">
        <w:rPr>
          <w:lang w:val="fr-CH"/>
        </w:rPr>
        <w:t xml:space="preserve"> = For each source with counters, put another counter of a type already on it.</w:t>
      </w:r>
      <w:r w:rsidRPr="00ED0A23">
        <w:rPr>
          <w:lang w:val="fr-CH"/>
        </w:rPr>
        <w:br/>
      </w:r>
      <w:r w:rsidRPr="00A972A9">
        <w:rPr>
          <w:b/>
          <w:bCs/>
          <w:i/>
          <w:iCs/>
        </w:rPr>
        <w:t xml:space="preserve">Reach </w:t>
      </w:r>
      <w:r w:rsidRPr="00ED0A23">
        <w:t>= This can block creatures with flying (but not swimmers).</w:t>
      </w:r>
      <w:r w:rsidRPr="00ED0A23">
        <w:br/>
      </w:r>
      <w:r w:rsidRPr="00A972A9">
        <w:rPr>
          <w:b/>
          <w:bCs/>
          <w:lang w:val="fr-CH"/>
        </w:rPr>
        <w:t>Rite</w:t>
      </w:r>
      <w:r w:rsidRPr="00ED0A23">
        <w:rPr>
          <w:lang w:val="fr-CH"/>
        </w:rPr>
        <w:t xml:space="preserve"> = like Channel except cast = Cast this as a sorcery.</w:t>
      </w:r>
      <w:r w:rsidRPr="00ED0A23">
        <w:rPr>
          <w:lang w:val="fr-CH"/>
        </w:rPr>
        <w:br/>
        <w:t>Root = This can’t leave.</w:t>
      </w:r>
      <w:r w:rsidRPr="00ED0A23">
        <w:rPr>
          <w:lang w:val="fr-CH"/>
        </w:rPr>
        <w:br/>
        <w:t>Scry = Look at the top cards of your library; you may reorder them.</w:t>
      </w:r>
      <w:r w:rsidRPr="00ED0A23">
        <w:rPr>
          <w:lang w:val="fr-CH"/>
        </w:rPr>
        <w:br/>
      </w:r>
      <w:r w:rsidRPr="00A972A9">
        <w:rPr>
          <w:b/>
          <w:bCs/>
        </w:rPr>
        <w:t xml:space="preserve">Slow strike </w:t>
      </w:r>
      <w:r w:rsidRPr="00ED0A23">
        <w:t>= Deals its damage after fast strike and regular strike.</w:t>
      </w:r>
      <w:r w:rsidRPr="00ED0A23">
        <w:br/>
      </w:r>
      <w:r w:rsidRPr="00ED0A23">
        <w:rPr>
          <w:lang w:val="fr-CH"/>
        </w:rPr>
        <w:t>Soul-</w:t>
      </w:r>
      <w:r w:rsidRPr="00A972A9">
        <w:rPr>
          <w:b/>
          <w:bCs/>
          <w:lang w:val="fr-CH"/>
        </w:rPr>
        <w:t>Clone</w:t>
      </w:r>
      <w:r w:rsidRPr="00ED0A23">
        <w:rPr>
          <w:lang w:val="fr-CH"/>
        </w:rPr>
        <w:t xml:space="preserve"> = This enters as a copy of a</w:t>
      </w:r>
      <w:r w:rsidR="00285BEF">
        <w:rPr>
          <w:lang w:val="fr-CH"/>
        </w:rPr>
        <w:t>ny</w:t>
      </w:r>
      <w:r w:rsidRPr="00ED0A23">
        <w:rPr>
          <w:lang w:val="fr-CH"/>
        </w:rPr>
        <w:t xml:space="preserve"> chosen creature.</w:t>
      </w:r>
      <w:r w:rsidR="00285BEF">
        <w:rPr>
          <w:lang w:val="fr-CH"/>
        </w:rPr>
        <w:t xml:space="preserve"> (eigene wäre Friend)</w:t>
      </w:r>
      <w:r w:rsidRPr="00ED0A23">
        <w:rPr>
          <w:lang w:val="fr-CH"/>
        </w:rPr>
        <w:br/>
      </w:r>
      <w:r w:rsidRPr="00A972A9">
        <w:rPr>
          <w:b/>
          <w:bCs/>
          <w:lang w:val="fr-CH"/>
        </w:rPr>
        <w:t>Strike</w:t>
      </w:r>
      <w:r w:rsidRPr="00ED0A23">
        <w:rPr>
          <w:lang w:val="fr-CH"/>
        </w:rPr>
        <w:t xml:space="preserve"> = Damage dealt to a player.</w:t>
      </w:r>
      <w:r w:rsidRPr="00ED0A23">
        <w:rPr>
          <w:lang w:val="fr-CH"/>
        </w:rPr>
        <w:br/>
        <w:t>Swimming = This can only be blocked by swimmers and flyers.</w:t>
      </w:r>
      <w:r w:rsidRPr="00ED0A23">
        <w:rPr>
          <w:lang w:val="fr-CH"/>
        </w:rPr>
        <w:br/>
      </w:r>
      <w:r w:rsidRPr="00A972A9">
        <w:rPr>
          <w:b/>
          <w:bCs/>
          <w:i/>
          <w:iCs/>
          <w:lang w:val="fr-CH"/>
        </w:rPr>
        <w:t>Toxic</w:t>
      </w:r>
      <w:r w:rsidR="00A972A9">
        <w:rPr>
          <w:b/>
          <w:bCs/>
          <w:i/>
          <w:iCs/>
          <w:lang w:val="fr-CH"/>
        </w:rPr>
        <w:t>**</w:t>
      </w:r>
      <w:r w:rsidRPr="00A972A9">
        <w:rPr>
          <w:b/>
          <w:bCs/>
          <w:i/>
          <w:iCs/>
          <w:lang w:val="fr-CH"/>
        </w:rPr>
        <w:t xml:space="preserve"> X</w:t>
      </w:r>
      <w:r w:rsidRPr="00ED0A23">
        <w:rPr>
          <w:lang w:val="fr-CH"/>
        </w:rPr>
        <w:t xml:space="preserve"> = When this attacks unblocked or deals noncombat damage, it inflicts X *P.</w:t>
      </w:r>
      <w:r w:rsidRPr="00ED0A23">
        <w:rPr>
          <w:lang w:val="fr-CH"/>
        </w:rPr>
        <w:br/>
      </w:r>
      <w:r w:rsidRPr="00A972A9">
        <w:rPr>
          <w:b/>
          <w:bCs/>
          <w:i/>
          <w:iCs/>
          <w:lang w:val="fr-CH"/>
        </w:rPr>
        <w:t>Trample</w:t>
      </w:r>
      <w:r w:rsidRPr="00ED0A23">
        <w:rPr>
          <w:lang w:val="fr-CH"/>
        </w:rPr>
        <w:t xml:space="preserve"> = If this deals damage to a creature, excess damage is dealt to its controller.</w:t>
      </w:r>
      <w:r w:rsidRPr="00ED0A23">
        <w:rPr>
          <w:lang w:val="fr-CH"/>
        </w:rPr>
        <w:br/>
      </w:r>
      <w:r w:rsidRPr="00A972A9">
        <w:rPr>
          <w:b/>
          <w:bCs/>
        </w:rPr>
        <w:t>Traumatic</w:t>
      </w:r>
      <w:r w:rsidRPr="00ED0A23">
        <w:t xml:space="preserve"> X = When this attacks unblocked or deals noncombat damage, it inflicts X *Q.</w:t>
      </w:r>
      <w:r w:rsidRPr="00ED0A23">
        <w:br/>
      </w:r>
      <w:r w:rsidRPr="00A972A9">
        <w:rPr>
          <w:b/>
          <w:bCs/>
          <w:i/>
          <w:iCs/>
        </w:rPr>
        <w:t>Triple strike</w:t>
      </w:r>
      <w:r w:rsidRPr="00ED0A23">
        <w:t xml:space="preserve"> = Has fast strike, regular strike and slow strike.</w:t>
      </w:r>
      <w:r w:rsidRPr="00ED0A23">
        <w:br/>
      </w:r>
      <w:r w:rsidRPr="00A972A9">
        <w:rPr>
          <w:b/>
          <w:bCs/>
          <w:lang w:val="fr-CH"/>
        </w:rPr>
        <w:t>Twist</w:t>
      </w:r>
      <w:r w:rsidRPr="00ED0A23">
        <w:rPr>
          <w:lang w:val="fr-CH"/>
        </w:rPr>
        <w:t xml:space="preserve"> =</w:t>
      </w:r>
      <w:r w:rsidR="00A972A9">
        <w:rPr>
          <w:lang w:val="fr-CH"/>
        </w:rPr>
        <w:t xml:space="preserve"> </w:t>
      </w:r>
      <w:r w:rsidR="00A972A9" w:rsidRPr="00A972A9">
        <w:rPr>
          <w:i/>
          <w:iCs/>
          <w:lang w:val="fr-CH"/>
        </w:rPr>
        <w:t>Madness</w:t>
      </w:r>
      <w:r w:rsidR="00A972A9">
        <w:rPr>
          <w:lang w:val="fr-CH"/>
        </w:rPr>
        <w:t xml:space="preserve"> =</w:t>
      </w:r>
      <w:r w:rsidRPr="00ED0A23">
        <w:rPr>
          <w:lang w:val="fr-CH"/>
        </w:rPr>
        <w:t xml:space="preserve"> If you discard</w:t>
      </w:r>
      <w:r w:rsidR="00A972A9">
        <w:rPr>
          <w:lang w:val="fr-CH"/>
        </w:rPr>
        <w:t>/</w:t>
      </w:r>
      <w:r w:rsidRPr="00ED0A23">
        <w:rPr>
          <w:lang w:val="fr-CH"/>
        </w:rPr>
        <w:t xml:space="preserve"> channel this, exile it; you may cast it for its twist cost or bury it.</w:t>
      </w:r>
      <w:r w:rsidRPr="00ED0A23">
        <w:rPr>
          <w:lang w:val="fr-CH"/>
        </w:rPr>
        <w:br/>
      </w:r>
      <w:r w:rsidRPr="00A972A9">
        <w:rPr>
          <w:b/>
          <w:bCs/>
          <w:i/>
          <w:iCs/>
          <w:lang w:val="fr-CH"/>
        </w:rPr>
        <w:t>Vigilance</w:t>
      </w:r>
      <w:r w:rsidRPr="00ED0A23">
        <w:rPr>
          <w:lang w:val="fr-CH"/>
        </w:rPr>
        <w:t xml:space="preserve"> = Attacking doesn’t cause this to tap.</w:t>
      </w:r>
      <w:r w:rsidRPr="00ED0A23">
        <w:rPr>
          <w:lang w:val="fr-CH"/>
        </w:rPr>
        <w:br/>
      </w:r>
      <w:r w:rsidRPr="00A972A9">
        <w:rPr>
          <w:b/>
          <w:bCs/>
          <w:i/>
          <w:iCs/>
          <w:lang w:val="fr-CH"/>
        </w:rPr>
        <w:t>Ward</w:t>
      </w:r>
      <w:r w:rsidRPr="00ED0A23">
        <w:rPr>
          <w:lang w:val="fr-CH"/>
        </w:rPr>
        <w:t xml:space="preserve"> = When this becomes hexed, counter that hex unless this ward cost is paid.</w:t>
      </w:r>
      <w:r w:rsidRPr="00ED0A23">
        <w:rPr>
          <w:lang w:val="fr-CH"/>
        </w:rPr>
        <w:br/>
      </w:r>
      <w:r w:rsidRPr="00A972A9">
        <w:rPr>
          <w:b/>
          <w:bCs/>
          <w:lang w:val="fr-CH"/>
        </w:rPr>
        <w:t>Wound</w:t>
      </w:r>
      <w:r w:rsidRPr="00ED0A23">
        <w:rPr>
          <w:lang w:val="fr-CH"/>
        </w:rPr>
        <w:t xml:space="preserve"> = Damage dealt to a permanent.</w:t>
      </w:r>
      <w:r w:rsidRPr="00ED0A23">
        <w:rPr>
          <w:lang w:val="fr-CH"/>
        </w:rPr>
        <w:br/>
      </w:r>
      <w:r w:rsidRPr="00A972A9">
        <w:rPr>
          <w:b/>
          <w:bCs/>
          <w:lang w:val="fr-CH"/>
        </w:rPr>
        <w:t>%R</w:t>
      </w:r>
      <w:r w:rsidRPr="00ED0A23">
        <w:rPr>
          <w:lang w:val="fr-CH"/>
        </w:rPr>
        <w:t xml:space="preserve"> = Cast a copy of this rite/omen.</w:t>
      </w:r>
      <w:r w:rsidRPr="00ED0A23">
        <w:rPr>
          <w:lang w:val="fr-CH"/>
        </w:rPr>
        <w:br/>
      </w:r>
      <w:r w:rsidR="00A972A9" w:rsidRPr="00A972A9">
        <w:rPr>
          <w:b/>
          <w:bCs/>
          <w:lang w:val="fr-CH"/>
        </w:rPr>
        <w:t>*</w:t>
      </w:r>
      <w:r w:rsidRPr="00A972A9">
        <w:rPr>
          <w:b/>
          <w:bCs/>
          <w:lang w:val="fr-CH"/>
        </w:rPr>
        <w:t>Q</w:t>
      </w:r>
      <w:r w:rsidRPr="00ED0A23">
        <w:rPr>
          <w:lang w:val="fr-CH"/>
        </w:rPr>
        <w:t xml:space="preserve"> = Traumatize (</w:t>
      </w:r>
      <w:r w:rsidRPr="00A972A9">
        <w:rPr>
          <w:i/>
          <w:iCs/>
          <w:lang w:val="fr-CH"/>
        </w:rPr>
        <w:t>mill</w:t>
      </w:r>
      <w:r w:rsidRPr="00ED0A23">
        <w:rPr>
          <w:lang w:val="fr-CH"/>
        </w:rPr>
        <w:t>) the top card; the controller of the effect may exile it hidden.</w:t>
      </w:r>
      <w:r w:rsidRPr="00ED0A23">
        <w:rPr>
          <w:lang w:val="fr-CH"/>
        </w:rPr>
        <w:br/>
      </w:r>
      <w:r w:rsidRPr="00A972A9">
        <w:rPr>
          <w:b/>
          <w:bCs/>
          <w:lang w:val="fr-CH"/>
        </w:rPr>
        <w:t>Q-Strike</w:t>
      </w:r>
      <w:r w:rsidRPr="00ED0A23">
        <w:rPr>
          <w:lang w:val="fr-CH"/>
        </w:rPr>
        <w:t xml:space="preserve"> = Replaces damage with trauma, so it can’t wound creatures.</w:t>
      </w:r>
    </w:p>
    <w:p w14:paraId="5AC4FCF0" w14:textId="77777777" w:rsidR="000622E8" w:rsidRDefault="000622E8" w:rsidP="00F92736">
      <w:pPr>
        <w:rPr>
          <w:lang w:val="fr-CH"/>
        </w:rPr>
      </w:pPr>
    </w:p>
    <w:bookmarkEnd w:id="0"/>
    <w:p w14:paraId="568E6A41" w14:textId="77777777" w:rsidR="003743E4" w:rsidRPr="00EF1B42" w:rsidRDefault="003743E4" w:rsidP="003743E4">
      <w:pPr>
        <w:rPr>
          <w:b/>
          <w:bCs/>
        </w:rPr>
      </w:pPr>
      <w:r w:rsidRPr="00EF1B42">
        <w:rPr>
          <w:b/>
          <w:bCs/>
        </w:rPr>
        <w:t>Synergy-Symbole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1"/>
        <w:gridCol w:w="816"/>
        <w:gridCol w:w="1914"/>
        <w:gridCol w:w="77"/>
        <w:gridCol w:w="5454"/>
      </w:tblGrid>
      <w:tr w:rsidR="003743E4" w:rsidRPr="00EF1B42" w14:paraId="60570463" w14:textId="77777777" w:rsidTr="00017DB4">
        <w:trPr>
          <w:tblHeader/>
          <w:tblCellSpacing w:w="15" w:type="dxa"/>
        </w:trPr>
        <w:tc>
          <w:tcPr>
            <w:tcW w:w="806" w:type="dxa"/>
            <w:vAlign w:val="center"/>
            <w:hideMark/>
          </w:tcPr>
          <w:p w14:paraId="308F2A16" w14:textId="77777777" w:rsidR="003743E4" w:rsidRPr="00EF1B42" w:rsidRDefault="003743E4" w:rsidP="00017DB4">
            <w:pPr>
              <w:rPr>
                <w:b/>
                <w:bCs/>
              </w:rPr>
            </w:pPr>
            <w:r w:rsidRPr="00EF1B42">
              <w:rPr>
                <w:b/>
                <w:bCs/>
              </w:rPr>
              <w:t>Kürzel</w:t>
            </w:r>
          </w:p>
        </w:tc>
        <w:tc>
          <w:tcPr>
            <w:tcW w:w="786" w:type="dxa"/>
            <w:vAlign w:val="center"/>
            <w:hideMark/>
          </w:tcPr>
          <w:p w14:paraId="7F4E6C19" w14:textId="77777777" w:rsidR="003743E4" w:rsidRPr="00EF1B42" w:rsidRDefault="003743E4" w:rsidP="00017DB4">
            <w:pPr>
              <w:rPr>
                <w:b/>
                <w:bCs/>
              </w:rPr>
            </w:pPr>
            <w:r w:rsidRPr="00EF1B42">
              <w:rPr>
                <w:b/>
                <w:bCs/>
              </w:rPr>
              <w:t>Symbol</w:t>
            </w:r>
          </w:p>
        </w:tc>
        <w:tc>
          <w:tcPr>
            <w:tcW w:w="1908" w:type="dxa"/>
            <w:vAlign w:val="center"/>
            <w:hideMark/>
          </w:tcPr>
          <w:p w14:paraId="7E9600AD" w14:textId="77777777" w:rsidR="003743E4" w:rsidRPr="00EF1B42" w:rsidRDefault="003743E4" w:rsidP="00017DB4">
            <w:pPr>
              <w:rPr>
                <w:b/>
                <w:bCs/>
              </w:rPr>
            </w:pPr>
            <w:r w:rsidRPr="00EF1B42">
              <w:rPr>
                <w:b/>
                <w:bCs/>
              </w:rPr>
              <w:t>Dateiname</w:t>
            </w:r>
          </w:p>
        </w:tc>
        <w:tc>
          <w:tcPr>
            <w:tcW w:w="51" w:type="dxa"/>
          </w:tcPr>
          <w:p w14:paraId="5BA4E7F4" w14:textId="77777777" w:rsidR="003743E4" w:rsidRDefault="003743E4" w:rsidP="00017DB4">
            <w:pPr>
              <w:rPr>
                <w:b/>
                <w:bCs/>
              </w:rPr>
            </w:pPr>
          </w:p>
        </w:tc>
        <w:tc>
          <w:tcPr>
            <w:tcW w:w="6735" w:type="dxa"/>
          </w:tcPr>
          <w:p w14:paraId="60636643" w14:textId="77777777" w:rsidR="003743E4" w:rsidRPr="00EF1B42" w:rsidRDefault="003743E4" w:rsidP="00017DB4">
            <w:pPr>
              <w:rPr>
                <w:b/>
                <w:bCs/>
              </w:rPr>
            </w:pPr>
            <w:r>
              <w:rPr>
                <w:b/>
                <w:bCs/>
              </w:rPr>
              <w:t>Beschrieb in Worten</w:t>
            </w:r>
          </w:p>
        </w:tc>
      </w:tr>
      <w:tr w:rsidR="003743E4" w:rsidRPr="00EF1B42" w14:paraId="75F4DE29" w14:textId="77777777" w:rsidTr="00017DB4">
        <w:trPr>
          <w:tblCellSpacing w:w="15" w:type="dxa"/>
        </w:trPr>
        <w:tc>
          <w:tcPr>
            <w:tcW w:w="806" w:type="dxa"/>
            <w:vAlign w:val="center"/>
            <w:hideMark/>
          </w:tcPr>
          <w:p w14:paraId="055020F6" w14:textId="77777777" w:rsidR="003743E4" w:rsidRPr="00EF1B42" w:rsidRDefault="003743E4" w:rsidP="00017DB4">
            <w:r w:rsidRPr="00EF1B42">
              <w:t>§W</w:t>
            </w:r>
          </w:p>
        </w:tc>
        <w:tc>
          <w:tcPr>
            <w:tcW w:w="786" w:type="dxa"/>
            <w:vAlign w:val="center"/>
            <w:hideMark/>
          </w:tcPr>
          <w:p w14:paraId="6E0D2C6B" w14:textId="77777777" w:rsidR="003743E4" w:rsidRPr="00EF1B42" w:rsidRDefault="003743E4" w:rsidP="00017DB4">
            <w:r>
              <w:rPr>
                <w:noProof/>
              </w:rPr>
              <w:drawing>
                <wp:inline distT="0" distB="0" distL="0" distR="0" wp14:anchorId="08204774" wp14:editId="5961E629">
                  <wp:extent cx="126000" cy="126000"/>
                  <wp:effectExtent l="0" t="0" r="7620" b="7620"/>
                  <wp:docPr id="19771776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9389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t xml:space="preserve"> </w:t>
            </w:r>
          </w:p>
        </w:tc>
        <w:tc>
          <w:tcPr>
            <w:tcW w:w="1908" w:type="dxa"/>
            <w:vAlign w:val="center"/>
            <w:hideMark/>
          </w:tcPr>
          <w:p w14:paraId="0A6E07C6" w14:textId="77777777" w:rsidR="003743E4" w:rsidRPr="00EF1B42" w:rsidRDefault="003743E4" w:rsidP="00017DB4">
            <w:r w:rsidRPr="00EF1B42">
              <w:t>light.png</w:t>
            </w:r>
          </w:p>
        </w:tc>
        <w:tc>
          <w:tcPr>
            <w:tcW w:w="51" w:type="dxa"/>
          </w:tcPr>
          <w:p w14:paraId="3A2CF6FE" w14:textId="77777777" w:rsidR="003743E4" w:rsidRDefault="003743E4" w:rsidP="00017DB4"/>
        </w:tc>
        <w:tc>
          <w:tcPr>
            <w:tcW w:w="6735" w:type="dxa"/>
          </w:tcPr>
          <w:p w14:paraId="6A0C53B9" w14:textId="77777777" w:rsidR="003743E4" w:rsidRPr="00EF1B42" w:rsidRDefault="003743E4" w:rsidP="00017DB4">
            <w:r>
              <w:t>White Plains Manasymbol auf schwarzem Grund</w:t>
            </w:r>
          </w:p>
        </w:tc>
      </w:tr>
      <w:tr w:rsidR="003743E4" w:rsidRPr="00EF1B42" w14:paraId="7D339DBC" w14:textId="77777777" w:rsidTr="00017DB4">
        <w:trPr>
          <w:tblCellSpacing w:w="15" w:type="dxa"/>
        </w:trPr>
        <w:tc>
          <w:tcPr>
            <w:tcW w:w="806" w:type="dxa"/>
            <w:vAlign w:val="center"/>
            <w:hideMark/>
          </w:tcPr>
          <w:p w14:paraId="4DFBB1B2" w14:textId="77777777" w:rsidR="003743E4" w:rsidRPr="00EF1B42" w:rsidRDefault="003743E4" w:rsidP="00017DB4">
            <w:r w:rsidRPr="00EF1B42">
              <w:t>§U</w:t>
            </w:r>
          </w:p>
        </w:tc>
        <w:tc>
          <w:tcPr>
            <w:tcW w:w="786" w:type="dxa"/>
            <w:vAlign w:val="center"/>
            <w:hideMark/>
          </w:tcPr>
          <w:p w14:paraId="4BDCDB98" w14:textId="77777777" w:rsidR="003743E4" w:rsidRPr="00EF1B42" w:rsidRDefault="003743E4" w:rsidP="00017DB4">
            <w:r>
              <w:rPr>
                <w:noProof/>
              </w:rPr>
              <w:drawing>
                <wp:inline distT="0" distB="0" distL="0" distR="0" wp14:anchorId="1BC79581" wp14:editId="52BF2AD6">
                  <wp:extent cx="126000" cy="126000"/>
                  <wp:effectExtent l="0" t="0" r="7620" b="7620"/>
                  <wp:docPr id="40276959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15257"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t xml:space="preserve"> </w:t>
            </w:r>
          </w:p>
        </w:tc>
        <w:tc>
          <w:tcPr>
            <w:tcW w:w="1908" w:type="dxa"/>
            <w:vAlign w:val="center"/>
            <w:hideMark/>
          </w:tcPr>
          <w:p w14:paraId="72E13F91" w14:textId="77777777" w:rsidR="003743E4" w:rsidRPr="00EF1B42" w:rsidRDefault="003743E4" w:rsidP="00017DB4">
            <w:r w:rsidRPr="00EF1B42">
              <w:t>water.png</w:t>
            </w:r>
          </w:p>
        </w:tc>
        <w:tc>
          <w:tcPr>
            <w:tcW w:w="51" w:type="dxa"/>
          </w:tcPr>
          <w:p w14:paraId="4650865A" w14:textId="77777777" w:rsidR="003743E4" w:rsidRDefault="003743E4" w:rsidP="00017DB4"/>
        </w:tc>
        <w:tc>
          <w:tcPr>
            <w:tcW w:w="6735" w:type="dxa"/>
          </w:tcPr>
          <w:p w14:paraId="1A3EFB19" w14:textId="77777777" w:rsidR="003743E4" w:rsidRPr="00EF1B42" w:rsidRDefault="003743E4" w:rsidP="00017DB4">
            <w:r>
              <w:t xml:space="preserve"> Blue Island Manasymbol auf schwarzem Grund</w:t>
            </w:r>
          </w:p>
        </w:tc>
      </w:tr>
      <w:tr w:rsidR="003743E4" w:rsidRPr="00EF1B42" w14:paraId="3DEB8EB4" w14:textId="77777777" w:rsidTr="00017DB4">
        <w:trPr>
          <w:tblCellSpacing w:w="15" w:type="dxa"/>
        </w:trPr>
        <w:tc>
          <w:tcPr>
            <w:tcW w:w="806" w:type="dxa"/>
            <w:vAlign w:val="center"/>
            <w:hideMark/>
          </w:tcPr>
          <w:p w14:paraId="40372338" w14:textId="77777777" w:rsidR="003743E4" w:rsidRPr="00EF1B42" w:rsidRDefault="003743E4" w:rsidP="00017DB4">
            <w:r w:rsidRPr="00EF1B42">
              <w:t>§B</w:t>
            </w:r>
          </w:p>
        </w:tc>
        <w:tc>
          <w:tcPr>
            <w:tcW w:w="786" w:type="dxa"/>
            <w:vAlign w:val="center"/>
            <w:hideMark/>
          </w:tcPr>
          <w:p w14:paraId="1E4EE0CE" w14:textId="77777777" w:rsidR="003743E4" w:rsidRPr="00EF1B42" w:rsidRDefault="003743E4" w:rsidP="00017DB4">
            <w:r>
              <w:rPr>
                <w:noProof/>
              </w:rPr>
              <w:drawing>
                <wp:inline distT="0" distB="0" distL="0" distR="0" wp14:anchorId="0ADB3DB2" wp14:editId="17DA8300">
                  <wp:extent cx="126000" cy="126000"/>
                  <wp:effectExtent l="0" t="0" r="7620" b="7620"/>
                  <wp:docPr id="1162791925"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7063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t xml:space="preserve"> </w:t>
            </w:r>
          </w:p>
        </w:tc>
        <w:tc>
          <w:tcPr>
            <w:tcW w:w="1908" w:type="dxa"/>
            <w:vAlign w:val="center"/>
            <w:hideMark/>
          </w:tcPr>
          <w:p w14:paraId="531300EC" w14:textId="77777777" w:rsidR="003743E4" w:rsidRPr="00EF1B42" w:rsidRDefault="003743E4" w:rsidP="00017DB4">
            <w:r w:rsidRPr="00EF1B42">
              <w:t>shadow.png</w:t>
            </w:r>
          </w:p>
        </w:tc>
        <w:tc>
          <w:tcPr>
            <w:tcW w:w="51" w:type="dxa"/>
          </w:tcPr>
          <w:p w14:paraId="1B173F85" w14:textId="77777777" w:rsidR="003743E4" w:rsidRDefault="003743E4" w:rsidP="00017DB4"/>
        </w:tc>
        <w:tc>
          <w:tcPr>
            <w:tcW w:w="6735" w:type="dxa"/>
          </w:tcPr>
          <w:p w14:paraId="65EC865D" w14:textId="77777777" w:rsidR="003743E4" w:rsidRPr="00EF1B42" w:rsidRDefault="003743E4" w:rsidP="00017DB4">
            <w:r>
              <w:t>Black Swamp Manasymbol auf schwarzem Grund</w:t>
            </w:r>
          </w:p>
        </w:tc>
      </w:tr>
      <w:tr w:rsidR="003743E4" w:rsidRPr="00EF1B42" w14:paraId="441AE672" w14:textId="77777777" w:rsidTr="00017DB4">
        <w:trPr>
          <w:tblCellSpacing w:w="15" w:type="dxa"/>
        </w:trPr>
        <w:tc>
          <w:tcPr>
            <w:tcW w:w="806" w:type="dxa"/>
            <w:vAlign w:val="center"/>
            <w:hideMark/>
          </w:tcPr>
          <w:p w14:paraId="10CE5EF8" w14:textId="77777777" w:rsidR="003743E4" w:rsidRPr="00EF1B42" w:rsidRDefault="003743E4" w:rsidP="00017DB4">
            <w:r w:rsidRPr="00EF1B42">
              <w:t>§G</w:t>
            </w:r>
          </w:p>
        </w:tc>
        <w:tc>
          <w:tcPr>
            <w:tcW w:w="786" w:type="dxa"/>
            <w:vAlign w:val="center"/>
            <w:hideMark/>
          </w:tcPr>
          <w:p w14:paraId="581DFFD2" w14:textId="77777777" w:rsidR="003743E4" w:rsidRPr="00EF1B42" w:rsidRDefault="003743E4" w:rsidP="00017DB4">
            <w:r>
              <w:rPr>
                <w:noProof/>
              </w:rPr>
              <w:drawing>
                <wp:inline distT="0" distB="0" distL="0" distR="0" wp14:anchorId="34E0465B" wp14:editId="1AF7E31C">
                  <wp:extent cx="126000" cy="126000"/>
                  <wp:effectExtent l="0" t="0" r="7620" b="7620"/>
                  <wp:docPr id="57800823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26058"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t xml:space="preserve"> </w:t>
            </w:r>
          </w:p>
        </w:tc>
        <w:tc>
          <w:tcPr>
            <w:tcW w:w="1908" w:type="dxa"/>
            <w:vAlign w:val="center"/>
            <w:hideMark/>
          </w:tcPr>
          <w:p w14:paraId="11EC102E" w14:textId="77777777" w:rsidR="003743E4" w:rsidRPr="00EF1B42" w:rsidRDefault="003743E4" w:rsidP="00017DB4">
            <w:r w:rsidRPr="00EF1B42">
              <w:t>nature.png</w:t>
            </w:r>
          </w:p>
        </w:tc>
        <w:tc>
          <w:tcPr>
            <w:tcW w:w="51" w:type="dxa"/>
          </w:tcPr>
          <w:p w14:paraId="283575FA" w14:textId="77777777" w:rsidR="003743E4" w:rsidRDefault="003743E4" w:rsidP="00017DB4"/>
        </w:tc>
        <w:tc>
          <w:tcPr>
            <w:tcW w:w="6735" w:type="dxa"/>
          </w:tcPr>
          <w:p w14:paraId="25FBB351" w14:textId="77777777" w:rsidR="003743E4" w:rsidRPr="00EF1B42" w:rsidRDefault="003743E4" w:rsidP="00017DB4">
            <w:r>
              <w:t>Green Forest  Manasymbol auf schwarzem Grund</w:t>
            </w:r>
          </w:p>
        </w:tc>
      </w:tr>
      <w:tr w:rsidR="003743E4" w:rsidRPr="00EF1B42" w14:paraId="52FEF569" w14:textId="77777777" w:rsidTr="00017DB4">
        <w:trPr>
          <w:tblCellSpacing w:w="15" w:type="dxa"/>
        </w:trPr>
        <w:tc>
          <w:tcPr>
            <w:tcW w:w="806" w:type="dxa"/>
            <w:vAlign w:val="center"/>
            <w:hideMark/>
          </w:tcPr>
          <w:p w14:paraId="570769D8" w14:textId="77777777" w:rsidR="003743E4" w:rsidRPr="00EF1B42" w:rsidRDefault="003743E4" w:rsidP="00017DB4">
            <w:r w:rsidRPr="00EF1B42">
              <w:t>§R</w:t>
            </w:r>
          </w:p>
        </w:tc>
        <w:tc>
          <w:tcPr>
            <w:tcW w:w="786" w:type="dxa"/>
            <w:vAlign w:val="center"/>
            <w:hideMark/>
          </w:tcPr>
          <w:p w14:paraId="527479C8" w14:textId="77777777" w:rsidR="003743E4" w:rsidRPr="00EF1B42" w:rsidRDefault="003743E4" w:rsidP="00017DB4">
            <w:r>
              <w:rPr>
                <w:noProof/>
              </w:rPr>
              <w:drawing>
                <wp:inline distT="0" distB="0" distL="0" distR="0" wp14:anchorId="32D058AD" wp14:editId="7DE6C4D4">
                  <wp:extent cx="125217" cy="126000"/>
                  <wp:effectExtent l="0" t="0" r="8255" b="7620"/>
                  <wp:docPr id="1025993184"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8208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5217" cy="126000"/>
                          </a:xfrm>
                          <a:prstGeom prst="rect">
                            <a:avLst/>
                          </a:prstGeom>
                        </pic:spPr>
                      </pic:pic>
                    </a:graphicData>
                  </a:graphic>
                </wp:inline>
              </w:drawing>
            </w:r>
            <w:r>
              <w:t xml:space="preserve"> </w:t>
            </w:r>
          </w:p>
        </w:tc>
        <w:tc>
          <w:tcPr>
            <w:tcW w:w="1908" w:type="dxa"/>
            <w:vAlign w:val="center"/>
            <w:hideMark/>
          </w:tcPr>
          <w:p w14:paraId="5970C03A" w14:textId="77777777" w:rsidR="003743E4" w:rsidRPr="00EF1B42" w:rsidRDefault="003743E4" w:rsidP="00017DB4">
            <w:r w:rsidRPr="00EF1B42">
              <w:t>fire.png</w:t>
            </w:r>
          </w:p>
        </w:tc>
        <w:tc>
          <w:tcPr>
            <w:tcW w:w="51" w:type="dxa"/>
          </w:tcPr>
          <w:p w14:paraId="558B515A" w14:textId="77777777" w:rsidR="003743E4" w:rsidRDefault="003743E4" w:rsidP="00017DB4"/>
        </w:tc>
        <w:tc>
          <w:tcPr>
            <w:tcW w:w="6735" w:type="dxa"/>
          </w:tcPr>
          <w:p w14:paraId="5CBCD331" w14:textId="77777777" w:rsidR="003743E4" w:rsidRPr="00EF1B42" w:rsidRDefault="003743E4" w:rsidP="00017DB4">
            <w:r>
              <w:t>Red Mountain Manasymbol auf schwarzem Grund</w:t>
            </w:r>
          </w:p>
        </w:tc>
      </w:tr>
      <w:tr w:rsidR="003743E4" w:rsidRPr="00EF1B42" w14:paraId="330FAB93" w14:textId="77777777" w:rsidTr="00017DB4">
        <w:trPr>
          <w:tblCellSpacing w:w="15" w:type="dxa"/>
        </w:trPr>
        <w:tc>
          <w:tcPr>
            <w:tcW w:w="806" w:type="dxa"/>
            <w:vAlign w:val="center"/>
            <w:hideMark/>
          </w:tcPr>
          <w:p w14:paraId="1A19AB97" w14:textId="77777777" w:rsidR="003743E4" w:rsidRPr="00EF1B42" w:rsidRDefault="003743E4" w:rsidP="00017DB4">
            <w:r w:rsidRPr="00EF1B42">
              <w:t>§P</w:t>
            </w:r>
          </w:p>
        </w:tc>
        <w:tc>
          <w:tcPr>
            <w:tcW w:w="786" w:type="dxa"/>
            <w:vAlign w:val="center"/>
            <w:hideMark/>
          </w:tcPr>
          <w:p w14:paraId="65D88FA7" w14:textId="77777777" w:rsidR="003743E4" w:rsidRPr="00EF1B42" w:rsidRDefault="003743E4" w:rsidP="00017DB4">
            <w:r>
              <w:rPr>
                <w:noProof/>
              </w:rPr>
              <w:drawing>
                <wp:inline distT="0" distB="0" distL="0" distR="0" wp14:anchorId="1919ED02" wp14:editId="12A62019">
                  <wp:extent cx="110040" cy="126000"/>
                  <wp:effectExtent l="0" t="0" r="4445" b="7620"/>
                  <wp:docPr id="1577278395"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1669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0040" cy="126000"/>
                          </a:xfrm>
                          <a:prstGeom prst="rect">
                            <a:avLst/>
                          </a:prstGeom>
                        </pic:spPr>
                      </pic:pic>
                    </a:graphicData>
                  </a:graphic>
                </wp:inline>
              </w:drawing>
            </w:r>
            <w:r>
              <w:t xml:space="preserve"> </w:t>
            </w:r>
          </w:p>
        </w:tc>
        <w:tc>
          <w:tcPr>
            <w:tcW w:w="1908" w:type="dxa"/>
            <w:vAlign w:val="center"/>
            <w:hideMark/>
          </w:tcPr>
          <w:p w14:paraId="400BE4AA" w14:textId="77777777" w:rsidR="003743E4" w:rsidRPr="00EF1B42" w:rsidRDefault="003743E4" w:rsidP="00017DB4">
            <w:r w:rsidRPr="00EF1B42">
              <w:t>unpoisoned.png</w:t>
            </w:r>
          </w:p>
        </w:tc>
        <w:tc>
          <w:tcPr>
            <w:tcW w:w="51" w:type="dxa"/>
          </w:tcPr>
          <w:p w14:paraId="23503649" w14:textId="77777777" w:rsidR="003743E4" w:rsidRDefault="003743E4" w:rsidP="00017DB4"/>
        </w:tc>
        <w:tc>
          <w:tcPr>
            <w:tcW w:w="6735" w:type="dxa"/>
          </w:tcPr>
          <w:p w14:paraId="573F50E8" w14:textId="77777777" w:rsidR="003743E4" w:rsidRPr="00EF1B42" w:rsidRDefault="003743E4" w:rsidP="00017DB4">
            <w:r>
              <w:t>Dreieck schwarz als Pfeil mit einem weissen minus grau durchgekreuzt</w:t>
            </w:r>
          </w:p>
        </w:tc>
      </w:tr>
      <w:tr w:rsidR="003743E4" w:rsidRPr="00EF1B42" w14:paraId="3A7A044D" w14:textId="77777777" w:rsidTr="00017DB4">
        <w:trPr>
          <w:tblCellSpacing w:w="15" w:type="dxa"/>
        </w:trPr>
        <w:tc>
          <w:tcPr>
            <w:tcW w:w="806" w:type="dxa"/>
            <w:vAlign w:val="center"/>
            <w:hideMark/>
          </w:tcPr>
          <w:p w14:paraId="7B35F154" w14:textId="77777777" w:rsidR="003743E4" w:rsidRPr="00EF1B42" w:rsidRDefault="003743E4" w:rsidP="00017DB4">
            <w:r w:rsidRPr="00EF1B42">
              <w:t>§S</w:t>
            </w:r>
          </w:p>
        </w:tc>
        <w:tc>
          <w:tcPr>
            <w:tcW w:w="786" w:type="dxa"/>
            <w:vAlign w:val="center"/>
            <w:hideMark/>
          </w:tcPr>
          <w:p w14:paraId="5F7815EE" w14:textId="77777777" w:rsidR="003743E4" w:rsidRPr="00EF1B42" w:rsidRDefault="003743E4" w:rsidP="00017DB4">
            <w:r>
              <w:rPr>
                <w:noProof/>
              </w:rPr>
              <w:drawing>
                <wp:inline distT="0" distB="0" distL="0" distR="0" wp14:anchorId="0A2A25AB" wp14:editId="0DF3C8A5">
                  <wp:extent cx="110040" cy="126000"/>
                  <wp:effectExtent l="0" t="0" r="4445" b="7620"/>
                  <wp:docPr id="1125704003"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1660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0040" cy="126000"/>
                          </a:xfrm>
                          <a:prstGeom prst="rect">
                            <a:avLst/>
                          </a:prstGeom>
                        </pic:spPr>
                      </pic:pic>
                    </a:graphicData>
                  </a:graphic>
                </wp:inline>
              </w:drawing>
            </w:r>
            <w:r>
              <w:t xml:space="preserve"> </w:t>
            </w:r>
          </w:p>
        </w:tc>
        <w:tc>
          <w:tcPr>
            <w:tcW w:w="1908" w:type="dxa"/>
            <w:vAlign w:val="center"/>
            <w:hideMark/>
          </w:tcPr>
          <w:p w14:paraId="1CEE3364" w14:textId="77777777" w:rsidR="003743E4" w:rsidRPr="00EF1B42" w:rsidRDefault="003743E4" w:rsidP="00017DB4">
            <w:r w:rsidRPr="00EF1B42">
              <w:t>unspiked.png</w:t>
            </w:r>
          </w:p>
        </w:tc>
        <w:tc>
          <w:tcPr>
            <w:tcW w:w="51" w:type="dxa"/>
          </w:tcPr>
          <w:p w14:paraId="79363454" w14:textId="77777777" w:rsidR="003743E4" w:rsidRDefault="003743E4" w:rsidP="00017DB4"/>
        </w:tc>
        <w:tc>
          <w:tcPr>
            <w:tcW w:w="6735" w:type="dxa"/>
          </w:tcPr>
          <w:p w14:paraId="2F8272C7" w14:textId="77777777" w:rsidR="003743E4" w:rsidRPr="00EF1B42" w:rsidRDefault="003743E4" w:rsidP="00017DB4">
            <w:r>
              <w:t>Dreieck weiss als Pfeil mit einem schwarzen plus grau durchgekreuzt</w:t>
            </w:r>
          </w:p>
        </w:tc>
      </w:tr>
      <w:tr w:rsidR="003743E4" w:rsidRPr="00EF1B42" w14:paraId="41667D02" w14:textId="77777777" w:rsidTr="00017DB4">
        <w:trPr>
          <w:tblCellSpacing w:w="15" w:type="dxa"/>
        </w:trPr>
        <w:tc>
          <w:tcPr>
            <w:tcW w:w="806" w:type="dxa"/>
            <w:vAlign w:val="center"/>
            <w:hideMark/>
          </w:tcPr>
          <w:p w14:paraId="7603C6CD" w14:textId="77777777" w:rsidR="003743E4" w:rsidRPr="00EF1B42" w:rsidRDefault="003743E4" w:rsidP="00017DB4">
            <w:r w:rsidRPr="00EF1B42">
              <w:t>§K</w:t>
            </w:r>
          </w:p>
        </w:tc>
        <w:tc>
          <w:tcPr>
            <w:tcW w:w="786" w:type="dxa"/>
            <w:vAlign w:val="center"/>
            <w:hideMark/>
          </w:tcPr>
          <w:p w14:paraId="09EE9598" w14:textId="77777777" w:rsidR="003743E4" w:rsidRPr="00EF1B42" w:rsidRDefault="003743E4" w:rsidP="00017DB4">
            <w:r>
              <w:rPr>
                <w:noProof/>
              </w:rPr>
              <w:drawing>
                <wp:inline distT="0" distB="0" distL="0" distR="0" wp14:anchorId="5C652C45" wp14:editId="3060341A">
                  <wp:extent cx="145385" cy="126000"/>
                  <wp:effectExtent l="0" t="0" r="7620" b="7620"/>
                  <wp:docPr id="77251567"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3650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5385" cy="126000"/>
                          </a:xfrm>
                          <a:prstGeom prst="rect">
                            <a:avLst/>
                          </a:prstGeom>
                        </pic:spPr>
                      </pic:pic>
                    </a:graphicData>
                  </a:graphic>
                </wp:inline>
              </w:drawing>
            </w:r>
            <w:r>
              <w:t xml:space="preserve"> </w:t>
            </w:r>
          </w:p>
        </w:tc>
        <w:tc>
          <w:tcPr>
            <w:tcW w:w="1908" w:type="dxa"/>
            <w:vAlign w:val="center"/>
            <w:hideMark/>
          </w:tcPr>
          <w:p w14:paraId="20EDAA15" w14:textId="77777777" w:rsidR="003743E4" w:rsidRPr="00EF1B42" w:rsidRDefault="003743E4" w:rsidP="00017DB4">
            <w:r w:rsidRPr="00EF1B42">
              <w:t>uncountered.png</w:t>
            </w:r>
          </w:p>
        </w:tc>
        <w:tc>
          <w:tcPr>
            <w:tcW w:w="51" w:type="dxa"/>
          </w:tcPr>
          <w:p w14:paraId="58A2B481" w14:textId="77777777" w:rsidR="003743E4" w:rsidRDefault="003743E4" w:rsidP="00017DB4"/>
        </w:tc>
        <w:tc>
          <w:tcPr>
            <w:tcW w:w="6735" w:type="dxa"/>
          </w:tcPr>
          <w:p w14:paraId="74F3A0A3" w14:textId="77777777" w:rsidR="003743E4" w:rsidRPr="00EF1B42" w:rsidRDefault="003743E4" w:rsidP="00017DB4">
            <w:r>
              <w:t>Dreieck schwarz stehend auf kante grau durchgestrichen</w:t>
            </w:r>
          </w:p>
        </w:tc>
      </w:tr>
      <w:tr w:rsidR="003743E4" w:rsidRPr="00EF1B42" w14:paraId="539465DE" w14:textId="77777777" w:rsidTr="00017DB4">
        <w:trPr>
          <w:tblCellSpacing w:w="15" w:type="dxa"/>
        </w:trPr>
        <w:tc>
          <w:tcPr>
            <w:tcW w:w="806" w:type="dxa"/>
            <w:vAlign w:val="center"/>
            <w:hideMark/>
          </w:tcPr>
          <w:p w14:paraId="13D68FDE" w14:textId="77777777" w:rsidR="003743E4" w:rsidRPr="00EF1B42" w:rsidRDefault="003743E4" w:rsidP="00017DB4">
            <w:r w:rsidRPr="00EF1B42">
              <w:t>§A</w:t>
            </w:r>
          </w:p>
        </w:tc>
        <w:tc>
          <w:tcPr>
            <w:tcW w:w="786" w:type="dxa"/>
            <w:vAlign w:val="center"/>
            <w:hideMark/>
          </w:tcPr>
          <w:p w14:paraId="2959FED5" w14:textId="77777777" w:rsidR="003743E4" w:rsidRPr="00EF1B42" w:rsidRDefault="003743E4" w:rsidP="00017DB4">
            <w:r>
              <w:rPr>
                <w:noProof/>
              </w:rPr>
              <w:drawing>
                <wp:inline distT="0" distB="0" distL="0" distR="0" wp14:anchorId="75BB8589" wp14:editId="35FECC89">
                  <wp:extent cx="63685" cy="126000"/>
                  <wp:effectExtent l="0" t="0" r="0" b="7620"/>
                  <wp:docPr id="657153872"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52659"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3685" cy="126000"/>
                          </a:xfrm>
                          <a:prstGeom prst="rect">
                            <a:avLst/>
                          </a:prstGeom>
                        </pic:spPr>
                      </pic:pic>
                    </a:graphicData>
                  </a:graphic>
                </wp:inline>
              </w:drawing>
            </w:r>
            <w:r>
              <w:t xml:space="preserve"> </w:t>
            </w:r>
          </w:p>
        </w:tc>
        <w:tc>
          <w:tcPr>
            <w:tcW w:w="1908" w:type="dxa"/>
            <w:vAlign w:val="center"/>
            <w:hideMark/>
          </w:tcPr>
          <w:p w14:paraId="7C91FA48" w14:textId="77777777" w:rsidR="003743E4" w:rsidRPr="00EF1B42" w:rsidRDefault="003743E4" w:rsidP="00017DB4">
            <w:r w:rsidRPr="00EF1B42">
              <w:t>attached.png</w:t>
            </w:r>
          </w:p>
        </w:tc>
        <w:tc>
          <w:tcPr>
            <w:tcW w:w="51" w:type="dxa"/>
          </w:tcPr>
          <w:p w14:paraId="073B923F" w14:textId="77777777" w:rsidR="003743E4" w:rsidRDefault="003743E4" w:rsidP="00017DB4"/>
        </w:tc>
        <w:tc>
          <w:tcPr>
            <w:tcW w:w="6735" w:type="dxa"/>
          </w:tcPr>
          <w:p w14:paraId="1366388E" w14:textId="77777777" w:rsidR="003743E4" w:rsidRPr="00EF1B42" w:rsidRDefault="003743E4" w:rsidP="00017DB4">
            <w:r>
              <w:t>Büroklammer</w:t>
            </w:r>
          </w:p>
        </w:tc>
      </w:tr>
      <w:tr w:rsidR="003743E4" w:rsidRPr="00EF1B42" w14:paraId="6D748BA6" w14:textId="77777777" w:rsidTr="00017DB4">
        <w:trPr>
          <w:tblCellSpacing w:w="15" w:type="dxa"/>
        </w:trPr>
        <w:tc>
          <w:tcPr>
            <w:tcW w:w="806" w:type="dxa"/>
            <w:vAlign w:val="center"/>
            <w:hideMark/>
          </w:tcPr>
          <w:p w14:paraId="7F14DE05" w14:textId="77777777" w:rsidR="003743E4" w:rsidRPr="00EF1B42" w:rsidRDefault="003743E4" w:rsidP="00017DB4">
            <w:r w:rsidRPr="00EF1B42">
              <w:t>*U</w:t>
            </w:r>
          </w:p>
        </w:tc>
        <w:tc>
          <w:tcPr>
            <w:tcW w:w="786" w:type="dxa"/>
            <w:vAlign w:val="center"/>
            <w:hideMark/>
          </w:tcPr>
          <w:p w14:paraId="5E9666FE" w14:textId="77777777" w:rsidR="003743E4" w:rsidRPr="00EF1B42" w:rsidRDefault="003743E4" w:rsidP="00017DB4">
            <w:r>
              <w:rPr>
                <w:noProof/>
              </w:rPr>
              <w:drawing>
                <wp:inline distT="0" distB="0" distL="0" distR="0" wp14:anchorId="0AF96FAD" wp14:editId="1E3DF367">
                  <wp:extent cx="91766" cy="126000"/>
                  <wp:effectExtent l="0" t="0" r="3810" b="7620"/>
                  <wp:docPr id="148090167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74072"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91766" cy="126000"/>
                          </a:xfrm>
                          <a:prstGeom prst="rect">
                            <a:avLst/>
                          </a:prstGeom>
                        </pic:spPr>
                      </pic:pic>
                    </a:graphicData>
                  </a:graphic>
                </wp:inline>
              </w:drawing>
            </w:r>
            <w:r>
              <w:t xml:space="preserve"> </w:t>
            </w:r>
          </w:p>
        </w:tc>
        <w:tc>
          <w:tcPr>
            <w:tcW w:w="1908" w:type="dxa"/>
            <w:vAlign w:val="center"/>
            <w:hideMark/>
          </w:tcPr>
          <w:p w14:paraId="4AF9FDCF" w14:textId="77777777" w:rsidR="003743E4" w:rsidRPr="00EF1B42" w:rsidRDefault="003743E4" w:rsidP="00017DB4">
            <w:r w:rsidRPr="00EF1B42">
              <w:t>Trigger Apkeep.png</w:t>
            </w:r>
          </w:p>
        </w:tc>
        <w:tc>
          <w:tcPr>
            <w:tcW w:w="51" w:type="dxa"/>
          </w:tcPr>
          <w:p w14:paraId="738AB860" w14:textId="77777777" w:rsidR="003743E4" w:rsidRDefault="003743E4" w:rsidP="00017DB4"/>
        </w:tc>
        <w:tc>
          <w:tcPr>
            <w:tcW w:w="6735" w:type="dxa"/>
          </w:tcPr>
          <w:p w14:paraId="2BD03456" w14:textId="77777777" w:rsidR="003743E4" w:rsidRPr="00EF1B42" w:rsidRDefault="003743E4" w:rsidP="00017DB4">
            <w:r>
              <w:t>Sanduhr oben schwarz</w:t>
            </w:r>
          </w:p>
        </w:tc>
      </w:tr>
      <w:tr w:rsidR="003743E4" w:rsidRPr="00EF1B42" w14:paraId="09D22720" w14:textId="77777777" w:rsidTr="00017DB4">
        <w:trPr>
          <w:tblCellSpacing w:w="15" w:type="dxa"/>
        </w:trPr>
        <w:tc>
          <w:tcPr>
            <w:tcW w:w="806" w:type="dxa"/>
            <w:vAlign w:val="center"/>
            <w:hideMark/>
          </w:tcPr>
          <w:p w14:paraId="2B1E594A" w14:textId="77777777" w:rsidR="003743E4" w:rsidRPr="00EF1B42" w:rsidRDefault="003743E4" w:rsidP="00017DB4">
            <w:r w:rsidRPr="00EF1B42">
              <w:lastRenderedPageBreak/>
              <w:t>*C</w:t>
            </w:r>
          </w:p>
        </w:tc>
        <w:tc>
          <w:tcPr>
            <w:tcW w:w="786" w:type="dxa"/>
            <w:vAlign w:val="center"/>
            <w:hideMark/>
          </w:tcPr>
          <w:p w14:paraId="46543AA2" w14:textId="77777777" w:rsidR="003743E4" w:rsidRPr="00EF1B42" w:rsidRDefault="003743E4" w:rsidP="00017DB4">
            <w:r>
              <w:rPr>
                <w:noProof/>
              </w:rPr>
              <w:drawing>
                <wp:inline distT="0" distB="0" distL="0" distR="0" wp14:anchorId="49AF68B2" wp14:editId="695049EE">
                  <wp:extent cx="128000" cy="126000"/>
                  <wp:effectExtent l="0" t="0" r="5715" b="7620"/>
                  <wp:docPr id="47894938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7272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28000" cy="126000"/>
                          </a:xfrm>
                          <a:prstGeom prst="rect">
                            <a:avLst/>
                          </a:prstGeom>
                        </pic:spPr>
                      </pic:pic>
                    </a:graphicData>
                  </a:graphic>
                </wp:inline>
              </w:drawing>
            </w:r>
            <w:r>
              <w:t xml:space="preserve"> </w:t>
            </w:r>
          </w:p>
        </w:tc>
        <w:tc>
          <w:tcPr>
            <w:tcW w:w="1908" w:type="dxa"/>
            <w:vAlign w:val="center"/>
            <w:hideMark/>
          </w:tcPr>
          <w:p w14:paraId="285A2F05" w14:textId="77777777" w:rsidR="003743E4" w:rsidRPr="00EF1B42" w:rsidRDefault="003743E4" w:rsidP="00017DB4">
            <w:r w:rsidRPr="00EF1B42">
              <w:t>Trigger Combat.png</w:t>
            </w:r>
          </w:p>
        </w:tc>
        <w:tc>
          <w:tcPr>
            <w:tcW w:w="51" w:type="dxa"/>
          </w:tcPr>
          <w:p w14:paraId="26CAA850" w14:textId="77777777" w:rsidR="003743E4" w:rsidRDefault="003743E4" w:rsidP="00017DB4"/>
        </w:tc>
        <w:tc>
          <w:tcPr>
            <w:tcW w:w="6735" w:type="dxa"/>
          </w:tcPr>
          <w:p w14:paraId="47A7C234" w14:textId="77777777" w:rsidR="003743E4" w:rsidRPr="00EF1B42" w:rsidRDefault="003743E4" w:rsidP="00017DB4">
            <w:r>
              <w:t>Gekreuzte Schwerter</w:t>
            </w:r>
          </w:p>
        </w:tc>
      </w:tr>
      <w:tr w:rsidR="003743E4" w:rsidRPr="00EF1B42" w14:paraId="2E8B09CF" w14:textId="77777777" w:rsidTr="00017DB4">
        <w:trPr>
          <w:tblCellSpacing w:w="15" w:type="dxa"/>
        </w:trPr>
        <w:tc>
          <w:tcPr>
            <w:tcW w:w="806" w:type="dxa"/>
            <w:vAlign w:val="center"/>
            <w:hideMark/>
          </w:tcPr>
          <w:p w14:paraId="5E33AF1F" w14:textId="77777777" w:rsidR="003743E4" w:rsidRPr="00EF1B42" w:rsidRDefault="003743E4" w:rsidP="00017DB4">
            <w:r w:rsidRPr="00EF1B42">
              <w:t>*E</w:t>
            </w:r>
          </w:p>
        </w:tc>
        <w:tc>
          <w:tcPr>
            <w:tcW w:w="786" w:type="dxa"/>
            <w:vAlign w:val="center"/>
            <w:hideMark/>
          </w:tcPr>
          <w:p w14:paraId="7FD21073" w14:textId="77777777" w:rsidR="003743E4" w:rsidRPr="00EF1B42" w:rsidRDefault="003743E4" w:rsidP="00017DB4">
            <w:r>
              <w:rPr>
                <w:noProof/>
              </w:rPr>
              <w:drawing>
                <wp:inline distT="0" distB="0" distL="0" distR="0" wp14:anchorId="4831246C" wp14:editId="204F31D5">
                  <wp:extent cx="91766" cy="126000"/>
                  <wp:effectExtent l="0" t="0" r="3810" b="7620"/>
                  <wp:docPr id="185434740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7147"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91766" cy="126000"/>
                          </a:xfrm>
                          <a:prstGeom prst="rect">
                            <a:avLst/>
                          </a:prstGeom>
                        </pic:spPr>
                      </pic:pic>
                    </a:graphicData>
                  </a:graphic>
                </wp:inline>
              </w:drawing>
            </w:r>
            <w:r>
              <w:t xml:space="preserve"> </w:t>
            </w:r>
          </w:p>
        </w:tc>
        <w:tc>
          <w:tcPr>
            <w:tcW w:w="1908" w:type="dxa"/>
            <w:vAlign w:val="center"/>
            <w:hideMark/>
          </w:tcPr>
          <w:p w14:paraId="38CE03F7" w14:textId="77777777" w:rsidR="003743E4" w:rsidRPr="00EF1B42" w:rsidRDefault="003743E4" w:rsidP="00017DB4">
            <w:r w:rsidRPr="00EF1B42">
              <w:t>Trigger Endstep.png</w:t>
            </w:r>
          </w:p>
        </w:tc>
        <w:tc>
          <w:tcPr>
            <w:tcW w:w="51" w:type="dxa"/>
          </w:tcPr>
          <w:p w14:paraId="527ADBB1" w14:textId="77777777" w:rsidR="003743E4" w:rsidRPr="00EF1B42" w:rsidRDefault="003743E4" w:rsidP="00017DB4"/>
        </w:tc>
        <w:tc>
          <w:tcPr>
            <w:tcW w:w="6735" w:type="dxa"/>
          </w:tcPr>
          <w:p w14:paraId="4E4B01A6" w14:textId="77777777" w:rsidR="003743E4" w:rsidRPr="00EF1B42" w:rsidRDefault="003743E4" w:rsidP="00017DB4">
            <w:r>
              <w:t>Sanduhr unten schwarz</w:t>
            </w:r>
          </w:p>
        </w:tc>
      </w:tr>
      <w:tr w:rsidR="003743E4" w:rsidRPr="00EF1B42" w14:paraId="28049F3D" w14:textId="77777777" w:rsidTr="00017DB4">
        <w:trPr>
          <w:tblCellSpacing w:w="15" w:type="dxa"/>
        </w:trPr>
        <w:tc>
          <w:tcPr>
            <w:tcW w:w="806" w:type="dxa"/>
            <w:vAlign w:val="center"/>
            <w:hideMark/>
          </w:tcPr>
          <w:p w14:paraId="27040F23" w14:textId="77777777" w:rsidR="003743E4" w:rsidRPr="00EF1B42" w:rsidRDefault="003743E4" w:rsidP="00017DB4">
            <w:r>
              <w:t>%E</w:t>
            </w:r>
          </w:p>
        </w:tc>
        <w:tc>
          <w:tcPr>
            <w:tcW w:w="786" w:type="dxa"/>
            <w:vAlign w:val="center"/>
            <w:hideMark/>
          </w:tcPr>
          <w:p w14:paraId="61C56963" w14:textId="77777777" w:rsidR="003743E4" w:rsidRPr="00EF1B42" w:rsidRDefault="003743E4" w:rsidP="00017DB4">
            <w:r>
              <w:rPr>
                <w:noProof/>
              </w:rPr>
              <w:drawing>
                <wp:inline distT="0" distB="0" distL="0" distR="0" wp14:anchorId="19376FC1" wp14:editId="7EC6FB81">
                  <wp:extent cx="126000" cy="126000"/>
                  <wp:effectExtent l="0" t="0" r="7620" b="7620"/>
                  <wp:docPr id="1833951646"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51646"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t xml:space="preserve"> </w:t>
            </w:r>
          </w:p>
        </w:tc>
        <w:tc>
          <w:tcPr>
            <w:tcW w:w="1908" w:type="dxa"/>
            <w:vAlign w:val="center"/>
            <w:hideMark/>
          </w:tcPr>
          <w:p w14:paraId="6D68D33A" w14:textId="77777777" w:rsidR="003743E4" w:rsidRPr="00EF1B42" w:rsidRDefault="003743E4" w:rsidP="00017DB4">
            <w:r w:rsidRPr="00EF1B42">
              <w:t>emblem.png</w:t>
            </w:r>
          </w:p>
        </w:tc>
        <w:tc>
          <w:tcPr>
            <w:tcW w:w="51" w:type="dxa"/>
          </w:tcPr>
          <w:p w14:paraId="697C5739" w14:textId="77777777" w:rsidR="003743E4" w:rsidRPr="00EF1B42" w:rsidRDefault="003743E4" w:rsidP="00017DB4"/>
        </w:tc>
        <w:tc>
          <w:tcPr>
            <w:tcW w:w="6735" w:type="dxa"/>
          </w:tcPr>
          <w:p w14:paraId="622B08FC" w14:textId="77777777" w:rsidR="003743E4" w:rsidRPr="00EF1B42" w:rsidRDefault="003743E4" w:rsidP="00017DB4">
            <w:r>
              <w:t>Schriftrolle</w:t>
            </w:r>
          </w:p>
        </w:tc>
      </w:tr>
      <w:tr w:rsidR="003743E4" w:rsidRPr="00EF1B42" w14:paraId="500A7433" w14:textId="77777777" w:rsidTr="00017DB4">
        <w:trPr>
          <w:tblCellSpacing w:w="15" w:type="dxa"/>
        </w:trPr>
        <w:tc>
          <w:tcPr>
            <w:tcW w:w="806" w:type="dxa"/>
            <w:vAlign w:val="center"/>
            <w:hideMark/>
          </w:tcPr>
          <w:p w14:paraId="545DAC05" w14:textId="77777777" w:rsidR="003743E4" w:rsidRPr="00EF1B42" w:rsidRDefault="003743E4" w:rsidP="00017DB4">
            <w:r w:rsidRPr="00EF1B42">
              <w:t>*+</w:t>
            </w:r>
          </w:p>
        </w:tc>
        <w:tc>
          <w:tcPr>
            <w:tcW w:w="786" w:type="dxa"/>
            <w:vAlign w:val="center"/>
            <w:hideMark/>
          </w:tcPr>
          <w:p w14:paraId="289D12E3" w14:textId="77777777" w:rsidR="003743E4" w:rsidRPr="00EF1B42" w:rsidRDefault="003743E4" w:rsidP="00017DB4">
            <w:r>
              <w:t xml:space="preserve">+  </w:t>
            </w:r>
          </w:p>
        </w:tc>
        <w:tc>
          <w:tcPr>
            <w:tcW w:w="1908" w:type="dxa"/>
            <w:vAlign w:val="center"/>
            <w:hideMark/>
          </w:tcPr>
          <w:p w14:paraId="2CEA447D" w14:textId="77777777" w:rsidR="003743E4" w:rsidRPr="00EF1B42" w:rsidRDefault="003743E4" w:rsidP="00017DB4">
            <w:r w:rsidRPr="00EF1B42">
              <w:t>plus.png</w:t>
            </w:r>
          </w:p>
        </w:tc>
        <w:tc>
          <w:tcPr>
            <w:tcW w:w="51" w:type="dxa"/>
          </w:tcPr>
          <w:p w14:paraId="325247D4" w14:textId="77777777" w:rsidR="003743E4" w:rsidRPr="00EF1B42" w:rsidRDefault="003743E4" w:rsidP="00017DB4"/>
        </w:tc>
        <w:tc>
          <w:tcPr>
            <w:tcW w:w="6735" w:type="dxa"/>
          </w:tcPr>
          <w:p w14:paraId="199A5062" w14:textId="77777777" w:rsidR="003743E4" w:rsidRPr="00EF1B42" w:rsidRDefault="003743E4" w:rsidP="00017DB4">
            <w:r>
              <w:t>Plus</w:t>
            </w:r>
          </w:p>
        </w:tc>
      </w:tr>
      <w:tr w:rsidR="003743E4" w:rsidRPr="00EF1B42" w14:paraId="69F3C783" w14:textId="77777777" w:rsidTr="00017DB4">
        <w:trPr>
          <w:tblCellSpacing w:w="15" w:type="dxa"/>
        </w:trPr>
        <w:tc>
          <w:tcPr>
            <w:tcW w:w="806" w:type="dxa"/>
            <w:vAlign w:val="center"/>
            <w:hideMark/>
          </w:tcPr>
          <w:p w14:paraId="3C18B600" w14:textId="77777777" w:rsidR="003743E4" w:rsidRPr="00EF1B42" w:rsidRDefault="003743E4" w:rsidP="00017DB4">
            <w:r w:rsidRPr="00EF1B42">
              <w:t>*-</w:t>
            </w:r>
          </w:p>
        </w:tc>
        <w:tc>
          <w:tcPr>
            <w:tcW w:w="786" w:type="dxa"/>
            <w:vAlign w:val="center"/>
            <w:hideMark/>
          </w:tcPr>
          <w:p w14:paraId="1B0ADFF1" w14:textId="77777777" w:rsidR="003743E4" w:rsidRPr="00EF1B42" w:rsidRDefault="003743E4" w:rsidP="00017DB4">
            <w:r>
              <w:t xml:space="preserve">- </w:t>
            </w:r>
          </w:p>
        </w:tc>
        <w:tc>
          <w:tcPr>
            <w:tcW w:w="1908" w:type="dxa"/>
            <w:vAlign w:val="center"/>
            <w:hideMark/>
          </w:tcPr>
          <w:p w14:paraId="0B3DCE09" w14:textId="77777777" w:rsidR="003743E4" w:rsidRPr="00EF1B42" w:rsidRDefault="003743E4" w:rsidP="00017DB4">
            <w:r w:rsidRPr="00EF1B42">
              <w:t>minus.png</w:t>
            </w:r>
          </w:p>
        </w:tc>
        <w:tc>
          <w:tcPr>
            <w:tcW w:w="51" w:type="dxa"/>
          </w:tcPr>
          <w:p w14:paraId="5D15EC8F" w14:textId="77777777" w:rsidR="003743E4" w:rsidRPr="00EF1B42" w:rsidRDefault="003743E4" w:rsidP="00017DB4"/>
        </w:tc>
        <w:tc>
          <w:tcPr>
            <w:tcW w:w="6735" w:type="dxa"/>
          </w:tcPr>
          <w:p w14:paraId="2D211A1E" w14:textId="77777777" w:rsidR="003743E4" w:rsidRPr="00EF1B42" w:rsidRDefault="003743E4" w:rsidP="00017DB4">
            <w:r>
              <w:t>Minus</w:t>
            </w:r>
          </w:p>
        </w:tc>
      </w:tr>
      <w:tr w:rsidR="003743E4" w:rsidRPr="00EF1B42" w14:paraId="4B5687F4" w14:textId="77777777" w:rsidTr="00017DB4">
        <w:trPr>
          <w:tblCellSpacing w:w="15" w:type="dxa"/>
        </w:trPr>
        <w:tc>
          <w:tcPr>
            <w:tcW w:w="806" w:type="dxa"/>
            <w:vAlign w:val="center"/>
            <w:hideMark/>
          </w:tcPr>
          <w:p w14:paraId="4839EBE5" w14:textId="77777777" w:rsidR="003743E4" w:rsidRPr="00EF1B42" w:rsidRDefault="003743E4" w:rsidP="00017DB4">
            <w:r w:rsidRPr="00EF1B42">
              <w:t>*O</w:t>
            </w:r>
          </w:p>
        </w:tc>
        <w:tc>
          <w:tcPr>
            <w:tcW w:w="786" w:type="dxa"/>
            <w:vAlign w:val="center"/>
            <w:hideMark/>
          </w:tcPr>
          <w:p w14:paraId="711B7AF8" w14:textId="77777777" w:rsidR="003743E4" w:rsidRPr="00EF1B42" w:rsidRDefault="003743E4" w:rsidP="00017DB4">
            <w:r>
              <w:rPr>
                <w:noProof/>
              </w:rPr>
              <w:drawing>
                <wp:inline distT="0" distB="0" distL="0" distR="0" wp14:anchorId="32AB6D24" wp14:editId="7586B97E">
                  <wp:extent cx="114975" cy="126000"/>
                  <wp:effectExtent l="0" t="0" r="0" b="7620"/>
                  <wp:docPr id="1906186688"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27497"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14975" cy="126000"/>
                          </a:xfrm>
                          <a:prstGeom prst="rect">
                            <a:avLst/>
                          </a:prstGeom>
                        </pic:spPr>
                      </pic:pic>
                    </a:graphicData>
                  </a:graphic>
                </wp:inline>
              </w:drawing>
            </w:r>
            <w:r>
              <w:t xml:space="preserve"> </w:t>
            </w:r>
          </w:p>
        </w:tc>
        <w:tc>
          <w:tcPr>
            <w:tcW w:w="1908" w:type="dxa"/>
            <w:vAlign w:val="center"/>
            <w:hideMark/>
          </w:tcPr>
          <w:p w14:paraId="46496093" w14:textId="77777777" w:rsidR="003743E4" w:rsidRPr="00EF1B42" w:rsidRDefault="003743E4" w:rsidP="00017DB4">
            <w:r w:rsidRPr="00EF1B42">
              <w:t>O.png</w:t>
            </w:r>
          </w:p>
        </w:tc>
        <w:tc>
          <w:tcPr>
            <w:tcW w:w="51" w:type="dxa"/>
          </w:tcPr>
          <w:p w14:paraId="080AB136" w14:textId="77777777" w:rsidR="003743E4" w:rsidRPr="00EF1B42" w:rsidRDefault="003743E4" w:rsidP="00017DB4"/>
        </w:tc>
        <w:tc>
          <w:tcPr>
            <w:tcW w:w="6735" w:type="dxa"/>
          </w:tcPr>
          <w:p w14:paraId="1D3D14E0" w14:textId="77777777" w:rsidR="003743E4" w:rsidRPr="00EF1B42" w:rsidRDefault="003743E4" w:rsidP="00017DB4">
            <w:r>
              <w:t>Pfeil mit 360° Drehung (kreisfömig)</w:t>
            </w:r>
          </w:p>
        </w:tc>
      </w:tr>
      <w:tr w:rsidR="003743E4" w:rsidRPr="00EF1B42" w14:paraId="62C083AE" w14:textId="77777777" w:rsidTr="00017DB4">
        <w:trPr>
          <w:tblCellSpacing w:w="15" w:type="dxa"/>
        </w:trPr>
        <w:tc>
          <w:tcPr>
            <w:tcW w:w="806" w:type="dxa"/>
            <w:vAlign w:val="center"/>
            <w:hideMark/>
          </w:tcPr>
          <w:p w14:paraId="51AA666B" w14:textId="77777777" w:rsidR="003743E4" w:rsidRPr="00EF1B42" w:rsidRDefault="003743E4" w:rsidP="00017DB4">
            <w:r w:rsidRPr="00EF1B42">
              <w:t>*R</w:t>
            </w:r>
          </w:p>
        </w:tc>
        <w:tc>
          <w:tcPr>
            <w:tcW w:w="786" w:type="dxa"/>
            <w:vAlign w:val="center"/>
            <w:hideMark/>
          </w:tcPr>
          <w:p w14:paraId="1127FB5A" w14:textId="77777777" w:rsidR="003743E4" w:rsidRPr="00EF1B42" w:rsidRDefault="003743E4" w:rsidP="00017DB4">
            <w:r>
              <w:rPr>
                <w:noProof/>
              </w:rPr>
              <w:drawing>
                <wp:inline distT="0" distB="0" distL="0" distR="0" wp14:anchorId="4C87188C" wp14:editId="75C5A3C6">
                  <wp:extent cx="132420" cy="126000"/>
                  <wp:effectExtent l="0" t="0" r="1270" b="7620"/>
                  <wp:docPr id="66234120"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30944"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32420" cy="126000"/>
                          </a:xfrm>
                          <a:prstGeom prst="rect">
                            <a:avLst/>
                          </a:prstGeom>
                        </pic:spPr>
                      </pic:pic>
                    </a:graphicData>
                  </a:graphic>
                </wp:inline>
              </w:drawing>
            </w:r>
            <w:r>
              <w:t xml:space="preserve"> </w:t>
            </w:r>
          </w:p>
        </w:tc>
        <w:tc>
          <w:tcPr>
            <w:tcW w:w="1908" w:type="dxa"/>
            <w:vAlign w:val="center"/>
            <w:hideMark/>
          </w:tcPr>
          <w:p w14:paraId="45E2756D" w14:textId="77777777" w:rsidR="003743E4" w:rsidRPr="00EF1B42" w:rsidRDefault="003743E4" w:rsidP="00017DB4">
            <w:r w:rsidRPr="00EF1B42">
              <w:t>rite.png</w:t>
            </w:r>
          </w:p>
        </w:tc>
        <w:tc>
          <w:tcPr>
            <w:tcW w:w="51" w:type="dxa"/>
          </w:tcPr>
          <w:p w14:paraId="1BBFA640" w14:textId="77777777" w:rsidR="003743E4" w:rsidRPr="00EF1B42" w:rsidRDefault="003743E4" w:rsidP="00017DB4"/>
        </w:tc>
        <w:tc>
          <w:tcPr>
            <w:tcW w:w="6735" w:type="dxa"/>
          </w:tcPr>
          <w:p w14:paraId="22599BF3" w14:textId="7F645A7C" w:rsidR="003743E4" w:rsidRPr="00EF1B42" w:rsidRDefault="003743E4" w:rsidP="00017DB4">
            <w:r>
              <w:t>Pentagram</w:t>
            </w:r>
            <w:r w:rsidR="004302CA">
              <w:t xml:space="preserve">m </w:t>
            </w:r>
            <w:r w:rsidR="004302CA" w:rsidRPr="004302CA">
              <w:t>(konturierte Fünfzack-Stern)</w:t>
            </w:r>
          </w:p>
        </w:tc>
      </w:tr>
      <w:tr w:rsidR="003743E4" w:rsidRPr="00EF1B42" w14:paraId="140D265C" w14:textId="77777777" w:rsidTr="00017DB4">
        <w:trPr>
          <w:tblCellSpacing w:w="15" w:type="dxa"/>
        </w:trPr>
        <w:tc>
          <w:tcPr>
            <w:tcW w:w="806" w:type="dxa"/>
            <w:vAlign w:val="center"/>
            <w:hideMark/>
          </w:tcPr>
          <w:p w14:paraId="0E889237" w14:textId="77777777" w:rsidR="003743E4" w:rsidRPr="00EF1B42" w:rsidRDefault="003743E4" w:rsidP="00017DB4">
            <w:r w:rsidRPr="00EF1B42">
              <w:t>*F</w:t>
            </w:r>
          </w:p>
        </w:tc>
        <w:tc>
          <w:tcPr>
            <w:tcW w:w="786" w:type="dxa"/>
            <w:vAlign w:val="center"/>
            <w:hideMark/>
          </w:tcPr>
          <w:p w14:paraId="285DFFF4" w14:textId="77777777" w:rsidR="003743E4" w:rsidRPr="00EF1B42" w:rsidRDefault="003743E4" w:rsidP="00017DB4">
            <w:r>
              <w:rPr>
                <w:noProof/>
              </w:rPr>
              <w:drawing>
                <wp:inline distT="0" distB="0" distL="0" distR="0" wp14:anchorId="3A28D8DE" wp14:editId="4C1492E4">
                  <wp:extent cx="126000" cy="126000"/>
                  <wp:effectExtent l="0" t="0" r="7620" b="7620"/>
                  <wp:docPr id="1383800621"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40094"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t xml:space="preserve"> </w:t>
            </w:r>
          </w:p>
        </w:tc>
        <w:tc>
          <w:tcPr>
            <w:tcW w:w="1908" w:type="dxa"/>
            <w:vAlign w:val="center"/>
            <w:hideMark/>
          </w:tcPr>
          <w:p w14:paraId="3931016B" w14:textId="77777777" w:rsidR="003743E4" w:rsidRPr="00EF1B42" w:rsidRDefault="003743E4" w:rsidP="00017DB4">
            <w:r w:rsidRPr="00EF1B42">
              <w:t>flash.png</w:t>
            </w:r>
          </w:p>
        </w:tc>
        <w:tc>
          <w:tcPr>
            <w:tcW w:w="51" w:type="dxa"/>
          </w:tcPr>
          <w:p w14:paraId="28102E2E" w14:textId="77777777" w:rsidR="003743E4" w:rsidRPr="00EF1B42" w:rsidRDefault="003743E4" w:rsidP="00017DB4"/>
        </w:tc>
        <w:tc>
          <w:tcPr>
            <w:tcW w:w="6735" w:type="dxa"/>
          </w:tcPr>
          <w:p w14:paraId="0FC8590E" w14:textId="77777777" w:rsidR="003743E4" w:rsidRPr="00EF1B42" w:rsidRDefault="003743E4" w:rsidP="00017DB4">
            <w:r>
              <w:t>Blitz</w:t>
            </w:r>
          </w:p>
        </w:tc>
      </w:tr>
      <w:tr w:rsidR="003743E4" w:rsidRPr="00EF1B42" w14:paraId="41605932" w14:textId="77777777" w:rsidTr="00017DB4">
        <w:trPr>
          <w:tblCellSpacing w:w="15" w:type="dxa"/>
        </w:trPr>
        <w:tc>
          <w:tcPr>
            <w:tcW w:w="806" w:type="dxa"/>
            <w:vAlign w:val="center"/>
            <w:hideMark/>
          </w:tcPr>
          <w:p w14:paraId="57855AB5" w14:textId="77777777" w:rsidR="003743E4" w:rsidRPr="00EF1B42" w:rsidRDefault="003743E4" w:rsidP="00017DB4">
            <w:r w:rsidRPr="00EF1B42">
              <w:t>*H</w:t>
            </w:r>
          </w:p>
        </w:tc>
        <w:tc>
          <w:tcPr>
            <w:tcW w:w="786" w:type="dxa"/>
            <w:vAlign w:val="center"/>
            <w:hideMark/>
          </w:tcPr>
          <w:p w14:paraId="31F5AFF1" w14:textId="77777777" w:rsidR="003743E4" w:rsidRPr="00EF1B42" w:rsidRDefault="003743E4" w:rsidP="00017DB4">
            <w:r>
              <w:rPr>
                <w:noProof/>
              </w:rPr>
              <w:drawing>
                <wp:inline distT="0" distB="0" distL="0" distR="0" wp14:anchorId="4C54114A" wp14:editId="50282344">
                  <wp:extent cx="126000" cy="126000"/>
                  <wp:effectExtent l="0" t="0" r="7620" b="7620"/>
                  <wp:docPr id="1824376429"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28929"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t xml:space="preserve"> </w:t>
            </w:r>
          </w:p>
        </w:tc>
        <w:tc>
          <w:tcPr>
            <w:tcW w:w="1908" w:type="dxa"/>
            <w:vAlign w:val="center"/>
            <w:hideMark/>
          </w:tcPr>
          <w:p w14:paraId="396B7064" w14:textId="77777777" w:rsidR="003743E4" w:rsidRPr="00EF1B42" w:rsidRDefault="003743E4" w:rsidP="00017DB4">
            <w:r w:rsidRPr="00EF1B42">
              <w:t>halt.png</w:t>
            </w:r>
          </w:p>
        </w:tc>
        <w:tc>
          <w:tcPr>
            <w:tcW w:w="51" w:type="dxa"/>
          </w:tcPr>
          <w:p w14:paraId="69C37CE0" w14:textId="77777777" w:rsidR="003743E4" w:rsidRPr="00EF1B42" w:rsidRDefault="003743E4" w:rsidP="00017DB4"/>
        </w:tc>
        <w:tc>
          <w:tcPr>
            <w:tcW w:w="6735" w:type="dxa"/>
          </w:tcPr>
          <w:p w14:paraId="0B9A8155" w14:textId="77777777" w:rsidR="003743E4" w:rsidRPr="00EF1B42" w:rsidRDefault="003743E4" w:rsidP="00017DB4">
            <w:r>
              <w:t>Hand</w:t>
            </w:r>
          </w:p>
        </w:tc>
      </w:tr>
      <w:tr w:rsidR="003743E4" w:rsidRPr="00EF1B42" w14:paraId="782A1E89" w14:textId="77777777" w:rsidTr="00017DB4">
        <w:trPr>
          <w:tblCellSpacing w:w="15" w:type="dxa"/>
        </w:trPr>
        <w:tc>
          <w:tcPr>
            <w:tcW w:w="806" w:type="dxa"/>
            <w:vAlign w:val="center"/>
            <w:hideMark/>
          </w:tcPr>
          <w:p w14:paraId="284A994C" w14:textId="77777777" w:rsidR="003743E4" w:rsidRPr="00EF1B42" w:rsidRDefault="003743E4" w:rsidP="00017DB4">
            <w:r w:rsidRPr="00EF1B42">
              <w:t>*S</w:t>
            </w:r>
          </w:p>
        </w:tc>
        <w:tc>
          <w:tcPr>
            <w:tcW w:w="786" w:type="dxa"/>
            <w:vAlign w:val="center"/>
            <w:hideMark/>
          </w:tcPr>
          <w:p w14:paraId="50E7D30C" w14:textId="77777777" w:rsidR="003743E4" w:rsidRPr="00EF1B42" w:rsidRDefault="003743E4" w:rsidP="00017DB4">
            <w:r>
              <w:rPr>
                <w:noProof/>
              </w:rPr>
              <w:drawing>
                <wp:inline distT="0" distB="0" distL="0" distR="0" wp14:anchorId="2EDDCA4F" wp14:editId="0DA7140A">
                  <wp:extent cx="144459" cy="126000"/>
                  <wp:effectExtent l="0" t="0" r="8255" b="7620"/>
                  <wp:docPr id="1323102749"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0274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4459" cy="126000"/>
                          </a:xfrm>
                          <a:prstGeom prst="rect">
                            <a:avLst/>
                          </a:prstGeom>
                        </pic:spPr>
                      </pic:pic>
                    </a:graphicData>
                  </a:graphic>
                </wp:inline>
              </w:drawing>
            </w:r>
            <w:r>
              <w:t xml:space="preserve"> </w:t>
            </w:r>
          </w:p>
        </w:tc>
        <w:tc>
          <w:tcPr>
            <w:tcW w:w="1908" w:type="dxa"/>
            <w:vAlign w:val="center"/>
            <w:hideMark/>
          </w:tcPr>
          <w:p w14:paraId="6898566A" w14:textId="77777777" w:rsidR="003743E4" w:rsidRPr="00EF1B42" w:rsidRDefault="003743E4" w:rsidP="00017DB4">
            <w:r>
              <w:t>s</w:t>
            </w:r>
            <w:r w:rsidRPr="00EF1B42">
              <w:t>pike.png</w:t>
            </w:r>
          </w:p>
        </w:tc>
        <w:tc>
          <w:tcPr>
            <w:tcW w:w="51" w:type="dxa"/>
          </w:tcPr>
          <w:p w14:paraId="3737FF4B" w14:textId="77777777" w:rsidR="003743E4" w:rsidRPr="00EF1B42" w:rsidRDefault="003743E4" w:rsidP="00017DB4"/>
        </w:tc>
        <w:tc>
          <w:tcPr>
            <w:tcW w:w="6735" w:type="dxa"/>
          </w:tcPr>
          <w:p w14:paraId="7A49B177" w14:textId="77777777" w:rsidR="003743E4" w:rsidRPr="00EF1B42" w:rsidRDefault="003743E4" w:rsidP="00017DB4">
            <w:r>
              <w:t>Weisses Dreieck stehend auf Kante mit plus in der mitte</w:t>
            </w:r>
          </w:p>
        </w:tc>
      </w:tr>
      <w:tr w:rsidR="003743E4" w:rsidRPr="00EF1B42" w14:paraId="08D6A3C4" w14:textId="77777777" w:rsidTr="00017DB4">
        <w:trPr>
          <w:tblCellSpacing w:w="15" w:type="dxa"/>
        </w:trPr>
        <w:tc>
          <w:tcPr>
            <w:tcW w:w="806" w:type="dxa"/>
            <w:vAlign w:val="center"/>
            <w:hideMark/>
          </w:tcPr>
          <w:p w14:paraId="02E254CD" w14:textId="77777777" w:rsidR="003743E4" w:rsidRPr="00EF1B42" w:rsidRDefault="003743E4" w:rsidP="00017DB4">
            <w:r w:rsidRPr="00EF1B42">
              <w:t>*P</w:t>
            </w:r>
          </w:p>
        </w:tc>
        <w:tc>
          <w:tcPr>
            <w:tcW w:w="786" w:type="dxa"/>
            <w:vAlign w:val="center"/>
            <w:hideMark/>
          </w:tcPr>
          <w:p w14:paraId="3FDBE6A8" w14:textId="77777777" w:rsidR="003743E4" w:rsidRPr="00EF1B42" w:rsidRDefault="003743E4" w:rsidP="00017DB4">
            <w:r>
              <w:rPr>
                <w:noProof/>
              </w:rPr>
              <w:drawing>
                <wp:inline distT="0" distB="0" distL="0" distR="0" wp14:anchorId="5DB88737" wp14:editId="0B28430B">
                  <wp:extent cx="144459" cy="126000"/>
                  <wp:effectExtent l="0" t="0" r="8255" b="7620"/>
                  <wp:docPr id="586902637"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21591"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44459" cy="126000"/>
                          </a:xfrm>
                          <a:prstGeom prst="rect">
                            <a:avLst/>
                          </a:prstGeom>
                        </pic:spPr>
                      </pic:pic>
                    </a:graphicData>
                  </a:graphic>
                </wp:inline>
              </w:drawing>
            </w:r>
            <w:r>
              <w:t xml:space="preserve"> </w:t>
            </w:r>
          </w:p>
        </w:tc>
        <w:tc>
          <w:tcPr>
            <w:tcW w:w="1908" w:type="dxa"/>
            <w:vAlign w:val="center"/>
            <w:hideMark/>
          </w:tcPr>
          <w:p w14:paraId="722C9EFC" w14:textId="77777777" w:rsidR="003743E4" w:rsidRPr="00EF1B42" w:rsidRDefault="003743E4" w:rsidP="00017DB4">
            <w:r w:rsidRPr="00EF1B42">
              <w:t>poison.png</w:t>
            </w:r>
          </w:p>
        </w:tc>
        <w:tc>
          <w:tcPr>
            <w:tcW w:w="51" w:type="dxa"/>
          </w:tcPr>
          <w:p w14:paraId="34DC263B" w14:textId="77777777" w:rsidR="003743E4" w:rsidRPr="00EF1B42" w:rsidRDefault="003743E4" w:rsidP="00017DB4"/>
        </w:tc>
        <w:tc>
          <w:tcPr>
            <w:tcW w:w="6735" w:type="dxa"/>
          </w:tcPr>
          <w:p w14:paraId="7CB3627F" w14:textId="77777777" w:rsidR="003743E4" w:rsidRPr="00EF1B42" w:rsidRDefault="003743E4" w:rsidP="00017DB4">
            <w:r>
              <w:t xml:space="preserve">Schwarzes dreieck auf </w:t>
            </w:r>
            <w:proofErr w:type="gramStart"/>
            <w:r>
              <w:t>spitze</w:t>
            </w:r>
            <w:proofErr w:type="gramEnd"/>
            <w:r>
              <w:t xml:space="preserve"> stehend mit weissem minus in der mitte</w:t>
            </w:r>
          </w:p>
        </w:tc>
      </w:tr>
      <w:tr w:rsidR="003743E4" w:rsidRPr="00EF1B42" w14:paraId="4B395B7D" w14:textId="77777777" w:rsidTr="00017DB4">
        <w:trPr>
          <w:tblCellSpacing w:w="15" w:type="dxa"/>
        </w:trPr>
        <w:tc>
          <w:tcPr>
            <w:tcW w:w="806" w:type="dxa"/>
            <w:vAlign w:val="center"/>
            <w:hideMark/>
          </w:tcPr>
          <w:p w14:paraId="2D5552F9" w14:textId="77777777" w:rsidR="003743E4" w:rsidRPr="00EF1B42" w:rsidRDefault="003743E4" w:rsidP="00017DB4">
            <w:r w:rsidRPr="00EF1B42">
              <w:t>*K</w:t>
            </w:r>
          </w:p>
        </w:tc>
        <w:tc>
          <w:tcPr>
            <w:tcW w:w="786" w:type="dxa"/>
            <w:vAlign w:val="center"/>
            <w:hideMark/>
          </w:tcPr>
          <w:p w14:paraId="3D5CD9D9" w14:textId="77777777" w:rsidR="003743E4" w:rsidRPr="00EF1B42" w:rsidRDefault="003743E4" w:rsidP="00017DB4">
            <w:r>
              <w:rPr>
                <w:noProof/>
              </w:rPr>
              <w:drawing>
                <wp:inline distT="0" distB="0" distL="0" distR="0" wp14:anchorId="22A0AC5A" wp14:editId="0900CABF">
                  <wp:extent cx="144459" cy="126000"/>
                  <wp:effectExtent l="0" t="0" r="8255" b="7620"/>
                  <wp:docPr id="1926286999"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0492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4459" cy="126000"/>
                          </a:xfrm>
                          <a:prstGeom prst="rect">
                            <a:avLst/>
                          </a:prstGeom>
                        </pic:spPr>
                      </pic:pic>
                    </a:graphicData>
                  </a:graphic>
                </wp:inline>
              </w:drawing>
            </w:r>
            <w:r>
              <w:t xml:space="preserve"> </w:t>
            </w:r>
          </w:p>
        </w:tc>
        <w:tc>
          <w:tcPr>
            <w:tcW w:w="1908" w:type="dxa"/>
            <w:vAlign w:val="center"/>
            <w:hideMark/>
          </w:tcPr>
          <w:p w14:paraId="2E1E26EF" w14:textId="77777777" w:rsidR="003743E4" w:rsidRPr="00EF1B42" w:rsidRDefault="003743E4" w:rsidP="00017DB4">
            <w:r w:rsidRPr="00EF1B42">
              <w:t>counter.png</w:t>
            </w:r>
          </w:p>
        </w:tc>
        <w:tc>
          <w:tcPr>
            <w:tcW w:w="51" w:type="dxa"/>
          </w:tcPr>
          <w:p w14:paraId="55C87524" w14:textId="77777777" w:rsidR="003743E4" w:rsidRPr="00EF1B42" w:rsidRDefault="003743E4" w:rsidP="00017DB4"/>
        </w:tc>
        <w:tc>
          <w:tcPr>
            <w:tcW w:w="6735" w:type="dxa"/>
          </w:tcPr>
          <w:p w14:paraId="0642C983" w14:textId="77777777" w:rsidR="003743E4" w:rsidRPr="00EF1B42" w:rsidRDefault="003743E4" w:rsidP="00017DB4">
            <w:r>
              <w:t>Schwarzes dreieck stehend auf kante</w:t>
            </w:r>
          </w:p>
        </w:tc>
      </w:tr>
      <w:tr w:rsidR="003743E4" w:rsidRPr="00EF1B42" w14:paraId="054050E3" w14:textId="77777777" w:rsidTr="00017DB4">
        <w:trPr>
          <w:tblCellSpacing w:w="15" w:type="dxa"/>
        </w:trPr>
        <w:tc>
          <w:tcPr>
            <w:tcW w:w="806" w:type="dxa"/>
            <w:vAlign w:val="center"/>
            <w:hideMark/>
          </w:tcPr>
          <w:p w14:paraId="7277AD63" w14:textId="77777777" w:rsidR="003743E4" w:rsidRPr="00EF1B42" w:rsidRDefault="003743E4" w:rsidP="00017DB4">
            <w:r w:rsidRPr="00EF1B42">
              <w:t>*M</w:t>
            </w:r>
          </w:p>
        </w:tc>
        <w:tc>
          <w:tcPr>
            <w:tcW w:w="786" w:type="dxa"/>
            <w:vAlign w:val="center"/>
            <w:hideMark/>
          </w:tcPr>
          <w:p w14:paraId="7443AD24" w14:textId="77777777" w:rsidR="003743E4" w:rsidRPr="00EF1B42" w:rsidRDefault="003743E4" w:rsidP="00017DB4">
            <w:r>
              <w:rPr>
                <w:noProof/>
              </w:rPr>
              <w:drawing>
                <wp:inline distT="0" distB="0" distL="0" distR="0" wp14:anchorId="7E6EB0E3" wp14:editId="7784FACF">
                  <wp:extent cx="126000" cy="126000"/>
                  <wp:effectExtent l="0" t="0" r="0" b="7620"/>
                  <wp:docPr id="1859455540"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52366"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t xml:space="preserve"> </w:t>
            </w:r>
          </w:p>
        </w:tc>
        <w:tc>
          <w:tcPr>
            <w:tcW w:w="1908" w:type="dxa"/>
            <w:vAlign w:val="center"/>
            <w:hideMark/>
          </w:tcPr>
          <w:p w14:paraId="635639C8" w14:textId="77777777" w:rsidR="003743E4" w:rsidRPr="00EF1B42" w:rsidRDefault="003743E4" w:rsidP="00017DB4">
            <w:r w:rsidRPr="00EF1B42">
              <w:t>pluss.png</w:t>
            </w:r>
          </w:p>
        </w:tc>
        <w:tc>
          <w:tcPr>
            <w:tcW w:w="51" w:type="dxa"/>
          </w:tcPr>
          <w:p w14:paraId="7DF3A9A9" w14:textId="77777777" w:rsidR="003743E4" w:rsidRPr="00EF1B42" w:rsidRDefault="003743E4" w:rsidP="00017DB4"/>
        </w:tc>
        <w:tc>
          <w:tcPr>
            <w:tcW w:w="6735" w:type="dxa"/>
          </w:tcPr>
          <w:p w14:paraId="07C0A9D7" w14:textId="77777777" w:rsidR="003743E4" w:rsidRPr="00EF1B42" w:rsidRDefault="003743E4" w:rsidP="00017DB4">
            <w:r>
              <w:t>Plus nach oben rechts versetzt</w:t>
            </w:r>
          </w:p>
        </w:tc>
      </w:tr>
      <w:tr w:rsidR="003743E4" w:rsidRPr="00EF1B42" w14:paraId="764FF769" w14:textId="77777777" w:rsidTr="00017DB4">
        <w:trPr>
          <w:trHeight w:val="574"/>
          <w:tblCellSpacing w:w="15" w:type="dxa"/>
        </w:trPr>
        <w:tc>
          <w:tcPr>
            <w:tcW w:w="806" w:type="dxa"/>
            <w:vAlign w:val="center"/>
            <w:hideMark/>
          </w:tcPr>
          <w:p w14:paraId="0F6BB549" w14:textId="77777777" w:rsidR="003743E4" w:rsidRPr="00EF1B42" w:rsidRDefault="003743E4" w:rsidP="00017DB4">
            <w:r w:rsidRPr="00EF1B42">
              <w:t>*L</w:t>
            </w:r>
          </w:p>
        </w:tc>
        <w:tc>
          <w:tcPr>
            <w:tcW w:w="786" w:type="dxa"/>
            <w:vAlign w:val="center"/>
            <w:hideMark/>
          </w:tcPr>
          <w:p w14:paraId="32167A6D" w14:textId="77777777" w:rsidR="003743E4" w:rsidRPr="00EF1B42" w:rsidRDefault="003743E4" w:rsidP="00017DB4">
            <w:r>
              <w:rPr>
                <w:noProof/>
              </w:rPr>
              <w:drawing>
                <wp:inline distT="0" distB="0" distL="0" distR="0" wp14:anchorId="4396CB43" wp14:editId="0B00B11E">
                  <wp:extent cx="126000" cy="126000"/>
                  <wp:effectExtent l="0" t="0" r="7620" b="0"/>
                  <wp:docPr id="1464527402"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6116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t xml:space="preserve"> </w:t>
            </w:r>
          </w:p>
        </w:tc>
        <w:tc>
          <w:tcPr>
            <w:tcW w:w="1908" w:type="dxa"/>
            <w:vAlign w:val="center"/>
            <w:hideMark/>
          </w:tcPr>
          <w:p w14:paraId="23637753" w14:textId="77777777" w:rsidR="003743E4" w:rsidRPr="00EF1B42" w:rsidRDefault="003743E4" w:rsidP="00017DB4">
            <w:r w:rsidRPr="00EF1B42">
              <w:t>minuss.png</w:t>
            </w:r>
          </w:p>
        </w:tc>
        <w:tc>
          <w:tcPr>
            <w:tcW w:w="51" w:type="dxa"/>
          </w:tcPr>
          <w:p w14:paraId="39E568D2" w14:textId="77777777" w:rsidR="003743E4" w:rsidRPr="00EF1B42" w:rsidRDefault="003743E4" w:rsidP="00017DB4"/>
        </w:tc>
        <w:tc>
          <w:tcPr>
            <w:tcW w:w="6735" w:type="dxa"/>
          </w:tcPr>
          <w:p w14:paraId="30F30693" w14:textId="77777777" w:rsidR="003743E4" w:rsidRPr="00EF1B42" w:rsidRDefault="003743E4" w:rsidP="00017DB4">
            <w:r>
              <w:t>Minus nach oben links versetzt</w:t>
            </w:r>
          </w:p>
        </w:tc>
      </w:tr>
      <w:tr w:rsidR="003743E4" w:rsidRPr="00EF1B42" w14:paraId="2708EE47" w14:textId="77777777" w:rsidTr="00017DB4">
        <w:trPr>
          <w:tblCellSpacing w:w="15" w:type="dxa"/>
        </w:trPr>
        <w:tc>
          <w:tcPr>
            <w:tcW w:w="806" w:type="dxa"/>
            <w:vAlign w:val="center"/>
            <w:hideMark/>
          </w:tcPr>
          <w:p w14:paraId="74D37851" w14:textId="77777777" w:rsidR="003743E4" w:rsidRPr="00EF1B42" w:rsidRDefault="003743E4" w:rsidP="00017DB4">
            <w:r w:rsidRPr="00EF1B42">
              <w:t>*T</w:t>
            </w:r>
          </w:p>
        </w:tc>
        <w:tc>
          <w:tcPr>
            <w:tcW w:w="786" w:type="dxa"/>
            <w:vAlign w:val="center"/>
            <w:hideMark/>
          </w:tcPr>
          <w:p w14:paraId="6FBBC152" w14:textId="77777777" w:rsidR="003743E4" w:rsidRPr="00EF1B42" w:rsidRDefault="003743E4" w:rsidP="00017DB4">
            <w:r>
              <w:rPr>
                <w:noProof/>
              </w:rPr>
              <w:drawing>
                <wp:inline distT="0" distB="0" distL="0" distR="0" wp14:anchorId="34979554" wp14:editId="364891A8">
                  <wp:extent cx="91748" cy="126000"/>
                  <wp:effectExtent l="0" t="0" r="3810" b="7620"/>
                  <wp:docPr id="102885349"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4248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748" cy="126000"/>
                          </a:xfrm>
                          <a:prstGeom prst="rect">
                            <a:avLst/>
                          </a:prstGeom>
                        </pic:spPr>
                      </pic:pic>
                    </a:graphicData>
                  </a:graphic>
                </wp:inline>
              </w:drawing>
            </w:r>
            <w:r>
              <w:t xml:space="preserve"> </w:t>
            </w:r>
          </w:p>
        </w:tc>
        <w:tc>
          <w:tcPr>
            <w:tcW w:w="1908" w:type="dxa"/>
            <w:vAlign w:val="center"/>
            <w:hideMark/>
          </w:tcPr>
          <w:p w14:paraId="10F45769" w14:textId="77777777" w:rsidR="003743E4" w:rsidRPr="00EF1B42" w:rsidRDefault="003743E4" w:rsidP="00017DB4">
            <w:r w:rsidRPr="00EF1B42">
              <w:t>tomb.png</w:t>
            </w:r>
          </w:p>
        </w:tc>
        <w:tc>
          <w:tcPr>
            <w:tcW w:w="51" w:type="dxa"/>
          </w:tcPr>
          <w:p w14:paraId="08CA0AEC" w14:textId="77777777" w:rsidR="003743E4" w:rsidRPr="00EF1B42" w:rsidRDefault="003743E4" w:rsidP="00017DB4"/>
        </w:tc>
        <w:tc>
          <w:tcPr>
            <w:tcW w:w="6735" w:type="dxa"/>
          </w:tcPr>
          <w:p w14:paraId="4A11C6EA" w14:textId="77777777" w:rsidR="003743E4" w:rsidRPr="00EF1B42" w:rsidRDefault="003743E4" w:rsidP="00017DB4">
            <w:r>
              <w:t>Grabstein</w:t>
            </w:r>
          </w:p>
        </w:tc>
      </w:tr>
      <w:tr w:rsidR="003743E4" w:rsidRPr="00EF1B42" w14:paraId="41CC319D" w14:textId="77777777" w:rsidTr="00017DB4">
        <w:trPr>
          <w:tblCellSpacing w:w="15" w:type="dxa"/>
        </w:trPr>
        <w:tc>
          <w:tcPr>
            <w:tcW w:w="806" w:type="dxa"/>
            <w:vAlign w:val="center"/>
            <w:hideMark/>
          </w:tcPr>
          <w:p w14:paraId="1CA9E985" w14:textId="77777777" w:rsidR="003743E4" w:rsidRPr="00EF1B42" w:rsidRDefault="003743E4" w:rsidP="00017DB4">
            <w:r w:rsidRPr="00EF1B42">
              <w:t>*D</w:t>
            </w:r>
          </w:p>
        </w:tc>
        <w:tc>
          <w:tcPr>
            <w:tcW w:w="786" w:type="dxa"/>
            <w:vAlign w:val="center"/>
            <w:hideMark/>
          </w:tcPr>
          <w:p w14:paraId="3D7050FC" w14:textId="77777777" w:rsidR="003743E4" w:rsidRPr="00EF1B42" w:rsidRDefault="003743E4" w:rsidP="00017DB4">
            <w:r>
              <w:rPr>
                <w:noProof/>
              </w:rPr>
              <w:drawing>
                <wp:inline distT="0" distB="0" distL="0" distR="0" wp14:anchorId="1908A137" wp14:editId="6DEBF396">
                  <wp:extent cx="126000" cy="126000"/>
                  <wp:effectExtent l="0" t="0" r="7620" b="7620"/>
                  <wp:docPr id="1645321726" name="Grafik 17" descr="Ein Bild, das Schwarz, Dunkelhei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21726" name="Grafik 17" descr="Ein Bild, das Schwarz, Dunkelheit enthält.&#10;&#10;KI-generierte Inhalte können fehlerhaft sein."/>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t xml:space="preserve"> </w:t>
            </w:r>
          </w:p>
        </w:tc>
        <w:tc>
          <w:tcPr>
            <w:tcW w:w="1908" w:type="dxa"/>
            <w:vAlign w:val="center"/>
            <w:hideMark/>
          </w:tcPr>
          <w:p w14:paraId="18DF99D5" w14:textId="77777777" w:rsidR="003743E4" w:rsidRPr="00EF1B42" w:rsidRDefault="003743E4" w:rsidP="00017DB4">
            <w:r w:rsidRPr="00EF1B42">
              <w:t>damage.png</w:t>
            </w:r>
          </w:p>
        </w:tc>
        <w:tc>
          <w:tcPr>
            <w:tcW w:w="51" w:type="dxa"/>
          </w:tcPr>
          <w:p w14:paraId="551D4264" w14:textId="77777777" w:rsidR="003743E4" w:rsidRPr="00EF1B42" w:rsidRDefault="003743E4" w:rsidP="00017DB4"/>
        </w:tc>
        <w:tc>
          <w:tcPr>
            <w:tcW w:w="6735" w:type="dxa"/>
          </w:tcPr>
          <w:p w14:paraId="5E88D124" w14:textId="77777777" w:rsidR="003743E4" w:rsidRPr="00EF1B42" w:rsidRDefault="003743E4" w:rsidP="00017DB4">
            <w:r>
              <w:t>Asterix innen weiss</w:t>
            </w:r>
          </w:p>
        </w:tc>
      </w:tr>
      <w:tr w:rsidR="003743E4" w:rsidRPr="00EF1B42" w14:paraId="1BB24E16" w14:textId="77777777" w:rsidTr="00017DB4">
        <w:trPr>
          <w:tblCellSpacing w:w="15" w:type="dxa"/>
        </w:trPr>
        <w:tc>
          <w:tcPr>
            <w:tcW w:w="806" w:type="dxa"/>
            <w:vAlign w:val="center"/>
            <w:hideMark/>
          </w:tcPr>
          <w:p w14:paraId="51981E37" w14:textId="77777777" w:rsidR="003743E4" w:rsidRPr="00EF1B42" w:rsidRDefault="003743E4" w:rsidP="00017DB4">
            <w:r w:rsidRPr="00EF1B42">
              <w:t>*Q</w:t>
            </w:r>
          </w:p>
        </w:tc>
        <w:tc>
          <w:tcPr>
            <w:tcW w:w="786" w:type="dxa"/>
            <w:vAlign w:val="center"/>
            <w:hideMark/>
          </w:tcPr>
          <w:p w14:paraId="53CBF713" w14:textId="77777777" w:rsidR="003743E4" w:rsidRPr="00EF1B42" w:rsidRDefault="003743E4" w:rsidP="00017DB4">
            <w:r>
              <w:rPr>
                <w:noProof/>
              </w:rPr>
              <w:drawing>
                <wp:inline distT="0" distB="0" distL="0" distR="0" wp14:anchorId="36596B31" wp14:editId="1F71F478">
                  <wp:extent cx="119290" cy="126000"/>
                  <wp:effectExtent l="0" t="0" r="0" b="7620"/>
                  <wp:docPr id="1688475564"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50088"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19290" cy="126000"/>
                          </a:xfrm>
                          <a:prstGeom prst="rect">
                            <a:avLst/>
                          </a:prstGeom>
                        </pic:spPr>
                      </pic:pic>
                    </a:graphicData>
                  </a:graphic>
                </wp:inline>
              </w:drawing>
            </w:r>
            <w:r>
              <w:t xml:space="preserve"> </w:t>
            </w:r>
          </w:p>
        </w:tc>
        <w:tc>
          <w:tcPr>
            <w:tcW w:w="1908" w:type="dxa"/>
            <w:vAlign w:val="center"/>
            <w:hideMark/>
          </w:tcPr>
          <w:p w14:paraId="52D27E99" w14:textId="77777777" w:rsidR="003743E4" w:rsidRPr="00EF1B42" w:rsidRDefault="003743E4" w:rsidP="00017DB4">
            <w:r w:rsidRPr="00EF1B42">
              <w:t>erode.png</w:t>
            </w:r>
          </w:p>
        </w:tc>
        <w:tc>
          <w:tcPr>
            <w:tcW w:w="51" w:type="dxa"/>
          </w:tcPr>
          <w:p w14:paraId="704FA698" w14:textId="77777777" w:rsidR="003743E4" w:rsidRPr="00EF1B42" w:rsidRDefault="003743E4" w:rsidP="00017DB4"/>
        </w:tc>
        <w:tc>
          <w:tcPr>
            <w:tcW w:w="6735" w:type="dxa"/>
          </w:tcPr>
          <w:p w14:paraId="3AB70E74" w14:textId="77777777" w:rsidR="003743E4" w:rsidRPr="00EF1B42" w:rsidRDefault="003743E4" w:rsidP="00017DB4">
            <w:r>
              <w:t>Spirale schwarz</w:t>
            </w:r>
          </w:p>
        </w:tc>
      </w:tr>
      <w:tr w:rsidR="003743E4" w:rsidRPr="00EF1B42" w14:paraId="5E08F1B9" w14:textId="77777777" w:rsidTr="00017DB4">
        <w:trPr>
          <w:tblCellSpacing w:w="15" w:type="dxa"/>
        </w:trPr>
        <w:tc>
          <w:tcPr>
            <w:tcW w:w="806" w:type="dxa"/>
            <w:vAlign w:val="center"/>
            <w:hideMark/>
          </w:tcPr>
          <w:p w14:paraId="226A6295" w14:textId="77777777" w:rsidR="003743E4" w:rsidRPr="00EF1B42" w:rsidRDefault="003743E4" w:rsidP="00017DB4">
            <w:r w:rsidRPr="00EF1B42">
              <w:t>*W</w:t>
            </w:r>
          </w:p>
        </w:tc>
        <w:tc>
          <w:tcPr>
            <w:tcW w:w="786" w:type="dxa"/>
            <w:vAlign w:val="center"/>
            <w:hideMark/>
          </w:tcPr>
          <w:p w14:paraId="6654B7A2" w14:textId="77777777" w:rsidR="003743E4" w:rsidRPr="00EF1B42" w:rsidRDefault="003743E4" w:rsidP="00017DB4">
            <w:r>
              <w:rPr>
                <w:noProof/>
              </w:rPr>
              <w:drawing>
                <wp:inline distT="0" distB="0" distL="0" distR="0" wp14:anchorId="71BC65E0" wp14:editId="639D2AC0">
                  <wp:extent cx="125217" cy="126000"/>
                  <wp:effectExtent l="0" t="0" r="8255" b="7620"/>
                  <wp:docPr id="1404064633"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3083"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25217" cy="126000"/>
                          </a:xfrm>
                          <a:prstGeom prst="rect">
                            <a:avLst/>
                          </a:prstGeom>
                        </pic:spPr>
                      </pic:pic>
                    </a:graphicData>
                  </a:graphic>
                </wp:inline>
              </w:drawing>
            </w:r>
            <w:r>
              <w:t xml:space="preserve"> </w:t>
            </w:r>
          </w:p>
        </w:tc>
        <w:tc>
          <w:tcPr>
            <w:tcW w:w="1908" w:type="dxa"/>
            <w:vAlign w:val="center"/>
            <w:hideMark/>
          </w:tcPr>
          <w:p w14:paraId="5B15A2F5" w14:textId="77777777" w:rsidR="003743E4" w:rsidRPr="00EF1B42" w:rsidRDefault="003743E4" w:rsidP="00017DB4">
            <w:r w:rsidRPr="00EF1B42">
              <w:t>traumatized.png</w:t>
            </w:r>
          </w:p>
        </w:tc>
        <w:tc>
          <w:tcPr>
            <w:tcW w:w="51" w:type="dxa"/>
          </w:tcPr>
          <w:p w14:paraId="68197A6D" w14:textId="77777777" w:rsidR="003743E4" w:rsidRPr="00EF1B42" w:rsidRDefault="003743E4" w:rsidP="00017DB4"/>
        </w:tc>
        <w:tc>
          <w:tcPr>
            <w:tcW w:w="6735" w:type="dxa"/>
          </w:tcPr>
          <w:p w14:paraId="347A973E" w14:textId="77777777" w:rsidR="003743E4" w:rsidRPr="00EF1B42" w:rsidRDefault="003743E4" w:rsidP="00017DB4">
            <w:r>
              <w:t>Violette spirale auf schwarzem grund</w:t>
            </w:r>
          </w:p>
        </w:tc>
      </w:tr>
      <w:tr w:rsidR="003743E4" w:rsidRPr="00EF1B42" w14:paraId="70BFEC37" w14:textId="77777777" w:rsidTr="00017DB4">
        <w:trPr>
          <w:tblCellSpacing w:w="15" w:type="dxa"/>
        </w:trPr>
        <w:tc>
          <w:tcPr>
            <w:tcW w:w="806" w:type="dxa"/>
            <w:vAlign w:val="center"/>
            <w:hideMark/>
          </w:tcPr>
          <w:p w14:paraId="182E3BFF" w14:textId="77777777" w:rsidR="003743E4" w:rsidRPr="00EF1B42" w:rsidRDefault="003743E4" w:rsidP="00017DB4">
            <w:r w:rsidRPr="00EF1B42">
              <w:t>*V</w:t>
            </w:r>
          </w:p>
        </w:tc>
        <w:tc>
          <w:tcPr>
            <w:tcW w:w="786" w:type="dxa"/>
            <w:vAlign w:val="center"/>
            <w:hideMark/>
          </w:tcPr>
          <w:p w14:paraId="40C06DCB" w14:textId="77777777" w:rsidR="003743E4" w:rsidRPr="00EF1B42" w:rsidRDefault="003743E4" w:rsidP="00017DB4">
            <w:r>
              <w:rPr>
                <w:noProof/>
              </w:rPr>
              <w:drawing>
                <wp:inline distT="0" distB="0" distL="0" distR="0" wp14:anchorId="1F7DE2A4" wp14:editId="3B6C6DB8">
                  <wp:extent cx="125217" cy="126000"/>
                  <wp:effectExtent l="0" t="0" r="8255" b="7620"/>
                  <wp:docPr id="2130037005"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7629"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25217" cy="126000"/>
                          </a:xfrm>
                          <a:prstGeom prst="rect">
                            <a:avLst/>
                          </a:prstGeom>
                        </pic:spPr>
                      </pic:pic>
                    </a:graphicData>
                  </a:graphic>
                </wp:inline>
              </w:drawing>
            </w:r>
            <w:r>
              <w:t xml:space="preserve"> </w:t>
            </w:r>
          </w:p>
        </w:tc>
        <w:tc>
          <w:tcPr>
            <w:tcW w:w="1908" w:type="dxa"/>
            <w:vAlign w:val="center"/>
            <w:hideMark/>
          </w:tcPr>
          <w:p w14:paraId="3140DB84" w14:textId="77777777" w:rsidR="003743E4" w:rsidRPr="00EF1B42" w:rsidRDefault="003743E4" w:rsidP="00017DB4">
            <w:r w:rsidRPr="00EF1B42">
              <w:t>venom.png</w:t>
            </w:r>
          </w:p>
        </w:tc>
        <w:tc>
          <w:tcPr>
            <w:tcW w:w="51" w:type="dxa"/>
          </w:tcPr>
          <w:p w14:paraId="20321778" w14:textId="77777777" w:rsidR="003743E4" w:rsidRPr="00EF1B42" w:rsidRDefault="003743E4" w:rsidP="00017DB4"/>
        </w:tc>
        <w:tc>
          <w:tcPr>
            <w:tcW w:w="6735" w:type="dxa"/>
          </w:tcPr>
          <w:p w14:paraId="3CBB1921" w14:textId="77777777" w:rsidR="003743E4" w:rsidRPr="00EF1B42" w:rsidRDefault="003743E4" w:rsidP="00017DB4">
            <w:r>
              <w:t>Grüner totenkopf auf schwarzem grund</w:t>
            </w:r>
          </w:p>
        </w:tc>
      </w:tr>
      <w:tr w:rsidR="003743E4" w:rsidRPr="00EF1B42" w14:paraId="74F40329" w14:textId="77777777" w:rsidTr="00017DB4">
        <w:trPr>
          <w:tblCellSpacing w:w="15" w:type="dxa"/>
        </w:trPr>
        <w:tc>
          <w:tcPr>
            <w:tcW w:w="806" w:type="dxa"/>
            <w:vAlign w:val="center"/>
            <w:hideMark/>
          </w:tcPr>
          <w:p w14:paraId="0DD5E309" w14:textId="77777777" w:rsidR="003743E4" w:rsidRPr="00EF1B42" w:rsidRDefault="003743E4" w:rsidP="00017DB4">
            <w:r w:rsidRPr="00EF1B42">
              <w:t>*B</w:t>
            </w:r>
          </w:p>
        </w:tc>
        <w:tc>
          <w:tcPr>
            <w:tcW w:w="786" w:type="dxa"/>
            <w:vAlign w:val="center"/>
            <w:hideMark/>
          </w:tcPr>
          <w:p w14:paraId="617376DB" w14:textId="77777777" w:rsidR="003743E4" w:rsidRPr="00EF1B42" w:rsidRDefault="003743E4" w:rsidP="00017DB4">
            <w:r>
              <w:rPr>
                <w:noProof/>
              </w:rPr>
              <w:drawing>
                <wp:inline distT="0" distB="0" distL="0" distR="0" wp14:anchorId="49B9F1E7" wp14:editId="7D81FE62">
                  <wp:extent cx="126000" cy="126000"/>
                  <wp:effectExtent l="0" t="0" r="7620" b="7620"/>
                  <wp:docPr id="249070133"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77848"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t xml:space="preserve"> </w:t>
            </w:r>
          </w:p>
        </w:tc>
        <w:tc>
          <w:tcPr>
            <w:tcW w:w="1908" w:type="dxa"/>
            <w:vAlign w:val="center"/>
            <w:hideMark/>
          </w:tcPr>
          <w:p w14:paraId="25A39E4E" w14:textId="77777777" w:rsidR="003743E4" w:rsidRPr="00EF1B42" w:rsidRDefault="003743E4" w:rsidP="00017DB4">
            <w:r w:rsidRPr="00EF1B42">
              <w:t>blood.png</w:t>
            </w:r>
          </w:p>
        </w:tc>
        <w:tc>
          <w:tcPr>
            <w:tcW w:w="51" w:type="dxa"/>
          </w:tcPr>
          <w:p w14:paraId="10FCDBA6" w14:textId="77777777" w:rsidR="003743E4" w:rsidRPr="00EF1B42" w:rsidRDefault="003743E4" w:rsidP="00017DB4"/>
        </w:tc>
        <w:tc>
          <w:tcPr>
            <w:tcW w:w="6735" w:type="dxa"/>
          </w:tcPr>
          <w:p w14:paraId="4F832374" w14:textId="77777777" w:rsidR="003743E4" w:rsidRPr="00EF1B42" w:rsidRDefault="003743E4" w:rsidP="00017DB4">
            <w:r>
              <w:t>Roter blutstropfen</w:t>
            </w:r>
          </w:p>
        </w:tc>
      </w:tr>
      <w:tr w:rsidR="003743E4" w:rsidRPr="00EF1B42" w14:paraId="50C956A3" w14:textId="77777777" w:rsidTr="00017DB4">
        <w:trPr>
          <w:tblCellSpacing w:w="15" w:type="dxa"/>
        </w:trPr>
        <w:tc>
          <w:tcPr>
            <w:tcW w:w="806" w:type="dxa"/>
            <w:vAlign w:val="center"/>
            <w:hideMark/>
          </w:tcPr>
          <w:p w14:paraId="502A3CEC" w14:textId="77777777" w:rsidR="003743E4" w:rsidRPr="00EF1B42" w:rsidRDefault="003743E4" w:rsidP="00017DB4">
            <w:r w:rsidRPr="00EF1B42">
              <w:t>*A</w:t>
            </w:r>
          </w:p>
        </w:tc>
        <w:tc>
          <w:tcPr>
            <w:tcW w:w="786" w:type="dxa"/>
            <w:vAlign w:val="center"/>
            <w:hideMark/>
          </w:tcPr>
          <w:p w14:paraId="7F6FFB7A" w14:textId="77777777" w:rsidR="003743E4" w:rsidRPr="00EF1B42" w:rsidRDefault="003743E4" w:rsidP="00017DB4">
            <w:r>
              <w:rPr>
                <w:noProof/>
              </w:rPr>
              <w:drawing>
                <wp:inline distT="0" distB="0" distL="0" distR="0" wp14:anchorId="7F090323" wp14:editId="17CA5A91">
                  <wp:extent cx="129452" cy="126000"/>
                  <wp:effectExtent l="0" t="0" r="4445" b="7620"/>
                  <wp:docPr id="1216265821"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4322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9452" cy="126000"/>
                          </a:xfrm>
                          <a:prstGeom prst="rect">
                            <a:avLst/>
                          </a:prstGeom>
                        </pic:spPr>
                      </pic:pic>
                    </a:graphicData>
                  </a:graphic>
                </wp:inline>
              </w:drawing>
            </w:r>
            <w:r>
              <w:t xml:space="preserve"> </w:t>
            </w:r>
          </w:p>
        </w:tc>
        <w:tc>
          <w:tcPr>
            <w:tcW w:w="1908" w:type="dxa"/>
            <w:vAlign w:val="center"/>
            <w:hideMark/>
          </w:tcPr>
          <w:p w14:paraId="060F7E0C" w14:textId="77777777" w:rsidR="003743E4" w:rsidRPr="00EF1B42" w:rsidRDefault="003743E4" w:rsidP="00017DB4">
            <w:r w:rsidRPr="00EF1B42">
              <w:t>alive.png</w:t>
            </w:r>
          </w:p>
        </w:tc>
        <w:tc>
          <w:tcPr>
            <w:tcW w:w="51" w:type="dxa"/>
          </w:tcPr>
          <w:p w14:paraId="1B633641" w14:textId="77777777" w:rsidR="003743E4" w:rsidRPr="00EF1B42" w:rsidRDefault="003743E4" w:rsidP="00017DB4"/>
        </w:tc>
        <w:tc>
          <w:tcPr>
            <w:tcW w:w="6735" w:type="dxa"/>
          </w:tcPr>
          <w:p w14:paraId="48250F50" w14:textId="77777777" w:rsidR="003743E4" w:rsidRPr="00EF1B42" w:rsidRDefault="003743E4" w:rsidP="00017DB4">
            <w:r>
              <w:t>Schwarzes Herz</w:t>
            </w:r>
          </w:p>
        </w:tc>
      </w:tr>
      <w:tr w:rsidR="003743E4" w:rsidRPr="00EF1B42" w14:paraId="50518A10" w14:textId="77777777" w:rsidTr="00017DB4">
        <w:trPr>
          <w:tblCellSpacing w:w="15" w:type="dxa"/>
        </w:trPr>
        <w:tc>
          <w:tcPr>
            <w:tcW w:w="806" w:type="dxa"/>
            <w:vAlign w:val="center"/>
            <w:hideMark/>
          </w:tcPr>
          <w:p w14:paraId="570D9E9A" w14:textId="77777777" w:rsidR="003743E4" w:rsidRPr="00EF1B42" w:rsidRDefault="003743E4" w:rsidP="00017DB4">
            <w:r w:rsidRPr="00EF1B42">
              <w:t>*I</w:t>
            </w:r>
          </w:p>
        </w:tc>
        <w:tc>
          <w:tcPr>
            <w:tcW w:w="786" w:type="dxa"/>
            <w:vAlign w:val="center"/>
            <w:hideMark/>
          </w:tcPr>
          <w:p w14:paraId="408A6FA8" w14:textId="77777777" w:rsidR="003743E4" w:rsidRPr="00EF1B42" w:rsidRDefault="003743E4" w:rsidP="00017DB4">
            <w:r>
              <w:rPr>
                <w:noProof/>
              </w:rPr>
              <w:drawing>
                <wp:inline distT="0" distB="0" distL="0" distR="0" wp14:anchorId="49012219" wp14:editId="4B86067A">
                  <wp:extent cx="131230" cy="126000"/>
                  <wp:effectExtent l="0" t="0" r="2540" b="7620"/>
                  <wp:docPr id="1802993675"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2109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1230" cy="126000"/>
                          </a:xfrm>
                          <a:prstGeom prst="rect">
                            <a:avLst/>
                          </a:prstGeom>
                        </pic:spPr>
                      </pic:pic>
                    </a:graphicData>
                  </a:graphic>
                </wp:inline>
              </w:drawing>
            </w:r>
            <w:r>
              <w:t xml:space="preserve"> </w:t>
            </w:r>
          </w:p>
        </w:tc>
        <w:tc>
          <w:tcPr>
            <w:tcW w:w="1908" w:type="dxa"/>
            <w:vAlign w:val="center"/>
            <w:hideMark/>
          </w:tcPr>
          <w:p w14:paraId="19EA6796" w14:textId="77777777" w:rsidR="003743E4" w:rsidRPr="00EF1B42" w:rsidRDefault="003743E4" w:rsidP="00017DB4">
            <w:r w:rsidRPr="00EF1B42">
              <w:t>stored.png</w:t>
            </w:r>
          </w:p>
        </w:tc>
        <w:tc>
          <w:tcPr>
            <w:tcW w:w="51" w:type="dxa"/>
          </w:tcPr>
          <w:p w14:paraId="50949A04" w14:textId="77777777" w:rsidR="003743E4" w:rsidRPr="00EF1B42" w:rsidRDefault="003743E4" w:rsidP="00017DB4"/>
        </w:tc>
        <w:tc>
          <w:tcPr>
            <w:tcW w:w="6735" w:type="dxa"/>
          </w:tcPr>
          <w:p w14:paraId="6FE571F4" w14:textId="77777777" w:rsidR="003743E4" w:rsidRPr="00EF1B42" w:rsidRDefault="003743E4" w:rsidP="00017DB4">
            <w:r>
              <w:t xml:space="preserve">Bücher </w:t>
            </w:r>
          </w:p>
        </w:tc>
      </w:tr>
      <w:tr w:rsidR="003743E4" w:rsidRPr="00EF1B42" w14:paraId="3E8C563B" w14:textId="77777777" w:rsidTr="00017DB4">
        <w:trPr>
          <w:tblCellSpacing w:w="15" w:type="dxa"/>
        </w:trPr>
        <w:tc>
          <w:tcPr>
            <w:tcW w:w="806" w:type="dxa"/>
            <w:vAlign w:val="center"/>
            <w:hideMark/>
          </w:tcPr>
          <w:p w14:paraId="632A5B5B" w14:textId="77777777" w:rsidR="003743E4" w:rsidRPr="00EF1B42" w:rsidRDefault="003743E4" w:rsidP="00017DB4">
            <w:r w:rsidRPr="00EF1B42">
              <w:t>%C</w:t>
            </w:r>
          </w:p>
        </w:tc>
        <w:tc>
          <w:tcPr>
            <w:tcW w:w="786" w:type="dxa"/>
            <w:vAlign w:val="center"/>
            <w:hideMark/>
          </w:tcPr>
          <w:p w14:paraId="6AFFA033" w14:textId="77777777" w:rsidR="003743E4" w:rsidRPr="00EF1B42" w:rsidRDefault="003743E4" w:rsidP="00017DB4">
            <w:r>
              <w:rPr>
                <w:noProof/>
              </w:rPr>
              <w:drawing>
                <wp:inline distT="0" distB="0" distL="0" distR="0" wp14:anchorId="6FB357A6" wp14:editId="4E3679A2">
                  <wp:extent cx="178762" cy="126000"/>
                  <wp:effectExtent l="0" t="0" r="0" b="7620"/>
                  <wp:docPr id="11148835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46206"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78762" cy="126000"/>
                          </a:xfrm>
                          <a:prstGeom prst="rect">
                            <a:avLst/>
                          </a:prstGeom>
                        </pic:spPr>
                      </pic:pic>
                    </a:graphicData>
                  </a:graphic>
                </wp:inline>
              </w:drawing>
            </w:r>
            <w:r>
              <w:t xml:space="preserve"> </w:t>
            </w:r>
          </w:p>
        </w:tc>
        <w:tc>
          <w:tcPr>
            <w:tcW w:w="1908" w:type="dxa"/>
            <w:vAlign w:val="center"/>
            <w:hideMark/>
          </w:tcPr>
          <w:p w14:paraId="6BB1C52D" w14:textId="77777777" w:rsidR="003743E4" w:rsidRPr="00EF1B42" w:rsidRDefault="003743E4" w:rsidP="00017DB4">
            <w:r w:rsidRPr="00EF1B42">
              <w:t>crown.png</w:t>
            </w:r>
          </w:p>
        </w:tc>
        <w:tc>
          <w:tcPr>
            <w:tcW w:w="51" w:type="dxa"/>
          </w:tcPr>
          <w:p w14:paraId="1DE64AE8" w14:textId="77777777" w:rsidR="003743E4" w:rsidRPr="00EF1B42" w:rsidRDefault="003743E4" w:rsidP="00017DB4"/>
        </w:tc>
        <w:tc>
          <w:tcPr>
            <w:tcW w:w="6735" w:type="dxa"/>
          </w:tcPr>
          <w:p w14:paraId="26D46DFD" w14:textId="77777777" w:rsidR="003743E4" w:rsidRPr="00EF1B42" w:rsidRDefault="003743E4" w:rsidP="00017DB4">
            <w:r>
              <w:t>Krone</w:t>
            </w:r>
          </w:p>
        </w:tc>
      </w:tr>
      <w:tr w:rsidR="003743E4" w:rsidRPr="00EF1B42" w14:paraId="2E96C98F" w14:textId="77777777" w:rsidTr="00017DB4">
        <w:trPr>
          <w:tblCellSpacing w:w="15" w:type="dxa"/>
        </w:trPr>
        <w:tc>
          <w:tcPr>
            <w:tcW w:w="806" w:type="dxa"/>
            <w:vAlign w:val="center"/>
            <w:hideMark/>
          </w:tcPr>
          <w:p w14:paraId="28D4EEAD" w14:textId="77777777" w:rsidR="003743E4" w:rsidRPr="00EF1B42" w:rsidRDefault="003743E4" w:rsidP="00017DB4">
            <w:r w:rsidRPr="00EF1B42">
              <w:t>%A</w:t>
            </w:r>
          </w:p>
        </w:tc>
        <w:tc>
          <w:tcPr>
            <w:tcW w:w="786" w:type="dxa"/>
            <w:vAlign w:val="center"/>
            <w:hideMark/>
          </w:tcPr>
          <w:p w14:paraId="0BD52324" w14:textId="77777777" w:rsidR="003743E4" w:rsidRPr="00EF1B42" w:rsidRDefault="003743E4" w:rsidP="00017DB4">
            <w:r>
              <w:rPr>
                <w:noProof/>
              </w:rPr>
              <w:drawing>
                <wp:inline distT="0" distB="0" distL="0" distR="0" wp14:anchorId="1AE51F49" wp14:editId="62EDE86B">
                  <wp:extent cx="128000" cy="126000"/>
                  <wp:effectExtent l="0" t="0" r="5715" b="7620"/>
                  <wp:docPr id="205659404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51802"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28000" cy="126000"/>
                          </a:xfrm>
                          <a:prstGeom prst="rect">
                            <a:avLst/>
                          </a:prstGeom>
                        </pic:spPr>
                      </pic:pic>
                    </a:graphicData>
                  </a:graphic>
                </wp:inline>
              </w:drawing>
            </w:r>
            <w:r>
              <w:t xml:space="preserve"> </w:t>
            </w:r>
          </w:p>
        </w:tc>
        <w:tc>
          <w:tcPr>
            <w:tcW w:w="1908" w:type="dxa"/>
            <w:vAlign w:val="center"/>
            <w:hideMark/>
          </w:tcPr>
          <w:p w14:paraId="0AB1C9B7" w14:textId="77777777" w:rsidR="003743E4" w:rsidRPr="00EF1B42" w:rsidRDefault="003743E4" w:rsidP="00017DB4">
            <w:r w:rsidRPr="00EF1B42">
              <w:t>your turn.png</w:t>
            </w:r>
          </w:p>
        </w:tc>
        <w:tc>
          <w:tcPr>
            <w:tcW w:w="51" w:type="dxa"/>
          </w:tcPr>
          <w:p w14:paraId="61941658" w14:textId="77777777" w:rsidR="003743E4" w:rsidRPr="00EF1B42" w:rsidRDefault="003743E4" w:rsidP="00017DB4"/>
        </w:tc>
        <w:tc>
          <w:tcPr>
            <w:tcW w:w="6735" w:type="dxa"/>
          </w:tcPr>
          <w:p w14:paraId="092A15E6" w14:textId="77777777" w:rsidR="003743E4" w:rsidRPr="00EF1B42" w:rsidRDefault="003743E4" w:rsidP="00017DB4">
            <w:r>
              <w:t>Gezogenes Schwert</w:t>
            </w:r>
          </w:p>
        </w:tc>
      </w:tr>
      <w:tr w:rsidR="003743E4" w:rsidRPr="00EF1B42" w14:paraId="40CEAFEE" w14:textId="77777777" w:rsidTr="00017DB4">
        <w:trPr>
          <w:tblCellSpacing w:w="15" w:type="dxa"/>
        </w:trPr>
        <w:tc>
          <w:tcPr>
            <w:tcW w:w="806" w:type="dxa"/>
            <w:vAlign w:val="center"/>
            <w:hideMark/>
          </w:tcPr>
          <w:p w14:paraId="69BF44D8" w14:textId="77777777" w:rsidR="003743E4" w:rsidRPr="00EF1B42" w:rsidRDefault="003743E4" w:rsidP="00017DB4">
            <w:r w:rsidRPr="00EF1B42">
              <w:t>%I</w:t>
            </w:r>
          </w:p>
        </w:tc>
        <w:tc>
          <w:tcPr>
            <w:tcW w:w="786" w:type="dxa"/>
            <w:vAlign w:val="center"/>
            <w:hideMark/>
          </w:tcPr>
          <w:p w14:paraId="69C100C3" w14:textId="77777777" w:rsidR="003743E4" w:rsidRPr="00EF1B42" w:rsidRDefault="003743E4" w:rsidP="00017DB4">
            <w:r>
              <w:rPr>
                <w:noProof/>
              </w:rPr>
              <w:drawing>
                <wp:inline distT="0" distB="0" distL="0" distR="0" wp14:anchorId="5BFA33DA" wp14:editId="28A40A03">
                  <wp:extent cx="128000" cy="126000"/>
                  <wp:effectExtent l="0" t="0" r="5715" b="7620"/>
                  <wp:docPr id="132092638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68170"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28000" cy="126000"/>
                          </a:xfrm>
                          <a:prstGeom prst="rect">
                            <a:avLst/>
                          </a:prstGeom>
                        </pic:spPr>
                      </pic:pic>
                    </a:graphicData>
                  </a:graphic>
                </wp:inline>
              </w:drawing>
            </w:r>
            <w:r>
              <w:t xml:space="preserve"> </w:t>
            </w:r>
          </w:p>
        </w:tc>
        <w:tc>
          <w:tcPr>
            <w:tcW w:w="1908" w:type="dxa"/>
            <w:vAlign w:val="center"/>
            <w:hideMark/>
          </w:tcPr>
          <w:p w14:paraId="2C472111" w14:textId="77777777" w:rsidR="003743E4" w:rsidRPr="00EF1B42" w:rsidRDefault="003743E4" w:rsidP="00017DB4">
            <w:r w:rsidRPr="00EF1B42">
              <w:t>fiend turn.png</w:t>
            </w:r>
          </w:p>
        </w:tc>
        <w:tc>
          <w:tcPr>
            <w:tcW w:w="51" w:type="dxa"/>
          </w:tcPr>
          <w:p w14:paraId="3FCC560D" w14:textId="77777777" w:rsidR="003743E4" w:rsidRPr="00EF1B42" w:rsidRDefault="003743E4" w:rsidP="00017DB4"/>
        </w:tc>
        <w:tc>
          <w:tcPr>
            <w:tcW w:w="6735" w:type="dxa"/>
          </w:tcPr>
          <w:p w14:paraId="1D0E1880" w14:textId="77777777" w:rsidR="003743E4" w:rsidRPr="00EF1B42" w:rsidRDefault="003743E4" w:rsidP="00017DB4">
            <w:r>
              <w:t>Schwert in scheide</w:t>
            </w:r>
          </w:p>
        </w:tc>
      </w:tr>
      <w:tr w:rsidR="003743E4" w:rsidRPr="00EF1B42" w14:paraId="72BD1EFD" w14:textId="77777777" w:rsidTr="00017DB4">
        <w:trPr>
          <w:tblCellSpacing w:w="15" w:type="dxa"/>
        </w:trPr>
        <w:tc>
          <w:tcPr>
            <w:tcW w:w="806" w:type="dxa"/>
            <w:vAlign w:val="center"/>
            <w:hideMark/>
          </w:tcPr>
          <w:p w14:paraId="54401799" w14:textId="77777777" w:rsidR="003743E4" w:rsidRPr="00EF1B42" w:rsidRDefault="003743E4" w:rsidP="00017DB4">
            <w:r w:rsidRPr="00EF1B42">
              <w:lastRenderedPageBreak/>
              <w:t>%M</w:t>
            </w:r>
          </w:p>
        </w:tc>
        <w:tc>
          <w:tcPr>
            <w:tcW w:w="786" w:type="dxa"/>
            <w:vAlign w:val="center"/>
            <w:hideMark/>
          </w:tcPr>
          <w:p w14:paraId="39D63621" w14:textId="77777777" w:rsidR="003743E4" w:rsidRPr="00EF1B42" w:rsidRDefault="003743E4" w:rsidP="00017DB4">
            <w:r>
              <w:rPr>
                <w:noProof/>
              </w:rPr>
              <w:drawing>
                <wp:inline distT="0" distB="0" distL="0" distR="0" wp14:anchorId="3820EA6F" wp14:editId="61CE79E4">
                  <wp:extent cx="162890" cy="126000"/>
                  <wp:effectExtent l="0" t="0" r="8890" b="7620"/>
                  <wp:docPr id="213113127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77836"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2890" cy="126000"/>
                          </a:xfrm>
                          <a:prstGeom prst="rect">
                            <a:avLst/>
                          </a:prstGeom>
                        </pic:spPr>
                      </pic:pic>
                    </a:graphicData>
                  </a:graphic>
                </wp:inline>
              </w:drawing>
            </w:r>
            <w:r>
              <w:t xml:space="preserve"> </w:t>
            </w:r>
          </w:p>
        </w:tc>
        <w:tc>
          <w:tcPr>
            <w:tcW w:w="1908" w:type="dxa"/>
            <w:vAlign w:val="center"/>
            <w:hideMark/>
          </w:tcPr>
          <w:p w14:paraId="69E758E4" w14:textId="77777777" w:rsidR="003743E4" w:rsidRPr="00EF1B42" w:rsidRDefault="003743E4" w:rsidP="00017DB4">
            <w:r w:rsidRPr="00EF1B42">
              <w:t>mental.png</w:t>
            </w:r>
          </w:p>
        </w:tc>
        <w:tc>
          <w:tcPr>
            <w:tcW w:w="51" w:type="dxa"/>
          </w:tcPr>
          <w:p w14:paraId="6B4A18EA" w14:textId="77777777" w:rsidR="003743E4" w:rsidRPr="00EF1B42" w:rsidRDefault="003743E4" w:rsidP="00017DB4"/>
        </w:tc>
        <w:tc>
          <w:tcPr>
            <w:tcW w:w="6735" w:type="dxa"/>
          </w:tcPr>
          <w:p w14:paraId="14AAAD0A" w14:textId="77777777" w:rsidR="003743E4" w:rsidRPr="00EF1B42" w:rsidRDefault="003743E4" w:rsidP="00017DB4">
            <w:r>
              <w:t>Akadmiker Hut</w:t>
            </w:r>
          </w:p>
        </w:tc>
      </w:tr>
      <w:tr w:rsidR="003743E4" w:rsidRPr="00EF1B42" w14:paraId="4A5ACCA4" w14:textId="77777777" w:rsidTr="00017DB4">
        <w:trPr>
          <w:tblCellSpacing w:w="15" w:type="dxa"/>
        </w:trPr>
        <w:tc>
          <w:tcPr>
            <w:tcW w:w="806" w:type="dxa"/>
            <w:vAlign w:val="center"/>
            <w:hideMark/>
          </w:tcPr>
          <w:p w14:paraId="5C5ABF41" w14:textId="77777777" w:rsidR="003743E4" w:rsidRPr="00EF1B42" w:rsidRDefault="003743E4" w:rsidP="00017DB4">
            <w:r w:rsidRPr="00EF1B42">
              <w:t>%H</w:t>
            </w:r>
          </w:p>
        </w:tc>
        <w:tc>
          <w:tcPr>
            <w:tcW w:w="786" w:type="dxa"/>
            <w:vAlign w:val="center"/>
            <w:hideMark/>
          </w:tcPr>
          <w:p w14:paraId="2067F775" w14:textId="77777777" w:rsidR="003743E4" w:rsidRPr="00EF1B42" w:rsidRDefault="003743E4" w:rsidP="00017DB4">
            <w:r>
              <w:rPr>
                <w:noProof/>
              </w:rPr>
              <w:drawing>
                <wp:inline distT="0" distB="0" distL="0" distR="0" wp14:anchorId="49270A4D" wp14:editId="79C30A14">
                  <wp:extent cx="161476" cy="126000"/>
                  <wp:effectExtent l="0" t="0" r="0" b="7620"/>
                  <wp:docPr id="2071014631"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36531"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61476" cy="126000"/>
                          </a:xfrm>
                          <a:prstGeom prst="rect">
                            <a:avLst/>
                          </a:prstGeom>
                        </pic:spPr>
                      </pic:pic>
                    </a:graphicData>
                  </a:graphic>
                </wp:inline>
              </w:drawing>
            </w:r>
            <w:r>
              <w:t xml:space="preserve"> </w:t>
            </w:r>
          </w:p>
        </w:tc>
        <w:tc>
          <w:tcPr>
            <w:tcW w:w="1908" w:type="dxa"/>
            <w:vAlign w:val="center"/>
            <w:hideMark/>
          </w:tcPr>
          <w:p w14:paraId="4F8D0AFC" w14:textId="77777777" w:rsidR="003743E4" w:rsidRPr="00EF1B42" w:rsidRDefault="003743E4" w:rsidP="00017DB4">
            <w:r w:rsidRPr="00EF1B42">
              <w:t>hellbent.png</w:t>
            </w:r>
          </w:p>
        </w:tc>
        <w:tc>
          <w:tcPr>
            <w:tcW w:w="51" w:type="dxa"/>
          </w:tcPr>
          <w:p w14:paraId="70EB4A53" w14:textId="77777777" w:rsidR="003743E4" w:rsidRPr="00EF1B42" w:rsidRDefault="003743E4" w:rsidP="00017DB4"/>
        </w:tc>
        <w:tc>
          <w:tcPr>
            <w:tcW w:w="6735" w:type="dxa"/>
          </w:tcPr>
          <w:p w14:paraId="0D8F37C2" w14:textId="77777777" w:rsidR="003743E4" w:rsidRPr="00EF1B42" w:rsidRDefault="003743E4" w:rsidP="00017DB4">
            <w:r>
              <w:t>Akademiker Hut druchgestrichen</w:t>
            </w:r>
          </w:p>
        </w:tc>
      </w:tr>
      <w:tr w:rsidR="003743E4" w:rsidRPr="00EF1B42" w14:paraId="5ADF382B" w14:textId="77777777" w:rsidTr="00017DB4">
        <w:trPr>
          <w:tblCellSpacing w:w="15" w:type="dxa"/>
        </w:trPr>
        <w:tc>
          <w:tcPr>
            <w:tcW w:w="806" w:type="dxa"/>
            <w:vAlign w:val="center"/>
            <w:hideMark/>
          </w:tcPr>
          <w:p w14:paraId="18698E24" w14:textId="77777777" w:rsidR="003743E4" w:rsidRPr="00EF1B42" w:rsidRDefault="003743E4" w:rsidP="00017DB4">
            <w:r w:rsidRPr="00EF1B42">
              <w:t>%R</w:t>
            </w:r>
          </w:p>
        </w:tc>
        <w:tc>
          <w:tcPr>
            <w:tcW w:w="786" w:type="dxa"/>
            <w:vAlign w:val="center"/>
            <w:hideMark/>
          </w:tcPr>
          <w:p w14:paraId="247EB766" w14:textId="77777777" w:rsidR="003743E4" w:rsidRPr="00EF1B42" w:rsidRDefault="003743E4" w:rsidP="00017DB4">
            <w:r>
              <w:rPr>
                <w:noProof/>
              </w:rPr>
              <w:drawing>
                <wp:inline distT="0" distB="0" distL="0" distR="0" wp14:anchorId="4A66A6DD" wp14:editId="5F1C4107">
                  <wp:extent cx="126000" cy="126000"/>
                  <wp:effectExtent l="0" t="0" r="7620" b="7620"/>
                  <wp:docPr id="719304091"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73696"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26000" cy="126000"/>
                          </a:xfrm>
                          <a:prstGeom prst="rect">
                            <a:avLst/>
                          </a:prstGeom>
                        </pic:spPr>
                      </pic:pic>
                    </a:graphicData>
                  </a:graphic>
                </wp:inline>
              </w:drawing>
            </w:r>
            <w:r>
              <w:t xml:space="preserve"> </w:t>
            </w:r>
          </w:p>
        </w:tc>
        <w:tc>
          <w:tcPr>
            <w:tcW w:w="1908" w:type="dxa"/>
            <w:vAlign w:val="center"/>
            <w:hideMark/>
          </w:tcPr>
          <w:p w14:paraId="2C4E8000" w14:textId="77777777" w:rsidR="003743E4" w:rsidRPr="00EF1B42" w:rsidRDefault="003743E4" w:rsidP="00017DB4">
            <w:r w:rsidRPr="00EF1B42">
              <w:t>magicwand.png</w:t>
            </w:r>
          </w:p>
        </w:tc>
        <w:tc>
          <w:tcPr>
            <w:tcW w:w="51" w:type="dxa"/>
          </w:tcPr>
          <w:p w14:paraId="5A913F77" w14:textId="77777777" w:rsidR="003743E4" w:rsidRPr="00EF1B42" w:rsidRDefault="003743E4" w:rsidP="00017DB4"/>
        </w:tc>
        <w:tc>
          <w:tcPr>
            <w:tcW w:w="6735" w:type="dxa"/>
          </w:tcPr>
          <w:p w14:paraId="113C8C4E" w14:textId="77777777" w:rsidR="003743E4" w:rsidRPr="00EF1B42" w:rsidRDefault="003743E4" w:rsidP="00017DB4">
            <w:r>
              <w:t>Zauberstab</w:t>
            </w:r>
          </w:p>
        </w:tc>
      </w:tr>
      <w:tr w:rsidR="003743E4" w:rsidRPr="00EF1B42" w14:paraId="4C44B3CE" w14:textId="77777777" w:rsidTr="00017DB4">
        <w:trPr>
          <w:tblCellSpacing w:w="15" w:type="dxa"/>
        </w:trPr>
        <w:tc>
          <w:tcPr>
            <w:tcW w:w="806" w:type="dxa"/>
            <w:vAlign w:val="center"/>
            <w:hideMark/>
          </w:tcPr>
          <w:p w14:paraId="407AAD6D" w14:textId="77777777" w:rsidR="003743E4" w:rsidRPr="00EF1B42" w:rsidRDefault="003743E4" w:rsidP="00017DB4">
            <w:r w:rsidRPr="00EF1B42">
              <w:t>%P</w:t>
            </w:r>
          </w:p>
        </w:tc>
        <w:tc>
          <w:tcPr>
            <w:tcW w:w="786" w:type="dxa"/>
            <w:vAlign w:val="center"/>
            <w:hideMark/>
          </w:tcPr>
          <w:p w14:paraId="3D5C0657" w14:textId="77777777" w:rsidR="003743E4" w:rsidRPr="00EF1B42" w:rsidRDefault="003743E4" w:rsidP="00017DB4">
            <w:r>
              <w:rPr>
                <w:noProof/>
              </w:rPr>
              <w:drawing>
                <wp:inline distT="0" distB="0" distL="0" distR="0" wp14:anchorId="59F79417" wp14:editId="09F91B70">
                  <wp:extent cx="144459" cy="126000"/>
                  <wp:effectExtent l="0" t="0" r="8255" b="7620"/>
                  <wp:docPr id="2127019779"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4538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4459" cy="126000"/>
                          </a:xfrm>
                          <a:prstGeom prst="rect">
                            <a:avLst/>
                          </a:prstGeom>
                        </pic:spPr>
                      </pic:pic>
                    </a:graphicData>
                  </a:graphic>
                </wp:inline>
              </w:drawing>
            </w:r>
            <w:r>
              <w:t xml:space="preserve"> </w:t>
            </w:r>
          </w:p>
        </w:tc>
        <w:tc>
          <w:tcPr>
            <w:tcW w:w="1908" w:type="dxa"/>
            <w:vAlign w:val="center"/>
            <w:hideMark/>
          </w:tcPr>
          <w:p w14:paraId="0E6C05FC" w14:textId="77777777" w:rsidR="003743E4" w:rsidRPr="00EF1B42" w:rsidRDefault="003743E4" w:rsidP="00017DB4">
            <w:r w:rsidRPr="00EF1B42">
              <w:t>ununpoisoned.png</w:t>
            </w:r>
          </w:p>
        </w:tc>
        <w:tc>
          <w:tcPr>
            <w:tcW w:w="51" w:type="dxa"/>
          </w:tcPr>
          <w:p w14:paraId="612E47DF" w14:textId="77777777" w:rsidR="003743E4" w:rsidRPr="00EF1B42" w:rsidRDefault="003743E4" w:rsidP="00017DB4"/>
        </w:tc>
        <w:tc>
          <w:tcPr>
            <w:tcW w:w="6735" w:type="dxa"/>
          </w:tcPr>
          <w:p w14:paraId="4788201C" w14:textId="77777777" w:rsidR="003743E4" w:rsidRPr="00EF1B42" w:rsidRDefault="003743E4" w:rsidP="00017DB4">
            <w:r>
              <w:t xml:space="preserve">Dreieck auf </w:t>
            </w:r>
            <w:proofErr w:type="gramStart"/>
            <w:r>
              <w:t>spitze</w:t>
            </w:r>
            <w:proofErr w:type="gramEnd"/>
            <w:r>
              <w:t xml:space="preserve"> stehend schwarz -  in der mitte grau druchgestrichen</w:t>
            </w:r>
          </w:p>
        </w:tc>
      </w:tr>
      <w:tr w:rsidR="003743E4" w:rsidRPr="00EF1B42" w14:paraId="6AB85109" w14:textId="77777777" w:rsidTr="00017DB4">
        <w:trPr>
          <w:tblCellSpacing w:w="15" w:type="dxa"/>
        </w:trPr>
        <w:tc>
          <w:tcPr>
            <w:tcW w:w="806" w:type="dxa"/>
            <w:vAlign w:val="center"/>
            <w:hideMark/>
          </w:tcPr>
          <w:p w14:paraId="02B2B351" w14:textId="77777777" w:rsidR="003743E4" w:rsidRPr="00EF1B42" w:rsidRDefault="003743E4" w:rsidP="00017DB4">
            <w:r w:rsidRPr="00EF1B42">
              <w:t>%S</w:t>
            </w:r>
          </w:p>
        </w:tc>
        <w:tc>
          <w:tcPr>
            <w:tcW w:w="786" w:type="dxa"/>
            <w:vAlign w:val="center"/>
            <w:hideMark/>
          </w:tcPr>
          <w:p w14:paraId="1C95D6DC" w14:textId="77777777" w:rsidR="003743E4" w:rsidRPr="00EF1B42" w:rsidRDefault="003743E4" w:rsidP="00017DB4">
            <w:r>
              <w:rPr>
                <w:noProof/>
              </w:rPr>
              <w:drawing>
                <wp:inline distT="0" distB="0" distL="0" distR="0" wp14:anchorId="349E4C70" wp14:editId="37E739BB">
                  <wp:extent cx="144459" cy="126000"/>
                  <wp:effectExtent l="0" t="0" r="8255" b="7620"/>
                  <wp:docPr id="95506376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6327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4459" cy="126000"/>
                          </a:xfrm>
                          <a:prstGeom prst="rect">
                            <a:avLst/>
                          </a:prstGeom>
                        </pic:spPr>
                      </pic:pic>
                    </a:graphicData>
                  </a:graphic>
                </wp:inline>
              </w:drawing>
            </w:r>
            <w:r>
              <w:t xml:space="preserve"> </w:t>
            </w:r>
          </w:p>
        </w:tc>
        <w:tc>
          <w:tcPr>
            <w:tcW w:w="1908" w:type="dxa"/>
            <w:vAlign w:val="center"/>
            <w:hideMark/>
          </w:tcPr>
          <w:p w14:paraId="3B6084C0" w14:textId="77777777" w:rsidR="003743E4" w:rsidRPr="00EF1B42" w:rsidRDefault="003743E4" w:rsidP="00017DB4">
            <w:r w:rsidRPr="00EF1B42">
              <w:t>ununspiked.png</w:t>
            </w:r>
          </w:p>
        </w:tc>
        <w:tc>
          <w:tcPr>
            <w:tcW w:w="51" w:type="dxa"/>
          </w:tcPr>
          <w:p w14:paraId="00D18788" w14:textId="77777777" w:rsidR="003743E4" w:rsidRPr="00EF1B42" w:rsidRDefault="003743E4" w:rsidP="00017DB4"/>
        </w:tc>
        <w:tc>
          <w:tcPr>
            <w:tcW w:w="6735" w:type="dxa"/>
          </w:tcPr>
          <w:p w14:paraId="01490E5A" w14:textId="77777777" w:rsidR="003743E4" w:rsidRPr="00EF1B42" w:rsidRDefault="003743E4" w:rsidP="00017DB4">
            <w:r>
              <w:t>Weisses dreieck auf kante stehend in der mitte + grau druchgestrichen</w:t>
            </w:r>
          </w:p>
        </w:tc>
      </w:tr>
      <w:tr w:rsidR="003743E4" w:rsidRPr="00EF1B42" w14:paraId="0631BC7C" w14:textId="77777777" w:rsidTr="00017DB4">
        <w:trPr>
          <w:tblCellSpacing w:w="15" w:type="dxa"/>
        </w:trPr>
        <w:tc>
          <w:tcPr>
            <w:tcW w:w="806" w:type="dxa"/>
            <w:vAlign w:val="center"/>
            <w:hideMark/>
          </w:tcPr>
          <w:p w14:paraId="3C09B067" w14:textId="77777777" w:rsidR="003743E4" w:rsidRPr="00EF1B42" w:rsidRDefault="003743E4" w:rsidP="00017DB4">
            <w:r w:rsidRPr="00EF1B42">
              <w:t>&amp;A</w:t>
            </w:r>
          </w:p>
        </w:tc>
        <w:tc>
          <w:tcPr>
            <w:tcW w:w="786" w:type="dxa"/>
            <w:vAlign w:val="center"/>
            <w:hideMark/>
          </w:tcPr>
          <w:p w14:paraId="5AC140C0" w14:textId="77777777" w:rsidR="003743E4" w:rsidRPr="00EF1B42" w:rsidRDefault="003743E4" w:rsidP="00017DB4">
            <w:r>
              <w:rPr>
                <w:noProof/>
              </w:rPr>
              <w:drawing>
                <wp:inline distT="0" distB="0" distL="0" distR="0" wp14:anchorId="3C9E9AFE" wp14:editId="2BACD6DE">
                  <wp:extent cx="77502" cy="126000"/>
                  <wp:effectExtent l="0" t="0" r="0" b="7620"/>
                  <wp:docPr id="1225555407"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4140"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77502" cy="126000"/>
                          </a:xfrm>
                          <a:prstGeom prst="rect">
                            <a:avLst/>
                          </a:prstGeom>
                        </pic:spPr>
                      </pic:pic>
                    </a:graphicData>
                  </a:graphic>
                </wp:inline>
              </w:drawing>
            </w:r>
            <w:r>
              <w:t xml:space="preserve"> </w:t>
            </w:r>
          </w:p>
        </w:tc>
        <w:tc>
          <w:tcPr>
            <w:tcW w:w="1908" w:type="dxa"/>
            <w:vAlign w:val="center"/>
            <w:hideMark/>
          </w:tcPr>
          <w:p w14:paraId="42DDDDB7" w14:textId="77777777" w:rsidR="003743E4" w:rsidRPr="00EF1B42" w:rsidRDefault="003743E4" w:rsidP="00017DB4">
            <w:r w:rsidRPr="00EF1B42">
              <w:t>armed.png</w:t>
            </w:r>
          </w:p>
        </w:tc>
        <w:tc>
          <w:tcPr>
            <w:tcW w:w="51" w:type="dxa"/>
          </w:tcPr>
          <w:p w14:paraId="548F98C2" w14:textId="77777777" w:rsidR="003743E4" w:rsidRPr="00EF1B42" w:rsidRDefault="003743E4" w:rsidP="00017DB4"/>
        </w:tc>
        <w:tc>
          <w:tcPr>
            <w:tcW w:w="6735" w:type="dxa"/>
          </w:tcPr>
          <w:p w14:paraId="23E43E2B" w14:textId="77777777" w:rsidR="003743E4" w:rsidRPr="00EF1B42" w:rsidRDefault="003743E4" w:rsidP="00017DB4">
            <w:r>
              <w:t>Helm</w:t>
            </w:r>
          </w:p>
        </w:tc>
      </w:tr>
      <w:tr w:rsidR="003743E4" w:rsidRPr="00EF1B42" w14:paraId="7C7F1177" w14:textId="77777777" w:rsidTr="00017DB4">
        <w:trPr>
          <w:tblCellSpacing w:w="15" w:type="dxa"/>
        </w:trPr>
        <w:tc>
          <w:tcPr>
            <w:tcW w:w="806" w:type="dxa"/>
            <w:vAlign w:val="center"/>
            <w:hideMark/>
          </w:tcPr>
          <w:p w14:paraId="3D1891C0" w14:textId="77777777" w:rsidR="003743E4" w:rsidRPr="00EF1B42" w:rsidRDefault="003743E4" w:rsidP="00017DB4">
            <w:r w:rsidRPr="00EF1B42">
              <w:t>&amp;C</w:t>
            </w:r>
          </w:p>
        </w:tc>
        <w:tc>
          <w:tcPr>
            <w:tcW w:w="786" w:type="dxa"/>
            <w:vAlign w:val="center"/>
            <w:hideMark/>
          </w:tcPr>
          <w:p w14:paraId="729C4F22" w14:textId="77777777" w:rsidR="003743E4" w:rsidRPr="00EF1B42" w:rsidRDefault="003743E4" w:rsidP="00017DB4">
            <w:r>
              <w:rPr>
                <w:noProof/>
              </w:rPr>
              <w:drawing>
                <wp:inline distT="0" distB="0" distL="0" distR="0" wp14:anchorId="20BBDF43" wp14:editId="6270D44C">
                  <wp:extent cx="123623" cy="126000"/>
                  <wp:effectExtent l="0" t="0" r="0" b="7620"/>
                  <wp:docPr id="1226525576"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08069"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23623" cy="126000"/>
                          </a:xfrm>
                          <a:prstGeom prst="rect">
                            <a:avLst/>
                          </a:prstGeom>
                        </pic:spPr>
                      </pic:pic>
                    </a:graphicData>
                  </a:graphic>
                </wp:inline>
              </w:drawing>
            </w:r>
            <w:r>
              <w:t xml:space="preserve"> </w:t>
            </w:r>
          </w:p>
        </w:tc>
        <w:tc>
          <w:tcPr>
            <w:tcW w:w="1908" w:type="dxa"/>
            <w:vAlign w:val="center"/>
            <w:hideMark/>
          </w:tcPr>
          <w:p w14:paraId="7194CA21" w14:textId="77777777" w:rsidR="003743E4" w:rsidRPr="00EF1B42" w:rsidRDefault="003743E4" w:rsidP="00017DB4">
            <w:r w:rsidRPr="00EF1B42">
              <w:t>charmed.png</w:t>
            </w:r>
          </w:p>
        </w:tc>
        <w:tc>
          <w:tcPr>
            <w:tcW w:w="51" w:type="dxa"/>
          </w:tcPr>
          <w:p w14:paraId="741B3AB6" w14:textId="77777777" w:rsidR="003743E4" w:rsidRPr="00EF1B42" w:rsidRDefault="003743E4" w:rsidP="00017DB4"/>
        </w:tc>
        <w:tc>
          <w:tcPr>
            <w:tcW w:w="6735" w:type="dxa"/>
          </w:tcPr>
          <w:p w14:paraId="53A85984" w14:textId="77777777" w:rsidR="003743E4" w:rsidRPr="00EF1B42" w:rsidRDefault="003743E4" w:rsidP="00017DB4">
            <w:r>
              <w:t>Drei konkave rauten</w:t>
            </w:r>
          </w:p>
        </w:tc>
      </w:tr>
      <w:tr w:rsidR="003743E4" w:rsidRPr="00EF1B42" w14:paraId="2E54D7AB" w14:textId="77777777" w:rsidTr="00017DB4">
        <w:trPr>
          <w:tblCellSpacing w:w="15" w:type="dxa"/>
        </w:trPr>
        <w:tc>
          <w:tcPr>
            <w:tcW w:w="806" w:type="dxa"/>
            <w:vAlign w:val="center"/>
            <w:hideMark/>
          </w:tcPr>
          <w:p w14:paraId="31CDED61" w14:textId="77777777" w:rsidR="003743E4" w:rsidRPr="00EF1B42" w:rsidRDefault="003743E4" w:rsidP="00017DB4">
            <w:r w:rsidRPr="00EF1B42">
              <w:t>&amp;L</w:t>
            </w:r>
          </w:p>
        </w:tc>
        <w:tc>
          <w:tcPr>
            <w:tcW w:w="786" w:type="dxa"/>
            <w:vAlign w:val="center"/>
            <w:hideMark/>
          </w:tcPr>
          <w:p w14:paraId="4418727D" w14:textId="77777777" w:rsidR="003743E4" w:rsidRPr="00EF1B42" w:rsidRDefault="003743E4" w:rsidP="00017DB4">
            <w:r>
              <w:rPr>
                <w:noProof/>
              </w:rPr>
              <w:drawing>
                <wp:inline distT="0" distB="0" distL="0" distR="0" wp14:anchorId="1D8D41FA" wp14:editId="4F28C98B">
                  <wp:extent cx="72240" cy="126000"/>
                  <wp:effectExtent l="0" t="0" r="4445" b="7620"/>
                  <wp:docPr id="1609690351"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11376"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72240" cy="126000"/>
                          </a:xfrm>
                          <a:prstGeom prst="rect">
                            <a:avLst/>
                          </a:prstGeom>
                        </pic:spPr>
                      </pic:pic>
                    </a:graphicData>
                  </a:graphic>
                </wp:inline>
              </w:drawing>
            </w:r>
            <w:r>
              <w:t xml:space="preserve"> </w:t>
            </w:r>
          </w:p>
        </w:tc>
        <w:tc>
          <w:tcPr>
            <w:tcW w:w="1908" w:type="dxa"/>
            <w:vAlign w:val="center"/>
            <w:hideMark/>
          </w:tcPr>
          <w:p w14:paraId="78ECED7D" w14:textId="77777777" w:rsidR="003743E4" w:rsidRPr="00EF1B42" w:rsidRDefault="003743E4" w:rsidP="00017DB4">
            <w:r w:rsidRPr="00EF1B42">
              <w:t>down.png</w:t>
            </w:r>
          </w:p>
        </w:tc>
        <w:tc>
          <w:tcPr>
            <w:tcW w:w="51" w:type="dxa"/>
          </w:tcPr>
          <w:p w14:paraId="345FCA93" w14:textId="77777777" w:rsidR="003743E4" w:rsidRPr="00EF1B42" w:rsidRDefault="003743E4" w:rsidP="00017DB4"/>
        </w:tc>
        <w:tc>
          <w:tcPr>
            <w:tcW w:w="6735" w:type="dxa"/>
          </w:tcPr>
          <w:p w14:paraId="59EB2E1C" w14:textId="77777777" w:rsidR="003743E4" w:rsidRPr="00EF1B42" w:rsidRDefault="003743E4" w:rsidP="00017DB4">
            <w:r>
              <w:t>Pfeil gegen unten</w:t>
            </w:r>
          </w:p>
        </w:tc>
      </w:tr>
      <w:tr w:rsidR="003743E4" w:rsidRPr="00EF1B42" w14:paraId="31B8572E" w14:textId="77777777" w:rsidTr="00017DB4">
        <w:trPr>
          <w:tblCellSpacing w:w="15" w:type="dxa"/>
        </w:trPr>
        <w:tc>
          <w:tcPr>
            <w:tcW w:w="806" w:type="dxa"/>
            <w:vAlign w:val="center"/>
            <w:hideMark/>
          </w:tcPr>
          <w:p w14:paraId="07E27964" w14:textId="77777777" w:rsidR="003743E4" w:rsidRPr="00EF1B42" w:rsidRDefault="003743E4" w:rsidP="00017DB4">
            <w:r w:rsidRPr="00EF1B42">
              <w:t>&amp;M</w:t>
            </w:r>
          </w:p>
        </w:tc>
        <w:tc>
          <w:tcPr>
            <w:tcW w:w="786" w:type="dxa"/>
            <w:vAlign w:val="center"/>
            <w:hideMark/>
          </w:tcPr>
          <w:p w14:paraId="1657A2A2" w14:textId="77777777" w:rsidR="003743E4" w:rsidRPr="00EF1B42" w:rsidRDefault="003743E4" w:rsidP="00017DB4">
            <w:r>
              <w:rPr>
                <w:noProof/>
              </w:rPr>
              <w:drawing>
                <wp:inline distT="0" distB="0" distL="0" distR="0" wp14:anchorId="6AC8BC66" wp14:editId="31F08C44">
                  <wp:extent cx="72240" cy="126000"/>
                  <wp:effectExtent l="0" t="0" r="4445" b="7620"/>
                  <wp:docPr id="88718546"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2363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72240" cy="126000"/>
                          </a:xfrm>
                          <a:prstGeom prst="rect">
                            <a:avLst/>
                          </a:prstGeom>
                        </pic:spPr>
                      </pic:pic>
                    </a:graphicData>
                  </a:graphic>
                </wp:inline>
              </w:drawing>
            </w:r>
            <w:r>
              <w:t xml:space="preserve"> </w:t>
            </w:r>
          </w:p>
        </w:tc>
        <w:tc>
          <w:tcPr>
            <w:tcW w:w="1908" w:type="dxa"/>
            <w:vAlign w:val="center"/>
            <w:hideMark/>
          </w:tcPr>
          <w:p w14:paraId="3B06E842" w14:textId="77777777" w:rsidR="003743E4" w:rsidRPr="00EF1B42" w:rsidRDefault="003743E4" w:rsidP="00017DB4">
            <w:r w:rsidRPr="00EF1B42">
              <w:t>up.png</w:t>
            </w:r>
          </w:p>
        </w:tc>
        <w:tc>
          <w:tcPr>
            <w:tcW w:w="51" w:type="dxa"/>
          </w:tcPr>
          <w:p w14:paraId="130909CA" w14:textId="77777777" w:rsidR="003743E4" w:rsidRPr="00EF1B42" w:rsidRDefault="003743E4" w:rsidP="00017DB4"/>
        </w:tc>
        <w:tc>
          <w:tcPr>
            <w:tcW w:w="6735" w:type="dxa"/>
          </w:tcPr>
          <w:p w14:paraId="5CC94DBE" w14:textId="77777777" w:rsidR="003743E4" w:rsidRPr="00EF1B42" w:rsidRDefault="003743E4" w:rsidP="00017DB4">
            <w:r>
              <w:t>Pfeil gegen oben</w:t>
            </w:r>
          </w:p>
        </w:tc>
      </w:tr>
      <w:tr w:rsidR="003743E4" w:rsidRPr="00EF1B42" w14:paraId="63845826" w14:textId="77777777" w:rsidTr="00017DB4">
        <w:trPr>
          <w:tblCellSpacing w:w="15" w:type="dxa"/>
        </w:trPr>
        <w:tc>
          <w:tcPr>
            <w:tcW w:w="806" w:type="dxa"/>
            <w:vAlign w:val="center"/>
            <w:hideMark/>
          </w:tcPr>
          <w:p w14:paraId="07F53B6F" w14:textId="77777777" w:rsidR="003743E4" w:rsidRPr="00EF1B42" w:rsidRDefault="003743E4" w:rsidP="00017DB4">
            <w:r w:rsidRPr="00EF1B42">
              <w:t>&amp;P</w:t>
            </w:r>
          </w:p>
        </w:tc>
        <w:tc>
          <w:tcPr>
            <w:tcW w:w="786" w:type="dxa"/>
            <w:vAlign w:val="center"/>
            <w:hideMark/>
          </w:tcPr>
          <w:p w14:paraId="65F5BBE2" w14:textId="77777777" w:rsidR="003743E4" w:rsidRPr="00EF1B42" w:rsidRDefault="003743E4" w:rsidP="00017DB4">
            <w:r>
              <w:rPr>
                <w:noProof/>
              </w:rPr>
              <w:drawing>
                <wp:inline distT="0" distB="0" distL="0" distR="0" wp14:anchorId="7441E63D" wp14:editId="1F2AB4B0">
                  <wp:extent cx="109900" cy="126000"/>
                  <wp:effectExtent l="0" t="0" r="4445" b="7620"/>
                  <wp:docPr id="2118642762"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6223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9900" cy="126000"/>
                          </a:xfrm>
                          <a:prstGeom prst="rect">
                            <a:avLst/>
                          </a:prstGeom>
                        </pic:spPr>
                      </pic:pic>
                    </a:graphicData>
                  </a:graphic>
                </wp:inline>
              </w:drawing>
            </w:r>
            <w:r>
              <w:t xml:space="preserve"> </w:t>
            </w:r>
          </w:p>
        </w:tc>
        <w:tc>
          <w:tcPr>
            <w:tcW w:w="1908" w:type="dxa"/>
            <w:vAlign w:val="center"/>
            <w:hideMark/>
          </w:tcPr>
          <w:p w14:paraId="1F35AD89" w14:textId="77777777" w:rsidR="003743E4" w:rsidRPr="00EF1B42" w:rsidRDefault="003743E4" w:rsidP="00017DB4">
            <w:r w:rsidRPr="00EF1B42">
              <w:t>poisoned.png</w:t>
            </w:r>
          </w:p>
        </w:tc>
        <w:tc>
          <w:tcPr>
            <w:tcW w:w="51" w:type="dxa"/>
          </w:tcPr>
          <w:p w14:paraId="694F31D7" w14:textId="77777777" w:rsidR="003743E4" w:rsidRPr="00EF1B42" w:rsidRDefault="003743E4" w:rsidP="00017DB4"/>
        </w:tc>
        <w:tc>
          <w:tcPr>
            <w:tcW w:w="6735" w:type="dxa"/>
          </w:tcPr>
          <w:p w14:paraId="1E37F37A" w14:textId="77777777" w:rsidR="003743E4" w:rsidRPr="00EF1B42" w:rsidRDefault="003743E4" w:rsidP="00017DB4">
            <w:r>
              <w:t xml:space="preserve">Schwarzes Dreieck als Pfeil mit weissem minus in der mitte </w:t>
            </w:r>
          </w:p>
        </w:tc>
      </w:tr>
      <w:tr w:rsidR="003743E4" w:rsidRPr="00EF1B42" w14:paraId="24193A31" w14:textId="77777777" w:rsidTr="00017DB4">
        <w:trPr>
          <w:tblCellSpacing w:w="15" w:type="dxa"/>
        </w:trPr>
        <w:tc>
          <w:tcPr>
            <w:tcW w:w="806" w:type="dxa"/>
            <w:vAlign w:val="center"/>
            <w:hideMark/>
          </w:tcPr>
          <w:p w14:paraId="673698EC" w14:textId="77777777" w:rsidR="003743E4" w:rsidRPr="00EF1B42" w:rsidRDefault="003743E4" w:rsidP="00017DB4">
            <w:r w:rsidRPr="00EF1B42">
              <w:t>&amp;S</w:t>
            </w:r>
          </w:p>
        </w:tc>
        <w:tc>
          <w:tcPr>
            <w:tcW w:w="786" w:type="dxa"/>
            <w:vAlign w:val="center"/>
            <w:hideMark/>
          </w:tcPr>
          <w:p w14:paraId="34957DE3" w14:textId="77777777" w:rsidR="003743E4" w:rsidRPr="00EF1B42" w:rsidRDefault="003743E4" w:rsidP="00017DB4">
            <w:r>
              <w:rPr>
                <w:noProof/>
              </w:rPr>
              <w:drawing>
                <wp:inline distT="0" distB="0" distL="0" distR="0" wp14:anchorId="44628799" wp14:editId="12F8D340">
                  <wp:extent cx="109900" cy="126000"/>
                  <wp:effectExtent l="0" t="0" r="4445" b="7620"/>
                  <wp:docPr id="177888824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4603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9900" cy="126000"/>
                          </a:xfrm>
                          <a:prstGeom prst="rect">
                            <a:avLst/>
                          </a:prstGeom>
                        </pic:spPr>
                      </pic:pic>
                    </a:graphicData>
                  </a:graphic>
                </wp:inline>
              </w:drawing>
            </w:r>
            <w:r>
              <w:t xml:space="preserve"> </w:t>
            </w:r>
          </w:p>
        </w:tc>
        <w:tc>
          <w:tcPr>
            <w:tcW w:w="1908" w:type="dxa"/>
            <w:vAlign w:val="center"/>
            <w:hideMark/>
          </w:tcPr>
          <w:p w14:paraId="660B335F" w14:textId="77777777" w:rsidR="003743E4" w:rsidRPr="00EF1B42" w:rsidRDefault="003743E4" w:rsidP="00017DB4">
            <w:r w:rsidRPr="00EF1B42">
              <w:t>spiked.png</w:t>
            </w:r>
          </w:p>
        </w:tc>
        <w:tc>
          <w:tcPr>
            <w:tcW w:w="51" w:type="dxa"/>
          </w:tcPr>
          <w:p w14:paraId="56BEAF68" w14:textId="77777777" w:rsidR="003743E4" w:rsidRPr="00EF1B42" w:rsidRDefault="003743E4" w:rsidP="00017DB4"/>
        </w:tc>
        <w:tc>
          <w:tcPr>
            <w:tcW w:w="6735" w:type="dxa"/>
          </w:tcPr>
          <w:p w14:paraId="6C5C1832" w14:textId="77777777" w:rsidR="003743E4" w:rsidRPr="00EF1B42" w:rsidRDefault="003743E4" w:rsidP="00017DB4">
            <w:r>
              <w:t>Weisses Dreieck als Pfeil mit plus in der mitte</w:t>
            </w:r>
          </w:p>
        </w:tc>
      </w:tr>
      <w:tr w:rsidR="003743E4" w:rsidRPr="00EF1B42" w14:paraId="71D8E542" w14:textId="77777777" w:rsidTr="00017DB4">
        <w:trPr>
          <w:tblCellSpacing w:w="15" w:type="dxa"/>
        </w:trPr>
        <w:tc>
          <w:tcPr>
            <w:tcW w:w="806" w:type="dxa"/>
            <w:vAlign w:val="center"/>
            <w:hideMark/>
          </w:tcPr>
          <w:p w14:paraId="76DA1F5F" w14:textId="77777777" w:rsidR="003743E4" w:rsidRPr="00EF1B42" w:rsidRDefault="003743E4" w:rsidP="00017DB4">
            <w:r w:rsidRPr="00EF1B42">
              <w:t>&amp;U</w:t>
            </w:r>
          </w:p>
        </w:tc>
        <w:tc>
          <w:tcPr>
            <w:tcW w:w="786" w:type="dxa"/>
            <w:vAlign w:val="center"/>
            <w:hideMark/>
          </w:tcPr>
          <w:p w14:paraId="28F27AD8" w14:textId="77777777" w:rsidR="003743E4" w:rsidRPr="00EF1B42" w:rsidRDefault="003743E4" w:rsidP="00017DB4">
            <w:r>
              <w:rPr>
                <w:noProof/>
              </w:rPr>
              <w:drawing>
                <wp:inline distT="0" distB="0" distL="0" distR="0" wp14:anchorId="6ECCE97B" wp14:editId="46260C78">
                  <wp:extent cx="105239" cy="126000"/>
                  <wp:effectExtent l="0" t="0" r="9525" b="7620"/>
                  <wp:docPr id="1879702613"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61476"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05239" cy="126000"/>
                          </a:xfrm>
                          <a:prstGeom prst="rect">
                            <a:avLst/>
                          </a:prstGeom>
                        </pic:spPr>
                      </pic:pic>
                    </a:graphicData>
                  </a:graphic>
                </wp:inline>
              </w:drawing>
            </w:r>
            <w:r>
              <w:t xml:space="preserve"> </w:t>
            </w:r>
          </w:p>
        </w:tc>
        <w:tc>
          <w:tcPr>
            <w:tcW w:w="1908" w:type="dxa"/>
            <w:vAlign w:val="center"/>
            <w:hideMark/>
          </w:tcPr>
          <w:p w14:paraId="795F89B5" w14:textId="77777777" w:rsidR="003743E4" w:rsidRPr="00EF1B42" w:rsidRDefault="003743E4" w:rsidP="00017DB4">
            <w:r w:rsidRPr="00EF1B42">
              <w:t>unattached.png</w:t>
            </w:r>
          </w:p>
        </w:tc>
        <w:tc>
          <w:tcPr>
            <w:tcW w:w="51" w:type="dxa"/>
          </w:tcPr>
          <w:p w14:paraId="6132CB67" w14:textId="77777777" w:rsidR="003743E4" w:rsidRPr="00EF1B42" w:rsidRDefault="003743E4" w:rsidP="00017DB4"/>
        </w:tc>
        <w:tc>
          <w:tcPr>
            <w:tcW w:w="6735" w:type="dxa"/>
          </w:tcPr>
          <w:p w14:paraId="74B228EC" w14:textId="77777777" w:rsidR="003743E4" w:rsidRPr="00EF1B42" w:rsidRDefault="003743E4" w:rsidP="00017DB4">
            <w:r>
              <w:t>Durchgestrichene Büroklammer</w:t>
            </w:r>
          </w:p>
        </w:tc>
      </w:tr>
      <w:tr w:rsidR="003743E4" w:rsidRPr="00EF1B42" w14:paraId="7E371879" w14:textId="77777777" w:rsidTr="00017DB4">
        <w:trPr>
          <w:tblCellSpacing w:w="15" w:type="dxa"/>
        </w:trPr>
        <w:tc>
          <w:tcPr>
            <w:tcW w:w="806" w:type="dxa"/>
            <w:vAlign w:val="center"/>
            <w:hideMark/>
          </w:tcPr>
          <w:p w14:paraId="28E01B2D" w14:textId="77777777" w:rsidR="003743E4" w:rsidRPr="00EF1B42" w:rsidRDefault="003743E4" w:rsidP="00017DB4">
            <w:r w:rsidRPr="00EF1B42">
              <w:t>&amp;E</w:t>
            </w:r>
          </w:p>
        </w:tc>
        <w:tc>
          <w:tcPr>
            <w:tcW w:w="786" w:type="dxa"/>
            <w:vAlign w:val="center"/>
            <w:hideMark/>
          </w:tcPr>
          <w:p w14:paraId="387F4D1D" w14:textId="77777777" w:rsidR="003743E4" w:rsidRPr="00EF1B42" w:rsidRDefault="003743E4" w:rsidP="00017DB4">
            <w:r>
              <w:rPr>
                <w:noProof/>
              </w:rPr>
              <w:drawing>
                <wp:inline distT="0" distB="0" distL="0" distR="0" wp14:anchorId="3CB929F1" wp14:editId="268ACDEE">
                  <wp:extent cx="164992" cy="168165"/>
                  <wp:effectExtent l="0" t="0" r="6985" b="3810"/>
                  <wp:docPr id="132244808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79722" cy="183178"/>
                          </a:xfrm>
                          <a:prstGeom prst="rect">
                            <a:avLst/>
                          </a:prstGeom>
                          <a:noFill/>
                          <a:ln>
                            <a:noFill/>
                          </a:ln>
                        </pic:spPr>
                      </pic:pic>
                    </a:graphicData>
                  </a:graphic>
                </wp:inline>
              </w:drawing>
            </w:r>
            <w:r>
              <w:t xml:space="preserve"> </w:t>
            </w:r>
          </w:p>
        </w:tc>
        <w:tc>
          <w:tcPr>
            <w:tcW w:w="1908" w:type="dxa"/>
            <w:vAlign w:val="center"/>
            <w:hideMark/>
          </w:tcPr>
          <w:p w14:paraId="06BE1B1E" w14:textId="77777777" w:rsidR="003743E4" w:rsidRPr="00EF1B42" w:rsidRDefault="003743E4" w:rsidP="00017DB4">
            <w:r w:rsidRPr="00EF1B42">
              <w:t>enchantment.png</w:t>
            </w:r>
          </w:p>
        </w:tc>
        <w:tc>
          <w:tcPr>
            <w:tcW w:w="51" w:type="dxa"/>
          </w:tcPr>
          <w:p w14:paraId="46230F9C" w14:textId="77777777" w:rsidR="003743E4" w:rsidRPr="00EF1B42" w:rsidRDefault="003743E4" w:rsidP="00017DB4"/>
        </w:tc>
        <w:tc>
          <w:tcPr>
            <w:tcW w:w="6735" w:type="dxa"/>
          </w:tcPr>
          <w:p w14:paraId="4A1AB8FA" w14:textId="77777777" w:rsidR="003743E4" w:rsidRPr="00EF1B42" w:rsidRDefault="003743E4" w:rsidP="00017DB4">
            <w:r>
              <w:t>Konkave Raute</w:t>
            </w:r>
          </w:p>
        </w:tc>
      </w:tr>
      <w:tr w:rsidR="003743E4" w:rsidRPr="00EF1B42" w14:paraId="4FCBDE20" w14:textId="77777777" w:rsidTr="00017DB4">
        <w:trPr>
          <w:tblCellSpacing w:w="15" w:type="dxa"/>
        </w:trPr>
        <w:tc>
          <w:tcPr>
            <w:tcW w:w="806" w:type="dxa"/>
            <w:vAlign w:val="center"/>
            <w:hideMark/>
          </w:tcPr>
          <w:p w14:paraId="22B2C901" w14:textId="77777777" w:rsidR="003743E4" w:rsidRPr="00EF1B42" w:rsidRDefault="003743E4" w:rsidP="00017DB4">
            <w:r w:rsidRPr="00EF1B42">
              <w:t>=]</w:t>
            </w:r>
          </w:p>
        </w:tc>
        <w:tc>
          <w:tcPr>
            <w:tcW w:w="786" w:type="dxa"/>
            <w:vAlign w:val="center"/>
            <w:hideMark/>
          </w:tcPr>
          <w:p w14:paraId="3FD5E655" w14:textId="77777777" w:rsidR="003743E4" w:rsidRPr="00EF1B42" w:rsidRDefault="003743E4" w:rsidP="00017DB4">
            <w:r>
              <w:t>≥</w:t>
            </w:r>
          </w:p>
        </w:tc>
        <w:tc>
          <w:tcPr>
            <w:tcW w:w="1908" w:type="dxa"/>
            <w:vAlign w:val="center"/>
            <w:hideMark/>
          </w:tcPr>
          <w:p w14:paraId="0BF222D9" w14:textId="77777777" w:rsidR="003743E4" w:rsidRPr="00EF1B42" w:rsidRDefault="003743E4" w:rsidP="00017DB4">
            <w:r w:rsidRPr="00EF1B42">
              <w:t>gg.png</w:t>
            </w:r>
          </w:p>
        </w:tc>
        <w:tc>
          <w:tcPr>
            <w:tcW w:w="51" w:type="dxa"/>
          </w:tcPr>
          <w:p w14:paraId="632F9BBF" w14:textId="77777777" w:rsidR="003743E4" w:rsidRPr="00EF1B42" w:rsidRDefault="003743E4" w:rsidP="00017DB4"/>
        </w:tc>
        <w:tc>
          <w:tcPr>
            <w:tcW w:w="6735" w:type="dxa"/>
          </w:tcPr>
          <w:p w14:paraId="3476E214" w14:textId="77777777" w:rsidR="003743E4" w:rsidRPr="00EF1B42" w:rsidRDefault="003743E4" w:rsidP="00017DB4">
            <w:r>
              <w:t>Grösser gleich</w:t>
            </w:r>
          </w:p>
        </w:tc>
      </w:tr>
      <w:tr w:rsidR="003743E4" w:rsidRPr="00EF1B42" w14:paraId="5E988AA2" w14:textId="77777777" w:rsidTr="00017DB4">
        <w:trPr>
          <w:tblCellSpacing w:w="15" w:type="dxa"/>
        </w:trPr>
        <w:tc>
          <w:tcPr>
            <w:tcW w:w="806" w:type="dxa"/>
            <w:vAlign w:val="center"/>
            <w:hideMark/>
          </w:tcPr>
          <w:p w14:paraId="5B1548B1" w14:textId="77777777" w:rsidR="003743E4" w:rsidRPr="00EF1B42" w:rsidRDefault="003743E4" w:rsidP="00017DB4">
            <w:r w:rsidRPr="00EF1B42">
              <w:t>=[</w:t>
            </w:r>
          </w:p>
        </w:tc>
        <w:tc>
          <w:tcPr>
            <w:tcW w:w="786" w:type="dxa"/>
            <w:vAlign w:val="center"/>
            <w:hideMark/>
          </w:tcPr>
          <w:p w14:paraId="5A928AB0" w14:textId="77777777" w:rsidR="003743E4" w:rsidRPr="00EF1B42" w:rsidRDefault="003743E4" w:rsidP="00017DB4">
            <w:r>
              <w:t>≤</w:t>
            </w:r>
          </w:p>
        </w:tc>
        <w:tc>
          <w:tcPr>
            <w:tcW w:w="1908" w:type="dxa"/>
            <w:vAlign w:val="center"/>
            <w:hideMark/>
          </w:tcPr>
          <w:p w14:paraId="42DF5A5A" w14:textId="77777777" w:rsidR="003743E4" w:rsidRPr="00EF1B42" w:rsidRDefault="003743E4" w:rsidP="00017DB4">
            <w:r w:rsidRPr="00EF1B42">
              <w:t>kg.png</w:t>
            </w:r>
          </w:p>
        </w:tc>
        <w:tc>
          <w:tcPr>
            <w:tcW w:w="51" w:type="dxa"/>
          </w:tcPr>
          <w:p w14:paraId="0D9A156D" w14:textId="77777777" w:rsidR="003743E4" w:rsidRPr="00EF1B42" w:rsidRDefault="003743E4" w:rsidP="00017DB4"/>
        </w:tc>
        <w:tc>
          <w:tcPr>
            <w:tcW w:w="6735" w:type="dxa"/>
          </w:tcPr>
          <w:p w14:paraId="6B34AB32" w14:textId="77777777" w:rsidR="003743E4" w:rsidRPr="00EF1B42" w:rsidRDefault="003743E4" w:rsidP="00017DB4">
            <w:r>
              <w:t>Kleiner gleich</w:t>
            </w:r>
          </w:p>
        </w:tc>
      </w:tr>
      <w:tr w:rsidR="003743E4" w:rsidRPr="00EF1B42" w14:paraId="288F62CB" w14:textId="77777777" w:rsidTr="00017DB4">
        <w:trPr>
          <w:tblCellSpacing w:w="15" w:type="dxa"/>
        </w:trPr>
        <w:tc>
          <w:tcPr>
            <w:tcW w:w="806" w:type="dxa"/>
            <w:vAlign w:val="center"/>
          </w:tcPr>
          <w:p w14:paraId="1D0B513B" w14:textId="77777777" w:rsidR="003743E4" w:rsidRPr="00EF1B42" w:rsidRDefault="003743E4" w:rsidP="00017DB4">
            <w:r>
              <w:t xml:space="preserve">*Y </w:t>
            </w:r>
            <w:r>
              <w:tab/>
            </w:r>
          </w:p>
        </w:tc>
        <w:tc>
          <w:tcPr>
            <w:tcW w:w="786" w:type="dxa"/>
            <w:vAlign w:val="center"/>
          </w:tcPr>
          <w:p w14:paraId="5637F8E2" w14:textId="77777777" w:rsidR="003743E4" w:rsidRDefault="003743E4" w:rsidP="00017DB4">
            <w:r>
              <w:rPr>
                <w:noProof/>
              </w:rPr>
              <w:drawing>
                <wp:inline distT="0" distB="0" distL="0" distR="0" wp14:anchorId="360AF2F6" wp14:editId="5D17967D">
                  <wp:extent cx="157656" cy="147145"/>
                  <wp:effectExtent l="0" t="0" r="0" b="5715"/>
                  <wp:docPr id="359756704" name="Grafik 1" descr="Ein Bild, das Schwarz, Dunkelhei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56704" name="Grafik 1" descr="Ein Bild, das Schwarz, Dunkelheit enthält.&#10;&#10;KI-generierte Inhalte können fehlerhaft sein."/>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flipV="1">
                            <a:off x="0" y="0"/>
                            <a:ext cx="164694" cy="153714"/>
                          </a:xfrm>
                          <a:prstGeom prst="rect">
                            <a:avLst/>
                          </a:prstGeom>
                          <a:noFill/>
                          <a:ln>
                            <a:noFill/>
                          </a:ln>
                        </pic:spPr>
                      </pic:pic>
                    </a:graphicData>
                  </a:graphic>
                </wp:inline>
              </w:drawing>
            </w:r>
          </w:p>
        </w:tc>
        <w:tc>
          <w:tcPr>
            <w:tcW w:w="1908" w:type="dxa"/>
            <w:vAlign w:val="center"/>
          </w:tcPr>
          <w:p w14:paraId="3C53D5A3" w14:textId="77777777" w:rsidR="003743E4" w:rsidRPr="00EF1B42" w:rsidRDefault="003743E4" w:rsidP="00017DB4">
            <w:r>
              <w:t>void.png</w:t>
            </w:r>
          </w:p>
        </w:tc>
        <w:tc>
          <w:tcPr>
            <w:tcW w:w="51" w:type="dxa"/>
          </w:tcPr>
          <w:p w14:paraId="77379864" w14:textId="77777777" w:rsidR="003743E4" w:rsidRDefault="003743E4" w:rsidP="00017DB4"/>
        </w:tc>
        <w:tc>
          <w:tcPr>
            <w:tcW w:w="6735" w:type="dxa"/>
          </w:tcPr>
          <w:p w14:paraId="2ADE2DCA" w14:textId="77777777" w:rsidR="003743E4" w:rsidRDefault="003743E4" w:rsidP="00017DB4">
            <w:r>
              <w:t>Leerer Strudel</w:t>
            </w:r>
          </w:p>
        </w:tc>
      </w:tr>
      <w:tr w:rsidR="003743E4" w:rsidRPr="00EF1B42" w14:paraId="13F269A4" w14:textId="77777777" w:rsidTr="00017DB4">
        <w:trPr>
          <w:tblCellSpacing w:w="15" w:type="dxa"/>
        </w:trPr>
        <w:tc>
          <w:tcPr>
            <w:tcW w:w="806" w:type="dxa"/>
            <w:vAlign w:val="center"/>
          </w:tcPr>
          <w:p w14:paraId="1FCDD95E" w14:textId="77777777" w:rsidR="003743E4" w:rsidRDefault="003743E4" w:rsidP="00017DB4">
            <w:r>
              <w:t>]</w:t>
            </w:r>
          </w:p>
        </w:tc>
        <w:tc>
          <w:tcPr>
            <w:tcW w:w="786" w:type="dxa"/>
            <w:vAlign w:val="center"/>
          </w:tcPr>
          <w:p w14:paraId="3718B9E6" w14:textId="77777777" w:rsidR="003743E4" w:rsidRDefault="003743E4" w:rsidP="00017DB4">
            <w:pPr>
              <w:rPr>
                <w:noProof/>
              </w:rPr>
            </w:pPr>
            <w:r>
              <w:rPr>
                <w:noProof/>
              </w:rPr>
              <w:drawing>
                <wp:inline distT="0" distB="0" distL="0" distR="0" wp14:anchorId="6CF5326B" wp14:editId="159C1A20">
                  <wp:extent cx="273685" cy="172085"/>
                  <wp:effectExtent l="0" t="0" r="0" b="0"/>
                  <wp:docPr id="204311227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73685" cy="172085"/>
                          </a:xfrm>
                          <a:prstGeom prst="rect">
                            <a:avLst/>
                          </a:prstGeom>
                          <a:noFill/>
                          <a:ln>
                            <a:noFill/>
                          </a:ln>
                        </pic:spPr>
                      </pic:pic>
                    </a:graphicData>
                  </a:graphic>
                </wp:inline>
              </w:drawing>
            </w:r>
          </w:p>
        </w:tc>
        <w:tc>
          <w:tcPr>
            <w:tcW w:w="1908" w:type="dxa"/>
            <w:vAlign w:val="center"/>
          </w:tcPr>
          <w:p w14:paraId="4AA082B9" w14:textId="77777777" w:rsidR="003743E4" w:rsidRDefault="003743E4" w:rsidP="00017DB4">
            <w:r>
              <w:t>arrrow.png</w:t>
            </w:r>
          </w:p>
        </w:tc>
        <w:tc>
          <w:tcPr>
            <w:tcW w:w="51" w:type="dxa"/>
          </w:tcPr>
          <w:p w14:paraId="0AC3C8B4" w14:textId="77777777" w:rsidR="003743E4" w:rsidRDefault="003743E4" w:rsidP="00017DB4"/>
        </w:tc>
        <w:tc>
          <w:tcPr>
            <w:tcW w:w="6735" w:type="dxa"/>
          </w:tcPr>
          <w:p w14:paraId="13F75E89" w14:textId="77777777" w:rsidR="003743E4" w:rsidRDefault="003743E4" w:rsidP="00017DB4">
            <w:r>
              <w:t>Pfeil gegen rechts gepunktet</w:t>
            </w:r>
          </w:p>
        </w:tc>
      </w:tr>
      <w:tr w:rsidR="003743E4" w:rsidRPr="00EF1B42" w14:paraId="2050C8B3" w14:textId="77777777" w:rsidTr="00017DB4">
        <w:trPr>
          <w:tblCellSpacing w:w="15" w:type="dxa"/>
        </w:trPr>
        <w:tc>
          <w:tcPr>
            <w:tcW w:w="806" w:type="dxa"/>
            <w:vAlign w:val="center"/>
          </w:tcPr>
          <w:p w14:paraId="55CB7113" w14:textId="77777777" w:rsidR="003743E4" w:rsidRDefault="003743E4" w:rsidP="00017DB4">
            <w:r>
              <w:t>C</w:t>
            </w:r>
          </w:p>
        </w:tc>
        <w:tc>
          <w:tcPr>
            <w:tcW w:w="786" w:type="dxa"/>
            <w:vAlign w:val="center"/>
          </w:tcPr>
          <w:p w14:paraId="78BDBE17" w14:textId="77777777" w:rsidR="003743E4" w:rsidRDefault="003743E4" w:rsidP="00017DB4">
            <w:pPr>
              <w:rPr>
                <w:noProof/>
              </w:rPr>
            </w:pPr>
            <w:r>
              <w:rPr>
                <w:noProof/>
              </w:rPr>
              <w:drawing>
                <wp:inline distT="0" distB="0" distL="0" distR="0" wp14:anchorId="20A2FCCB" wp14:editId="27C8AFF2">
                  <wp:extent cx="189187" cy="189187"/>
                  <wp:effectExtent l="0" t="0" r="1905" b="1905"/>
                  <wp:docPr id="34420936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flipV="1">
                            <a:off x="0" y="0"/>
                            <a:ext cx="197582" cy="197582"/>
                          </a:xfrm>
                          <a:prstGeom prst="rect">
                            <a:avLst/>
                          </a:prstGeom>
                          <a:noFill/>
                          <a:ln>
                            <a:noFill/>
                          </a:ln>
                        </pic:spPr>
                      </pic:pic>
                    </a:graphicData>
                  </a:graphic>
                </wp:inline>
              </w:drawing>
            </w:r>
          </w:p>
        </w:tc>
        <w:tc>
          <w:tcPr>
            <w:tcW w:w="1908" w:type="dxa"/>
            <w:vAlign w:val="center"/>
          </w:tcPr>
          <w:p w14:paraId="2232708B" w14:textId="77777777" w:rsidR="003743E4" w:rsidRDefault="003743E4" w:rsidP="00017DB4">
            <w:r>
              <w:t>mana_c.png</w:t>
            </w:r>
          </w:p>
        </w:tc>
        <w:tc>
          <w:tcPr>
            <w:tcW w:w="51" w:type="dxa"/>
          </w:tcPr>
          <w:p w14:paraId="04144577" w14:textId="77777777" w:rsidR="003743E4" w:rsidRDefault="003743E4" w:rsidP="00017DB4"/>
        </w:tc>
        <w:tc>
          <w:tcPr>
            <w:tcW w:w="6735" w:type="dxa"/>
          </w:tcPr>
          <w:p w14:paraId="18B985DA" w14:textId="77777777" w:rsidR="003743E4" w:rsidRDefault="003743E4" w:rsidP="00017DB4">
            <w:r>
              <w:t>Rauten mana symbol</w:t>
            </w:r>
          </w:p>
        </w:tc>
      </w:tr>
      <w:tr w:rsidR="003743E4" w:rsidRPr="00EF1B42" w14:paraId="4BDEA3A1" w14:textId="77777777" w:rsidTr="00017DB4">
        <w:trPr>
          <w:tblCellSpacing w:w="15" w:type="dxa"/>
        </w:trPr>
        <w:tc>
          <w:tcPr>
            <w:tcW w:w="806" w:type="dxa"/>
            <w:vAlign w:val="center"/>
          </w:tcPr>
          <w:p w14:paraId="56303FF6" w14:textId="77777777" w:rsidR="003743E4" w:rsidRDefault="003743E4" w:rsidP="00017DB4">
            <w:r>
              <w:t>2/W</w:t>
            </w:r>
          </w:p>
        </w:tc>
        <w:tc>
          <w:tcPr>
            <w:tcW w:w="786" w:type="dxa"/>
            <w:vAlign w:val="center"/>
          </w:tcPr>
          <w:p w14:paraId="14129E68" w14:textId="77777777" w:rsidR="003743E4" w:rsidRDefault="003743E4" w:rsidP="00017DB4">
            <w:pPr>
              <w:rPr>
                <w:noProof/>
              </w:rPr>
            </w:pPr>
            <w:r>
              <w:rPr>
                <w:noProof/>
              </w:rPr>
              <w:drawing>
                <wp:inline distT="0" distB="0" distL="0" distR="0" wp14:anchorId="5912933B" wp14:editId="0FECC226">
                  <wp:extent cx="231228" cy="231228"/>
                  <wp:effectExtent l="0" t="0" r="0" b="0"/>
                  <wp:docPr id="1814293348" name="Grafik 4" descr="Ein Bild, das Symbol, Kreis, Logo,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93348" name="Grafik 4" descr="Ein Bild, das Symbol, Kreis, Logo, Grafiken enthält.&#10;&#10;KI-generierte Inhalte können fehlerhaft sein."/>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32633" cy="232633"/>
                          </a:xfrm>
                          <a:prstGeom prst="rect">
                            <a:avLst/>
                          </a:prstGeom>
                          <a:noFill/>
                          <a:ln>
                            <a:noFill/>
                          </a:ln>
                        </pic:spPr>
                      </pic:pic>
                    </a:graphicData>
                  </a:graphic>
                </wp:inline>
              </w:drawing>
            </w:r>
          </w:p>
        </w:tc>
        <w:tc>
          <w:tcPr>
            <w:tcW w:w="1908" w:type="dxa"/>
            <w:vAlign w:val="center"/>
          </w:tcPr>
          <w:p w14:paraId="2953ADAF" w14:textId="77777777" w:rsidR="003743E4" w:rsidRDefault="003743E4" w:rsidP="00017DB4">
            <w:r>
              <w:t>2W.png</w:t>
            </w:r>
          </w:p>
        </w:tc>
        <w:tc>
          <w:tcPr>
            <w:tcW w:w="51" w:type="dxa"/>
          </w:tcPr>
          <w:p w14:paraId="0A3AEB5E" w14:textId="77777777" w:rsidR="003743E4" w:rsidRDefault="003743E4" w:rsidP="00017DB4"/>
        </w:tc>
        <w:tc>
          <w:tcPr>
            <w:tcW w:w="6735" w:type="dxa"/>
          </w:tcPr>
          <w:p w14:paraId="116431FE" w14:textId="77777777" w:rsidR="003743E4" w:rsidRDefault="003743E4" w:rsidP="00017DB4">
            <w:r>
              <w:t>Kreis halbiert colorless zahl oben unten manasymbol</w:t>
            </w:r>
          </w:p>
        </w:tc>
      </w:tr>
      <w:tr w:rsidR="003743E4" w:rsidRPr="00EF1B42" w14:paraId="465851EB" w14:textId="77777777" w:rsidTr="00017DB4">
        <w:trPr>
          <w:tblCellSpacing w:w="15" w:type="dxa"/>
        </w:trPr>
        <w:tc>
          <w:tcPr>
            <w:tcW w:w="806" w:type="dxa"/>
            <w:vAlign w:val="center"/>
          </w:tcPr>
          <w:p w14:paraId="373846D5" w14:textId="77777777" w:rsidR="003743E4" w:rsidRDefault="003743E4" w:rsidP="00017DB4">
            <w:r>
              <w:t>W/U</w:t>
            </w:r>
          </w:p>
        </w:tc>
        <w:tc>
          <w:tcPr>
            <w:tcW w:w="786" w:type="dxa"/>
            <w:vAlign w:val="center"/>
          </w:tcPr>
          <w:p w14:paraId="05023013" w14:textId="77777777" w:rsidR="003743E4" w:rsidRDefault="003743E4" w:rsidP="00017DB4">
            <w:pPr>
              <w:rPr>
                <w:noProof/>
              </w:rPr>
            </w:pPr>
            <w:r>
              <w:rPr>
                <w:noProof/>
              </w:rPr>
              <w:drawing>
                <wp:inline distT="0" distB="0" distL="0" distR="0" wp14:anchorId="7E9FD87C" wp14:editId="08E0DAA3">
                  <wp:extent cx="220718" cy="220718"/>
                  <wp:effectExtent l="0" t="0" r="8255" b="8255"/>
                  <wp:docPr id="1234133491" name="Grafik 6" descr="Ein Bild, das Kreis, Grafiken, Clipart, 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33491" name="Grafik 6" descr="Ein Bild, das Kreis, Grafiken, Clipart, Symbol enthält.&#10;&#10;KI-generierte Inhalte können fehlerhaft sein."/>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23599" cy="223599"/>
                          </a:xfrm>
                          <a:prstGeom prst="rect">
                            <a:avLst/>
                          </a:prstGeom>
                          <a:noFill/>
                          <a:ln>
                            <a:noFill/>
                          </a:ln>
                        </pic:spPr>
                      </pic:pic>
                    </a:graphicData>
                  </a:graphic>
                </wp:inline>
              </w:drawing>
            </w:r>
          </w:p>
        </w:tc>
        <w:tc>
          <w:tcPr>
            <w:tcW w:w="1908" w:type="dxa"/>
            <w:vAlign w:val="center"/>
          </w:tcPr>
          <w:p w14:paraId="3FFB0273" w14:textId="77777777" w:rsidR="003743E4" w:rsidRDefault="003743E4" w:rsidP="00017DB4">
            <w:r>
              <w:t>W/U.png</w:t>
            </w:r>
          </w:p>
        </w:tc>
        <w:tc>
          <w:tcPr>
            <w:tcW w:w="51" w:type="dxa"/>
          </w:tcPr>
          <w:p w14:paraId="1B99BC70" w14:textId="77777777" w:rsidR="003743E4" w:rsidRDefault="003743E4" w:rsidP="00017DB4"/>
        </w:tc>
        <w:tc>
          <w:tcPr>
            <w:tcW w:w="6735" w:type="dxa"/>
          </w:tcPr>
          <w:p w14:paraId="73DED32D" w14:textId="77777777" w:rsidR="003743E4" w:rsidRDefault="003743E4" w:rsidP="00017DB4">
            <w:r>
              <w:t>Kreis geteilt mehrere mana symbole</w:t>
            </w:r>
          </w:p>
        </w:tc>
      </w:tr>
      <w:tr w:rsidR="003743E4" w:rsidRPr="00EF1B42" w14:paraId="3AA88758" w14:textId="77777777" w:rsidTr="00017DB4">
        <w:trPr>
          <w:tblCellSpacing w:w="15" w:type="dxa"/>
        </w:trPr>
        <w:tc>
          <w:tcPr>
            <w:tcW w:w="806" w:type="dxa"/>
            <w:vAlign w:val="center"/>
          </w:tcPr>
          <w:p w14:paraId="454B85DA" w14:textId="77777777" w:rsidR="003743E4" w:rsidRDefault="003743E4" w:rsidP="00017DB4">
            <w:r>
              <w:t>I</w:t>
            </w:r>
          </w:p>
        </w:tc>
        <w:tc>
          <w:tcPr>
            <w:tcW w:w="786" w:type="dxa"/>
            <w:vAlign w:val="center"/>
          </w:tcPr>
          <w:p w14:paraId="7D5AE218" w14:textId="77777777" w:rsidR="003743E4" w:rsidRDefault="003743E4" w:rsidP="00017DB4">
            <w:pPr>
              <w:rPr>
                <w:noProof/>
              </w:rPr>
            </w:pPr>
            <w:r w:rsidRPr="00A544E6">
              <w:rPr>
                <w:noProof/>
              </w:rPr>
              <w:drawing>
                <wp:inline distT="0" distB="0" distL="0" distR="0" wp14:anchorId="3AC8CC08" wp14:editId="44481A49">
                  <wp:extent cx="209579" cy="238158"/>
                  <wp:effectExtent l="0" t="0" r="0" b="9525"/>
                  <wp:docPr id="19557940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94042" name=""/>
                          <pic:cNvPicPr/>
                        </pic:nvPicPr>
                        <pic:blipFill>
                          <a:blip r:embed="rId60">
                            <a:extLst>
                              <a:ext uri="{28A0092B-C50C-407E-A947-70E740481C1C}">
                                <a14:useLocalDpi xmlns:a14="http://schemas.microsoft.com/office/drawing/2010/main" val="0"/>
                              </a:ext>
                            </a:extLst>
                          </a:blip>
                          <a:stretch>
                            <a:fillRect/>
                          </a:stretch>
                        </pic:blipFill>
                        <pic:spPr>
                          <a:xfrm>
                            <a:off x="0" y="0"/>
                            <a:ext cx="209579" cy="238158"/>
                          </a:xfrm>
                          <a:prstGeom prst="rect">
                            <a:avLst/>
                          </a:prstGeom>
                        </pic:spPr>
                      </pic:pic>
                    </a:graphicData>
                  </a:graphic>
                </wp:inline>
              </w:drawing>
            </w:r>
          </w:p>
        </w:tc>
        <w:tc>
          <w:tcPr>
            <w:tcW w:w="1908" w:type="dxa"/>
            <w:vAlign w:val="center"/>
          </w:tcPr>
          <w:p w14:paraId="22A0B41F" w14:textId="77777777" w:rsidR="003743E4" w:rsidRDefault="003743E4" w:rsidP="00017DB4"/>
        </w:tc>
        <w:tc>
          <w:tcPr>
            <w:tcW w:w="51" w:type="dxa"/>
          </w:tcPr>
          <w:p w14:paraId="0A2AD76A" w14:textId="77777777" w:rsidR="003743E4" w:rsidRDefault="003743E4" w:rsidP="00017DB4"/>
        </w:tc>
        <w:tc>
          <w:tcPr>
            <w:tcW w:w="6735" w:type="dxa"/>
          </w:tcPr>
          <w:p w14:paraId="2896C24B" w14:textId="77777777" w:rsidR="003743E4" w:rsidRDefault="003743E4" w:rsidP="00017DB4">
            <w:r>
              <w:t>Graues kreis mit I drinn</w:t>
            </w:r>
          </w:p>
        </w:tc>
      </w:tr>
      <w:tr w:rsidR="003743E4" w:rsidRPr="00EF1B42" w14:paraId="475BCF84" w14:textId="77777777" w:rsidTr="00017DB4">
        <w:trPr>
          <w:tblCellSpacing w:w="15" w:type="dxa"/>
        </w:trPr>
        <w:tc>
          <w:tcPr>
            <w:tcW w:w="806" w:type="dxa"/>
            <w:vAlign w:val="center"/>
          </w:tcPr>
          <w:p w14:paraId="6E5D1B79" w14:textId="77777777" w:rsidR="003743E4" w:rsidRDefault="003743E4" w:rsidP="00017DB4">
            <w:r>
              <w:t>S</w:t>
            </w:r>
          </w:p>
        </w:tc>
        <w:tc>
          <w:tcPr>
            <w:tcW w:w="786" w:type="dxa"/>
            <w:vAlign w:val="center"/>
          </w:tcPr>
          <w:p w14:paraId="04F3EF5D" w14:textId="77777777" w:rsidR="003743E4" w:rsidRDefault="003743E4" w:rsidP="00017DB4">
            <w:pPr>
              <w:rPr>
                <w:noProof/>
              </w:rPr>
            </w:pPr>
            <w:r>
              <w:rPr>
                <w:noProof/>
              </w:rPr>
              <w:drawing>
                <wp:inline distT="0" distB="0" distL="0" distR="0" wp14:anchorId="1D253205" wp14:editId="4C98B3EC">
                  <wp:extent cx="241738" cy="241738"/>
                  <wp:effectExtent l="0" t="0" r="6350" b="6350"/>
                  <wp:docPr id="866041002" name="Grafik 7" descr="Ein Bild, das Grafiken, Darstell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41002" name="Grafik 7" descr="Ein Bild, das Grafiken, Darstellung enthält.&#10;&#10;KI-generierte Inhalte können fehlerhaft sein."/>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52755" cy="252755"/>
                          </a:xfrm>
                          <a:prstGeom prst="rect">
                            <a:avLst/>
                          </a:prstGeom>
                          <a:noFill/>
                          <a:ln>
                            <a:noFill/>
                          </a:ln>
                        </pic:spPr>
                      </pic:pic>
                    </a:graphicData>
                  </a:graphic>
                </wp:inline>
              </w:drawing>
            </w:r>
          </w:p>
        </w:tc>
        <w:tc>
          <w:tcPr>
            <w:tcW w:w="1908" w:type="dxa"/>
            <w:vAlign w:val="center"/>
          </w:tcPr>
          <w:p w14:paraId="1D3286BF" w14:textId="77777777" w:rsidR="003743E4" w:rsidRDefault="003743E4" w:rsidP="00017DB4">
            <w:r>
              <w:t>mana_s.png</w:t>
            </w:r>
          </w:p>
        </w:tc>
        <w:tc>
          <w:tcPr>
            <w:tcW w:w="51" w:type="dxa"/>
          </w:tcPr>
          <w:p w14:paraId="36681D90" w14:textId="77777777" w:rsidR="003743E4" w:rsidRDefault="003743E4" w:rsidP="00017DB4"/>
        </w:tc>
        <w:tc>
          <w:tcPr>
            <w:tcW w:w="6735" w:type="dxa"/>
          </w:tcPr>
          <w:p w14:paraId="5342DE6D" w14:textId="77777777" w:rsidR="003743E4" w:rsidRDefault="003743E4" w:rsidP="00017DB4">
            <w:r>
              <w:t>5 geteilter Kreis mit allen manasymbolen</w:t>
            </w:r>
          </w:p>
        </w:tc>
      </w:tr>
      <w:tr w:rsidR="003743E4" w:rsidRPr="00EF1B42" w14:paraId="68FE93FB" w14:textId="77777777" w:rsidTr="00017DB4">
        <w:trPr>
          <w:tblCellSpacing w:w="15" w:type="dxa"/>
        </w:trPr>
        <w:tc>
          <w:tcPr>
            <w:tcW w:w="806" w:type="dxa"/>
            <w:vAlign w:val="center"/>
          </w:tcPr>
          <w:p w14:paraId="2834E594" w14:textId="77777777" w:rsidR="003743E4" w:rsidRDefault="003743E4" w:rsidP="00017DB4">
            <w:r>
              <w:t>H</w:t>
            </w:r>
          </w:p>
        </w:tc>
        <w:tc>
          <w:tcPr>
            <w:tcW w:w="786" w:type="dxa"/>
            <w:vAlign w:val="center"/>
          </w:tcPr>
          <w:p w14:paraId="10582474" w14:textId="77777777" w:rsidR="003743E4" w:rsidRDefault="003743E4" w:rsidP="00017DB4">
            <w:pPr>
              <w:rPr>
                <w:noProof/>
              </w:rPr>
            </w:pPr>
            <w:r>
              <w:rPr>
                <w:noProof/>
              </w:rPr>
              <w:drawing>
                <wp:inline distT="0" distB="0" distL="0" distR="0" wp14:anchorId="184FC833" wp14:editId="1C5AD449">
                  <wp:extent cx="262758" cy="262758"/>
                  <wp:effectExtent l="0" t="0" r="4445" b="4445"/>
                  <wp:docPr id="506885279" name="Grafik 8" descr="Ein Bild, das Symbol, Kreis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85279" name="Grafik 8" descr="Ein Bild, das Symbol, Kreis enthält.&#10;&#10;KI-generierte Inhalte können fehlerhaft sein."/>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flipV="1">
                            <a:off x="0" y="0"/>
                            <a:ext cx="269812" cy="269812"/>
                          </a:xfrm>
                          <a:prstGeom prst="rect">
                            <a:avLst/>
                          </a:prstGeom>
                          <a:noFill/>
                          <a:ln>
                            <a:noFill/>
                          </a:ln>
                        </pic:spPr>
                      </pic:pic>
                    </a:graphicData>
                  </a:graphic>
                </wp:inline>
              </w:drawing>
            </w:r>
          </w:p>
        </w:tc>
        <w:tc>
          <w:tcPr>
            <w:tcW w:w="1908" w:type="dxa"/>
            <w:vAlign w:val="center"/>
          </w:tcPr>
          <w:p w14:paraId="207B26C5" w14:textId="77777777" w:rsidR="003743E4" w:rsidRDefault="003743E4" w:rsidP="00017DB4">
            <w:r>
              <w:t>Mana_phyc</w:t>
            </w:r>
          </w:p>
        </w:tc>
        <w:tc>
          <w:tcPr>
            <w:tcW w:w="51" w:type="dxa"/>
          </w:tcPr>
          <w:p w14:paraId="2F8B28FC" w14:textId="77777777" w:rsidR="003743E4" w:rsidRDefault="003743E4" w:rsidP="00017DB4"/>
        </w:tc>
        <w:tc>
          <w:tcPr>
            <w:tcW w:w="6735" w:type="dxa"/>
          </w:tcPr>
          <w:p w14:paraId="08B02816" w14:textId="77777777" w:rsidR="003743E4" w:rsidRDefault="003743E4" w:rsidP="00017DB4">
            <w:r>
              <w:t>Phyrexian symbol kreis vertikal durchgestrichen</w:t>
            </w:r>
          </w:p>
        </w:tc>
      </w:tr>
      <w:tr w:rsidR="003743E4" w:rsidRPr="00EF1B42" w14:paraId="06A11CD6" w14:textId="77777777" w:rsidTr="00017DB4">
        <w:trPr>
          <w:tblCellSpacing w:w="15" w:type="dxa"/>
        </w:trPr>
        <w:tc>
          <w:tcPr>
            <w:tcW w:w="806" w:type="dxa"/>
            <w:vAlign w:val="center"/>
          </w:tcPr>
          <w:p w14:paraId="097FE2AC" w14:textId="77777777" w:rsidR="003743E4" w:rsidRDefault="003743E4" w:rsidP="00017DB4">
            <w:r>
              <w:lastRenderedPageBreak/>
              <w:t>Q</w:t>
            </w:r>
          </w:p>
        </w:tc>
        <w:tc>
          <w:tcPr>
            <w:tcW w:w="786" w:type="dxa"/>
            <w:vAlign w:val="center"/>
          </w:tcPr>
          <w:p w14:paraId="0A2795D6" w14:textId="77777777" w:rsidR="003743E4" w:rsidRDefault="003743E4" w:rsidP="00017DB4">
            <w:pPr>
              <w:rPr>
                <w:noProof/>
              </w:rPr>
            </w:pPr>
            <w:r>
              <w:rPr>
                <w:noProof/>
              </w:rPr>
              <w:drawing>
                <wp:inline distT="0" distB="0" distL="0" distR="0" wp14:anchorId="2DCF80E3" wp14:editId="638EAA64">
                  <wp:extent cx="262255" cy="262255"/>
                  <wp:effectExtent l="0" t="0" r="4445" b="4445"/>
                  <wp:docPr id="1160745612" name="Grafik 3" descr="Ein Bild, das Logo, Symbol, Grafiken,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45612" name="Grafik 3" descr="Ein Bild, das Logo, Symbol, Grafiken, Schrift enthält.&#10;&#10;KI-generierte Inhalte können fehlerhaft sein."/>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79601" cy="279601"/>
                          </a:xfrm>
                          <a:prstGeom prst="rect">
                            <a:avLst/>
                          </a:prstGeom>
                          <a:noFill/>
                          <a:ln>
                            <a:noFill/>
                          </a:ln>
                        </pic:spPr>
                      </pic:pic>
                    </a:graphicData>
                  </a:graphic>
                </wp:inline>
              </w:drawing>
            </w:r>
          </w:p>
        </w:tc>
        <w:tc>
          <w:tcPr>
            <w:tcW w:w="1908" w:type="dxa"/>
            <w:vAlign w:val="center"/>
          </w:tcPr>
          <w:p w14:paraId="2BABF2CF" w14:textId="77777777" w:rsidR="003743E4" w:rsidRDefault="003743E4" w:rsidP="00017DB4">
            <w:r>
              <w:t>Untap Symbol</w:t>
            </w:r>
          </w:p>
        </w:tc>
        <w:tc>
          <w:tcPr>
            <w:tcW w:w="51" w:type="dxa"/>
          </w:tcPr>
          <w:p w14:paraId="7E8EAE49" w14:textId="77777777" w:rsidR="003743E4" w:rsidRDefault="003743E4" w:rsidP="00017DB4"/>
        </w:tc>
        <w:tc>
          <w:tcPr>
            <w:tcW w:w="6735" w:type="dxa"/>
          </w:tcPr>
          <w:p w14:paraId="42C12479" w14:textId="77777777" w:rsidR="003743E4" w:rsidRDefault="003743E4" w:rsidP="00017DB4">
            <w:r>
              <w:t>Weisser Gebogener Pfeil nach links oben auf schwarzem Grund</w:t>
            </w:r>
          </w:p>
        </w:tc>
      </w:tr>
      <w:tr w:rsidR="003743E4" w:rsidRPr="00EF1B42" w14:paraId="1EC63E40" w14:textId="77777777" w:rsidTr="00017DB4">
        <w:trPr>
          <w:tblCellSpacing w:w="15" w:type="dxa"/>
        </w:trPr>
        <w:tc>
          <w:tcPr>
            <w:tcW w:w="806" w:type="dxa"/>
            <w:vAlign w:val="center"/>
          </w:tcPr>
          <w:p w14:paraId="6DDC0047" w14:textId="77777777" w:rsidR="003743E4" w:rsidRDefault="003743E4" w:rsidP="00017DB4">
            <w:r>
              <w:t>T</w:t>
            </w:r>
          </w:p>
        </w:tc>
        <w:tc>
          <w:tcPr>
            <w:tcW w:w="786" w:type="dxa"/>
            <w:vAlign w:val="center"/>
          </w:tcPr>
          <w:p w14:paraId="2C038906" w14:textId="77777777" w:rsidR="003743E4" w:rsidRDefault="003743E4" w:rsidP="00017DB4">
            <w:pPr>
              <w:rPr>
                <w:noProof/>
              </w:rPr>
            </w:pPr>
            <w:r>
              <w:rPr>
                <w:noProof/>
              </w:rPr>
              <w:drawing>
                <wp:inline distT="0" distB="0" distL="0" distR="0" wp14:anchorId="181D17EB" wp14:editId="732BAF2B">
                  <wp:extent cx="232348" cy="232348"/>
                  <wp:effectExtent l="0" t="0" r="0" b="0"/>
                  <wp:docPr id="326412955" name="Grafik 1" descr="Ein Bild, das Symbol, Grafiken, Logo,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12955" name="Grafik 1" descr="Ein Bild, das Symbol, Grafiken, Logo, Schrift enthält.&#10;&#10;KI-generierte Inhalte können fehlerhaft sein."/>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36853" cy="236853"/>
                          </a:xfrm>
                          <a:prstGeom prst="rect">
                            <a:avLst/>
                          </a:prstGeom>
                          <a:noFill/>
                          <a:ln>
                            <a:noFill/>
                          </a:ln>
                        </pic:spPr>
                      </pic:pic>
                    </a:graphicData>
                  </a:graphic>
                </wp:inline>
              </w:drawing>
            </w:r>
          </w:p>
        </w:tc>
        <w:tc>
          <w:tcPr>
            <w:tcW w:w="1908" w:type="dxa"/>
            <w:vAlign w:val="center"/>
          </w:tcPr>
          <w:p w14:paraId="1EAC6DF1" w14:textId="77777777" w:rsidR="003743E4" w:rsidRDefault="003743E4" w:rsidP="00017DB4">
            <w:r>
              <w:t xml:space="preserve">Tap symbol </w:t>
            </w:r>
          </w:p>
        </w:tc>
        <w:tc>
          <w:tcPr>
            <w:tcW w:w="51" w:type="dxa"/>
          </w:tcPr>
          <w:p w14:paraId="58028A52" w14:textId="77777777" w:rsidR="003743E4" w:rsidRDefault="003743E4" w:rsidP="00017DB4"/>
        </w:tc>
        <w:tc>
          <w:tcPr>
            <w:tcW w:w="6735" w:type="dxa"/>
          </w:tcPr>
          <w:p w14:paraId="74814879" w14:textId="77777777" w:rsidR="003743E4" w:rsidRDefault="003743E4" w:rsidP="00017DB4">
            <w:r>
              <w:t>Schwarzer Gebogener Pfeil nach rechts unten auf grauem Grund</w:t>
            </w:r>
          </w:p>
        </w:tc>
      </w:tr>
    </w:tbl>
    <w:p w14:paraId="364ECD21" w14:textId="77777777" w:rsidR="003743E4" w:rsidRDefault="003743E4" w:rsidP="003743E4">
      <w:r>
        <w:tab/>
      </w:r>
      <w:r>
        <w:tab/>
      </w:r>
    </w:p>
    <w:p w14:paraId="103EB199" w14:textId="77777777" w:rsidR="00C6672D" w:rsidRDefault="00C6672D" w:rsidP="00C6672D">
      <w:pPr>
        <w:pBdr>
          <w:top w:val="single" w:sz="4" w:space="1" w:color="auto"/>
          <w:left w:val="single" w:sz="4" w:space="4" w:color="auto"/>
          <w:bottom w:val="single" w:sz="4" w:space="1" w:color="auto"/>
          <w:right w:val="single" w:sz="4" w:space="4" w:color="auto"/>
        </w:pBdr>
        <w:rPr>
          <w:sz w:val="28"/>
          <w:szCs w:val="28"/>
        </w:rPr>
      </w:pPr>
      <w:r>
        <w:rPr>
          <w:b/>
          <w:sz w:val="28"/>
          <w:szCs w:val="28"/>
        </w:rPr>
        <w:t>New Rules (Überschreiben teilweise offizielle Regeln)</w:t>
      </w:r>
    </w:p>
    <w:p w14:paraId="7C6E9587" w14:textId="169E79E6" w:rsidR="002042D5" w:rsidRDefault="00C6672D" w:rsidP="002042D5">
      <w:pPr>
        <w:spacing w:after="200" w:line="276" w:lineRule="auto"/>
        <w:rPr>
          <w:b/>
          <w:sz w:val="28"/>
          <w:szCs w:val="28"/>
        </w:rPr>
      </w:pPr>
      <w:r w:rsidRPr="002042D5">
        <w:rPr>
          <w:b/>
          <w:sz w:val="28"/>
          <w:szCs w:val="28"/>
        </w:rPr>
        <w:t>Optiona</w:t>
      </w:r>
      <w:r w:rsidR="002042D5">
        <w:rPr>
          <w:b/>
          <w:sz w:val="28"/>
          <w:szCs w:val="28"/>
        </w:rPr>
        <w:t>l</w:t>
      </w:r>
      <w:r w:rsidR="00BF5B4D">
        <w:rPr>
          <w:b/>
          <w:sz w:val="28"/>
          <w:szCs w:val="28"/>
        </w:rPr>
        <w:br/>
      </w:r>
      <w:r w:rsidR="00BF5B4D">
        <w:rPr>
          <w:b/>
          <w:sz w:val="28"/>
          <w:szCs w:val="28"/>
        </w:rPr>
        <w:br/>
      </w:r>
      <w:r w:rsidR="00BF5B4D" w:rsidRPr="00BF5B4D">
        <w:rPr>
          <w:b/>
          <w:sz w:val="28"/>
          <w:szCs w:val="28"/>
          <w:u w:val="single"/>
        </w:rPr>
        <w:t>Startvorteil ausgleichen</w:t>
      </w:r>
      <w:r w:rsidR="002042D5">
        <w:rPr>
          <w:b/>
          <w:sz w:val="28"/>
          <w:szCs w:val="28"/>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2"/>
        <w:gridCol w:w="1855"/>
        <w:gridCol w:w="2410"/>
        <w:gridCol w:w="1984"/>
      </w:tblGrid>
      <w:tr w:rsidR="002042D5" w:rsidRPr="002042D5" w14:paraId="4D33381F" w14:textId="77777777" w:rsidTr="00BF5B4D">
        <w:trPr>
          <w:tblHeader/>
          <w:tblCellSpacing w:w="15" w:type="dxa"/>
        </w:trPr>
        <w:tc>
          <w:tcPr>
            <w:tcW w:w="0" w:type="auto"/>
            <w:vAlign w:val="center"/>
            <w:hideMark/>
          </w:tcPr>
          <w:p w14:paraId="396B4997" w14:textId="0374E067" w:rsidR="002042D5" w:rsidRPr="002042D5" w:rsidRDefault="002042D5" w:rsidP="00BF5B4D">
            <w:pPr>
              <w:spacing w:after="200" w:line="276" w:lineRule="auto"/>
              <w:rPr>
                <w:b/>
                <w:bCs/>
                <w:sz w:val="28"/>
                <w:szCs w:val="28"/>
              </w:rPr>
            </w:pPr>
          </w:p>
        </w:tc>
        <w:tc>
          <w:tcPr>
            <w:tcW w:w="1825" w:type="dxa"/>
            <w:vAlign w:val="center"/>
            <w:hideMark/>
          </w:tcPr>
          <w:p w14:paraId="63F2EEE9" w14:textId="6DA87E45" w:rsidR="002042D5" w:rsidRPr="002042D5" w:rsidRDefault="002042D5" w:rsidP="00BF5B4D">
            <w:pPr>
              <w:spacing w:after="200" w:line="276" w:lineRule="auto"/>
              <w:jc w:val="center"/>
              <w:rPr>
                <w:b/>
                <w:bCs/>
                <w:sz w:val="28"/>
                <w:szCs w:val="28"/>
                <w:lang w:val="fr-CH"/>
              </w:rPr>
            </w:pPr>
            <w:r w:rsidRPr="002042D5">
              <w:rPr>
                <w:b/>
                <w:bCs/>
                <w:sz w:val="28"/>
                <w:szCs w:val="28"/>
                <w:lang w:val="fr-CH"/>
              </w:rPr>
              <w:t xml:space="preserve">1st </w:t>
            </w:r>
            <w:r>
              <w:rPr>
                <w:b/>
                <w:bCs/>
                <w:sz w:val="28"/>
                <w:szCs w:val="28"/>
                <w:lang w:val="fr-CH"/>
              </w:rPr>
              <w:br/>
            </w:r>
            <w:r w:rsidR="00BF5B4D">
              <w:rPr>
                <w:b/>
                <w:bCs/>
                <w:sz w:val="28"/>
                <w:szCs w:val="28"/>
                <w:lang w:val="fr-CH"/>
              </w:rPr>
              <w:t>Mirror</w:t>
            </w:r>
            <w:r w:rsidRPr="002042D5">
              <w:rPr>
                <w:b/>
                <w:bCs/>
                <w:sz w:val="28"/>
                <w:szCs w:val="28"/>
                <w:lang w:val="fr-CH"/>
              </w:rPr>
              <w:t xml:space="preserve"> Turn</w:t>
            </w:r>
          </w:p>
        </w:tc>
        <w:tc>
          <w:tcPr>
            <w:tcW w:w="2380" w:type="dxa"/>
            <w:vAlign w:val="center"/>
            <w:hideMark/>
          </w:tcPr>
          <w:p w14:paraId="79C43E4D" w14:textId="6F817F17" w:rsidR="002042D5" w:rsidRPr="002042D5" w:rsidRDefault="002042D5" w:rsidP="00BF5B4D">
            <w:pPr>
              <w:spacing w:after="200" w:line="276" w:lineRule="auto"/>
              <w:jc w:val="center"/>
              <w:rPr>
                <w:b/>
                <w:bCs/>
                <w:sz w:val="28"/>
                <w:szCs w:val="28"/>
              </w:rPr>
            </w:pPr>
            <w:r w:rsidRPr="002042D5">
              <w:rPr>
                <w:b/>
                <w:bCs/>
                <w:sz w:val="28"/>
                <w:szCs w:val="28"/>
              </w:rPr>
              <w:t xml:space="preserve">2nd </w:t>
            </w:r>
            <w:r>
              <w:rPr>
                <w:b/>
                <w:bCs/>
                <w:sz w:val="28"/>
                <w:szCs w:val="28"/>
              </w:rPr>
              <w:br/>
            </w:r>
            <w:r w:rsidR="00BF5B4D">
              <w:rPr>
                <w:b/>
                <w:bCs/>
                <w:sz w:val="28"/>
                <w:szCs w:val="28"/>
              </w:rPr>
              <w:t>Mirror</w:t>
            </w:r>
            <w:r w:rsidRPr="002042D5">
              <w:rPr>
                <w:b/>
                <w:bCs/>
                <w:sz w:val="28"/>
                <w:szCs w:val="28"/>
              </w:rPr>
              <w:t xml:space="preserve"> Turn</w:t>
            </w:r>
          </w:p>
        </w:tc>
        <w:tc>
          <w:tcPr>
            <w:tcW w:w="1939" w:type="dxa"/>
            <w:vAlign w:val="center"/>
            <w:hideMark/>
          </w:tcPr>
          <w:p w14:paraId="7897121F" w14:textId="1B085643" w:rsidR="002042D5" w:rsidRPr="002042D5" w:rsidRDefault="00BF5B4D" w:rsidP="00BF5B4D">
            <w:pPr>
              <w:spacing w:after="200" w:line="276" w:lineRule="auto"/>
              <w:jc w:val="center"/>
              <w:rPr>
                <w:b/>
                <w:bCs/>
                <w:sz w:val="28"/>
                <w:szCs w:val="28"/>
              </w:rPr>
            </w:pPr>
            <w:r>
              <w:rPr>
                <w:b/>
                <w:bCs/>
                <w:sz w:val="28"/>
                <w:szCs w:val="28"/>
              </w:rPr>
              <w:t>3-X</w:t>
            </w:r>
            <w:r>
              <w:rPr>
                <w:b/>
                <w:bCs/>
                <w:sz w:val="28"/>
                <w:szCs w:val="28"/>
              </w:rPr>
              <w:br/>
            </w:r>
            <w:proofErr w:type="gramStart"/>
            <w:r w:rsidR="002042D5" w:rsidRPr="002042D5">
              <w:rPr>
                <w:b/>
                <w:bCs/>
                <w:sz w:val="28"/>
                <w:szCs w:val="28"/>
              </w:rPr>
              <w:t xml:space="preserve">Normal </w:t>
            </w:r>
            <w:r w:rsidR="002042D5">
              <w:rPr>
                <w:b/>
                <w:bCs/>
                <w:sz w:val="28"/>
                <w:szCs w:val="28"/>
              </w:rPr>
              <w:t>Turn</w:t>
            </w:r>
            <w:proofErr w:type="gramEnd"/>
          </w:p>
        </w:tc>
      </w:tr>
      <w:tr w:rsidR="002042D5" w:rsidRPr="002042D5" w14:paraId="0EAC313E" w14:textId="77777777" w:rsidTr="00BF5B4D">
        <w:trPr>
          <w:tblCellSpacing w:w="15" w:type="dxa"/>
        </w:trPr>
        <w:tc>
          <w:tcPr>
            <w:tcW w:w="0" w:type="auto"/>
            <w:vAlign w:val="center"/>
            <w:hideMark/>
          </w:tcPr>
          <w:p w14:paraId="40FCEDE1" w14:textId="77777777" w:rsidR="002042D5" w:rsidRPr="002042D5" w:rsidRDefault="002042D5" w:rsidP="002042D5">
            <w:pPr>
              <w:spacing w:after="200" w:line="276" w:lineRule="auto"/>
              <w:rPr>
                <w:b/>
                <w:sz w:val="28"/>
                <w:szCs w:val="28"/>
              </w:rPr>
            </w:pPr>
            <w:r w:rsidRPr="002042D5">
              <w:rPr>
                <w:b/>
                <w:bCs/>
                <w:sz w:val="28"/>
                <w:szCs w:val="28"/>
              </w:rPr>
              <w:t>Upkeep</w:t>
            </w:r>
          </w:p>
        </w:tc>
        <w:tc>
          <w:tcPr>
            <w:tcW w:w="1825" w:type="dxa"/>
            <w:vAlign w:val="center"/>
            <w:hideMark/>
          </w:tcPr>
          <w:p w14:paraId="423EAACD" w14:textId="77777777" w:rsidR="002042D5" w:rsidRPr="002042D5" w:rsidRDefault="002042D5" w:rsidP="00BF5B4D">
            <w:pPr>
              <w:spacing w:after="200" w:line="276" w:lineRule="auto"/>
              <w:jc w:val="center"/>
              <w:rPr>
                <w:b/>
                <w:sz w:val="28"/>
                <w:szCs w:val="28"/>
              </w:rPr>
            </w:pPr>
            <w:r w:rsidRPr="002042D5">
              <w:rPr>
                <w:b/>
                <w:sz w:val="28"/>
                <w:szCs w:val="28"/>
              </w:rPr>
              <w:t>A → B</w:t>
            </w:r>
          </w:p>
        </w:tc>
        <w:tc>
          <w:tcPr>
            <w:tcW w:w="2380" w:type="dxa"/>
            <w:vAlign w:val="center"/>
            <w:hideMark/>
          </w:tcPr>
          <w:p w14:paraId="792B610C" w14:textId="77777777" w:rsidR="002042D5" w:rsidRPr="002042D5" w:rsidRDefault="002042D5" w:rsidP="00BF5B4D">
            <w:pPr>
              <w:spacing w:after="200" w:line="276" w:lineRule="auto"/>
              <w:jc w:val="center"/>
              <w:rPr>
                <w:b/>
                <w:sz w:val="28"/>
                <w:szCs w:val="28"/>
              </w:rPr>
            </w:pPr>
            <w:r w:rsidRPr="002042D5">
              <w:rPr>
                <w:b/>
                <w:sz w:val="28"/>
                <w:szCs w:val="28"/>
              </w:rPr>
              <w:t>B → A</w:t>
            </w:r>
          </w:p>
        </w:tc>
        <w:tc>
          <w:tcPr>
            <w:tcW w:w="1939" w:type="dxa"/>
            <w:vAlign w:val="center"/>
            <w:hideMark/>
          </w:tcPr>
          <w:p w14:paraId="1036FCC1" w14:textId="6EEC0546" w:rsidR="002042D5" w:rsidRPr="002042D5" w:rsidRDefault="002042D5" w:rsidP="00BF5B4D">
            <w:pPr>
              <w:spacing w:after="200" w:line="276" w:lineRule="auto"/>
              <w:jc w:val="center"/>
              <w:rPr>
                <w:b/>
                <w:sz w:val="28"/>
                <w:szCs w:val="28"/>
              </w:rPr>
            </w:pPr>
            <w:r w:rsidRPr="002042D5">
              <w:rPr>
                <w:b/>
                <w:sz w:val="28"/>
                <w:szCs w:val="28"/>
              </w:rPr>
              <w:t>A → B</w:t>
            </w:r>
            <w:r>
              <w:rPr>
                <w:b/>
                <w:sz w:val="28"/>
                <w:szCs w:val="28"/>
              </w:rPr>
              <w:t xml:space="preserve"> </w:t>
            </w:r>
            <w:r w:rsidRPr="002042D5">
              <w:rPr>
                <w:b/>
                <w:sz w:val="28"/>
                <w:szCs w:val="28"/>
              </w:rPr>
              <w:t>→</w:t>
            </w:r>
            <w:r>
              <w:rPr>
                <w:b/>
                <w:sz w:val="28"/>
                <w:szCs w:val="28"/>
              </w:rPr>
              <w:t xml:space="preserve"> ...</w:t>
            </w:r>
          </w:p>
        </w:tc>
      </w:tr>
      <w:tr w:rsidR="002042D5" w:rsidRPr="002042D5" w14:paraId="0DB09577" w14:textId="77777777" w:rsidTr="00BF5B4D">
        <w:trPr>
          <w:tblCellSpacing w:w="15" w:type="dxa"/>
        </w:trPr>
        <w:tc>
          <w:tcPr>
            <w:tcW w:w="0" w:type="auto"/>
            <w:vAlign w:val="center"/>
            <w:hideMark/>
          </w:tcPr>
          <w:p w14:paraId="7EE9BE2F" w14:textId="77777777" w:rsidR="002042D5" w:rsidRPr="002042D5" w:rsidRDefault="002042D5" w:rsidP="002042D5">
            <w:pPr>
              <w:spacing w:after="200" w:line="276" w:lineRule="auto"/>
              <w:rPr>
                <w:b/>
                <w:sz w:val="28"/>
                <w:szCs w:val="28"/>
              </w:rPr>
            </w:pPr>
            <w:r w:rsidRPr="002042D5">
              <w:rPr>
                <w:b/>
                <w:bCs/>
                <w:sz w:val="28"/>
                <w:szCs w:val="28"/>
              </w:rPr>
              <w:t>Draw</w:t>
            </w:r>
          </w:p>
        </w:tc>
        <w:tc>
          <w:tcPr>
            <w:tcW w:w="1825" w:type="dxa"/>
            <w:vAlign w:val="center"/>
            <w:hideMark/>
          </w:tcPr>
          <w:p w14:paraId="683206C9" w14:textId="77777777" w:rsidR="002042D5" w:rsidRPr="002042D5" w:rsidRDefault="002042D5" w:rsidP="00BF5B4D">
            <w:pPr>
              <w:spacing w:after="200" w:line="276" w:lineRule="auto"/>
              <w:jc w:val="center"/>
              <w:rPr>
                <w:b/>
                <w:sz w:val="28"/>
                <w:szCs w:val="28"/>
              </w:rPr>
            </w:pPr>
            <w:r w:rsidRPr="002042D5">
              <w:rPr>
                <w:b/>
                <w:sz w:val="28"/>
                <w:szCs w:val="28"/>
              </w:rPr>
              <w:t>A → B</w:t>
            </w:r>
          </w:p>
        </w:tc>
        <w:tc>
          <w:tcPr>
            <w:tcW w:w="2380" w:type="dxa"/>
            <w:vAlign w:val="center"/>
            <w:hideMark/>
          </w:tcPr>
          <w:p w14:paraId="623B34A5" w14:textId="77777777" w:rsidR="002042D5" w:rsidRPr="002042D5" w:rsidRDefault="002042D5" w:rsidP="00BF5B4D">
            <w:pPr>
              <w:spacing w:after="200" w:line="276" w:lineRule="auto"/>
              <w:jc w:val="center"/>
              <w:rPr>
                <w:b/>
                <w:sz w:val="28"/>
                <w:szCs w:val="28"/>
              </w:rPr>
            </w:pPr>
            <w:r w:rsidRPr="002042D5">
              <w:rPr>
                <w:b/>
                <w:sz w:val="28"/>
                <w:szCs w:val="28"/>
              </w:rPr>
              <w:t>B → A</w:t>
            </w:r>
          </w:p>
        </w:tc>
        <w:tc>
          <w:tcPr>
            <w:tcW w:w="1939" w:type="dxa"/>
            <w:vAlign w:val="center"/>
            <w:hideMark/>
          </w:tcPr>
          <w:p w14:paraId="145F7FCD" w14:textId="6F933BBF" w:rsidR="002042D5" w:rsidRPr="002042D5" w:rsidRDefault="002042D5" w:rsidP="00BF5B4D">
            <w:pPr>
              <w:spacing w:after="200" w:line="276" w:lineRule="auto"/>
              <w:jc w:val="center"/>
              <w:rPr>
                <w:b/>
                <w:sz w:val="28"/>
                <w:szCs w:val="28"/>
              </w:rPr>
            </w:pPr>
            <w:r w:rsidRPr="002042D5">
              <w:rPr>
                <w:b/>
                <w:sz w:val="28"/>
                <w:szCs w:val="28"/>
              </w:rPr>
              <w:t>A → B</w:t>
            </w:r>
            <w:r>
              <w:rPr>
                <w:b/>
                <w:sz w:val="28"/>
                <w:szCs w:val="28"/>
              </w:rPr>
              <w:t xml:space="preserve"> </w:t>
            </w:r>
            <w:r w:rsidRPr="002042D5">
              <w:rPr>
                <w:b/>
                <w:sz w:val="28"/>
                <w:szCs w:val="28"/>
              </w:rPr>
              <w:t>→</w:t>
            </w:r>
            <w:r>
              <w:rPr>
                <w:b/>
                <w:sz w:val="28"/>
                <w:szCs w:val="28"/>
              </w:rPr>
              <w:t xml:space="preserve"> ...</w:t>
            </w:r>
          </w:p>
        </w:tc>
      </w:tr>
      <w:tr w:rsidR="002042D5" w:rsidRPr="002042D5" w14:paraId="752B0BA3" w14:textId="77777777" w:rsidTr="00BF5B4D">
        <w:trPr>
          <w:tblCellSpacing w:w="15" w:type="dxa"/>
        </w:trPr>
        <w:tc>
          <w:tcPr>
            <w:tcW w:w="0" w:type="auto"/>
            <w:vAlign w:val="center"/>
            <w:hideMark/>
          </w:tcPr>
          <w:p w14:paraId="4A62B026" w14:textId="77777777" w:rsidR="002042D5" w:rsidRPr="002042D5" w:rsidRDefault="002042D5" w:rsidP="002042D5">
            <w:pPr>
              <w:spacing w:after="200" w:line="276" w:lineRule="auto"/>
              <w:rPr>
                <w:b/>
                <w:sz w:val="28"/>
                <w:szCs w:val="28"/>
              </w:rPr>
            </w:pPr>
            <w:r w:rsidRPr="002042D5">
              <w:rPr>
                <w:b/>
                <w:bCs/>
                <w:sz w:val="28"/>
                <w:szCs w:val="28"/>
              </w:rPr>
              <w:t>Main I</w:t>
            </w:r>
          </w:p>
        </w:tc>
        <w:tc>
          <w:tcPr>
            <w:tcW w:w="1825" w:type="dxa"/>
            <w:vAlign w:val="center"/>
            <w:hideMark/>
          </w:tcPr>
          <w:p w14:paraId="470C8B4E" w14:textId="77777777" w:rsidR="002042D5" w:rsidRPr="002042D5" w:rsidRDefault="002042D5" w:rsidP="00BF5B4D">
            <w:pPr>
              <w:spacing w:after="200" w:line="276" w:lineRule="auto"/>
              <w:jc w:val="center"/>
              <w:rPr>
                <w:b/>
                <w:sz w:val="28"/>
                <w:szCs w:val="28"/>
              </w:rPr>
            </w:pPr>
            <w:r w:rsidRPr="002042D5">
              <w:rPr>
                <w:b/>
                <w:sz w:val="28"/>
                <w:szCs w:val="28"/>
              </w:rPr>
              <w:t>A → B</w:t>
            </w:r>
          </w:p>
        </w:tc>
        <w:tc>
          <w:tcPr>
            <w:tcW w:w="2380" w:type="dxa"/>
            <w:vAlign w:val="center"/>
            <w:hideMark/>
          </w:tcPr>
          <w:p w14:paraId="4748FF96" w14:textId="77777777" w:rsidR="002042D5" w:rsidRPr="002042D5" w:rsidRDefault="002042D5" w:rsidP="00BF5B4D">
            <w:pPr>
              <w:spacing w:after="200" w:line="276" w:lineRule="auto"/>
              <w:jc w:val="center"/>
              <w:rPr>
                <w:b/>
                <w:sz w:val="28"/>
                <w:szCs w:val="28"/>
              </w:rPr>
            </w:pPr>
            <w:r w:rsidRPr="002042D5">
              <w:rPr>
                <w:b/>
                <w:sz w:val="28"/>
                <w:szCs w:val="28"/>
              </w:rPr>
              <w:t>B → A</w:t>
            </w:r>
          </w:p>
        </w:tc>
        <w:tc>
          <w:tcPr>
            <w:tcW w:w="1939" w:type="dxa"/>
            <w:vAlign w:val="center"/>
            <w:hideMark/>
          </w:tcPr>
          <w:p w14:paraId="5681E592" w14:textId="3E44518D" w:rsidR="002042D5" w:rsidRPr="002042D5" w:rsidRDefault="002042D5" w:rsidP="00BF5B4D">
            <w:pPr>
              <w:spacing w:after="200" w:line="276" w:lineRule="auto"/>
              <w:jc w:val="center"/>
              <w:rPr>
                <w:b/>
                <w:sz w:val="28"/>
                <w:szCs w:val="28"/>
              </w:rPr>
            </w:pPr>
            <w:r w:rsidRPr="002042D5">
              <w:rPr>
                <w:b/>
                <w:sz w:val="28"/>
                <w:szCs w:val="28"/>
              </w:rPr>
              <w:t>A → B</w:t>
            </w:r>
            <w:r>
              <w:rPr>
                <w:b/>
                <w:sz w:val="28"/>
                <w:szCs w:val="28"/>
              </w:rPr>
              <w:t xml:space="preserve"> </w:t>
            </w:r>
            <w:r w:rsidRPr="002042D5">
              <w:rPr>
                <w:b/>
                <w:sz w:val="28"/>
                <w:szCs w:val="28"/>
              </w:rPr>
              <w:t>→</w:t>
            </w:r>
            <w:r>
              <w:rPr>
                <w:b/>
                <w:sz w:val="28"/>
                <w:szCs w:val="28"/>
              </w:rPr>
              <w:t xml:space="preserve"> ...</w:t>
            </w:r>
          </w:p>
        </w:tc>
      </w:tr>
      <w:tr w:rsidR="002042D5" w:rsidRPr="002042D5" w14:paraId="49418EB7" w14:textId="77777777" w:rsidTr="00BF5B4D">
        <w:trPr>
          <w:tblCellSpacing w:w="15" w:type="dxa"/>
        </w:trPr>
        <w:tc>
          <w:tcPr>
            <w:tcW w:w="0" w:type="auto"/>
            <w:vAlign w:val="center"/>
            <w:hideMark/>
          </w:tcPr>
          <w:p w14:paraId="0F6A69DF" w14:textId="77777777" w:rsidR="002042D5" w:rsidRPr="002042D5" w:rsidRDefault="002042D5" w:rsidP="002042D5">
            <w:pPr>
              <w:spacing w:after="200" w:line="276" w:lineRule="auto"/>
              <w:rPr>
                <w:b/>
                <w:sz w:val="28"/>
                <w:szCs w:val="28"/>
              </w:rPr>
            </w:pPr>
            <w:r w:rsidRPr="002042D5">
              <w:rPr>
                <w:b/>
                <w:bCs/>
                <w:sz w:val="28"/>
                <w:szCs w:val="28"/>
              </w:rPr>
              <w:t>Combat</w:t>
            </w:r>
          </w:p>
        </w:tc>
        <w:tc>
          <w:tcPr>
            <w:tcW w:w="1825" w:type="dxa"/>
            <w:vAlign w:val="center"/>
            <w:hideMark/>
          </w:tcPr>
          <w:p w14:paraId="006C5B05" w14:textId="77777777" w:rsidR="002042D5" w:rsidRPr="002042D5" w:rsidRDefault="002042D5" w:rsidP="00BF5B4D">
            <w:pPr>
              <w:spacing w:after="200" w:line="276" w:lineRule="auto"/>
              <w:jc w:val="center"/>
              <w:rPr>
                <w:b/>
                <w:sz w:val="28"/>
                <w:szCs w:val="28"/>
              </w:rPr>
            </w:pPr>
            <w:r w:rsidRPr="002042D5">
              <w:rPr>
                <w:b/>
                <w:sz w:val="28"/>
                <w:szCs w:val="28"/>
              </w:rPr>
              <w:t>A → B</w:t>
            </w:r>
          </w:p>
        </w:tc>
        <w:tc>
          <w:tcPr>
            <w:tcW w:w="2380" w:type="dxa"/>
            <w:vAlign w:val="center"/>
            <w:hideMark/>
          </w:tcPr>
          <w:p w14:paraId="57EC7B79" w14:textId="77777777" w:rsidR="002042D5" w:rsidRPr="002042D5" w:rsidRDefault="002042D5" w:rsidP="00BF5B4D">
            <w:pPr>
              <w:spacing w:after="200" w:line="276" w:lineRule="auto"/>
              <w:jc w:val="center"/>
              <w:rPr>
                <w:b/>
                <w:sz w:val="28"/>
                <w:szCs w:val="28"/>
              </w:rPr>
            </w:pPr>
            <w:r w:rsidRPr="002042D5">
              <w:rPr>
                <w:b/>
                <w:sz w:val="28"/>
                <w:szCs w:val="28"/>
              </w:rPr>
              <w:t>B → A</w:t>
            </w:r>
          </w:p>
        </w:tc>
        <w:tc>
          <w:tcPr>
            <w:tcW w:w="1939" w:type="dxa"/>
            <w:vAlign w:val="center"/>
            <w:hideMark/>
          </w:tcPr>
          <w:p w14:paraId="2649B4B1" w14:textId="2D3F5D48" w:rsidR="002042D5" w:rsidRPr="002042D5" w:rsidRDefault="002042D5" w:rsidP="00BF5B4D">
            <w:pPr>
              <w:spacing w:after="200" w:line="276" w:lineRule="auto"/>
              <w:jc w:val="center"/>
              <w:rPr>
                <w:b/>
                <w:sz w:val="28"/>
                <w:szCs w:val="28"/>
              </w:rPr>
            </w:pPr>
            <w:r w:rsidRPr="002042D5">
              <w:rPr>
                <w:b/>
                <w:sz w:val="28"/>
                <w:szCs w:val="28"/>
              </w:rPr>
              <w:t>A → B</w:t>
            </w:r>
            <w:r>
              <w:rPr>
                <w:b/>
                <w:sz w:val="28"/>
                <w:szCs w:val="28"/>
              </w:rPr>
              <w:t xml:space="preserve"> </w:t>
            </w:r>
            <w:r w:rsidRPr="002042D5">
              <w:rPr>
                <w:b/>
                <w:sz w:val="28"/>
                <w:szCs w:val="28"/>
              </w:rPr>
              <w:t>→</w:t>
            </w:r>
            <w:r>
              <w:rPr>
                <w:b/>
                <w:sz w:val="28"/>
                <w:szCs w:val="28"/>
              </w:rPr>
              <w:t xml:space="preserve"> ...</w:t>
            </w:r>
          </w:p>
        </w:tc>
      </w:tr>
      <w:tr w:rsidR="002042D5" w:rsidRPr="002042D5" w14:paraId="2E0BB94B" w14:textId="77777777" w:rsidTr="00BF5B4D">
        <w:trPr>
          <w:tblCellSpacing w:w="15" w:type="dxa"/>
        </w:trPr>
        <w:tc>
          <w:tcPr>
            <w:tcW w:w="0" w:type="auto"/>
            <w:vAlign w:val="center"/>
            <w:hideMark/>
          </w:tcPr>
          <w:p w14:paraId="730CEEC0" w14:textId="77777777" w:rsidR="002042D5" w:rsidRPr="002042D5" w:rsidRDefault="002042D5" w:rsidP="002042D5">
            <w:pPr>
              <w:spacing w:after="200" w:line="276" w:lineRule="auto"/>
              <w:rPr>
                <w:b/>
                <w:sz w:val="28"/>
                <w:szCs w:val="28"/>
              </w:rPr>
            </w:pPr>
            <w:r w:rsidRPr="002042D5">
              <w:rPr>
                <w:b/>
                <w:bCs/>
                <w:sz w:val="28"/>
                <w:szCs w:val="28"/>
              </w:rPr>
              <w:t>Main II</w:t>
            </w:r>
          </w:p>
        </w:tc>
        <w:tc>
          <w:tcPr>
            <w:tcW w:w="1825" w:type="dxa"/>
            <w:vAlign w:val="center"/>
            <w:hideMark/>
          </w:tcPr>
          <w:p w14:paraId="523027A5" w14:textId="77777777" w:rsidR="002042D5" w:rsidRPr="002042D5" w:rsidRDefault="002042D5" w:rsidP="00BF5B4D">
            <w:pPr>
              <w:spacing w:after="200" w:line="276" w:lineRule="auto"/>
              <w:jc w:val="center"/>
              <w:rPr>
                <w:b/>
                <w:sz w:val="28"/>
                <w:szCs w:val="28"/>
              </w:rPr>
            </w:pPr>
            <w:r w:rsidRPr="002042D5">
              <w:rPr>
                <w:b/>
                <w:sz w:val="28"/>
                <w:szCs w:val="28"/>
              </w:rPr>
              <w:t>A → B</w:t>
            </w:r>
          </w:p>
        </w:tc>
        <w:tc>
          <w:tcPr>
            <w:tcW w:w="2380" w:type="dxa"/>
            <w:vAlign w:val="center"/>
            <w:hideMark/>
          </w:tcPr>
          <w:p w14:paraId="1C6DD45D" w14:textId="77777777" w:rsidR="002042D5" w:rsidRPr="002042D5" w:rsidRDefault="002042D5" w:rsidP="00BF5B4D">
            <w:pPr>
              <w:spacing w:after="200" w:line="276" w:lineRule="auto"/>
              <w:jc w:val="center"/>
              <w:rPr>
                <w:b/>
                <w:sz w:val="28"/>
                <w:szCs w:val="28"/>
              </w:rPr>
            </w:pPr>
            <w:r w:rsidRPr="002042D5">
              <w:rPr>
                <w:b/>
                <w:sz w:val="28"/>
                <w:szCs w:val="28"/>
              </w:rPr>
              <w:t>B → A</w:t>
            </w:r>
          </w:p>
        </w:tc>
        <w:tc>
          <w:tcPr>
            <w:tcW w:w="1939" w:type="dxa"/>
            <w:vAlign w:val="center"/>
            <w:hideMark/>
          </w:tcPr>
          <w:p w14:paraId="3C78AB15" w14:textId="0640E35D" w:rsidR="002042D5" w:rsidRPr="002042D5" w:rsidRDefault="002042D5" w:rsidP="00BF5B4D">
            <w:pPr>
              <w:spacing w:after="200" w:line="276" w:lineRule="auto"/>
              <w:jc w:val="center"/>
              <w:rPr>
                <w:b/>
                <w:sz w:val="28"/>
                <w:szCs w:val="28"/>
              </w:rPr>
            </w:pPr>
            <w:r w:rsidRPr="002042D5">
              <w:rPr>
                <w:b/>
                <w:sz w:val="28"/>
                <w:szCs w:val="28"/>
              </w:rPr>
              <w:t>A → B</w:t>
            </w:r>
            <w:r>
              <w:rPr>
                <w:b/>
                <w:sz w:val="28"/>
                <w:szCs w:val="28"/>
              </w:rPr>
              <w:t xml:space="preserve"> </w:t>
            </w:r>
            <w:r w:rsidRPr="002042D5">
              <w:rPr>
                <w:b/>
                <w:sz w:val="28"/>
                <w:szCs w:val="28"/>
              </w:rPr>
              <w:t>→</w:t>
            </w:r>
            <w:r>
              <w:rPr>
                <w:b/>
                <w:sz w:val="28"/>
                <w:szCs w:val="28"/>
              </w:rPr>
              <w:t xml:space="preserve"> ...</w:t>
            </w:r>
          </w:p>
        </w:tc>
      </w:tr>
      <w:tr w:rsidR="002042D5" w:rsidRPr="002042D5" w14:paraId="0DE661B5" w14:textId="77777777" w:rsidTr="00BF5B4D">
        <w:trPr>
          <w:tblCellSpacing w:w="15" w:type="dxa"/>
        </w:trPr>
        <w:tc>
          <w:tcPr>
            <w:tcW w:w="0" w:type="auto"/>
            <w:vAlign w:val="center"/>
            <w:hideMark/>
          </w:tcPr>
          <w:p w14:paraId="12D03636" w14:textId="77777777" w:rsidR="002042D5" w:rsidRPr="002042D5" w:rsidRDefault="002042D5" w:rsidP="002042D5">
            <w:pPr>
              <w:spacing w:after="200" w:line="276" w:lineRule="auto"/>
              <w:rPr>
                <w:b/>
                <w:sz w:val="28"/>
                <w:szCs w:val="28"/>
              </w:rPr>
            </w:pPr>
            <w:r w:rsidRPr="002042D5">
              <w:rPr>
                <w:b/>
                <w:bCs/>
                <w:sz w:val="28"/>
                <w:szCs w:val="28"/>
              </w:rPr>
              <w:t>Endstep</w:t>
            </w:r>
          </w:p>
        </w:tc>
        <w:tc>
          <w:tcPr>
            <w:tcW w:w="1825" w:type="dxa"/>
            <w:vAlign w:val="center"/>
            <w:hideMark/>
          </w:tcPr>
          <w:p w14:paraId="58BC5F6D" w14:textId="77777777" w:rsidR="002042D5" w:rsidRPr="002042D5" w:rsidRDefault="002042D5" w:rsidP="00BF5B4D">
            <w:pPr>
              <w:spacing w:after="200" w:line="276" w:lineRule="auto"/>
              <w:jc w:val="center"/>
              <w:rPr>
                <w:b/>
                <w:sz w:val="28"/>
                <w:szCs w:val="28"/>
              </w:rPr>
            </w:pPr>
            <w:r w:rsidRPr="002042D5">
              <w:rPr>
                <w:b/>
                <w:sz w:val="28"/>
                <w:szCs w:val="28"/>
              </w:rPr>
              <w:t>A → B</w:t>
            </w:r>
          </w:p>
        </w:tc>
        <w:tc>
          <w:tcPr>
            <w:tcW w:w="2380" w:type="dxa"/>
            <w:vAlign w:val="center"/>
            <w:hideMark/>
          </w:tcPr>
          <w:p w14:paraId="4DA5C013" w14:textId="77777777" w:rsidR="002042D5" w:rsidRPr="002042D5" w:rsidRDefault="002042D5" w:rsidP="00BF5B4D">
            <w:pPr>
              <w:spacing w:after="200" w:line="276" w:lineRule="auto"/>
              <w:jc w:val="center"/>
              <w:rPr>
                <w:b/>
                <w:sz w:val="28"/>
                <w:szCs w:val="28"/>
              </w:rPr>
            </w:pPr>
            <w:r w:rsidRPr="002042D5">
              <w:rPr>
                <w:b/>
                <w:sz w:val="28"/>
                <w:szCs w:val="28"/>
              </w:rPr>
              <w:t>B → A</w:t>
            </w:r>
          </w:p>
        </w:tc>
        <w:tc>
          <w:tcPr>
            <w:tcW w:w="1939" w:type="dxa"/>
            <w:vAlign w:val="center"/>
            <w:hideMark/>
          </w:tcPr>
          <w:p w14:paraId="6AC66CD2" w14:textId="7BEDD17E" w:rsidR="002042D5" w:rsidRPr="002042D5" w:rsidRDefault="002042D5" w:rsidP="00BF5B4D">
            <w:pPr>
              <w:spacing w:after="200" w:line="276" w:lineRule="auto"/>
              <w:jc w:val="center"/>
              <w:rPr>
                <w:b/>
                <w:sz w:val="28"/>
                <w:szCs w:val="28"/>
              </w:rPr>
            </w:pPr>
            <w:r w:rsidRPr="002042D5">
              <w:rPr>
                <w:b/>
                <w:sz w:val="28"/>
                <w:szCs w:val="28"/>
              </w:rPr>
              <w:t>A → B</w:t>
            </w:r>
            <w:r>
              <w:rPr>
                <w:b/>
                <w:sz w:val="28"/>
                <w:szCs w:val="28"/>
              </w:rPr>
              <w:t xml:space="preserve"> </w:t>
            </w:r>
            <w:r w:rsidRPr="002042D5">
              <w:rPr>
                <w:b/>
                <w:sz w:val="28"/>
                <w:szCs w:val="28"/>
              </w:rPr>
              <w:t>→</w:t>
            </w:r>
            <w:r>
              <w:rPr>
                <w:b/>
                <w:sz w:val="28"/>
                <w:szCs w:val="28"/>
              </w:rPr>
              <w:t xml:space="preserve"> ...</w:t>
            </w:r>
          </w:p>
        </w:tc>
      </w:tr>
    </w:tbl>
    <w:p w14:paraId="6CEBA51D" w14:textId="2A05346B" w:rsidR="002042D5" w:rsidRPr="00BF5B4D" w:rsidRDefault="00BF5B4D" w:rsidP="002042D5">
      <w:pPr>
        <w:spacing w:after="200" w:line="276" w:lineRule="auto"/>
        <w:rPr>
          <w:bCs/>
          <w:sz w:val="28"/>
          <w:szCs w:val="28"/>
        </w:rPr>
      </w:pPr>
      <w:r w:rsidRPr="00BF5B4D">
        <w:rPr>
          <w:bCs/>
          <w:sz w:val="28"/>
          <w:szCs w:val="28"/>
        </w:rPr>
        <w:t>Die ersten zwei Runden werden verwoben gespielt, damit beide Spieler einmal die frühe Kampfinitiative erhalten. Ab Runde 3 beginnt das normale, abwechselnde Spiel. Dadurch wird der ursprüngliche Startvorteil stark reduziert und in einen deutlich kleineren Tempovorteil im dritten Turn verwandelt.</w:t>
      </w:r>
    </w:p>
    <w:p w14:paraId="68C5EA9F" w14:textId="14D80518" w:rsidR="00F928CC" w:rsidRPr="00F928CC" w:rsidRDefault="00F928CC" w:rsidP="00F928CC">
      <w:pPr>
        <w:rPr>
          <w:u w:val="single"/>
          <w:lang w:val="fr-CH"/>
        </w:rPr>
      </w:pPr>
      <w:r w:rsidRPr="00F928CC">
        <w:rPr>
          <w:u w:val="single"/>
          <w:lang w:val="fr-CH"/>
        </w:rPr>
        <w:t xml:space="preserve">Customized Color base </w:t>
      </w:r>
      <w:r w:rsidRPr="00F928CC">
        <w:rPr>
          <w:u w:val="single"/>
          <w:lang w:val="fr-CH"/>
        </w:rPr>
        <w:br/>
      </w:r>
      <w:r w:rsidRPr="00F928CC">
        <w:rPr>
          <w:u w:val="single"/>
          <w:lang w:val="fr-CH"/>
        </w:rPr>
        <w:br/>
      </w:r>
      <w:r w:rsidRPr="00F928CC">
        <w:rPr>
          <w:lang w:val="fr-CH"/>
        </w:rPr>
        <w:t>silver lands are weak multicolor = fetchlands</w:t>
      </w:r>
      <w:r w:rsidRPr="00F928CC">
        <w:rPr>
          <w:lang w:val="fr-CH"/>
        </w:rPr>
        <w:br/>
        <w:t xml:space="preserve">gold lands are strong mulicolor = original dual lands, </w:t>
      </w:r>
      <w:proofErr w:type="gramStart"/>
      <w:r w:rsidRPr="00F928CC">
        <w:rPr>
          <w:lang w:val="fr-CH"/>
        </w:rPr>
        <w:t>triple</w:t>
      </w:r>
      <w:r>
        <w:rPr>
          <w:lang w:val="fr-CH"/>
        </w:rPr>
        <w:t xml:space="preserve"> lands</w:t>
      </w:r>
      <w:proofErr w:type="gramEnd"/>
    </w:p>
    <w:p w14:paraId="48A47ED2" w14:textId="77777777" w:rsidR="00F928CC" w:rsidRPr="00F928CC" w:rsidRDefault="00F928CC" w:rsidP="00F928CC">
      <w:pPr>
        <w:spacing w:after="200" w:line="276" w:lineRule="auto"/>
      </w:pPr>
      <w:r w:rsidRPr="00F928CC">
        <w:rPr>
          <w:lang w:val="en-US"/>
        </w:rPr>
        <w:t xml:space="preserve">Der Atlas die Länder-Library von Synergy besteht aus 24+ Ländern. Was in etwa der normalen Landanzahl eines 60er Karten Decks ist. </w:t>
      </w:r>
      <w:r w:rsidRPr="00F928CC">
        <w:rPr>
          <w:lang w:val="en-US"/>
        </w:rPr>
        <w:br/>
      </w:r>
      <w:r w:rsidRPr="00F928CC">
        <w:rPr>
          <w:lang w:val="en-US"/>
        </w:rPr>
        <w:lastRenderedPageBreak/>
        <w:br/>
        <w:t>Je nach Umgebung gibt es folgende Zusatzregeln</w:t>
      </w:r>
      <w:r w:rsidRPr="00F928CC">
        <w:rPr>
          <w:lang w:val="en-US"/>
        </w:rPr>
        <w:br/>
      </w:r>
      <w:r w:rsidRPr="00F928CC">
        <w:rPr>
          <w:lang w:val="en-US"/>
        </w:rPr>
        <w:br/>
        <w:t>Monocolor = max. 4 nonbasic lands, no silver/gold</w:t>
      </w:r>
    </w:p>
    <w:p w14:paraId="69A20DB6" w14:textId="74480494" w:rsidR="00F928CC" w:rsidRPr="00F928CC" w:rsidRDefault="00F928CC" w:rsidP="00F928CC">
      <w:pPr>
        <w:spacing w:after="200" w:line="276" w:lineRule="auto"/>
      </w:pPr>
      <w:r w:rsidRPr="00F928CC">
        <w:rPr>
          <w:lang w:val="en-US"/>
        </w:rPr>
        <w:t>Monocolor+ = max. 8 nonbasic lands, no silver/gold</w:t>
      </w:r>
    </w:p>
    <w:p w14:paraId="08F4EDA4" w14:textId="77777777" w:rsidR="00F928CC" w:rsidRPr="00F928CC" w:rsidRDefault="00F928CC" w:rsidP="00F928CC">
      <w:pPr>
        <w:spacing w:after="200" w:line="276" w:lineRule="auto"/>
      </w:pPr>
      <w:r w:rsidRPr="00F928CC">
        <w:rPr>
          <w:lang w:val="en-US"/>
        </w:rPr>
        <w:t>Dualcolor = max. 8 Nonbasics lands, no gold</w:t>
      </w:r>
    </w:p>
    <w:p w14:paraId="374D5CFC" w14:textId="2795BBC0" w:rsidR="00F928CC" w:rsidRPr="00F928CC" w:rsidRDefault="00F928CC" w:rsidP="00F928CC">
      <w:pPr>
        <w:spacing w:after="200" w:line="276" w:lineRule="auto"/>
      </w:pPr>
      <w:r w:rsidRPr="00F928CC">
        <w:rPr>
          <w:lang w:val="en-US"/>
        </w:rPr>
        <w:t>Tripple color = 10 Nonbasics with gold</w:t>
      </w:r>
      <w:r w:rsidR="003757F8">
        <w:rPr>
          <w:lang w:val="en-US"/>
        </w:rPr>
        <w:br/>
      </w:r>
    </w:p>
    <w:p w14:paraId="55C891FE" w14:textId="77777777" w:rsidR="003757F8" w:rsidRPr="003757F8" w:rsidRDefault="003757F8" w:rsidP="003757F8">
      <w:pPr>
        <w:spacing w:after="200" w:line="276" w:lineRule="auto"/>
        <w:rPr>
          <w:b/>
          <w:bCs/>
          <w:sz w:val="28"/>
          <w:szCs w:val="28"/>
        </w:rPr>
      </w:pPr>
      <w:r w:rsidRPr="003757F8">
        <w:rPr>
          <w:b/>
          <w:bCs/>
          <w:sz w:val="28"/>
          <w:szCs w:val="28"/>
        </w:rPr>
        <w:t>2. Freie Formate: Battlebox, Big Stack, Chaos/Cube ohne Deckbau</w:t>
      </w:r>
    </w:p>
    <w:p w14:paraId="0A95934B" w14:textId="77777777" w:rsidR="003757F8" w:rsidRPr="003757F8" w:rsidRDefault="003757F8" w:rsidP="003757F8">
      <w:pPr>
        <w:spacing w:after="200" w:line="276" w:lineRule="auto"/>
        <w:rPr>
          <w:b/>
          <w:sz w:val="28"/>
          <w:szCs w:val="28"/>
        </w:rPr>
      </w:pPr>
      <w:r w:rsidRPr="003757F8">
        <w:rPr>
          <w:b/>
          <w:sz w:val="28"/>
          <w:szCs w:val="28"/>
        </w:rPr>
        <w:t xml:space="preserve">In allen Formaten, in denen Spieler </w:t>
      </w:r>
      <w:r w:rsidRPr="003757F8">
        <w:rPr>
          <w:b/>
          <w:bCs/>
          <w:sz w:val="28"/>
          <w:szCs w:val="28"/>
        </w:rPr>
        <w:t>ihre Farben nicht planen können</w:t>
      </w:r>
      <w:r w:rsidRPr="003757F8">
        <w:rPr>
          <w:b/>
          <w:sz w:val="28"/>
          <w:szCs w:val="28"/>
        </w:rPr>
        <w:t xml:space="preserve">, gelten </w:t>
      </w:r>
      <w:r w:rsidRPr="003757F8">
        <w:rPr>
          <w:b/>
          <w:bCs/>
          <w:sz w:val="28"/>
          <w:szCs w:val="28"/>
        </w:rPr>
        <w:t>Atlas-Sonderregeln</w:t>
      </w:r>
      <w:r w:rsidRPr="003757F8">
        <w:rPr>
          <w:b/>
          <w:sz w:val="28"/>
          <w:szCs w:val="28"/>
        </w:rPr>
        <w:t>, damit kein Zufallsvorteil entsteht.</w:t>
      </w:r>
    </w:p>
    <w:p w14:paraId="27406BCE" w14:textId="77777777" w:rsidR="003757F8" w:rsidRPr="003757F8" w:rsidRDefault="003757F8" w:rsidP="003757F8">
      <w:pPr>
        <w:spacing w:after="200" w:line="276" w:lineRule="auto"/>
        <w:rPr>
          <w:b/>
          <w:bCs/>
          <w:sz w:val="28"/>
          <w:szCs w:val="28"/>
        </w:rPr>
      </w:pPr>
      <w:r w:rsidRPr="003757F8">
        <w:rPr>
          <w:b/>
          <w:bCs/>
          <w:sz w:val="28"/>
          <w:szCs w:val="28"/>
        </w:rPr>
        <w:t>2A – Freie Landwahl (Basic-Phase)</w:t>
      </w:r>
    </w:p>
    <w:p w14:paraId="6D748338" w14:textId="77777777" w:rsidR="003757F8" w:rsidRPr="003757F8" w:rsidRDefault="003757F8" w:rsidP="003757F8">
      <w:pPr>
        <w:spacing w:after="200" w:line="276" w:lineRule="auto"/>
        <w:rPr>
          <w:b/>
          <w:sz w:val="28"/>
          <w:szCs w:val="28"/>
        </w:rPr>
      </w:pPr>
      <w:r w:rsidRPr="003757F8">
        <w:rPr>
          <w:b/>
          <w:sz w:val="28"/>
          <w:szCs w:val="28"/>
        </w:rPr>
        <w:t>Option für maximale Einfachheit:</w:t>
      </w:r>
    </w:p>
    <w:p w14:paraId="29DADCD4" w14:textId="77777777" w:rsidR="003757F8" w:rsidRPr="003757F8" w:rsidRDefault="003757F8" w:rsidP="003757F8">
      <w:pPr>
        <w:spacing w:after="200" w:line="276" w:lineRule="auto"/>
        <w:rPr>
          <w:b/>
          <w:sz w:val="28"/>
          <w:szCs w:val="28"/>
        </w:rPr>
      </w:pPr>
      <w:r w:rsidRPr="003757F8">
        <w:rPr>
          <w:b/>
          <w:bCs/>
          <w:sz w:val="28"/>
          <w:szCs w:val="28"/>
        </w:rPr>
        <w:t>In den ersten fünf eigenen Zügen</w:t>
      </w:r>
      <w:r w:rsidRPr="003757F8">
        <w:rPr>
          <w:b/>
          <w:sz w:val="28"/>
          <w:szCs w:val="28"/>
        </w:rPr>
        <w:t xml:space="preserve"> darf ein Spieler </w:t>
      </w:r>
      <w:r w:rsidRPr="003757F8">
        <w:rPr>
          <w:b/>
          <w:bCs/>
          <w:sz w:val="28"/>
          <w:szCs w:val="28"/>
        </w:rPr>
        <w:t>jede Art von Basic Land</w:t>
      </w:r>
      <w:r w:rsidRPr="003757F8">
        <w:rPr>
          <w:b/>
          <w:sz w:val="28"/>
          <w:szCs w:val="28"/>
        </w:rPr>
        <w:t xml:space="preserve"> wählen.</w:t>
      </w:r>
    </w:p>
    <w:p w14:paraId="4C5670A1" w14:textId="77777777" w:rsidR="003757F8" w:rsidRPr="003757F8" w:rsidRDefault="003757F8" w:rsidP="003757F8">
      <w:pPr>
        <w:spacing w:after="200" w:line="276" w:lineRule="auto"/>
        <w:rPr>
          <w:b/>
          <w:sz w:val="28"/>
          <w:szCs w:val="28"/>
        </w:rPr>
      </w:pPr>
      <w:r w:rsidRPr="003757F8">
        <w:rPr>
          <w:rFonts w:ascii="Segoe UI Symbol" w:hAnsi="Segoe UI Symbol" w:cs="Segoe UI Symbol"/>
          <w:b/>
          <w:sz w:val="28"/>
          <w:szCs w:val="28"/>
        </w:rPr>
        <w:t>✔</w:t>
      </w:r>
      <w:r w:rsidRPr="003757F8">
        <w:rPr>
          <w:b/>
          <w:sz w:val="28"/>
          <w:szCs w:val="28"/>
        </w:rPr>
        <w:t xml:space="preserve"> verhindert Farbscrew</w:t>
      </w:r>
      <w:r w:rsidRPr="003757F8">
        <w:rPr>
          <w:b/>
          <w:sz w:val="28"/>
          <w:szCs w:val="28"/>
        </w:rPr>
        <w:br/>
      </w:r>
      <w:r w:rsidRPr="003757F8">
        <w:rPr>
          <w:rFonts w:ascii="Segoe UI Symbol" w:hAnsi="Segoe UI Symbol" w:cs="Segoe UI Symbol"/>
          <w:b/>
          <w:sz w:val="28"/>
          <w:szCs w:val="28"/>
        </w:rPr>
        <w:t>✔</w:t>
      </w:r>
      <w:r w:rsidRPr="003757F8">
        <w:rPr>
          <w:b/>
          <w:sz w:val="28"/>
          <w:szCs w:val="28"/>
        </w:rPr>
        <w:t xml:space="preserve"> simple Einstiegsl</w:t>
      </w:r>
      <w:r w:rsidRPr="003757F8">
        <w:rPr>
          <w:rFonts w:ascii="Aptos" w:hAnsi="Aptos" w:cs="Aptos"/>
          <w:b/>
          <w:sz w:val="28"/>
          <w:szCs w:val="28"/>
        </w:rPr>
        <w:t>ö</w:t>
      </w:r>
      <w:r w:rsidRPr="003757F8">
        <w:rPr>
          <w:b/>
          <w:sz w:val="28"/>
          <w:szCs w:val="28"/>
        </w:rPr>
        <w:t>sung</w:t>
      </w:r>
      <w:r w:rsidRPr="003757F8">
        <w:rPr>
          <w:b/>
          <w:sz w:val="28"/>
          <w:szCs w:val="28"/>
        </w:rPr>
        <w:br/>
      </w:r>
      <w:r w:rsidRPr="003757F8">
        <w:rPr>
          <w:rFonts w:ascii="Segoe UI Symbol" w:hAnsi="Segoe UI Symbol" w:cs="Segoe UI Symbol"/>
          <w:b/>
          <w:sz w:val="28"/>
          <w:szCs w:val="28"/>
        </w:rPr>
        <w:t>✔</w:t>
      </w:r>
      <w:r w:rsidRPr="003757F8">
        <w:rPr>
          <w:b/>
          <w:sz w:val="28"/>
          <w:szCs w:val="28"/>
        </w:rPr>
        <w:t xml:space="preserve"> ideal f</w:t>
      </w:r>
      <w:r w:rsidRPr="003757F8">
        <w:rPr>
          <w:rFonts w:ascii="Aptos" w:hAnsi="Aptos" w:cs="Aptos"/>
          <w:b/>
          <w:sz w:val="28"/>
          <w:szCs w:val="28"/>
        </w:rPr>
        <w:t>ü</w:t>
      </w:r>
      <w:r w:rsidRPr="003757F8">
        <w:rPr>
          <w:b/>
          <w:sz w:val="28"/>
          <w:szCs w:val="28"/>
        </w:rPr>
        <w:t>r Casual Battlebox</w:t>
      </w:r>
    </w:p>
    <w:p w14:paraId="2B2BB27F" w14:textId="77777777" w:rsidR="003757F8" w:rsidRPr="003757F8" w:rsidRDefault="00000000" w:rsidP="003757F8">
      <w:pPr>
        <w:spacing w:after="200" w:line="276" w:lineRule="auto"/>
        <w:rPr>
          <w:b/>
          <w:sz w:val="28"/>
          <w:szCs w:val="28"/>
        </w:rPr>
      </w:pPr>
      <w:r>
        <w:rPr>
          <w:b/>
          <w:sz w:val="28"/>
          <w:szCs w:val="28"/>
        </w:rPr>
        <w:pict w14:anchorId="2E8B8B37">
          <v:rect id="_x0000_i1072" style="width:0;height:1.5pt" o:hralign="center" o:hrstd="t" o:hr="t" fillcolor="#a0a0a0" stroked="f"/>
        </w:pict>
      </w:r>
    </w:p>
    <w:p w14:paraId="466B7C17" w14:textId="77777777" w:rsidR="003757F8" w:rsidRPr="003757F8" w:rsidRDefault="003757F8" w:rsidP="003757F8">
      <w:pPr>
        <w:spacing w:after="200" w:line="276" w:lineRule="auto"/>
        <w:rPr>
          <w:b/>
          <w:bCs/>
          <w:sz w:val="28"/>
          <w:szCs w:val="28"/>
        </w:rPr>
      </w:pPr>
      <w:r w:rsidRPr="003757F8">
        <w:rPr>
          <w:b/>
          <w:bCs/>
          <w:sz w:val="28"/>
          <w:szCs w:val="28"/>
        </w:rPr>
        <w:t>2B – Seek-Regel (empfohlene Sandbox-Version)</w:t>
      </w:r>
    </w:p>
    <w:p w14:paraId="248462E9" w14:textId="77777777" w:rsidR="003757F8" w:rsidRPr="003757F8" w:rsidRDefault="003757F8" w:rsidP="003757F8">
      <w:pPr>
        <w:spacing w:after="200" w:line="276" w:lineRule="auto"/>
        <w:rPr>
          <w:b/>
          <w:sz w:val="28"/>
          <w:szCs w:val="28"/>
        </w:rPr>
      </w:pPr>
      <w:r w:rsidRPr="003757F8">
        <w:rPr>
          <w:b/>
          <w:sz w:val="28"/>
          <w:szCs w:val="28"/>
        </w:rPr>
        <w:t>Option für volle Kontrolle und Variabilität:</w:t>
      </w:r>
    </w:p>
    <w:p w14:paraId="05D35559" w14:textId="77777777" w:rsidR="003757F8" w:rsidRPr="003757F8" w:rsidRDefault="003757F8" w:rsidP="003757F8">
      <w:pPr>
        <w:spacing w:after="200" w:line="276" w:lineRule="auto"/>
        <w:rPr>
          <w:b/>
          <w:sz w:val="28"/>
          <w:szCs w:val="28"/>
        </w:rPr>
      </w:pPr>
      <w:r w:rsidRPr="003757F8">
        <w:rPr>
          <w:b/>
          <w:bCs/>
          <w:sz w:val="28"/>
          <w:szCs w:val="28"/>
        </w:rPr>
        <w:t>Beim Ziehen eines Landes sucht der Spieler das nächste Land, das einer zuvor definierten „Seek“-Regel entspricht.</w:t>
      </w:r>
      <w:r w:rsidRPr="003757F8">
        <w:rPr>
          <w:b/>
          <w:sz w:val="28"/>
          <w:szCs w:val="28"/>
        </w:rPr>
        <w:br/>
        <w:t xml:space="preserve">Diese Seek-Regel wird </w:t>
      </w:r>
      <w:r w:rsidRPr="003757F8">
        <w:rPr>
          <w:b/>
          <w:bCs/>
          <w:sz w:val="28"/>
          <w:szCs w:val="28"/>
        </w:rPr>
        <w:t>vor dem Formatstart</w:t>
      </w:r>
      <w:r w:rsidRPr="003757F8">
        <w:rPr>
          <w:b/>
          <w:sz w:val="28"/>
          <w:szCs w:val="28"/>
        </w:rPr>
        <w:t xml:space="preserve"> festgelegt und klar kommuniziert.</w:t>
      </w:r>
    </w:p>
    <w:p w14:paraId="177DDC80" w14:textId="77777777" w:rsidR="003757F8" w:rsidRPr="003757F8" w:rsidRDefault="003757F8" w:rsidP="003757F8">
      <w:pPr>
        <w:spacing w:after="200" w:line="276" w:lineRule="auto"/>
        <w:rPr>
          <w:b/>
          <w:sz w:val="28"/>
          <w:szCs w:val="28"/>
        </w:rPr>
      </w:pPr>
      <w:r w:rsidRPr="003757F8">
        <w:rPr>
          <w:b/>
          <w:sz w:val="28"/>
          <w:szCs w:val="28"/>
        </w:rPr>
        <w:t>Mögliche Seek-Definitionen:</w:t>
      </w:r>
    </w:p>
    <w:p w14:paraId="5280D192" w14:textId="77777777" w:rsidR="003757F8" w:rsidRPr="003757F8" w:rsidRDefault="003757F8" w:rsidP="003757F8">
      <w:pPr>
        <w:numPr>
          <w:ilvl w:val="0"/>
          <w:numId w:val="13"/>
        </w:numPr>
        <w:spacing w:after="200" w:line="276" w:lineRule="auto"/>
        <w:rPr>
          <w:b/>
          <w:sz w:val="28"/>
          <w:szCs w:val="28"/>
        </w:rPr>
      </w:pPr>
      <w:r w:rsidRPr="003757F8">
        <w:rPr>
          <w:b/>
          <w:bCs/>
          <w:sz w:val="28"/>
          <w:szCs w:val="28"/>
        </w:rPr>
        <w:t>Seek Basics</w:t>
      </w:r>
      <w:r w:rsidRPr="003757F8">
        <w:rPr>
          <w:b/>
          <w:sz w:val="28"/>
          <w:szCs w:val="28"/>
        </w:rPr>
        <w:t xml:space="preserve"> → nur Basics</w:t>
      </w:r>
    </w:p>
    <w:p w14:paraId="32F4BB49" w14:textId="77777777" w:rsidR="003757F8" w:rsidRPr="003757F8" w:rsidRDefault="003757F8" w:rsidP="003757F8">
      <w:pPr>
        <w:numPr>
          <w:ilvl w:val="0"/>
          <w:numId w:val="13"/>
        </w:numPr>
        <w:spacing w:after="200" w:line="276" w:lineRule="auto"/>
        <w:rPr>
          <w:b/>
          <w:sz w:val="28"/>
          <w:szCs w:val="28"/>
        </w:rPr>
      </w:pPr>
      <w:r w:rsidRPr="003757F8">
        <w:rPr>
          <w:b/>
          <w:bCs/>
          <w:sz w:val="28"/>
          <w:szCs w:val="28"/>
        </w:rPr>
        <w:t>Seek Within Atlas</w:t>
      </w:r>
      <w:r w:rsidRPr="003757F8">
        <w:rPr>
          <w:b/>
          <w:sz w:val="28"/>
          <w:szCs w:val="28"/>
        </w:rPr>
        <w:t xml:space="preserve"> → nur Farben, die im Atlas existieren</w:t>
      </w:r>
    </w:p>
    <w:p w14:paraId="71C1B2E9" w14:textId="77777777" w:rsidR="003757F8" w:rsidRPr="003757F8" w:rsidRDefault="003757F8" w:rsidP="003757F8">
      <w:pPr>
        <w:numPr>
          <w:ilvl w:val="0"/>
          <w:numId w:val="13"/>
        </w:numPr>
        <w:spacing w:after="200" w:line="276" w:lineRule="auto"/>
        <w:rPr>
          <w:b/>
          <w:sz w:val="28"/>
          <w:szCs w:val="28"/>
        </w:rPr>
      </w:pPr>
      <w:r w:rsidRPr="003757F8">
        <w:rPr>
          <w:b/>
          <w:bCs/>
          <w:sz w:val="28"/>
          <w:szCs w:val="28"/>
        </w:rPr>
        <w:lastRenderedPageBreak/>
        <w:t>Seek After Basic</w:t>
      </w:r>
      <w:r w:rsidRPr="003757F8">
        <w:rPr>
          <w:b/>
          <w:sz w:val="28"/>
          <w:szCs w:val="28"/>
        </w:rPr>
        <w:t xml:space="preserve"> → Nonbasics erst, wenn ein Basic dieser Farbe liegt</w:t>
      </w:r>
    </w:p>
    <w:p w14:paraId="2EF99B38" w14:textId="77777777" w:rsidR="003757F8" w:rsidRPr="003757F8" w:rsidRDefault="003757F8" w:rsidP="003757F8">
      <w:pPr>
        <w:numPr>
          <w:ilvl w:val="0"/>
          <w:numId w:val="13"/>
        </w:numPr>
        <w:spacing w:after="200" w:line="276" w:lineRule="auto"/>
        <w:rPr>
          <w:b/>
          <w:sz w:val="28"/>
          <w:szCs w:val="28"/>
        </w:rPr>
      </w:pPr>
      <w:r w:rsidRPr="003757F8">
        <w:rPr>
          <w:b/>
          <w:bCs/>
          <w:sz w:val="28"/>
          <w:szCs w:val="28"/>
        </w:rPr>
        <w:t>Seek Colored</w:t>
      </w:r>
      <w:r w:rsidRPr="003757F8">
        <w:rPr>
          <w:b/>
          <w:sz w:val="28"/>
          <w:szCs w:val="28"/>
        </w:rPr>
        <w:t xml:space="preserve"> → nur rote Länder, nur zwei Farben etc.</w:t>
      </w:r>
    </w:p>
    <w:p w14:paraId="38C46F83" w14:textId="77777777" w:rsidR="003757F8" w:rsidRPr="003757F8" w:rsidRDefault="003757F8" w:rsidP="003757F8">
      <w:pPr>
        <w:numPr>
          <w:ilvl w:val="0"/>
          <w:numId w:val="13"/>
        </w:numPr>
        <w:spacing w:after="200" w:line="276" w:lineRule="auto"/>
        <w:rPr>
          <w:b/>
          <w:sz w:val="28"/>
          <w:szCs w:val="28"/>
        </w:rPr>
      </w:pPr>
      <w:r w:rsidRPr="003757F8">
        <w:rPr>
          <w:b/>
          <w:bCs/>
          <w:sz w:val="28"/>
          <w:szCs w:val="28"/>
        </w:rPr>
        <w:t>Seek Scenario</w:t>
      </w:r>
      <w:r w:rsidRPr="003757F8">
        <w:rPr>
          <w:b/>
          <w:sz w:val="28"/>
          <w:szCs w:val="28"/>
        </w:rPr>
        <w:t xml:space="preserve"> → settingspezifisch (z. B. „nur Gebirge“, „nur Wald“)</w:t>
      </w:r>
    </w:p>
    <w:p w14:paraId="62F6C8F5" w14:textId="77777777" w:rsidR="003757F8" w:rsidRPr="003757F8" w:rsidRDefault="003757F8" w:rsidP="003757F8">
      <w:pPr>
        <w:spacing w:after="200" w:line="276" w:lineRule="auto"/>
        <w:rPr>
          <w:b/>
          <w:sz w:val="28"/>
          <w:szCs w:val="28"/>
        </w:rPr>
      </w:pPr>
      <w:r w:rsidRPr="003757F8">
        <w:rPr>
          <w:b/>
          <w:bCs/>
          <w:sz w:val="28"/>
          <w:szCs w:val="28"/>
        </w:rPr>
        <w:t>→ Der Atlas bleibt flexibel, aber vollständig kontrolliert.</w:t>
      </w:r>
    </w:p>
    <w:p w14:paraId="30884D13" w14:textId="77777777" w:rsidR="003757F8" w:rsidRPr="003757F8" w:rsidRDefault="00000000" w:rsidP="003757F8">
      <w:pPr>
        <w:spacing w:after="200" w:line="276" w:lineRule="auto"/>
        <w:rPr>
          <w:b/>
          <w:sz w:val="28"/>
          <w:szCs w:val="28"/>
        </w:rPr>
      </w:pPr>
      <w:r>
        <w:rPr>
          <w:b/>
          <w:sz w:val="28"/>
          <w:szCs w:val="28"/>
        </w:rPr>
        <w:pict w14:anchorId="3A687E78">
          <v:rect id="_x0000_i1073" style="width:0;height:1.5pt" o:hralign="center" o:hrstd="t" o:hr="t" fillcolor="#a0a0a0" stroked="f"/>
        </w:pict>
      </w:r>
    </w:p>
    <w:p w14:paraId="7801A538" w14:textId="77777777" w:rsidR="003757F8" w:rsidRPr="003757F8" w:rsidRDefault="003757F8" w:rsidP="003757F8">
      <w:pPr>
        <w:spacing w:after="200" w:line="276" w:lineRule="auto"/>
        <w:rPr>
          <w:b/>
          <w:bCs/>
          <w:sz w:val="28"/>
          <w:szCs w:val="28"/>
        </w:rPr>
      </w:pPr>
      <w:r w:rsidRPr="003757F8">
        <w:rPr>
          <w:b/>
          <w:bCs/>
          <w:sz w:val="28"/>
          <w:szCs w:val="28"/>
        </w:rPr>
        <w:t>3. Vor jedem freien Format gilt:</w:t>
      </w:r>
    </w:p>
    <w:p w14:paraId="722C54F2" w14:textId="77777777" w:rsidR="003757F8" w:rsidRPr="003757F8" w:rsidRDefault="003757F8" w:rsidP="003757F8">
      <w:pPr>
        <w:spacing w:after="200" w:line="276" w:lineRule="auto"/>
        <w:rPr>
          <w:b/>
          <w:sz w:val="28"/>
          <w:szCs w:val="28"/>
        </w:rPr>
      </w:pPr>
      <w:r w:rsidRPr="003757F8">
        <w:rPr>
          <w:b/>
          <w:bCs/>
          <w:sz w:val="28"/>
          <w:szCs w:val="28"/>
        </w:rPr>
        <w:t>Die Atlas-Zusammensetzung und die gültige Seek-Regel müssen vorher klar angesagt werden.</w:t>
      </w:r>
    </w:p>
    <w:p w14:paraId="29C3AEA4" w14:textId="77777777" w:rsidR="003757F8" w:rsidRPr="003757F8" w:rsidRDefault="003757F8" w:rsidP="003757F8">
      <w:pPr>
        <w:spacing w:after="200" w:line="276" w:lineRule="auto"/>
        <w:rPr>
          <w:b/>
          <w:sz w:val="28"/>
          <w:szCs w:val="28"/>
        </w:rPr>
      </w:pPr>
      <w:r w:rsidRPr="003757F8">
        <w:rPr>
          <w:b/>
          <w:sz w:val="28"/>
          <w:szCs w:val="28"/>
        </w:rPr>
        <w:t>Damit sind:</w:t>
      </w:r>
      <w:r w:rsidRPr="003757F8">
        <w:rPr>
          <w:b/>
          <w:sz w:val="28"/>
          <w:szCs w:val="28"/>
        </w:rPr>
        <w:br/>
      </w:r>
      <w:r w:rsidRPr="003757F8">
        <w:rPr>
          <w:rFonts w:ascii="Segoe UI Symbol" w:hAnsi="Segoe UI Symbol" w:cs="Segoe UI Symbol"/>
          <w:b/>
          <w:sz w:val="28"/>
          <w:szCs w:val="28"/>
        </w:rPr>
        <w:t>✔</w:t>
      </w:r>
      <w:r w:rsidRPr="003757F8">
        <w:rPr>
          <w:b/>
          <w:sz w:val="28"/>
          <w:szCs w:val="28"/>
        </w:rPr>
        <w:t xml:space="preserve"> alle Spieler gleichberechtigt</w:t>
      </w:r>
      <w:r w:rsidRPr="003757F8">
        <w:rPr>
          <w:b/>
          <w:sz w:val="28"/>
          <w:szCs w:val="28"/>
        </w:rPr>
        <w:br/>
      </w:r>
      <w:r w:rsidRPr="003757F8">
        <w:rPr>
          <w:rFonts w:ascii="Segoe UI Symbol" w:hAnsi="Segoe UI Symbol" w:cs="Segoe UI Symbol"/>
          <w:b/>
          <w:sz w:val="28"/>
          <w:szCs w:val="28"/>
        </w:rPr>
        <w:t>✔</w:t>
      </w:r>
      <w:r w:rsidRPr="003757F8">
        <w:rPr>
          <w:b/>
          <w:sz w:val="28"/>
          <w:szCs w:val="28"/>
        </w:rPr>
        <w:t xml:space="preserve"> keine Farbvorteile zuf</w:t>
      </w:r>
      <w:r w:rsidRPr="003757F8">
        <w:rPr>
          <w:rFonts w:ascii="Aptos" w:hAnsi="Aptos" w:cs="Aptos"/>
          <w:b/>
          <w:sz w:val="28"/>
          <w:szCs w:val="28"/>
        </w:rPr>
        <w:t>ä</w:t>
      </w:r>
      <w:r w:rsidRPr="003757F8">
        <w:rPr>
          <w:b/>
          <w:sz w:val="28"/>
          <w:szCs w:val="28"/>
        </w:rPr>
        <w:t>llig</w:t>
      </w:r>
      <w:r w:rsidRPr="003757F8">
        <w:rPr>
          <w:b/>
          <w:sz w:val="28"/>
          <w:szCs w:val="28"/>
        </w:rPr>
        <w:br/>
      </w:r>
      <w:r w:rsidRPr="003757F8">
        <w:rPr>
          <w:rFonts w:ascii="Segoe UI Symbol" w:hAnsi="Segoe UI Symbol" w:cs="Segoe UI Symbol"/>
          <w:b/>
          <w:sz w:val="28"/>
          <w:szCs w:val="28"/>
        </w:rPr>
        <w:t>✔</w:t>
      </w:r>
      <w:r w:rsidRPr="003757F8">
        <w:rPr>
          <w:b/>
          <w:sz w:val="28"/>
          <w:szCs w:val="28"/>
        </w:rPr>
        <w:t xml:space="preserve"> alle Karten im Stack spielbar</w:t>
      </w:r>
      <w:r w:rsidRPr="003757F8">
        <w:rPr>
          <w:b/>
          <w:sz w:val="28"/>
          <w:szCs w:val="28"/>
        </w:rPr>
        <w:br/>
      </w:r>
      <w:r w:rsidRPr="003757F8">
        <w:rPr>
          <w:rFonts w:ascii="Segoe UI Symbol" w:hAnsi="Segoe UI Symbol" w:cs="Segoe UI Symbol"/>
          <w:b/>
          <w:sz w:val="28"/>
          <w:szCs w:val="28"/>
        </w:rPr>
        <w:t>✔</w:t>
      </w:r>
      <w:r w:rsidRPr="003757F8">
        <w:rPr>
          <w:b/>
          <w:sz w:val="28"/>
          <w:szCs w:val="28"/>
        </w:rPr>
        <w:t xml:space="preserve"> Sandbox-Szenarien beliebig gestaltbar</w:t>
      </w:r>
    </w:p>
    <w:p w14:paraId="75634C2D" w14:textId="6AF24FC8" w:rsidR="00C6672D" w:rsidRPr="002042D5" w:rsidRDefault="002042D5" w:rsidP="002042D5">
      <w:pPr>
        <w:spacing w:after="200" w:line="276" w:lineRule="auto"/>
        <w:rPr>
          <w:b/>
          <w:sz w:val="28"/>
          <w:szCs w:val="28"/>
        </w:rPr>
      </w:pPr>
      <w:r>
        <w:rPr>
          <w:b/>
          <w:sz w:val="28"/>
          <w:szCs w:val="28"/>
        </w:rPr>
        <w:br/>
      </w:r>
      <w:r w:rsidRPr="002042D5">
        <w:rPr>
          <w:b/>
          <w:sz w:val="28"/>
          <w:szCs w:val="28"/>
        </w:rPr>
        <w:br/>
      </w:r>
      <w:r w:rsidRPr="002042D5">
        <w:rPr>
          <w:b/>
          <w:sz w:val="28"/>
          <w:szCs w:val="28"/>
        </w:rPr>
        <w:br/>
      </w:r>
      <w:r w:rsidR="00C6672D" w:rsidRPr="002042D5">
        <w:rPr>
          <w:b/>
          <w:sz w:val="28"/>
          <w:szCs w:val="28"/>
        </w:rPr>
        <w:t>!!! http://mtgbattlebox.com/rules.html spannend aber synergy is ahead...resp van be ecluded.</w:t>
      </w:r>
    </w:p>
    <w:p w14:paraId="7D6E5574" w14:textId="77777777" w:rsidR="00C6672D" w:rsidRPr="000879AD" w:rsidRDefault="00C6672D" w:rsidP="00C6672D">
      <w:pPr>
        <w:rPr>
          <w:b/>
          <w:sz w:val="28"/>
          <w:szCs w:val="28"/>
        </w:rPr>
      </w:pPr>
    </w:p>
    <w:p w14:paraId="0CD12DC4" w14:textId="086C293C" w:rsidR="00C6672D" w:rsidRPr="003757F8" w:rsidRDefault="00C6672D" w:rsidP="00C6672D">
      <w:pPr>
        <w:rPr>
          <w:b/>
          <w:sz w:val="28"/>
          <w:szCs w:val="28"/>
        </w:rPr>
      </w:pPr>
      <w:r w:rsidRPr="000879AD">
        <w:rPr>
          <w:b/>
          <w:sz w:val="28"/>
          <w:szCs w:val="28"/>
        </w:rPr>
        <w:t xml:space="preserve">!!!  </w:t>
      </w:r>
      <w:r w:rsidRPr="003757F8">
        <w:rPr>
          <w:b/>
          <w:sz w:val="28"/>
          <w:szCs w:val="28"/>
        </w:rPr>
        <w:t xml:space="preserve">search in big </w:t>
      </w:r>
      <w:proofErr w:type="gramStart"/>
      <w:r w:rsidRPr="003757F8">
        <w:rPr>
          <w:b/>
          <w:sz w:val="28"/>
          <w:szCs w:val="28"/>
        </w:rPr>
        <w:t>stack..</w:t>
      </w:r>
      <w:proofErr w:type="gramEnd"/>
      <w:r w:rsidRPr="003757F8">
        <w:rPr>
          <w:b/>
          <w:sz w:val="28"/>
          <w:szCs w:val="28"/>
        </w:rPr>
        <w:t>means reveal cards until you reveal 3 of that type</w:t>
      </w:r>
      <w:r w:rsidR="003757F8" w:rsidRPr="003757F8">
        <w:rPr>
          <w:b/>
          <w:sz w:val="28"/>
          <w:szCs w:val="28"/>
        </w:rPr>
        <w:br/>
        <w:t>sonst geh</w:t>
      </w:r>
      <w:r w:rsidR="003757F8">
        <w:rPr>
          <w:b/>
          <w:sz w:val="28"/>
          <w:szCs w:val="28"/>
        </w:rPr>
        <w:t>t search zu lange...und sind combos zu stark</w:t>
      </w:r>
    </w:p>
    <w:p w14:paraId="41E537CA" w14:textId="36508AEB" w:rsidR="00AA006A" w:rsidRPr="003757F8" w:rsidRDefault="00C353F5" w:rsidP="00BB0795">
      <w:r w:rsidRPr="003757F8">
        <w:br/>
      </w:r>
      <w:r w:rsidRPr="003757F8">
        <w:br/>
      </w:r>
    </w:p>
    <w:p w14:paraId="5F9C5200" w14:textId="77777777" w:rsidR="00AA006A" w:rsidRPr="003757F8" w:rsidRDefault="00AA006A" w:rsidP="008D0327"/>
    <w:p w14:paraId="7F4E8108" w14:textId="77777777" w:rsidR="00AA006A" w:rsidRPr="003757F8" w:rsidRDefault="00AA006A" w:rsidP="008D0327"/>
    <w:p w14:paraId="34D6C678" w14:textId="77777777" w:rsidR="00AA006A" w:rsidRPr="003757F8" w:rsidRDefault="00AA006A" w:rsidP="008D0327"/>
    <w:p w14:paraId="4FBB8221" w14:textId="77777777" w:rsidR="00AA006A" w:rsidRPr="003757F8" w:rsidRDefault="00AA006A" w:rsidP="008D0327"/>
    <w:p w14:paraId="1B297100" w14:textId="77777777" w:rsidR="00AA006A" w:rsidRPr="003757F8" w:rsidRDefault="00AA006A" w:rsidP="008D0327"/>
    <w:p w14:paraId="4FFD6EB3" w14:textId="072B2FE3" w:rsidR="00FF0CA1" w:rsidRPr="003757F8" w:rsidRDefault="00084AE3" w:rsidP="002024BF">
      <w:r w:rsidRPr="003757F8">
        <w:br/>
      </w:r>
    </w:p>
    <w:p w14:paraId="5A8B3DE7" w14:textId="77777777" w:rsidR="00E83F54" w:rsidRPr="003757F8" w:rsidRDefault="00E83F54" w:rsidP="00FF0CA1"/>
    <w:p w14:paraId="6F39EF74" w14:textId="4681397C" w:rsidR="00E83F54" w:rsidRDefault="00E83F54" w:rsidP="00FF0CA1">
      <w:r>
        <w:t>Nicht vergessen am schluss auch noch die implizierten synergien bei den color pairs…et auch noch was ist mechanisch ein merfolk…</w:t>
      </w:r>
    </w:p>
    <w:p w14:paraId="531E8013" w14:textId="77777777" w:rsidR="003E06F4" w:rsidRDefault="003E06F4" w:rsidP="00FF0CA1"/>
    <w:p w14:paraId="1500E96E" w14:textId="77777777" w:rsidR="000622E8" w:rsidRDefault="000622E8" w:rsidP="00FF0CA1"/>
    <w:p w14:paraId="0C2E6F87" w14:textId="77777777" w:rsidR="003E06F4" w:rsidRDefault="003E06F4" w:rsidP="00FF0CA1"/>
    <w:p w14:paraId="12465366" w14:textId="77777777" w:rsidR="0078452D" w:rsidRDefault="003E06F4" w:rsidP="000D69C5">
      <w:r>
        <w:t xml:space="preserve">Anhang spezifische infos für chatGPT: </w:t>
      </w:r>
    </w:p>
    <w:p w14:paraId="420B22DA" w14:textId="77777777" w:rsidR="00BF425A" w:rsidRPr="00BF425A" w:rsidRDefault="0078452D" w:rsidP="00BF425A">
      <w:pPr>
        <w:rPr>
          <w:b/>
          <w:bCs/>
        </w:rPr>
      </w:pPr>
      <w:r w:rsidRPr="0078452D">
        <w:t>Beweisregel (KI): Jede Bedeutungszuordnung muss durch wörtlichen Regeltext im Chat belegt sein; ohne Beleg ist nur „Unbelegt – bitte Definition posten“ zulässig.</w:t>
      </w:r>
      <w:r w:rsidR="00840EEB">
        <w:br/>
      </w:r>
      <w:r w:rsidR="00840EEB">
        <w:br/>
      </w:r>
      <w:r w:rsidR="000D69C5" w:rsidRPr="000D69C5">
        <w:rPr>
          <w:b/>
          <w:bCs/>
        </w:rPr>
        <w:t>Verbindliches Symbol-Parsing- und Kohärenz-Protokoll (KI)</w:t>
      </w:r>
      <w:r w:rsidR="00BF425A">
        <w:rPr>
          <w:b/>
          <w:bCs/>
        </w:rPr>
        <w:br/>
      </w:r>
      <w:r w:rsidR="00BF425A">
        <w:rPr>
          <w:b/>
          <w:bCs/>
        </w:rPr>
        <w:br/>
      </w:r>
      <w:r w:rsidR="00BF425A" w:rsidRPr="00BF425A">
        <w:rPr>
          <w:b/>
          <w:bCs/>
        </w:rPr>
        <w:t>Aktivierungsbedingung</w:t>
      </w:r>
    </w:p>
    <w:p w14:paraId="4044D478" w14:textId="77777777" w:rsidR="00BF425A" w:rsidRPr="00BF425A" w:rsidRDefault="00BF425A" w:rsidP="00BF425A">
      <w:pPr>
        <w:rPr>
          <w:b/>
          <w:bCs/>
        </w:rPr>
      </w:pPr>
      <w:r w:rsidRPr="00BF425A">
        <w:rPr>
          <w:b/>
          <w:bCs/>
        </w:rPr>
        <w:t>Dieses Protokoll kommt ausschließlich zur Anwendung,</w:t>
      </w:r>
    </w:p>
    <w:p w14:paraId="2B97E02E" w14:textId="77777777" w:rsidR="00BF425A" w:rsidRPr="00BF425A" w:rsidRDefault="00BF425A" w:rsidP="00BF425A">
      <w:pPr>
        <w:numPr>
          <w:ilvl w:val="0"/>
          <w:numId w:val="49"/>
        </w:numPr>
        <w:rPr>
          <w:b/>
          <w:bCs/>
        </w:rPr>
      </w:pPr>
      <w:r w:rsidRPr="00BF425A">
        <w:rPr>
          <w:b/>
          <w:bCs/>
        </w:rPr>
        <w:t>wenn der Kartentext nicht vollständig normativ lesbar ist,</w:t>
      </w:r>
    </w:p>
    <w:p w14:paraId="7C7FFD5A" w14:textId="77777777" w:rsidR="00BF425A" w:rsidRPr="00BF425A" w:rsidRDefault="00BF425A" w:rsidP="00BF425A">
      <w:pPr>
        <w:numPr>
          <w:ilvl w:val="0"/>
          <w:numId w:val="49"/>
        </w:numPr>
        <w:rPr>
          <w:b/>
          <w:bCs/>
        </w:rPr>
      </w:pPr>
      <w:r w:rsidRPr="00BF425A">
        <w:rPr>
          <w:b/>
          <w:bCs/>
        </w:rPr>
        <w:t>oder wenn explizit „Symbolanalyse“ verlangt wird,</w:t>
      </w:r>
    </w:p>
    <w:p w14:paraId="5527722F" w14:textId="77777777" w:rsidR="00BF425A" w:rsidRPr="00BF425A" w:rsidRDefault="00BF425A" w:rsidP="00BF425A">
      <w:pPr>
        <w:numPr>
          <w:ilvl w:val="0"/>
          <w:numId w:val="49"/>
        </w:numPr>
        <w:rPr>
          <w:b/>
          <w:bCs/>
        </w:rPr>
      </w:pPr>
      <w:r w:rsidRPr="00BF425A">
        <w:rPr>
          <w:b/>
          <w:bCs/>
        </w:rPr>
        <w:t>oder wenn beim Lesen des Regeltexts eine Inkohärenz / Unstimmigkeit festgestellt wird.</w:t>
      </w:r>
    </w:p>
    <w:p w14:paraId="65546517" w14:textId="77777777" w:rsidR="00BF425A" w:rsidRPr="00BF425A" w:rsidRDefault="00BF425A" w:rsidP="00BF425A">
      <w:pPr>
        <w:rPr>
          <w:b/>
          <w:bCs/>
        </w:rPr>
      </w:pPr>
      <w:r w:rsidRPr="00BF425A">
        <w:rPr>
          <w:b/>
          <w:bCs/>
        </w:rPr>
        <w:t xml:space="preserve">Ist der Kartentext vollständig, normativ lesbar </w:t>
      </w:r>
      <w:r w:rsidRPr="00BF425A">
        <w:rPr>
          <w:b/>
          <w:bCs/>
          <w:i/>
          <w:iCs/>
        </w:rPr>
        <w:t>und kohärent</w:t>
      </w:r>
      <w:r w:rsidRPr="00BF425A">
        <w:rPr>
          <w:b/>
          <w:bCs/>
        </w:rPr>
        <w:t>,</w:t>
      </w:r>
      <w:r w:rsidRPr="00BF425A">
        <w:rPr>
          <w:b/>
          <w:bCs/>
        </w:rPr>
        <w:br/>
        <w:t>gilt ausschließlich dieser.</w:t>
      </w:r>
    </w:p>
    <w:p w14:paraId="3B008ED8" w14:textId="71B71266" w:rsidR="000D69C5" w:rsidRPr="000D69C5" w:rsidRDefault="000D69C5" w:rsidP="000D69C5">
      <w:pPr>
        <w:rPr>
          <w:b/>
          <w:bCs/>
        </w:rPr>
      </w:pPr>
    </w:p>
    <w:p w14:paraId="1F74C46B" w14:textId="77777777" w:rsidR="000D69C5" w:rsidRPr="000D69C5" w:rsidRDefault="000D69C5" w:rsidP="000D69C5">
      <w:pPr>
        <w:rPr>
          <w:b/>
          <w:bCs/>
        </w:rPr>
      </w:pPr>
      <w:r w:rsidRPr="000D69C5">
        <w:rPr>
          <w:b/>
          <w:bCs/>
        </w:rPr>
        <w:t>Zweck</w:t>
      </w:r>
    </w:p>
    <w:p w14:paraId="5DA00F71" w14:textId="77777777" w:rsidR="000D69C5" w:rsidRPr="000D69C5" w:rsidRDefault="000D69C5" w:rsidP="000D69C5">
      <w:r w:rsidRPr="000D69C5">
        <w:t xml:space="preserve">Zuverlässige Identifikation von Synergy-Symbolen </w:t>
      </w:r>
      <w:r w:rsidRPr="000D69C5">
        <w:rPr>
          <w:b/>
          <w:bCs/>
        </w:rPr>
        <w:t>ohne Raten</w:t>
      </w:r>
      <w:r w:rsidRPr="000D69C5">
        <w:t xml:space="preserve">, aber </w:t>
      </w:r>
      <w:r w:rsidRPr="000D69C5">
        <w:rPr>
          <w:b/>
          <w:bCs/>
        </w:rPr>
        <w:t>mit explizit kontrollierter Heuristik</w:t>
      </w:r>
      <w:r w:rsidRPr="000D69C5">
        <w:t>, wenn die Tabelle allein nicht ausreicht.</w:t>
      </w:r>
      <w:r w:rsidRPr="000D69C5">
        <w:br/>
        <w:t xml:space="preserve">Ziel ist </w:t>
      </w:r>
      <w:r w:rsidRPr="000D69C5">
        <w:rPr>
          <w:b/>
          <w:bCs/>
        </w:rPr>
        <w:t>architektonische Kohärenz</w:t>
      </w:r>
      <w:r w:rsidRPr="000D69C5">
        <w:t>, nicht künstliche Eindeutigkeit.</w:t>
      </w:r>
    </w:p>
    <w:p w14:paraId="607D4255" w14:textId="77777777" w:rsidR="000D69C5" w:rsidRPr="000D69C5" w:rsidRDefault="00000000" w:rsidP="000D69C5">
      <w:r>
        <w:pict w14:anchorId="0A952B0F">
          <v:rect id="_x0000_i1074" style="width:0;height:1.5pt" o:hralign="center" o:hrstd="t" o:hr="t" fillcolor="#a0a0a0" stroked="f"/>
        </w:pict>
      </w:r>
    </w:p>
    <w:p w14:paraId="4066A061" w14:textId="77777777" w:rsidR="000D69C5" w:rsidRPr="000D69C5" w:rsidRDefault="000D69C5" w:rsidP="000D69C5">
      <w:pPr>
        <w:rPr>
          <w:b/>
          <w:bCs/>
        </w:rPr>
      </w:pPr>
      <w:r w:rsidRPr="000D69C5">
        <w:rPr>
          <w:b/>
          <w:bCs/>
        </w:rPr>
        <w:t>0. Geltungsbereich (hart)</w:t>
      </w:r>
    </w:p>
    <w:p w14:paraId="3C23797D" w14:textId="77777777" w:rsidR="000D69C5" w:rsidRPr="000D69C5" w:rsidRDefault="000D69C5" w:rsidP="000D69C5">
      <w:pPr>
        <w:numPr>
          <w:ilvl w:val="0"/>
          <w:numId w:val="39"/>
        </w:numPr>
      </w:pPr>
      <w:r w:rsidRPr="000D69C5">
        <w:rPr>
          <w:b/>
          <w:bCs/>
        </w:rPr>
        <w:t>Primäre Referenz:</w:t>
      </w:r>
      <w:r w:rsidRPr="000D69C5">
        <w:t xml:space="preserve"> Symboltabelle</w:t>
      </w:r>
    </w:p>
    <w:p w14:paraId="37F8787E" w14:textId="77777777" w:rsidR="000D69C5" w:rsidRPr="000D69C5" w:rsidRDefault="000D69C5" w:rsidP="000D69C5">
      <w:pPr>
        <w:numPr>
          <w:ilvl w:val="0"/>
          <w:numId w:val="39"/>
        </w:numPr>
      </w:pPr>
      <w:r w:rsidRPr="000D69C5">
        <w:rPr>
          <w:b/>
          <w:bCs/>
        </w:rPr>
        <w:t>Sekundäre Referenzen (nur bei Bedarf):</w:t>
      </w:r>
      <w:r w:rsidRPr="000D69C5">
        <w:t xml:space="preserve"> Regeldokument, Kartentyp, bekannte Notationsmuster</w:t>
      </w:r>
    </w:p>
    <w:p w14:paraId="52334992" w14:textId="77777777" w:rsidR="000D69C5" w:rsidRPr="000D69C5" w:rsidRDefault="000D69C5" w:rsidP="000D69C5">
      <w:pPr>
        <w:numPr>
          <w:ilvl w:val="0"/>
          <w:numId w:val="39"/>
        </w:numPr>
      </w:pPr>
      <w:r w:rsidRPr="000D69C5">
        <w:rPr>
          <w:b/>
          <w:bCs/>
        </w:rPr>
        <w:t>Verboten:</w:t>
      </w:r>
      <w:r w:rsidRPr="000D69C5">
        <w:t xml:space="preserve"> implizite Intuition, stilles Kontextwissen, unbezeichneter Ebenenwechsel</w:t>
      </w:r>
    </w:p>
    <w:p w14:paraId="149A510A" w14:textId="77777777" w:rsidR="000D69C5" w:rsidRPr="000D69C5" w:rsidRDefault="00000000" w:rsidP="000D69C5">
      <w:r>
        <w:pict w14:anchorId="17A199F2">
          <v:rect id="_x0000_i1075" style="width:0;height:1.5pt" o:hralign="center" o:hrstd="t" o:hr="t" fillcolor="#a0a0a0" stroked="f"/>
        </w:pict>
      </w:r>
    </w:p>
    <w:p w14:paraId="7F23AECA" w14:textId="77777777" w:rsidR="000D69C5" w:rsidRPr="000D69C5" w:rsidRDefault="000D69C5" w:rsidP="000D69C5">
      <w:pPr>
        <w:rPr>
          <w:b/>
          <w:bCs/>
        </w:rPr>
      </w:pPr>
      <w:r w:rsidRPr="000D69C5">
        <w:rPr>
          <w:b/>
          <w:bCs/>
        </w:rPr>
        <w:t>1. Symbolinventar laden (Pflicht)</w:t>
      </w:r>
    </w:p>
    <w:p w14:paraId="16F58A80" w14:textId="77777777" w:rsidR="000D69C5" w:rsidRPr="000D69C5" w:rsidRDefault="000D69C5" w:rsidP="000D69C5">
      <w:r w:rsidRPr="000D69C5">
        <w:lastRenderedPageBreak/>
        <w:t xml:space="preserve">Vor jeder Kartenanalyse muss das </w:t>
      </w:r>
      <w:r w:rsidRPr="000D69C5">
        <w:rPr>
          <w:b/>
          <w:bCs/>
        </w:rPr>
        <w:t>vollständige Symbolverzeichnis</w:t>
      </w:r>
      <w:r w:rsidRPr="000D69C5">
        <w:t xml:space="preserve"> vorliegen</w:t>
      </w:r>
      <w:r w:rsidRPr="000D69C5">
        <w:br/>
        <w:t xml:space="preserve">(inkl. Präfix-Ebenen § / * / &amp; / % und </w:t>
      </w:r>
      <w:r w:rsidRPr="000D69C5">
        <w:rPr>
          <w:b/>
          <w:bCs/>
        </w:rPr>
        <w:t>wortgenauer Beschriebe</w:t>
      </w:r>
      <w:r w:rsidRPr="000D69C5">
        <w:t>).</w:t>
      </w:r>
    </w:p>
    <w:p w14:paraId="64CF0193" w14:textId="77777777" w:rsidR="000D69C5" w:rsidRPr="000D69C5" w:rsidRDefault="000D69C5" w:rsidP="000D69C5">
      <w:r w:rsidRPr="000D69C5">
        <w:t xml:space="preserve">→ Ohne Symboltabelle: </w:t>
      </w:r>
      <w:r w:rsidRPr="000D69C5">
        <w:rPr>
          <w:b/>
          <w:bCs/>
        </w:rPr>
        <w:t>Stopp</w:t>
      </w:r>
      <w:r w:rsidRPr="000D69C5">
        <w:t>.</w:t>
      </w:r>
    </w:p>
    <w:p w14:paraId="747C63A1" w14:textId="77777777" w:rsidR="000D69C5" w:rsidRPr="000D69C5" w:rsidRDefault="00000000" w:rsidP="000D69C5">
      <w:r>
        <w:pict w14:anchorId="2D9B94EF">
          <v:rect id="_x0000_i1076" style="width:0;height:1.5pt" o:hralign="center" o:hrstd="t" o:hr="t" fillcolor="#a0a0a0" stroked="f"/>
        </w:pict>
      </w:r>
    </w:p>
    <w:p w14:paraId="630701A9" w14:textId="77777777" w:rsidR="000D69C5" w:rsidRPr="000D69C5" w:rsidRDefault="000D69C5" w:rsidP="000D69C5">
      <w:pPr>
        <w:rPr>
          <w:b/>
          <w:bCs/>
        </w:rPr>
      </w:pPr>
      <w:r w:rsidRPr="000D69C5">
        <w:rPr>
          <w:b/>
          <w:bCs/>
        </w:rPr>
        <w:t>2. Symbol-Extraktion (vor jeder Deutung)</w:t>
      </w:r>
    </w:p>
    <w:p w14:paraId="1ED79912" w14:textId="77777777" w:rsidR="000D69C5" w:rsidRPr="000D69C5" w:rsidRDefault="000D69C5" w:rsidP="000D69C5">
      <w:r w:rsidRPr="000D69C5">
        <w:t xml:space="preserve">Alle auf der Karte vorkommenden Symbole werden </w:t>
      </w:r>
      <w:r w:rsidRPr="000D69C5">
        <w:rPr>
          <w:b/>
          <w:bCs/>
        </w:rPr>
        <w:t>roh extrahiert</w:t>
      </w:r>
      <w:r w:rsidRPr="000D69C5">
        <w:t xml:space="preserve"> und aufgelistet</w:t>
      </w:r>
      <w:r w:rsidRPr="000D69C5">
        <w:br/>
        <w:t>(ohne Benennung, ohne Bedeutung).</w:t>
      </w:r>
    </w:p>
    <w:p w14:paraId="501817DD" w14:textId="77777777" w:rsidR="000D69C5" w:rsidRPr="000D69C5" w:rsidRDefault="000D69C5" w:rsidP="000D69C5">
      <w:r w:rsidRPr="000D69C5">
        <w:t xml:space="preserve">Wenn möglich: Symbol </w:t>
      </w:r>
      <w:r w:rsidRPr="000D69C5">
        <w:rPr>
          <w:b/>
          <w:bCs/>
        </w:rPr>
        <w:t>isolieren / croppen</w:t>
      </w:r>
      <w:r w:rsidRPr="000D69C5">
        <w:t>.</w:t>
      </w:r>
    </w:p>
    <w:p w14:paraId="47584856" w14:textId="77777777" w:rsidR="000D69C5" w:rsidRPr="000D69C5" w:rsidRDefault="00000000" w:rsidP="000D69C5">
      <w:r>
        <w:pict w14:anchorId="44AD5B42">
          <v:rect id="_x0000_i1077" style="width:0;height:1.5pt" o:hralign="center" o:hrstd="t" o:hr="t" fillcolor="#a0a0a0" stroked="f"/>
        </w:pict>
      </w:r>
    </w:p>
    <w:p w14:paraId="20DBD6EC" w14:textId="77777777" w:rsidR="000D69C5" w:rsidRPr="000D69C5" w:rsidRDefault="000D69C5" w:rsidP="000D69C5">
      <w:pPr>
        <w:rPr>
          <w:b/>
          <w:bCs/>
        </w:rPr>
      </w:pPr>
      <w:r w:rsidRPr="000D69C5">
        <w:rPr>
          <w:b/>
          <w:bCs/>
        </w:rPr>
        <w:t>3. Direktes Tabellen-Matching (strikte Reihenfolge)</w:t>
      </w:r>
    </w:p>
    <w:p w14:paraId="2CD0E0BF" w14:textId="77777777" w:rsidR="000D69C5" w:rsidRPr="000D69C5" w:rsidRDefault="000D69C5" w:rsidP="000D69C5">
      <w:r w:rsidRPr="000D69C5">
        <w:t>Für jedes Symbol:</w:t>
      </w:r>
    </w:p>
    <w:p w14:paraId="644ABE06" w14:textId="77777777" w:rsidR="000D69C5" w:rsidRPr="000D69C5" w:rsidRDefault="000D69C5" w:rsidP="000D69C5">
      <w:pPr>
        <w:numPr>
          <w:ilvl w:val="0"/>
          <w:numId w:val="40"/>
        </w:numPr>
      </w:pPr>
      <w:r w:rsidRPr="000D69C5">
        <w:rPr>
          <w:b/>
          <w:bCs/>
        </w:rPr>
        <w:t>Präfix-Ebene bestimmen</w:t>
      </w:r>
      <w:r w:rsidRPr="000D69C5">
        <w:t xml:space="preserve"> (§ / * / &amp; / %)</w:t>
      </w:r>
    </w:p>
    <w:p w14:paraId="2268E6B1" w14:textId="77777777" w:rsidR="000D69C5" w:rsidRPr="000D69C5" w:rsidRDefault="000D69C5" w:rsidP="000D69C5">
      <w:pPr>
        <w:numPr>
          <w:ilvl w:val="0"/>
          <w:numId w:val="40"/>
        </w:numPr>
      </w:pPr>
      <w:r w:rsidRPr="000D69C5">
        <w:rPr>
          <w:b/>
          <w:bCs/>
        </w:rPr>
        <w:t>Tabellenbeschrieb vollständig und wortgetreu lesen</w:t>
      </w:r>
    </w:p>
    <w:p w14:paraId="2D66C71B" w14:textId="77777777" w:rsidR="000D69C5" w:rsidRPr="000D69C5" w:rsidRDefault="000D69C5" w:rsidP="000D69C5">
      <w:pPr>
        <w:numPr>
          <w:ilvl w:val="0"/>
          <w:numId w:val="40"/>
        </w:numPr>
      </w:pPr>
      <w:r w:rsidRPr="000D69C5">
        <w:rPr>
          <w:b/>
          <w:bCs/>
        </w:rPr>
        <w:t>Erst danach</w:t>
      </w:r>
      <w:r w:rsidRPr="000D69C5">
        <w:t xml:space="preserve"> visuelle Bestätigung</w:t>
      </w:r>
    </w:p>
    <w:p w14:paraId="5AF11021" w14:textId="77777777" w:rsidR="000D69C5" w:rsidRPr="000D69C5" w:rsidRDefault="000D69C5" w:rsidP="000D69C5">
      <w:r w:rsidRPr="000D69C5">
        <w:t xml:space="preserve">→ </w:t>
      </w:r>
      <w:r w:rsidRPr="000D69C5">
        <w:rPr>
          <w:b/>
          <w:bCs/>
        </w:rPr>
        <w:t>Form niemals vor Text.</w:t>
      </w:r>
      <w:r w:rsidRPr="000D69C5">
        <w:br/>
        <w:t xml:space="preserve">→ </w:t>
      </w:r>
      <w:proofErr w:type="gramStart"/>
      <w:r w:rsidRPr="000D69C5">
        <w:t>Kann</w:t>
      </w:r>
      <w:proofErr w:type="gramEnd"/>
      <w:r w:rsidRPr="000D69C5">
        <w:t xml:space="preserve"> kein eindeutiger Tabellenort genannt werden, gilt das Symbol als </w:t>
      </w:r>
      <w:r w:rsidRPr="000D69C5">
        <w:rPr>
          <w:b/>
          <w:bCs/>
        </w:rPr>
        <w:t>nicht erkannt</w:t>
      </w:r>
      <w:r w:rsidRPr="000D69C5">
        <w:t>.</w:t>
      </w:r>
    </w:p>
    <w:p w14:paraId="6D049A1A" w14:textId="77777777" w:rsidR="000D69C5" w:rsidRPr="000D69C5" w:rsidRDefault="00000000" w:rsidP="000D69C5">
      <w:r>
        <w:pict w14:anchorId="4992C2ED">
          <v:rect id="_x0000_i1078" style="width:0;height:1.5pt" o:hralign="center" o:hrstd="t" o:hr="t" fillcolor="#a0a0a0" stroked="f"/>
        </w:pict>
      </w:r>
    </w:p>
    <w:p w14:paraId="6498C8A9" w14:textId="77777777" w:rsidR="000D69C5" w:rsidRPr="000D69C5" w:rsidRDefault="000D69C5" w:rsidP="000D69C5">
      <w:pPr>
        <w:rPr>
          <w:b/>
          <w:bCs/>
        </w:rPr>
      </w:pPr>
      <w:r w:rsidRPr="000D69C5">
        <w:rPr>
          <w:b/>
          <w:bCs/>
        </w:rPr>
        <w:t>4. Kein Sofort-Treffer → Ausschlussverfahren (Pflicht)</w:t>
      </w:r>
    </w:p>
    <w:p w14:paraId="5456E6EA" w14:textId="77777777" w:rsidR="000D69C5" w:rsidRPr="000D69C5" w:rsidRDefault="000D69C5" w:rsidP="000D69C5">
      <w:r w:rsidRPr="000D69C5">
        <w:t>Wenn kein eindeutiges Matching gelingt:</w:t>
      </w:r>
    </w:p>
    <w:p w14:paraId="24E591F3" w14:textId="77777777" w:rsidR="000D69C5" w:rsidRPr="000D69C5" w:rsidRDefault="000D69C5" w:rsidP="000D69C5">
      <w:pPr>
        <w:numPr>
          <w:ilvl w:val="0"/>
          <w:numId w:val="41"/>
        </w:numPr>
      </w:pPr>
      <w:r w:rsidRPr="000D69C5">
        <w:t xml:space="preserve">Alle </w:t>
      </w:r>
      <w:r w:rsidRPr="000D69C5">
        <w:rPr>
          <w:b/>
          <w:bCs/>
        </w:rPr>
        <w:t>eindeutig erkannten</w:t>
      </w:r>
      <w:r w:rsidRPr="000D69C5">
        <w:t xml:space="preserve"> Symbole explizit ausschließen</w:t>
      </w:r>
    </w:p>
    <w:p w14:paraId="161CE32F" w14:textId="77777777" w:rsidR="000D69C5" w:rsidRPr="000D69C5" w:rsidRDefault="000D69C5" w:rsidP="000D69C5">
      <w:pPr>
        <w:numPr>
          <w:ilvl w:val="0"/>
          <w:numId w:val="41"/>
        </w:numPr>
      </w:pPr>
      <w:r w:rsidRPr="000D69C5">
        <w:t xml:space="preserve">Alle verbleibenden </w:t>
      </w:r>
      <w:r w:rsidRPr="000D69C5">
        <w:rPr>
          <w:b/>
          <w:bCs/>
        </w:rPr>
        <w:t>Kandidaten derselben Präfix-Ebene</w:t>
      </w:r>
      <w:r w:rsidRPr="000D69C5">
        <w:t xml:space="preserve"> sammeln</w:t>
      </w:r>
    </w:p>
    <w:p w14:paraId="6D44359F" w14:textId="77777777" w:rsidR="000D69C5" w:rsidRPr="000D69C5" w:rsidRDefault="000D69C5" w:rsidP="000D69C5">
      <w:pPr>
        <w:numPr>
          <w:ilvl w:val="0"/>
          <w:numId w:val="41"/>
        </w:numPr>
      </w:pPr>
      <w:r w:rsidRPr="000D69C5">
        <w:t xml:space="preserve">Kandidaten </w:t>
      </w:r>
      <w:r w:rsidRPr="000D69C5">
        <w:rPr>
          <w:b/>
          <w:bCs/>
        </w:rPr>
        <w:t>einzeln</w:t>
      </w:r>
      <w:r w:rsidRPr="000D69C5">
        <w:t xml:space="preserve"> anhand der Tabellenbeschriebe ausschließen</w:t>
      </w:r>
    </w:p>
    <w:p w14:paraId="6CCA13C3" w14:textId="77777777" w:rsidR="000D69C5" w:rsidRPr="000D69C5" w:rsidRDefault="000D69C5" w:rsidP="000D69C5">
      <w:r w:rsidRPr="000D69C5">
        <w:t>Ergebnis:</w:t>
      </w:r>
    </w:p>
    <w:p w14:paraId="1F651B8C" w14:textId="77777777" w:rsidR="000D69C5" w:rsidRPr="000D69C5" w:rsidRDefault="000D69C5" w:rsidP="000D69C5">
      <w:pPr>
        <w:numPr>
          <w:ilvl w:val="0"/>
          <w:numId w:val="42"/>
        </w:numPr>
      </w:pPr>
      <w:r w:rsidRPr="000D69C5">
        <w:rPr>
          <w:b/>
          <w:bCs/>
        </w:rPr>
        <w:t>1 Kandidat</w:t>
      </w:r>
      <w:r w:rsidRPr="000D69C5">
        <w:t xml:space="preserve"> → Treffer</w:t>
      </w:r>
    </w:p>
    <w:p w14:paraId="04DE9F82" w14:textId="77777777" w:rsidR="000D69C5" w:rsidRPr="000D69C5" w:rsidRDefault="000D69C5" w:rsidP="000D69C5">
      <w:pPr>
        <w:numPr>
          <w:ilvl w:val="0"/>
          <w:numId w:val="42"/>
        </w:numPr>
      </w:pPr>
      <w:r w:rsidRPr="000D69C5">
        <w:rPr>
          <w:b/>
          <w:bCs/>
        </w:rPr>
        <w:t>&gt;1 Kandidat</w:t>
      </w:r>
      <w:r w:rsidRPr="000D69C5">
        <w:t xml:space="preserve"> → unklar</w:t>
      </w:r>
    </w:p>
    <w:p w14:paraId="6B99E2F0" w14:textId="77777777" w:rsidR="000D69C5" w:rsidRPr="000D69C5" w:rsidRDefault="000D69C5" w:rsidP="000D69C5">
      <w:pPr>
        <w:numPr>
          <w:ilvl w:val="0"/>
          <w:numId w:val="42"/>
        </w:numPr>
      </w:pPr>
      <w:r w:rsidRPr="000D69C5">
        <w:rPr>
          <w:b/>
          <w:bCs/>
        </w:rPr>
        <w:t>0 Kandidaten</w:t>
      </w:r>
      <w:r w:rsidRPr="000D69C5">
        <w:t xml:space="preserve"> → Tabelle unvollständig / Symbol neu / Darstellung uneindeutig</w:t>
      </w:r>
    </w:p>
    <w:p w14:paraId="09A4118B" w14:textId="77777777" w:rsidR="000D69C5" w:rsidRPr="000D69C5" w:rsidRDefault="00000000" w:rsidP="000D69C5">
      <w:r>
        <w:pict w14:anchorId="1E4CD0AC">
          <v:rect id="_x0000_i1079" style="width:0;height:1.5pt" o:hralign="center" o:hrstd="t" o:hr="t" fillcolor="#a0a0a0" stroked="f"/>
        </w:pict>
      </w:r>
    </w:p>
    <w:p w14:paraId="7641BAD0" w14:textId="77777777" w:rsidR="000D69C5" w:rsidRPr="000D69C5" w:rsidRDefault="000D69C5" w:rsidP="000D69C5">
      <w:pPr>
        <w:rPr>
          <w:b/>
          <w:bCs/>
        </w:rPr>
      </w:pPr>
      <w:r w:rsidRPr="000D69C5">
        <w:rPr>
          <w:b/>
          <w:bCs/>
        </w:rPr>
        <w:t>5. Kandidaten transparent ausgeben</w:t>
      </w:r>
    </w:p>
    <w:p w14:paraId="52A8BC0A" w14:textId="77777777" w:rsidR="000D69C5" w:rsidRPr="000D69C5" w:rsidRDefault="000D69C5" w:rsidP="000D69C5">
      <w:r w:rsidRPr="000D69C5">
        <w:t>Bei Unklarheit:</w:t>
      </w:r>
    </w:p>
    <w:p w14:paraId="2E42BCDA" w14:textId="77777777" w:rsidR="000D69C5" w:rsidRPr="000D69C5" w:rsidRDefault="000D69C5" w:rsidP="000D69C5">
      <w:pPr>
        <w:numPr>
          <w:ilvl w:val="0"/>
          <w:numId w:val="43"/>
        </w:numPr>
      </w:pPr>
      <w:r w:rsidRPr="000D69C5">
        <w:t xml:space="preserve">Kandidaten </w:t>
      </w:r>
      <w:r w:rsidRPr="000D69C5">
        <w:rPr>
          <w:b/>
          <w:bCs/>
        </w:rPr>
        <w:t>nummeriert</w:t>
      </w:r>
      <w:r w:rsidRPr="000D69C5">
        <w:t xml:space="preserve"> nennen</w:t>
      </w:r>
    </w:p>
    <w:p w14:paraId="5153BC47" w14:textId="77777777" w:rsidR="000D69C5" w:rsidRPr="000D69C5" w:rsidRDefault="000D69C5" w:rsidP="000D69C5">
      <w:pPr>
        <w:numPr>
          <w:ilvl w:val="0"/>
          <w:numId w:val="43"/>
        </w:numPr>
      </w:pPr>
      <w:r w:rsidRPr="000D69C5">
        <w:t xml:space="preserve">jeweils </w:t>
      </w:r>
      <w:r w:rsidRPr="000D69C5">
        <w:rPr>
          <w:b/>
          <w:bCs/>
        </w:rPr>
        <w:t>nur</w:t>
      </w:r>
      <w:r w:rsidRPr="000D69C5">
        <w:t xml:space="preserve"> Tabellenname + Beschrieb</w:t>
      </w:r>
    </w:p>
    <w:p w14:paraId="146ADBC5" w14:textId="77777777" w:rsidR="000D69C5" w:rsidRPr="000D69C5" w:rsidRDefault="000D69C5" w:rsidP="000D69C5">
      <w:pPr>
        <w:numPr>
          <w:ilvl w:val="0"/>
          <w:numId w:val="43"/>
        </w:numPr>
      </w:pPr>
      <w:r w:rsidRPr="000D69C5">
        <w:rPr>
          <w:b/>
          <w:bCs/>
        </w:rPr>
        <w:t>keine Entscheidung erzwingen</w:t>
      </w:r>
    </w:p>
    <w:p w14:paraId="627DBE3A" w14:textId="77777777" w:rsidR="000D69C5" w:rsidRPr="000D69C5" w:rsidRDefault="000D69C5" w:rsidP="000D69C5">
      <w:pPr>
        <w:numPr>
          <w:ilvl w:val="0"/>
          <w:numId w:val="43"/>
        </w:numPr>
      </w:pPr>
      <w:r w:rsidRPr="000D69C5">
        <w:t>Entscheidung oder Zusatzinfo beim User einholen</w:t>
      </w:r>
    </w:p>
    <w:p w14:paraId="0CF7909D" w14:textId="77777777" w:rsidR="000D69C5" w:rsidRPr="000D69C5" w:rsidRDefault="00000000" w:rsidP="000D69C5">
      <w:r>
        <w:lastRenderedPageBreak/>
        <w:pict w14:anchorId="03EE1068">
          <v:rect id="_x0000_i1080" style="width:0;height:1.5pt" o:hralign="center" o:hrstd="t" o:hr="t" fillcolor="#a0a0a0" stroked="f"/>
        </w:pict>
      </w:r>
    </w:p>
    <w:p w14:paraId="10738CD6" w14:textId="77777777" w:rsidR="000D69C5" w:rsidRPr="000D69C5" w:rsidRDefault="000D69C5" w:rsidP="000D69C5">
      <w:pPr>
        <w:rPr>
          <w:b/>
          <w:bCs/>
        </w:rPr>
      </w:pPr>
      <w:r w:rsidRPr="000D69C5">
        <w:rPr>
          <w:b/>
          <w:bCs/>
        </w:rPr>
        <w:t>6. Kontrollierte Kohärenzprüfung (optional, explizit markiert)</w:t>
      </w:r>
    </w:p>
    <w:p w14:paraId="3BEEB141" w14:textId="77777777" w:rsidR="000D69C5" w:rsidRPr="000D69C5" w:rsidRDefault="000D69C5" w:rsidP="000D69C5">
      <w:r w:rsidRPr="000D69C5">
        <w:rPr>
          <w:b/>
          <w:bCs/>
        </w:rPr>
        <w:t>Nur wenn nach Schritt 4–5 Unsicherheit bleibt</w:t>
      </w:r>
      <w:r w:rsidRPr="000D69C5">
        <w:t xml:space="preserve">, darf </w:t>
      </w:r>
      <w:r w:rsidRPr="000D69C5">
        <w:rPr>
          <w:b/>
          <w:bCs/>
        </w:rPr>
        <w:t>bewusst</w:t>
      </w:r>
      <w:r w:rsidRPr="000D69C5">
        <w:t xml:space="preserve"> die Tabelle temporär verlassen werden.</w:t>
      </w:r>
    </w:p>
    <w:p w14:paraId="4F12D757" w14:textId="77777777" w:rsidR="000D69C5" w:rsidRPr="000D69C5" w:rsidRDefault="000D69C5" w:rsidP="000D69C5">
      <w:r w:rsidRPr="000D69C5">
        <w:t>Pflichtdeklaration:</w:t>
      </w:r>
    </w:p>
    <w:p w14:paraId="20DBFE72" w14:textId="77777777" w:rsidR="000D69C5" w:rsidRPr="000D69C5" w:rsidRDefault="000D69C5" w:rsidP="000D69C5">
      <w:r w:rsidRPr="000D69C5">
        <w:t>„Ich verlasse jetzt die Symboltabelle zur Kohärenzprüfung.“</w:t>
      </w:r>
    </w:p>
    <w:p w14:paraId="32BD2D16" w14:textId="77777777" w:rsidR="000D69C5" w:rsidRPr="000D69C5" w:rsidRDefault="000D69C5" w:rsidP="000D69C5">
      <w:r w:rsidRPr="000D69C5">
        <w:t>Erlaubte Prüfungen:</w:t>
      </w:r>
    </w:p>
    <w:p w14:paraId="1E777E62" w14:textId="77777777" w:rsidR="000D69C5" w:rsidRPr="000D69C5" w:rsidRDefault="000D69C5" w:rsidP="000D69C5">
      <w:pPr>
        <w:numPr>
          <w:ilvl w:val="0"/>
          <w:numId w:val="44"/>
        </w:numPr>
      </w:pPr>
      <w:r w:rsidRPr="000D69C5">
        <w:t xml:space="preserve">Kartentyp (z. B. </w:t>
      </w:r>
      <w:r w:rsidRPr="000D69C5">
        <w:rPr>
          <w:i/>
          <w:iCs/>
        </w:rPr>
        <w:t>Gear</w:t>
      </w:r>
      <w:r w:rsidRPr="000D69C5">
        <w:t xml:space="preserve">, </w:t>
      </w:r>
      <w:r w:rsidRPr="000D69C5">
        <w:rPr>
          <w:i/>
          <w:iCs/>
        </w:rPr>
        <w:t>Creature</w:t>
      </w:r>
      <w:r w:rsidRPr="000D69C5">
        <w:t xml:space="preserve">, </w:t>
      </w:r>
      <w:r w:rsidRPr="000D69C5">
        <w:rPr>
          <w:i/>
          <w:iCs/>
        </w:rPr>
        <w:t>Rite</w:t>
      </w:r>
      <w:r w:rsidRPr="000D69C5">
        <w:t>)</w:t>
      </w:r>
    </w:p>
    <w:p w14:paraId="693843D3" w14:textId="77777777" w:rsidR="000D69C5" w:rsidRPr="000D69C5" w:rsidRDefault="000D69C5" w:rsidP="000D69C5">
      <w:pPr>
        <w:numPr>
          <w:ilvl w:val="0"/>
          <w:numId w:val="44"/>
        </w:numPr>
      </w:pPr>
      <w:r w:rsidRPr="000D69C5">
        <w:t xml:space="preserve">Regeldokument (z. B. bekannte Zustände wie </w:t>
      </w:r>
      <w:r w:rsidRPr="000D69C5">
        <w:rPr>
          <w:i/>
          <w:iCs/>
        </w:rPr>
        <w:t>armed</w:t>
      </w:r>
      <w:r w:rsidRPr="000D69C5">
        <w:t xml:space="preserve">, </w:t>
      </w:r>
      <w:r w:rsidRPr="000D69C5">
        <w:rPr>
          <w:i/>
          <w:iCs/>
        </w:rPr>
        <w:t>bearer gets</w:t>
      </w:r>
      <w:r w:rsidRPr="000D69C5">
        <w:t>)</w:t>
      </w:r>
    </w:p>
    <w:p w14:paraId="2E8EE7C5" w14:textId="77777777" w:rsidR="000D69C5" w:rsidRPr="000D69C5" w:rsidRDefault="000D69C5" w:rsidP="000D69C5">
      <w:pPr>
        <w:numPr>
          <w:ilvl w:val="0"/>
          <w:numId w:val="44"/>
        </w:numPr>
      </w:pPr>
      <w:r w:rsidRPr="000D69C5">
        <w:t xml:space="preserve">Notationsmuster (z. B. </w:t>
      </w:r>
      <w:r w:rsidRPr="000D69C5">
        <w:rPr>
          <w:i/>
          <w:iCs/>
        </w:rPr>
        <w:t>bearer gets X</w:t>
      </w:r>
      <w:r w:rsidRPr="000D69C5">
        <w:t xml:space="preserve">, </w:t>
      </w:r>
      <w:r w:rsidRPr="000D69C5">
        <w:rPr>
          <w:i/>
          <w:iCs/>
        </w:rPr>
        <w:t>attached grants Y</w:t>
      </w:r>
      <w:r w:rsidRPr="000D69C5">
        <w:t>)</w:t>
      </w:r>
    </w:p>
    <w:p w14:paraId="3B5E3C8B" w14:textId="77777777" w:rsidR="000D69C5" w:rsidRPr="000D69C5" w:rsidRDefault="000D69C5" w:rsidP="000D69C5">
      <w:r w:rsidRPr="000D69C5">
        <w:t>Ziel:</w:t>
      </w:r>
    </w:p>
    <w:p w14:paraId="29458161" w14:textId="77777777" w:rsidR="000D69C5" w:rsidRPr="000D69C5" w:rsidRDefault="000D69C5" w:rsidP="000D69C5">
      <w:pPr>
        <w:numPr>
          <w:ilvl w:val="0"/>
          <w:numId w:val="45"/>
        </w:numPr>
      </w:pPr>
      <w:r w:rsidRPr="000D69C5">
        <w:rPr>
          <w:b/>
          <w:bCs/>
        </w:rPr>
        <w:t>prüfen</w:t>
      </w:r>
      <w:r w:rsidRPr="000D69C5">
        <w:t xml:space="preserve">, ob eine Kandidaten-Zuordnung </w:t>
      </w:r>
      <w:r w:rsidRPr="000D69C5">
        <w:rPr>
          <w:b/>
          <w:bCs/>
        </w:rPr>
        <w:t>systemisch Sinn ergibt</w:t>
      </w:r>
    </w:p>
    <w:p w14:paraId="6A813AC1" w14:textId="77777777" w:rsidR="000D69C5" w:rsidRPr="000D69C5" w:rsidRDefault="000D69C5" w:rsidP="000D69C5">
      <w:pPr>
        <w:numPr>
          <w:ilvl w:val="0"/>
          <w:numId w:val="45"/>
        </w:numPr>
      </w:pPr>
      <w:r w:rsidRPr="000D69C5">
        <w:rPr>
          <w:b/>
          <w:bCs/>
        </w:rPr>
        <w:t>keine neue Bedeutung einführen</w:t>
      </w:r>
    </w:p>
    <w:p w14:paraId="7AB7FA1E" w14:textId="77777777" w:rsidR="000D69C5" w:rsidRPr="000D69C5" w:rsidRDefault="000D69C5" w:rsidP="000D69C5">
      <w:r w:rsidRPr="000D69C5">
        <w:t>Ergebnis:</w:t>
      </w:r>
    </w:p>
    <w:p w14:paraId="7F034256" w14:textId="77777777" w:rsidR="000D69C5" w:rsidRPr="000D69C5" w:rsidRDefault="000D69C5" w:rsidP="000D69C5">
      <w:pPr>
        <w:numPr>
          <w:ilvl w:val="0"/>
          <w:numId w:val="46"/>
        </w:numPr>
      </w:pPr>
      <w:r w:rsidRPr="000D69C5">
        <w:t xml:space="preserve">als </w:t>
      </w:r>
      <w:r w:rsidRPr="000D69C5">
        <w:rPr>
          <w:b/>
          <w:bCs/>
        </w:rPr>
        <w:t>Wahrscheinlichkeitsaussage</w:t>
      </w:r>
      <w:r w:rsidRPr="000D69C5">
        <w:t xml:space="preserve"> kennzeichnen</w:t>
      </w:r>
    </w:p>
    <w:p w14:paraId="3B14DDBF" w14:textId="77777777" w:rsidR="000D69C5" w:rsidRPr="000D69C5" w:rsidRDefault="000D69C5" w:rsidP="000D69C5">
      <w:pPr>
        <w:numPr>
          <w:ilvl w:val="0"/>
          <w:numId w:val="46"/>
        </w:numPr>
      </w:pPr>
      <w:r w:rsidRPr="000D69C5">
        <w:t xml:space="preserve">anschließend </w:t>
      </w:r>
      <w:r w:rsidRPr="000D69C5">
        <w:rPr>
          <w:b/>
          <w:bCs/>
        </w:rPr>
        <w:t>Rückkehr zur Tabelle</w:t>
      </w:r>
    </w:p>
    <w:p w14:paraId="2A8BAFA5" w14:textId="77777777" w:rsidR="000D69C5" w:rsidRPr="000D69C5" w:rsidRDefault="00000000" w:rsidP="000D69C5">
      <w:r>
        <w:pict w14:anchorId="5EF828EA">
          <v:rect id="_x0000_i1081" style="width:0;height:1.5pt" o:hralign="center" o:hrstd="t" o:hr="t" fillcolor="#a0a0a0" stroked="f"/>
        </w:pict>
      </w:r>
    </w:p>
    <w:p w14:paraId="4BDE1CD1" w14:textId="77777777" w:rsidR="000D69C5" w:rsidRPr="000D69C5" w:rsidRDefault="000D69C5" w:rsidP="000D69C5">
      <w:pPr>
        <w:rPr>
          <w:b/>
          <w:bCs/>
        </w:rPr>
      </w:pPr>
      <w:r w:rsidRPr="000D69C5">
        <w:rPr>
          <w:b/>
          <w:bCs/>
        </w:rPr>
        <w:t>7. Sonderregel: Verwechslungsgruppen</w:t>
      </w:r>
    </w:p>
    <w:p w14:paraId="23044988" w14:textId="77777777" w:rsidR="000D69C5" w:rsidRPr="000D69C5" w:rsidRDefault="000D69C5" w:rsidP="000D69C5">
      <w:proofErr w:type="gramStart"/>
      <w:r w:rsidRPr="000D69C5">
        <w:t>Bei folgenden</w:t>
      </w:r>
      <w:proofErr w:type="gramEnd"/>
      <w:r w:rsidRPr="000D69C5">
        <w:t xml:space="preserve"> Gruppen gilt </w:t>
      </w:r>
      <w:r w:rsidRPr="000D69C5">
        <w:rPr>
          <w:b/>
          <w:bCs/>
        </w:rPr>
        <w:t>Null-Heuristik</w:t>
      </w:r>
      <w:r w:rsidRPr="000D69C5">
        <w:t>, auch in Schritt 6:</w:t>
      </w:r>
    </w:p>
    <w:p w14:paraId="7685A472" w14:textId="77777777" w:rsidR="000D69C5" w:rsidRPr="000D69C5" w:rsidRDefault="000D69C5" w:rsidP="000D69C5">
      <w:pPr>
        <w:numPr>
          <w:ilvl w:val="0"/>
          <w:numId w:val="47"/>
        </w:numPr>
      </w:pPr>
      <w:r w:rsidRPr="000D69C5">
        <w:t>*S *P *K</w:t>
      </w:r>
    </w:p>
    <w:p w14:paraId="0002928B" w14:textId="77777777" w:rsidR="000D69C5" w:rsidRPr="000D69C5" w:rsidRDefault="000D69C5" w:rsidP="000D69C5">
      <w:pPr>
        <w:numPr>
          <w:ilvl w:val="0"/>
          <w:numId w:val="47"/>
        </w:numPr>
      </w:pPr>
      <w:r w:rsidRPr="000D69C5">
        <w:t>§S §P §K</w:t>
      </w:r>
    </w:p>
    <w:p w14:paraId="7DBC8BF9" w14:textId="77777777" w:rsidR="000D69C5" w:rsidRPr="000D69C5" w:rsidRDefault="000D69C5" w:rsidP="000D69C5">
      <w:pPr>
        <w:numPr>
          <w:ilvl w:val="0"/>
          <w:numId w:val="47"/>
        </w:numPr>
      </w:pPr>
      <w:r w:rsidRPr="000D69C5">
        <w:t>&amp;S &amp;P</w:t>
      </w:r>
    </w:p>
    <w:p w14:paraId="4552D97A" w14:textId="77777777" w:rsidR="000D69C5" w:rsidRPr="000D69C5" w:rsidRDefault="000D69C5" w:rsidP="000D69C5">
      <w:pPr>
        <w:numPr>
          <w:ilvl w:val="0"/>
          <w:numId w:val="47"/>
        </w:numPr>
      </w:pPr>
      <w:r w:rsidRPr="000D69C5">
        <w:t>%S %P</w:t>
      </w:r>
    </w:p>
    <w:p w14:paraId="166DF510" w14:textId="77777777" w:rsidR="000D69C5" w:rsidRPr="000D69C5" w:rsidRDefault="000D69C5" w:rsidP="000D69C5">
      <w:pPr>
        <w:numPr>
          <w:ilvl w:val="0"/>
          <w:numId w:val="47"/>
        </w:numPr>
      </w:pPr>
      <w:r w:rsidRPr="000D69C5">
        <w:t>alle negierten / durchgestrichenen Icons</w:t>
      </w:r>
    </w:p>
    <w:p w14:paraId="135F3531" w14:textId="77777777" w:rsidR="000D69C5" w:rsidRPr="000D69C5" w:rsidRDefault="000D69C5" w:rsidP="000D69C5">
      <w:r w:rsidRPr="000D69C5">
        <w:t>Hier gilt:</w:t>
      </w:r>
    </w:p>
    <w:p w14:paraId="46884C20" w14:textId="77777777" w:rsidR="000D69C5" w:rsidRPr="000D69C5" w:rsidRDefault="000D69C5" w:rsidP="000D69C5">
      <w:pPr>
        <w:numPr>
          <w:ilvl w:val="0"/>
          <w:numId w:val="48"/>
        </w:numPr>
      </w:pPr>
      <w:r w:rsidRPr="000D69C5">
        <w:t>Präfix zuerst</w:t>
      </w:r>
    </w:p>
    <w:p w14:paraId="75DD51B8" w14:textId="77777777" w:rsidR="000D69C5" w:rsidRPr="000D69C5" w:rsidRDefault="000D69C5" w:rsidP="000D69C5">
      <w:pPr>
        <w:numPr>
          <w:ilvl w:val="0"/>
          <w:numId w:val="48"/>
        </w:numPr>
      </w:pPr>
      <w:r w:rsidRPr="000D69C5">
        <w:t>Beschrieb wortgetreu</w:t>
      </w:r>
    </w:p>
    <w:p w14:paraId="469507D7" w14:textId="77777777" w:rsidR="000D69C5" w:rsidRPr="000D69C5" w:rsidRDefault="000D69C5" w:rsidP="000D69C5">
      <w:pPr>
        <w:numPr>
          <w:ilvl w:val="0"/>
          <w:numId w:val="48"/>
        </w:numPr>
      </w:pPr>
      <w:r w:rsidRPr="000D69C5">
        <w:rPr>
          <w:b/>
          <w:bCs/>
        </w:rPr>
        <w:t>keine</w:t>
      </w:r>
      <w:r w:rsidRPr="000D69C5">
        <w:t xml:space="preserve"> visuelle oder semantische Abkürzung</w:t>
      </w:r>
    </w:p>
    <w:p w14:paraId="5E5A90A8" w14:textId="77777777" w:rsidR="000D69C5" w:rsidRPr="000D69C5" w:rsidRDefault="00000000" w:rsidP="000D69C5">
      <w:r>
        <w:pict w14:anchorId="71468F9E">
          <v:rect id="_x0000_i1082" style="width:0;height:1.5pt" o:hralign="center" o:hrstd="t" o:hr="t" fillcolor="#a0a0a0" stroked="f"/>
        </w:pict>
      </w:r>
    </w:p>
    <w:p w14:paraId="536C56CB" w14:textId="77777777" w:rsidR="000D69C5" w:rsidRPr="000D69C5" w:rsidRDefault="000D69C5" w:rsidP="000D69C5">
      <w:pPr>
        <w:rPr>
          <w:b/>
          <w:bCs/>
        </w:rPr>
      </w:pPr>
      <w:r w:rsidRPr="000D69C5">
        <w:rPr>
          <w:b/>
          <w:bCs/>
        </w:rPr>
        <w:t>Grundsatz</w:t>
      </w:r>
    </w:p>
    <w:p w14:paraId="7E4A9ACF" w14:textId="1ABE8C49" w:rsidR="000D69C5" w:rsidRPr="000D69C5" w:rsidRDefault="000D69C5" w:rsidP="000D69C5">
      <w:r w:rsidRPr="000D69C5">
        <w:rPr>
          <w:b/>
          <w:bCs/>
        </w:rPr>
        <w:t>Symbole werden zuerst tabellarisch gelesen.</w:t>
      </w:r>
      <w:r w:rsidRPr="000D69C5">
        <w:br/>
      </w:r>
      <w:r w:rsidRPr="000D69C5">
        <w:rPr>
          <w:b/>
          <w:bCs/>
        </w:rPr>
        <w:t>Wenn das nicht reicht, wird Heuristik explizit und reversibel eingesetzt.</w:t>
      </w:r>
      <w:r w:rsidRPr="000D69C5">
        <w:br/>
      </w:r>
      <w:r w:rsidRPr="000D69C5">
        <w:rPr>
          <w:b/>
          <w:bCs/>
        </w:rPr>
        <w:t>Bedeutung entsteht durch Ausschluss + Kohärenz, nicht durch Bauchgefühl.</w:t>
      </w:r>
    </w:p>
    <w:sectPr w:rsidR="000D69C5" w:rsidRPr="000D69C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8.35pt;height:38.35pt;visibility:visible" o:bullet="t">
        <v:imagedata r:id="rId1" o:title=""/>
      </v:shape>
    </w:pict>
  </w:numPicBullet>
  <w:numPicBullet w:numPicBulletId="2">
    <w:pict>
      <v:shape id="_x0000_i1027" type="#_x0000_t75" style="width:159.95pt;height:159.95pt;visibility:visible" o:bullet="t">
        <v:imagedata r:id="rId2" o:title=""/>
      </v:shape>
    </w:pict>
  </w:numPicBullet>
  <w:numPicBullet w:numPicBulletId="3">
    <w:pict>
      <v:shape id="_x0000_i1028" type="#_x0000_t75" style="width:10.6pt;height:10.05pt;visibility:visible" o:bullet="t">
        <v:imagedata r:id="rId3" o:title=""/>
      </v:shape>
    </w:pict>
  </w:numPicBullet>
  <w:numPicBullet w:numPicBulletId="4">
    <w:pict>
      <v:rect id="_x0000_i1029" style="width:0;height:1.5pt" o:hralign="center" o:bullet="t" o:hrstd="t" o:hr="t" fillcolor="#a0a0a0" stroked="f"/>
    </w:pict>
  </w:numPicBullet>
  <w:numPicBullet w:numPicBulletId="5">
    <w:pict>
      <v:rect id="_x0000_i1030" style="width:0;height:1.5pt" o:hralign="center" o:bullet="t" o:hrstd="t" o:hr="t" fillcolor="#a0a0a0" stroked="f"/>
    </w:pict>
  </w:numPicBullet>
  <w:numPicBullet w:numPicBulletId="6">
    <w:pict>
      <v:rect id="_x0000_i1031" style="width:0;height:1.5pt" o:hralign="center" o:bullet="t" o:hrstd="t" o:hr="t" fillcolor="#a0a0a0" stroked="f"/>
    </w:pict>
  </w:numPicBullet>
  <w:numPicBullet w:numPicBulletId="7">
    <w:pict>
      <v:rect id="_x0000_i1032" style="width:0;height:1.5pt" o:hralign="center" o:bullet="t" o:hrstd="t" o:hr="t" fillcolor="#a0a0a0" stroked="f"/>
    </w:pict>
  </w:numPicBullet>
  <w:abstractNum w:abstractNumId="0" w15:restartNumberingAfterBreak="0">
    <w:nsid w:val="02C0384F"/>
    <w:multiLevelType w:val="multilevel"/>
    <w:tmpl w:val="FC16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700B1"/>
    <w:multiLevelType w:val="hybridMultilevel"/>
    <w:tmpl w:val="4782CF5A"/>
    <w:lvl w:ilvl="0" w:tplc="464E9E0C">
      <w:start w:val="1"/>
      <w:numFmt w:val="bullet"/>
      <w:lvlText w:val=""/>
      <w:lvlPicBulletId w:val="5"/>
      <w:lvlJc w:val="left"/>
      <w:pPr>
        <w:tabs>
          <w:tab w:val="num" w:pos="720"/>
        </w:tabs>
        <w:ind w:left="720" w:hanging="360"/>
      </w:pPr>
      <w:rPr>
        <w:rFonts w:ascii="Symbol" w:hAnsi="Symbol" w:hint="default"/>
      </w:rPr>
    </w:lvl>
    <w:lvl w:ilvl="1" w:tplc="A5CAA858" w:tentative="1">
      <w:start w:val="1"/>
      <w:numFmt w:val="bullet"/>
      <w:lvlText w:val=""/>
      <w:lvlJc w:val="left"/>
      <w:pPr>
        <w:tabs>
          <w:tab w:val="num" w:pos="1440"/>
        </w:tabs>
        <w:ind w:left="1440" w:hanging="360"/>
      </w:pPr>
      <w:rPr>
        <w:rFonts w:ascii="Symbol" w:hAnsi="Symbol" w:hint="default"/>
      </w:rPr>
    </w:lvl>
    <w:lvl w:ilvl="2" w:tplc="CA5A8E72" w:tentative="1">
      <w:start w:val="1"/>
      <w:numFmt w:val="bullet"/>
      <w:lvlText w:val=""/>
      <w:lvlJc w:val="left"/>
      <w:pPr>
        <w:tabs>
          <w:tab w:val="num" w:pos="2160"/>
        </w:tabs>
        <w:ind w:left="2160" w:hanging="360"/>
      </w:pPr>
      <w:rPr>
        <w:rFonts w:ascii="Symbol" w:hAnsi="Symbol" w:hint="default"/>
      </w:rPr>
    </w:lvl>
    <w:lvl w:ilvl="3" w:tplc="3B3E15B4" w:tentative="1">
      <w:start w:val="1"/>
      <w:numFmt w:val="bullet"/>
      <w:lvlText w:val=""/>
      <w:lvlJc w:val="left"/>
      <w:pPr>
        <w:tabs>
          <w:tab w:val="num" w:pos="2880"/>
        </w:tabs>
        <w:ind w:left="2880" w:hanging="360"/>
      </w:pPr>
      <w:rPr>
        <w:rFonts w:ascii="Symbol" w:hAnsi="Symbol" w:hint="default"/>
      </w:rPr>
    </w:lvl>
    <w:lvl w:ilvl="4" w:tplc="DFD68F3A" w:tentative="1">
      <w:start w:val="1"/>
      <w:numFmt w:val="bullet"/>
      <w:lvlText w:val=""/>
      <w:lvlJc w:val="left"/>
      <w:pPr>
        <w:tabs>
          <w:tab w:val="num" w:pos="3600"/>
        </w:tabs>
        <w:ind w:left="3600" w:hanging="360"/>
      </w:pPr>
      <w:rPr>
        <w:rFonts w:ascii="Symbol" w:hAnsi="Symbol" w:hint="default"/>
      </w:rPr>
    </w:lvl>
    <w:lvl w:ilvl="5" w:tplc="4AEC8DF4" w:tentative="1">
      <w:start w:val="1"/>
      <w:numFmt w:val="bullet"/>
      <w:lvlText w:val=""/>
      <w:lvlJc w:val="left"/>
      <w:pPr>
        <w:tabs>
          <w:tab w:val="num" w:pos="4320"/>
        </w:tabs>
        <w:ind w:left="4320" w:hanging="360"/>
      </w:pPr>
      <w:rPr>
        <w:rFonts w:ascii="Symbol" w:hAnsi="Symbol" w:hint="default"/>
      </w:rPr>
    </w:lvl>
    <w:lvl w:ilvl="6" w:tplc="73445382" w:tentative="1">
      <w:start w:val="1"/>
      <w:numFmt w:val="bullet"/>
      <w:lvlText w:val=""/>
      <w:lvlJc w:val="left"/>
      <w:pPr>
        <w:tabs>
          <w:tab w:val="num" w:pos="5040"/>
        </w:tabs>
        <w:ind w:left="5040" w:hanging="360"/>
      </w:pPr>
      <w:rPr>
        <w:rFonts w:ascii="Symbol" w:hAnsi="Symbol" w:hint="default"/>
      </w:rPr>
    </w:lvl>
    <w:lvl w:ilvl="7" w:tplc="361297F2" w:tentative="1">
      <w:start w:val="1"/>
      <w:numFmt w:val="bullet"/>
      <w:lvlText w:val=""/>
      <w:lvlJc w:val="left"/>
      <w:pPr>
        <w:tabs>
          <w:tab w:val="num" w:pos="5760"/>
        </w:tabs>
        <w:ind w:left="5760" w:hanging="360"/>
      </w:pPr>
      <w:rPr>
        <w:rFonts w:ascii="Symbol" w:hAnsi="Symbol" w:hint="default"/>
      </w:rPr>
    </w:lvl>
    <w:lvl w:ilvl="8" w:tplc="C8864414"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0CED1255"/>
    <w:multiLevelType w:val="hybridMultilevel"/>
    <w:tmpl w:val="FA682C14"/>
    <w:lvl w:ilvl="0" w:tplc="4F446E2C">
      <w:start w:val="1"/>
      <w:numFmt w:val="bullet"/>
      <w:lvlText w:val=""/>
      <w:lvlPicBulletId w:val="6"/>
      <w:lvlJc w:val="left"/>
      <w:pPr>
        <w:tabs>
          <w:tab w:val="num" w:pos="720"/>
        </w:tabs>
        <w:ind w:left="720" w:hanging="360"/>
      </w:pPr>
      <w:rPr>
        <w:rFonts w:ascii="Symbol" w:hAnsi="Symbol" w:hint="default"/>
      </w:rPr>
    </w:lvl>
    <w:lvl w:ilvl="1" w:tplc="03D427A2" w:tentative="1">
      <w:start w:val="1"/>
      <w:numFmt w:val="bullet"/>
      <w:lvlText w:val=""/>
      <w:lvlJc w:val="left"/>
      <w:pPr>
        <w:tabs>
          <w:tab w:val="num" w:pos="1440"/>
        </w:tabs>
        <w:ind w:left="1440" w:hanging="360"/>
      </w:pPr>
      <w:rPr>
        <w:rFonts w:ascii="Symbol" w:hAnsi="Symbol" w:hint="default"/>
      </w:rPr>
    </w:lvl>
    <w:lvl w:ilvl="2" w:tplc="F35CB1F4" w:tentative="1">
      <w:start w:val="1"/>
      <w:numFmt w:val="bullet"/>
      <w:lvlText w:val=""/>
      <w:lvlJc w:val="left"/>
      <w:pPr>
        <w:tabs>
          <w:tab w:val="num" w:pos="2160"/>
        </w:tabs>
        <w:ind w:left="2160" w:hanging="360"/>
      </w:pPr>
      <w:rPr>
        <w:rFonts w:ascii="Symbol" w:hAnsi="Symbol" w:hint="default"/>
      </w:rPr>
    </w:lvl>
    <w:lvl w:ilvl="3" w:tplc="5EDCA1A2" w:tentative="1">
      <w:start w:val="1"/>
      <w:numFmt w:val="bullet"/>
      <w:lvlText w:val=""/>
      <w:lvlJc w:val="left"/>
      <w:pPr>
        <w:tabs>
          <w:tab w:val="num" w:pos="2880"/>
        </w:tabs>
        <w:ind w:left="2880" w:hanging="360"/>
      </w:pPr>
      <w:rPr>
        <w:rFonts w:ascii="Symbol" w:hAnsi="Symbol" w:hint="default"/>
      </w:rPr>
    </w:lvl>
    <w:lvl w:ilvl="4" w:tplc="53DC9C34" w:tentative="1">
      <w:start w:val="1"/>
      <w:numFmt w:val="bullet"/>
      <w:lvlText w:val=""/>
      <w:lvlJc w:val="left"/>
      <w:pPr>
        <w:tabs>
          <w:tab w:val="num" w:pos="3600"/>
        </w:tabs>
        <w:ind w:left="3600" w:hanging="360"/>
      </w:pPr>
      <w:rPr>
        <w:rFonts w:ascii="Symbol" w:hAnsi="Symbol" w:hint="default"/>
      </w:rPr>
    </w:lvl>
    <w:lvl w:ilvl="5" w:tplc="E7184A9E" w:tentative="1">
      <w:start w:val="1"/>
      <w:numFmt w:val="bullet"/>
      <w:lvlText w:val=""/>
      <w:lvlJc w:val="left"/>
      <w:pPr>
        <w:tabs>
          <w:tab w:val="num" w:pos="4320"/>
        </w:tabs>
        <w:ind w:left="4320" w:hanging="360"/>
      </w:pPr>
      <w:rPr>
        <w:rFonts w:ascii="Symbol" w:hAnsi="Symbol" w:hint="default"/>
      </w:rPr>
    </w:lvl>
    <w:lvl w:ilvl="6" w:tplc="E286C3BA" w:tentative="1">
      <w:start w:val="1"/>
      <w:numFmt w:val="bullet"/>
      <w:lvlText w:val=""/>
      <w:lvlJc w:val="left"/>
      <w:pPr>
        <w:tabs>
          <w:tab w:val="num" w:pos="5040"/>
        </w:tabs>
        <w:ind w:left="5040" w:hanging="360"/>
      </w:pPr>
      <w:rPr>
        <w:rFonts w:ascii="Symbol" w:hAnsi="Symbol" w:hint="default"/>
      </w:rPr>
    </w:lvl>
    <w:lvl w:ilvl="7" w:tplc="586800C8" w:tentative="1">
      <w:start w:val="1"/>
      <w:numFmt w:val="bullet"/>
      <w:lvlText w:val=""/>
      <w:lvlJc w:val="left"/>
      <w:pPr>
        <w:tabs>
          <w:tab w:val="num" w:pos="5760"/>
        </w:tabs>
        <w:ind w:left="5760" w:hanging="360"/>
      </w:pPr>
      <w:rPr>
        <w:rFonts w:ascii="Symbol" w:hAnsi="Symbol" w:hint="default"/>
      </w:rPr>
    </w:lvl>
    <w:lvl w:ilvl="8" w:tplc="43466234"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11923892"/>
    <w:multiLevelType w:val="multilevel"/>
    <w:tmpl w:val="14625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A128F2"/>
    <w:multiLevelType w:val="multilevel"/>
    <w:tmpl w:val="09F4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15262"/>
    <w:multiLevelType w:val="hybridMultilevel"/>
    <w:tmpl w:val="79ECD83A"/>
    <w:lvl w:ilvl="0" w:tplc="C1742570">
      <w:start w:val="1"/>
      <w:numFmt w:val="bullet"/>
      <w:lvlText w:val=""/>
      <w:lvlPicBulletId w:val="0"/>
      <w:lvlJc w:val="left"/>
      <w:pPr>
        <w:tabs>
          <w:tab w:val="num" w:pos="720"/>
        </w:tabs>
        <w:ind w:left="720" w:hanging="360"/>
      </w:pPr>
      <w:rPr>
        <w:rFonts w:ascii="Symbol" w:hAnsi="Symbol" w:hint="default"/>
      </w:rPr>
    </w:lvl>
    <w:lvl w:ilvl="1" w:tplc="AE8CD4D6" w:tentative="1">
      <w:start w:val="1"/>
      <w:numFmt w:val="bullet"/>
      <w:lvlText w:val=""/>
      <w:lvlJc w:val="left"/>
      <w:pPr>
        <w:tabs>
          <w:tab w:val="num" w:pos="1440"/>
        </w:tabs>
        <w:ind w:left="1440" w:hanging="360"/>
      </w:pPr>
      <w:rPr>
        <w:rFonts w:ascii="Symbol" w:hAnsi="Symbol" w:hint="default"/>
      </w:rPr>
    </w:lvl>
    <w:lvl w:ilvl="2" w:tplc="9FE6D636" w:tentative="1">
      <w:start w:val="1"/>
      <w:numFmt w:val="bullet"/>
      <w:lvlText w:val=""/>
      <w:lvlJc w:val="left"/>
      <w:pPr>
        <w:tabs>
          <w:tab w:val="num" w:pos="2160"/>
        </w:tabs>
        <w:ind w:left="2160" w:hanging="360"/>
      </w:pPr>
      <w:rPr>
        <w:rFonts w:ascii="Symbol" w:hAnsi="Symbol" w:hint="default"/>
      </w:rPr>
    </w:lvl>
    <w:lvl w:ilvl="3" w:tplc="561CCACE" w:tentative="1">
      <w:start w:val="1"/>
      <w:numFmt w:val="bullet"/>
      <w:lvlText w:val=""/>
      <w:lvlJc w:val="left"/>
      <w:pPr>
        <w:tabs>
          <w:tab w:val="num" w:pos="2880"/>
        </w:tabs>
        <w:ind w:left="2880" w:hanging="360"/>
      </w:pPr>
      <w:rPr>
        <w:rFonts w:ascii="Symbol" w:hAnsi="Symbol" w:hint="default"/>
      </w:rPr>
    </w:lvl>
    <w:lvl w:ilvl="4" w:tplc="D5F4856E" w:tentative="1">
      <w:start w:val="1"/>
      <w:numFmt w:val="bullet"/>
      <w:lvlText w:val=""/>
      <w:lvlJc w:val="left"/>
      <w:pPr>
        <w:tabs>
          <w:tab w:val="num" w:pos="3600"/>
        </w:tabs>
        <w:ind w:left="3600" w:hanging="360"/>
      </w:pPr>
      <w:rPr>
        <w:rFonts w:ascii="Symbol" w:hAnsi="Symbol" w:hint="default"/>
      </w:rPr>
    </w:lvl>
    <w:lvl w:ilvl="5" w:tplc="558C54D6" w:tentative="1">
      <w:start w:val="1"/>
      <w:numFmt w:val="bullet"/>
      <w:lvlText w:val=""/>
      <w:lvlJc w:val="left"/>
      <w:pPr>
        <w:tabs>
          <w:tab w:val="num" w:pos="4320"/>
        </w:tabs>
        <w:ind w:left="4320" w:hanging="360"/>
      </w:pPr>
      <w:rPr>
        <w:rFonts w:ascii="Symbol" w:hAnsi="Symbol" w:hint="default"/>
      </w:rPr>
    </w:lvl>
    <w:lvl w:ilvl="6" w:tplc="0936996C" w:tentative="1">
      <w:start w:val="1"/>
      <w:numFmt w:val="bullet"/>
      <w:lvlText w:val=""/>
      <w:lvlJc w:val="left"/>
      <w:pPr>
        <w:tabs>
          <w:tab w:val="num" w:pos="5040"/>
        </w:tabs>
        <w:ind w:left="5040" w:hanging="360"/>
      </w:pPr>
      <w:rPr>
        <w:rFonts w:ascii="Symbol" w:hAnsi="Symbol" w:hint="default"/>
      </w:rPr>
    </w:lvl>
    <w:lvl w:ilvl="7" w:tplc="5BAC3D02" w:tentative="1">
      <w:start w:val="1"/>
      <w:numFmt w:val="bullet"/>
      <w:lvlText w:val=""/>
      <w:lvlJc w:val="left"/>
      <w:pPr>
        <w:tabs>
          <w:tab w:val="num" w:pos="5760"/>
        </w:tabs>
        <w:ind w:left="5760" w:hanging="360"/>
      </w:pPr>
      <w:rPr>
        <w:rFonts w:ascii="Symbol" w:hAnsi="Symbol" w:hint="default"/>
      </w:rPr>
    </w:lvl>
    <w:lvl w:ilvl="8" w:tplc="D7F8BC48"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1B20500B"/>
    <w:multiLevelType w:val="hybridMultilevel"/>
    <w:tmpl w:val="897272AA"/>
    <w:lvl w:ilvl="0" w:tplc="6CB6DA58">
      <w:start w:val="1"/>
      <w:numFmt w:val="bullet"/>
      <w:lvlText w:val=""/>
      <w:lvlJc w:val="left"/>
      <w:pPr>
        <w:ind w:left="502" w:hanging="360"/>
      </w:pPr>
      <w:rPr>
        <w:rFonts w:ascii="Symbol" w:eastAsiaTheme="minorHAnsi" w:hAnsi="Symbol" w:cstheme="minorBidi" w:hint="default"/>
        <w:sz w:val="28"/>
        <w:szCs w:val="28"/>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1E927018"/>
    <w:multiLevelType w:val="multilevel"/>
    <w:tmpl w:val="43766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8C7EED"/>
    <w:multiLevelType w:val="multilevel"/>
    <w:tmpl w:val="2824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55C2B"/>
    <w:multiLevelType w:val="multilevel"/>
    <w:tmpl w:val="64E28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86432"/>
    <w:multiLevelType w:val="multilevel"/>
    <w:tmpl w:val="4580C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54292D"/>
    <w:multiLevelType w:val="multilevel"/>
    <w:tmpl w:val="9878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0C33F6"/>
    <w:multiLevelType w:val="multilevel"/>
    <w:tmpl w:val="5F8E2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6F0019"/>
    <w:multiLevelType w:val="multilevel"/>
    <w:tmpl w:val="DE54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8A7F5A"/>
    <w:multiLevelType w:val="multilevel"/>
    <w:tmpl w:val="C802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B62353"/>
    <w:multiLevelType w:val="multilevel"/>
    <w:tmpl w:val="BD54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4D6B5E"/>
    <w:multiLevelType w:val="multilevel"/>
    <w:tmpl w:val="AAE4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4E7B57"/>
    <w:multiLevelType w:val="multilevel"/>
    <w:tmpl w:val="F3DE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725187"/>
    <w:multiLevelType w:val="multilevel"/>
    <w:tmpl w:val="D6CA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8067C7"/>
    <w:multiLevelType w:val="multilevel"/>
    <w:tmpl w:val="2B98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EE05A4"/>
    <w:multiLevelType w:val="multilevel"/>
    <w:tmpl w:val="0C4C0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277671"/>
    <w:multiLevelType w:val="multilevel"/>
    <w:tmpl w:val="1FFC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C00453"/>
    <w:multiLevelType w:val="multilevel"/>
    <w:tmpl w:val="0C30C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AC1F52"/>
    <w:multiLevelType w:val="multilevel"/>
    <w:tmpl w:val="78608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DB08FA"/>
    <w:multiLevelType w:val="multilevel"/>
    <w:tmpl w:val="056C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2854DB"/>
    <w:multiLevelType w:val="multilevel"/>
    <w:tmpl w:val="4578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085E42"/>
    <w:multiLevelType w:val="multilevel"/>
    <w:tmpl w:val="91CA6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4B07CC"/>
    <w:multiLevelType w:val="multilevel"/>
    <w:tmpl w:val="91284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D402EF"/>
    <w:multiLevelType w:val="multilevel"/>
    <w:tmpl w:val="8240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EA0553"/>
    <w:multiLevelType w:val="multilevel"/>
    <w:tmpl w:val="EAEA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8F541F"/>
    <w:multiLevelType w:val="multilevel"/>
    <w:tmpl w:val="E356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8F27B3"/>
    <w:multiLevelType w:val="multilevel"/>
    <w:tmpl w:val="5622C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D1242D"/>
    <w:multiLevelType w:val="multilevel"/>
    <w:tmpl w:val="0634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F90764"/>
    <w:multiLevelType w:val="multilevel"/>
    <w:tmpl w:val="5D8C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E5681E"/>
    <w:multiLevelType w:val="multilevel"/>
    <w:tmpl w:val="3F565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66479B"/>
    <w:multiLevelType w:val="multilevel"/>
    <w:tmpl w:val="AE7C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983737"/>
    <w:multiLevelType w:val="multilevel"/>
    <w:tmpl w:val="0940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2B0E44"/>
    <w:multiLevelType w:val="multilevel"/>
    <w:tmpl w:val="F7B4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075C4E"/>
    <w:multiLevelType w:val="multilevel"/>
    <w:tmpl w:val="BF32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CD00FC"/>
    <w:multiLevelType w:val="multilevel"/>
    <w:tmpl w:val="E75C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FA71E3"/>
    <w:multiLevelType w:val="multilevel"/>
    <w:tmpl w:val="D02E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815C73"/>
    <w:multiLevelType w:val="multilevel"/>
    <w:tmpl w:val="E1B0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B62CB5"/>
    <w:multiLevelType w:val="multilevel"/>
    <w:tmpl w:val="9BBE4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D83734"/>
    <w:multiLevelType w:val="hybridMultilevel"/>
    <w:tmpl w:val="FF9A7C50"/>
    <w:lvl w:ilvl="0" w:tplc="8DF20C52">
      <w:start w:val="1"/>
      <w:numFmt w:val="bullet"/>
      <w:lvlText w:val=""/>
      <w:lvlPicBulletId w:val="1"/>
      <w:lvlJc w:val="left"/>
      <w:pPr>
        <w:tabs>
          <w:tab w:val="num" w:pos="720"/>
        </w:tabs>
        <w:ind w:left="720" w:hanging="360"/>
      </w:pPr>
      <w:rPr>
        <w:rFonts w:ascii="Symbol" w:hAnsi="Symbol" w:hint="default"/>
      </w:rPr>
    </w:lvl>
    <w:lvl w:ilvl="1" w:tplc="E8B4F202" w:tentative="1">
      <w:start w:val="1"/>
      <w:numFmt w:val="bullet"/>
      <w:lvlText w:val=""/>
      <w:lvlJc w:val="left"/>
      <w:pPr>
        <w:tabs>
          <w:tab w:val="num" w:pos="1440"/>
        </w:tabs>
        <w:ind w:left="1440" w:hanging="360"/>
      </w:pPr>
      <w:rPr>
        <w:rFonts w:ascii="Symbol" w:hAnsi="Symbol" w:hint="default"/>
      </w:rPr>
    </w:lvl>
    <w:lvl w:ilvl="2" w:tplc="DDF0BA2A" w:tentative="1">
      <w:start w:val="1"/>
      <w:numFmt w:val="bullet"/>
      <w:lvlText w:val=""/>
      <w:lvlJc w:val="left"/>
      <w:pPr>
        <w:tabs>
          <w:tab w:val="num" w:pos="2160"/>
        </w:tabs>
        <w:ind w:left="2160" w:hanging="360"/>
      </w:pPr>
      <w:rPr>
        <w:rFonts w:ascii="Symbol" w:hAnsi="Symbol" w:hint="default"/>
      </w:rPr>
    </w:lvl>
    <w:lvl w:ilvl="3" w:tplc="69BE0B8E" w:tentative="1">
      <w:start w:val="1"/>
      <w:numFmt w:val="bullet"/>
      <w:lvlText w:val=""/>
      <w:lvlJc w:val="left"/>
      <w:pPr>
        <w:tabs>
          <w:tab w:val="num" w:pos="2880"/>
        </w:tabs>
        <w:ind w:left="2880" w:hanging="360"/>
      </w:pPr>
      <w:rPr>
        <w:rFonts w:ascii="Symbol" w:hAnsi="Symbol" w:hint="default"/>
      </w:rPr>
    </w:lvl>
    <w:lvl w:ilvl="4" w:tplc="CC22DE96" w:tentative="1">
      <w:start w:val="1"/>
      <w:numFmt w:val="bullet"/>
      <w:lvlText w:val=""/>
      <w:lvlJc w:val="left"/>
      <w:pPr>
        <w:tabs>
          <w:tab w:val="num" w:pos="3600"/>
        </w:tabs>
        <w:ind w:left="3600" w:hanging="360"/>
      </w:pPr>
      <w:rPr>
        <w:rFonts w:ascii="Symbol" w:hAnsi="Symbol" w:hint="default"/>
      </w:rPr>
    </w:lvl>
    <w:lvl w:ilvl="5" w:tplc="AB48786C" w:tentative="1">
      <w:start w:val="1"/>
      <w:numFmt w:val="bullet"/>
      <w:lvlText w:val=""/>
      <w:lvlJc w:val="left"/>
      <w:pPr>
        <w:tabs>
          <w:tab w:val="num" w:pos="4320"/>
        </w:tabs>
        <w:ind w:left="4320" w:hanging="360"/>
      </w:pPr>
      <w:rPr>
        <w:rFonts w:ascii="Symbol" w:hAnsi="Symbol" w:hint="default"/>
      </w:rPr>
    </w:lvl>
    <w:lvl w:ilvl="6" w:tplc="62745CB6" w:tentative="1">
      <w:start w:val="1"/>
      <w:numFmt w:val="bullet"/>
      <w:lvlText w:val=""/>
      <w:lvlJc w:val="left"/>
      <w:pPr>
        <w:tabs>
          <w:tab w:val="num" w:pos="5040"/>
        </w:tabs>
        <w:ind w:left="5040" w:hanging="360"/>
      </w:pPr>
      <w:rPr>
        <w:rFonts w:ascii="Symbol" w:hAnsi="Symbol" w:hint="default"/>
      </w:rPr>
    </w:lvl>
    <w:lvl w:ilvl="7" w:tplc="1FD805AC" w:tentative="1">
      <w:start w:val="1"/>
      <w:numFmt w:val="bullet"/>
      <w:lvlText w:val=""/>
      <w:lvlJc w:val="left"/>
      <w:pPr>
        <w:tabs>
          <w:tab w:val="num" w:pos="5760"/>
        </w:tabs>
        <w:ind w:left="5760" w:hanging="360"/>
      </w:pPr>
      <w:rPr>
        <w:rFonts w:ascii="Symbol" w:hAnsi="Symbol" w:hint="default"/>
      </w:rPr>
    </w:lvl>
    <w:lvl w:ilvl="8" w:tplc="0FE0629E" w:tentative="1">
      <w:start w:val="1"/>
      <w:numFmt w:val="bullet"/>
      <w:lvlText w:val=""/>
      <w:lvlJc w:val="left"/>
      <w:pPr>
        <w:tabs>
          <w:tab w:val="num" w:pos="6480"/>
        </w:tabs>
        <w:ind w:left="6480" w:hanging="360"/>
      </w:pPr>
      <w:rPr>
        <w:rFonts w:ascii="Symbol" w:hAnsi="Symbol" w:hint="default"/>
      </w:rPr>
    </w:lvl>
  </w:abstractNum>
  <w:abstractNum w:abstractNumId="44" w15:restartNumberingAfterBreak="0">
    <w:nsid w:val="6C7358B8"/>
    <w:multiLevelType w:val="multilevel"/>
    <w:tmpl w:val="BEF2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9A78E6"/>
    <w:multiLevelType w:val="multilevel"/>
    <w:tmpl w:val="B494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175DED"/>
    <w:multiLevelType w:val="multilevel"/>
    <w:tmpl w:val="0BFE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F17606"/>
    <w:multiLevelType w:val="multilevel"/>
    <w:tmpl w:val="4A46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CD37B0"/>
    <w:multiLevelType w:val="multilevel"/>
    <w:tmpl w:val="2780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B32EF7"/>
    <w:multiLevelType w:val="multilevel"/>
    <w:tmpl w:val="D960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494151">
    <w:abstractNumId w:val="29"/>
  </w:num>
  <w:num w:numId="2" w16cid:durableId="265894944">
    <w:abstractNumId w:val="0"/>
  </w:num>
  <w:num w:numId="3" w16cid:durableId="1460294464">
    <w:abstractNumId w:val="5"/>
  </w:num>
  <w:num w:numId="4" w16cid:durableId="1909610441">
    <w:abstractNumId w:val="39"/>
  </w:num>
  <w:num w:numId="5" w16cid:durableId="1487435616">
    <w:abstractNumId w:val="44"/>
  </w:num>
  <w:num w:numId="6" w16cid:durableId="1544755280">
    <w:abstractNumId w:val="43"/>
  </w:num>
  <w:num w:numId="7" w16cid:durableId="868492705">
    <w:abstractNumId w:val="20"/>
  </w:num>
  <w:num w:numId="8" w16cid:durableId="2117629647">
    <w:abstractNumId w:val="48"/>
  </w:num>
  <w:num w:numId="9" w16cid:durableId="1951475586">
    <w:abstractNumId w:val="19"/>
  </w:num>
  <w:num w:numId="10" w16cid:durableId="1079450704">
    <w:abstractNumId w:val="42"/>
  </w:num>
  <w:num w:numId="11" w16cid:durableId="371852400">
    <w:abstractNumId w:val="40"/>
  </w:num>
  <w:num w:numId="12" w16cid:durableId="681977042">
    <w:abstractNumId w:val="6"/>
  </w:num>
  <w:num w:numId="13" w16cid:durableId="1705248270">
    <w:abstractNumId w:val="25"/>
  </w:num>
  <w:num w:numId="14" w16cid:durableId="578056923">
    <w:abstractNumId w:val="1"/>
  </w:num>
  <w:num w:numId="15" w16cid:durableId="960963851">
    <w:abstractNumId w:val="31"/>
  </w:num>
  <w:num w:numId="16" w16cid:durableId="1649672883">
    <w:abstractNumId w:val="22"/>
  </w:num>
  <w:num w:numId="17" w16cid:durableId="1561483243">
    <w:abstractNumId w:val="28"/>
  </w:num>
  <w:num w:numId="18" w16cid:durableId="353189773">
    <w:abstractNumId w:val="9"/>
  </w:num>
  <w:num w:numId="19" w16cid:durableId="1080829164">
    <w:abstractNumId w:val="16"/>
  </w:num>
  <w:num w:numId="20" w16cid:durableId="89355443">
    <w:abstractNumId w:val="15"/>
  </w:num>
  <w:num w:numId="21" w16cid:durableId="1202745694">
    <w:abstractNumId w:val="21"/>
  </w:num>
  <w:num w:numId="22" w16cid:durableId="1574857074">
    <w:abstractNumId w:val="2"/>
  </w:num>
  <w:num w:numId="23" w16cid:durableId="847453067">
    <w:abstractNumId w:val="30"/>
  </w:num>
  <w:num w:numId="24" w16cid:durableId="649792519">
    <w:abstractNumId w:val="10"/>
  </w:num>
  <w:num w:numId="25" w16cid:durableId="1117021340">
    <w:abstractNumId w:val="12"/>
  </w:num>
  <w:num w:numId="26" w16cid:durableId="1546480479">
    <w:abstractNumId w:val="49"/>
  </w:num>
  <w:num w:numId="27" w16cid:durableId="1888293600">
    <w:abstractNumId w:val="37"/>
  </w:num>
  <w:num w:numId="28" w16cid:durableId="1043755120">
    <w:abstractNumId w:val="32"/>
  </w:num>
  <w:num w:numId="29" w16cid:durableId="1722513607">
    <w:abstractNumId w:val="7"/>
  </w:num>
  <w:num w:numId="30" w16cid:durableId="1174146948">
    <w:abstractNumId w:val="27"/>
  </w:num>
  <w:num w:numId="31" w16cid:durableId="511576742">
    <w:abstractNumId w:val="47"/>
  </w:num>
  <w:num w:numId="32" w16cid:durableId="742218748">
    <w:abstractNumId w:val="17"/>
  </w:num>
  <w:num w:numId="33" w16cid:durableId="1629317181">
    <w:abstractNumId w:val="11"/>
  </w:num>
  <w:num w:numId="34" w16cid:durableId="1227494906">
    <w:abstractNumId w:val="24"/>
  </w:num>
  <w:num w:numId="35" w16cid:durableId="1200240357">
    <w:abstractNumId w:val="18"/>
  </w:num>
  <w:num w:numId="36" w16cid:durableId="910232780">
    <w:abstractNumId w:val="26"/>
  </w:num>
  <w:num w:numId="37" w16cid:durableId="1852910503">
    <w:abstractNumId w:val="8"/>
  </w:num>
  <w:num w:numId="38" w16cid:durableId="129247736">
    <w:abstractNumId w:val="33"/>
  </w:num>
  <w:num w:numId="39" w16cid:durableId="1880438786">
    <w:abstractNumId w:val="13"/>
  </w:num>
  <w:num w:numId="40" w16cid:durableId="160125563">
    <w:abstractNumId w:val="34"/>
  </w:num>
  <w:num w:numId="41" w16cid:durableId="421494128">
    <w:abstractNumId w:val="3"/>
  </w:num>
  <w:num w:numId="42" w16cid:durableId="404576521">
    <w:abstractNumId w:val="4"/>
  </w:num>
  <w:num w:numId="43" w16cid:durableId="1066031446">
    <w:abstractNumId w:val="45"/>
  </w:num>
  <w:num w:numId="44" w16cid:durableId="394593829">
    <w:abstractNumId w:val="46"/>
  </w:num>
  <w:num w:numId="45" w16cid:durableId="168570808">
    <w:abstractNumId w:val="35"/>
  </w:num>
  <w:num w:numId="46" w16cid:durableId="724914312">
    <w:abstractNumId w:val="38"/>
  </w:num>
  <w:num w:numId="47" w16cid:durableId="1260531393">
    <w:abstractNumId w:val="14"/>
  </w:num>
  <w:num w:numId="48" w16cid:durableId="970138878">
    <w:abstractNumId w:val="36"/>
  </w:num>
  <w:num w:numId="49" w16cid:durableId="802889489">
    <w:abstractNumId w:val="41"/>
  </w:num>
  <w:num w:numId="50" w16cid:durableId="144592161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5B6"/>
    <w:rsid w:val="000027CF"/>
    <w:rsid w:val="00002EBE"/>
    <w:rsid w:val="0001269E"/>
    <w:rsid w:val="00012B68"/>
    <w:rsid w:val="00017DB4"/>
    <w:rsid w:val="0002056F"/>
    <w:rsid w:val="00024F8C"/>
    <w:rsid w:val="00030D0B"/>
    <w:rsid w:val="00035398"/>
    <w:rsid w:val="0003594F"/>
    <w:rsid w:val="0004102E"/>
    <w:rsid w:val="00044916"/>
    <w:rsid w:val="00050640"/>
    <w:rsid w:val="00051061"/>
    <w:rsid w:val="00057335"/>
    <w:rsid w:val="000622E8"/>
    <w:rsid w:val="0006741C"/>
    <w:rsid w:val="00073818"/>
    <w:rsid w:val="000769A8"/>
    <w:rsid w:val="00083147"/>
    <w:rsid w:val="00084AE3"/>
    <w:rsid w:val="00095E38"/>
    <w:rsid w:val="000D69C5"/>
    <w:rsid w:val="000F0523"/>
    <w:rsid w:val="000F12EA"/>
    <w:rsid w:val="000F46EF"/>
    <w:rsid w:val="000F47A1"/>
    <w:rsid w:val="000F7846"/>
    <w:rsid w:val="00100734"/>
    <w:rsid w:val="00114E73"/>
    <w:rsid w:val="00152844"/>
    <w:rsid w:val="00153116"/>
    <w:rsid w:val="00153947"/>
    <w:rsid w:val="00160266"/>
    <w:rsid w:val="001628A4"/>
    <w:rsid w:val="00170C23"/>
    <w:rsid w:val="001719D6"/>
    <w:rsid w:val="00181541"/>
    <w:rsid w:val="00184593"/>
    <w:rsid w:val="0019088D"/>
    <w:rsid w:val="0019716C"/>
    <w:rsid w:val="001A154E"/>
    <w:rsid w:val="001A2512"/>
    <w:rsid w:val="001B077F"/>
    <w:rsid w:val="001B117B"/>
    <w:rsid w:val="001B4BD2"/>
    <w:rsid w:val="001C494E"/>
    <w:rsid w:val="001E02C5"/>
    <w:rsid w:val="001E53D3"/>
    <w:rsid w:val="001E6391"/>
    <w:rsid w:val="001F4998"/>
    <w:rsid w:val="001F5E09"/>
    <w:rsid w:val="001F5E71"/>
    <w:rsid w:val="002024BF"/>
    <w:rsid w:val="002042D5"/>
    <w:rsid w:val="00204CBD"/>
    <w:rsid w:val="00235790"/>
    <w:rsid w:val="002409BC"/>
    <w:rsid w:val="00246064"/>
    <w:rsid w:val="0024627E"/>
    <w:rsid w:val="0025263B"/>
    <w:rsid w:val="0025565C"/>
    <w:rsid w:val="0025797B"/>
    <w:rsid w:val="00261694"/>
    <w:rsid w:val="00271113"/>
    <w:rsid w:val="00280603"/>
    <w:rsid w:val="0028075E"/>
    <w:rsid w:val="00285627"/>
    <w:rsid w:val="00285BEF"/>
    <w:rsid w:val="00286F1E"/>
    <w:rsid w:val="00295785"/>
    <w:rsid w:val="00295A12"/>
    <w:rsid w:val="00295A8B"/>
    <w:rsid w:val="002970CF"/>
    <w:rsid w:val="00297755"/>
    <w:rsid w:val="002A32B3"/>
    <w:rsid w:val="002A7822"/>
    <w:rsid w:val="002B0E82"/>
    <w:rsid w:val="002B2CD6"/>
    <w:rsid w:val="002C14FC"/>
    <w:rsid w:val="002C6184"/>
    <w:rsid w:val="002D0890"/>
    <w:rsid w:val="002D2722"/>
    <w:rsid w:val="002E4E0F"/>
    <w:rsid w:val="002F07ED"/>
    <w:rsid w:val="002F3BD8"/>
    <w:rsid w:val="00304A9F"/>
    <w:rsid w:val="00306FEF"/>
    <w:rsid w:val="003179A9"/>
    <w:rsid w:val="00320AE3"/>
    <w:rsid w:val="00326B7A"/>
    <w:rsid w:val="00327566"/>
    <w:rsid w:val="003309C6"/>
    <w:rsid w:val="00333654"/>
    <w:rsid w:val="0033545C"/>
    <w:rsid w:val="00335510"/>
    <w:rsid w:val="00336BEA"/>
    <w:rsid w:val="00342A11"/>
    <w:rsid w:val="00343F18"/>
    <w:rsid w:val="003524FE"/>
    <w:rsid w:val="0035649E"/>
    <w:rsid w:val="00373C26"/>
    <w:rsid w:val="003743E4"/>
    <w:rsid w:val="003757F8"/>
    <w:rsid w:val="00376816"/>
    <w:rsid w:val="00380CAE"/>
    <w:rsid w:val="00381987"/>
    <w:rsid w:val="00387935"/>
    <w:rsid w:val="00394A13"/>
    <w:rsid w:val="0039603C"/>
    <w:rsid w:val="003A0F89"/>
    <w:rsid w:val="003A1D34"/>
    <w:rsid w:val="003A2368"/>
    <w:rsid w:val="003A2752"/>
    <w:rsid w:val="003A5F7A"/>
    <w:rsid w:val="003B0D01"/>
    <w:rsid w:val="003B68A2"/>
    <w:rsid w:val="003C67F8"/>
    <w:rsid w:val="003D220A"/>
    <w:rsid w:val="003D7E6D"/>
    <w:rsid w:val="003E06F4"/>
    <w:rsid w:val="003F186E"/>
    <w:rsid w:val="003F5D80"/>
    <w:rsid w:val="0040090D"/>
    <w:rsid w:val="00411C11"/>
    <w:rsid w:val="00413926"/>
    <w:rsid w:val="004215D0"/>
    <w:rsid w:val="0042343A"/>
    <w:rsid w:val="004238DB"/>
    <w:rsid w:val="00426794"/>
    <w:rsid w:val="004302CA"/>
    <w:rsid w:val="004521B5"/>
    <w:rsid w:val="004551BB"/>
    <w:rsid w:val="004719D5"/>
    <w:rsid w:val="00472BB3"/>
    <w:rsid w:val="00472DDB"/>
    <w:rsid w:val="0048178F"/>
    <w:rsid w:val="004A0989"/>
    <w:rsid w:val="004A5E6B"/>
    <w:rsid w:val="004B05D7"/>
    <w:rsid w:val="004C3918"/>
    <w:rsid w:val="004D43C2"/>
    <w:rsid w:val="004F4EF4"/>
    <w:rsid w:val="00503C28"/>
    <w:rsid w:val="0051518A"/>
    <w:rsid w:val="0051708B"/>
    <w:rsid w:val="0051779E"/>
    <w:rsid w:val="00521C24"/>
    <w:rsid w:val="005268E3"/>
    <w:rsid w:val="005271EC"/>
    <w:rsid w:val="00535881"/>
    <w:rsid w:val="0053655A"/>
    <w:rsid w:val="005403DB"/>
    <w:rsid w:val="0054447C"/>
    <w:rsid w:val="00550A11"/>
    <w:rsid w:val="00557AE4"/>
    <w:rsid w:val="00563BB5"/>
    <w:rsid w:val="00565635"/>
    <w:rsid w:val="00574357"/>
    <w:rsid w:val="00575284"/>
    <w:rsid w:val="00576581"/>
    <w:rsid w:val="00580FFF"/>
    <w:rsid w:val="00592A0D"/>
    <w:rsid w:val="00595F37"/>
    <w:rsid w:val="005A7AD2"/>
    <w:rsid w:val="005B01C0"/>
    <w:rsid w:val="005B1A6A"/>
    <w:rsid w:val="005B59C1"/>
    <w:rsid w:val="005C716D"/>
    <w:rsid w:val="005D4E04"/>
    <w:rsid w:val="005E06D2"/>
    <w:rsid w:val="005E3976"/>
    <w:rsid w:val="005F1A80"/>
    <w:rsid w:val="00601C79"/>
    <w:rsid w:val="006037E1"/>
    <w:rsid w:val="00634F6D"/>
    <w:rsid w:val="00642DFD"/>
    <w:rsid w:val="006449EA"/>
    <w:rsid w:val="006456CE"/>
    <w:rsid w:val="00647381"/>
    <w:rsid w:val="0066310A"/>
    <w:rsid w:val="00680ECB"/>
    <w:rsid w:val="0069038E"/>
    <w:rsid w:val="00697960"/>
    <w:rsid w:val="006A5092"/>
    <w:rsid w:val="006A6A97"/>
    <w:rsid w:val="006A70E4"/>
    <w:rsid w:val="006B6A73"/>
    <w:rsid w:val="006B6C5C"/>
    <w:rsid w:val="006D7DA7"/>
    <w:rsid w:val="006E04C7"/>
    <w:rsid w:val="006E651C"/>
    <w:rsid w:val="006E7400"/>
    <w:rsid w:val="006F6633"/>
    <w:rsid w:val="00705189"/>
    <w:rsid w:val="00705F3A"/>
    <w:rsid w:val="00707D86"/>
    <w:rsid w:val="007100A7"/>
    <w:rsid w:val="00756C03"/>
    <w:rsid w:val="007637FC"/>
    <w:rsid w:val="0078357D"/>
    <w:rsid w:val="0078452D"/>
    <w:rsid w:val="007923D0"/>
    <w:rsid w:val="007977F7"/>
    <w:rsid w:val="007A093D"/>
    <w:rsid w:val="007B0377"/>
    <w:rsid w:val="007B0BA5"/>
    <w:rsid w:val="007B1051"/>
    <w:rsid w:val="007B4E6F"/>
    <w:rsid w:val="007C0FD7"/>
    <w:rsid w:val="007C167D"/>
    <w:rsid w:val="007D42B9"/>
    <w:rsid w:val="007E6EEA"/>
    <w:rsid w:val="007F2632"/>
    <w:rsid w:val="00815DB4"/>
    <w:rsid w:val="0081668F"/>
    <w:rsid w:val="00817607"/>
    <w:rsid w:val="00835FB2"/>
    <w:rsid w:val="00836C34"/>
    <w:rsid w:val="00840EEB"/>
    <w:rsid w:val="0084371E"/>
    <w:rsid w:val="00852D03"/>
    <w:rsid w:val="00856D21"/>
    <w:rsid w:val="00857649"/>
    <w:rsid w:val="008625FC"/>
    <w:rsid w:val="00863126"/>
    <w:rsid w:val="00876FBB"/>
    <w:rsid w:val="00880654"/>
    <w:rsid w:val="0088423E"/>
    <w:rsid w:val="008935B6"/>
    <w:rsid w:val="00896B35"/>
    <w:rsid w:val="008A1876"/>
    <w:rsid w:val="008A4752"/>
    <w:rsid w:val="008D0327"/>
    <w:rsid w:val="008D3F56"/>
    <w:rsid w:val="008E056D"/>
    <w:rsid w:val="008F3837"/>
    <w:rsid w:val="008F69FB"/>
    <w:rsid w:val="00900D40"/>
    <w:rsid w:val="0090630F"/>
    <w:rsid w:val="00911087"/>
    <w:rsid w:val="00920102"/>
    <w:rsid w:val="0092791B"/>
    <w:rsid w:val="00931CE3"/>
    <w:rsid w:val="00932291"/>
    <w:rsid w:val="0093586D"/>
    <w:rsid w:val="009438BC"/>
    <w:rsid w:val="00944F0B"/>
    <w:rsid w:val="00945C36"/>
    <w:rsid w:val="00951FD7"/>
    <w:rsid w:val="00962756"/>
    <w:rsid w:val="00972D75"/>
    <w:rsid w:val="00982615"/>
    <w:rsid w:val="009835AD"/>
    <w:rsid w:val="009851A3"/>
    <w:rsid w:val="009870AB"/>
    <w:rsid w:val="0099332B"/>
    <w:rsid w:val="009935A5"/>
    <w:rsid w:val="00997AA2"/>
    <w:rsid w:val="00997F8E"/>
    <w:rsid w:val="009A661B"/>
    <w:rsid w:val="009B15FD"/>
    <w:rsid w:val="009B52BA"/>
    <w:rsid w:val="009C0AEF"/>
    <w:rsid w:val="009C3A58"/>
    <w:rsid w:val="009D03D3"/>
    <w:rsid w:val="009D7941"/>
    <w:rsid w:val="009E62F2"/>
    <w:rsid w:val="009F53A4"/>
    <w:rsid w:val="009F5CA5"/>
    <w:rsid w:val="00A00808"/>
    <w:rsid w:val="00A02DC1"/>
    <w:rsid w:val="00A078DF"/>
    <w:rsid w:val="00A111D3"/>
    <w:rsid w:val="00A27BFA"/>
    <w:rsid w:val="00A321F3"/>
    <w:rsid w:val="00A37A7C"/>
    <w:rsid w:val="00A615A7"/>
    <w:rsid w:val="00A72E4D"/>
    <w:rsid w:val="00A77C6A"/>
    <w:rsid w:val="00A822F2"/>
    <w:rsid w:val="00A8635A"/>
    <w:rsid w:val="00A905F7"/>
    <w:rsid w:val="00A94637"/>
    <w:rsid w:val="00A972A9"/>
    <w:rsid w:val="00A97BBE"/>
    <w:rsid w:val="00AA006A"/>
    <w:rsid w:val="00AA7CAA"/>
    <w:rsid w:val="00AC3CA5"/>
    <w:rsid w:val="00AC5531"/>
    <w:rsid w:val="00AE43AB"/>
    <w:rsid w:val="00AE4BF6"/>
    <w:rsid w:val="00AF4592"/>
    <w:rsid w:val="00AF4641"/>
    <w:rsid w:val="00AF5E48"/>
    <w:rsid w:val="00B1031C"/>
    <w:rsid w:val="00B1263C"/>
    <w:rsid w:val="00B14F7E"/>
    <w:rsid w:val="00B16BE3"/>
    <w:rsid w:val="00B17083"/>
    <w:rsid w:val="00B2528A"/>
    <w:rsid w:val="00B27C2D"/>
    <w:rsid w:val="00B31ED1"/>
    <w:rsid w:val="00B503EB"/>
    <w:rsid w:val="00B50B33"/>
    <w:rsid w:val="00B62CBB"/>
    <w:rsid w:val="00B663DE"/>
    <w:rsid w:val="00B7566E"/>
    <w:rsid w:val="00B764D5"/>
    <w:rsid w:val="00B81637"/>
    <w:rsid w:val="00B81B9A"/>
    <w:rsid w:val="00B916CA"/>
    <w:rsid w:val="00BB0795"/>
    <w:rsid w:val="00BB2ACA"/>
    <w:rsid w:val="00BC3A9B"/>
    <w:rsid w:val="00BC4676"/>
    <w:rsid w:val="00BC46FB"/>
    <w:rsid w:val="00BC6136"/>
    <w:rsid w:val="00BD0065"/>
    <w:rsid w:val="00BD0867"/>
    <w:rsid w:val="00BD4489"/>
    <w:rsid w:val="00BD7FD4"/>
    <w:rsid w:val="00BE7C0F"/>
    <w:rsid w:val="00BF2930"/>
    <w:rsid w:val="00BF425A"/>
    <w:rsid w:val="00BF5B4D"/>
    <w:rsid w:val="00BF61B2"/>
    <w:rsid w:val="00C015E8"/>
    <w:rsid w:val="00C0275F"/>
    <w:rsid w:val="00C04FC6"/>
    <w:rsid w:val="00C353F5"/>
    <w:rsid w:val="00C54BD9"/>
    <w:rsid w:val="00C60D16"/>
    <w:rsid w:val="00C6672D"/>
    <w:rsid w:val="00C732F5"/>
    <w:rsid w:val="00C8030B"/>
    <w:rsid w:val="00C8177F"/>
    <w:rsid w:val="00C901EA"/>
    <w:rsid w:val="00CB0909"/>
    <w:rsid w:val="00CC41AF"/>
    <w:rsid w:val="00CC609E"/>
    <w:rsid w:val="00CD6B6C"/>
    <w:rsid w:val="00CD77AC"/>
    <w:rsid w:val="00CF042F"/>
    <w:rsid w:val="00D01AC1"/>
    <w:rsid w:val="00D02E90"/>
    <w:rsid w:val="00D36AE7"/>
    <w:rsid w:val="00D44565"/>
    <w:rsid w:val="00D50905"/>
    <w:rsid w:val="00D529A4"/>
    <w:rsid w:val="00D60031"/>
    <w:rsid w:val="00D60408"/>
    <w:rsid w:val="00D62A3D"/>
    <w:rsid w:val="00D651E1"/>
    <w:rsid w:val="00D65C27"/>
    <w:rsid w:val="00D92BF6"/>
    <w:rsid w:val="00DA038A"/>
    <w:rsid w:val="00DA1B51"/>
    <w:rsid w:val="00DA26CC"/>
    <w:rsid w:val="00DA3818"/>
    <w:rsid w:val="00DA427F"/>
    <w:rsid w:val="00DA71BA"/>
    <w:rsid w:val="00DC1BD4"/>
    <w:rsid w:val="00DC38CF"/>
    <w:rsid w:val="00DC3AB7"/>
    <w:rsid w:val="00DD5072"/>
    <w:rsid w:val="00DE13B7"/>
    <w:rsid w:val="00DE2148"/>
    <w:rsid w:val="00DE55D9"/>
    <w:rsid w:val="00DE7EA8"/>
    <w:rsid w:val="00DF2349"/>
    <w:rsid w:val="00DF4205"/>
    <w:rsid w:val="00E00967"/>
    <w:rsid w:val="00E02C46"/>
    <w:rsid w:val="00E04516"/>
    <w:rsid w:val="00E122D9"/>
    <w:rsid w:val="00E238CD"/>
    <w:rsid w:val="00E35D79"/>
    <w:rsid w:val="00E45A2E"/>
    <w:rsid w:val="00E548C4"/>
    <w:rsid w:val="00E54E6E"/>
    <w:rsid w:val="00E56A7F"/>
    <w:rsid w:val="00E62311"/>
    <w:rsid w:val="00E6333C"/>
    <w:rsid w:val="00E703BF"/>
    <w:rsid w:val="00E805DF"/>
    <w:rsid w:val="00E80A8B"/>
    <w:rsid w:val="00E8173C"/>
    <w:rsid w:val="00E83F54"/>
    <w:rsid w:val="00E950E0"/>
    <w:rsid w:val="00E95B5A"/>
    <w:rsid w:val="00EA2EAB"/>
    <w:rsid w:val="00EB5ED6"/>
    <w:rsid w:val="00EC0C4E"/>
    <w:rsid w:val="00EC410C"/>
    <w:rsid w:val="00EC5E3D"/>
    <w:rsid w:val="00ED0A23"/>
    <w:rsid w:val="00ED1CFF"/>
    <w:rsid w:val="00EE041C"/>
    <w:rsid w:val="00EF0F39"/>
    <w:rsid w:val="00EF1A78"/>
    <w:rsid w:val="00EF7409"/>
    <w:rsid w:val="00F026D5"/>
    <w:rsid w:val="00F07E1F"/>
    <w:rsid w:val="00F10090"/>
    <w:rsid w:val="00F232A5"/>
    <w:rsid w:val="00F253E1"/>
    <w:rsid w:val="00F256AE"/>
    <w:rsid w:val="00F26088"/>
    <w:rsid w:val="00F2633E"/>
    <w:rsid w:val="00F30730"/>
    <w:rsid w:val="00F43E10"/>
    <w:rsid w:val="00F50C3C"/>
    <w:rsid w:val="00F513DC"/>
    <w:rsid w:val="00F51A41"/>
    <w:rsid w:val="00F547FE"/>
    <w:rsid w:val="00F73258"/>
    <w:rsid w:val="00F734DB"/>
    <w:rsid w:val="00F92736"/>
    <w:rsid w:val="00F928CC"/>
    <w:rsid w:val="00F96D39"/>
    <w:rsid w:val="00FA4A2E"/>
    <w:rsid w:val="00FB4065"/>
    <w:rsid w:val="00FB6FCF"/>
    <w:rsid w:val="00FC3069"/>
    <w:rsid w:val="00FC3A5D"/>
    <w:rsid w:val="00FD0200"/>
    <w:rsid w:val="00FD3AEC"/>
    <w:rsid w:val="00FD5D37"/>
    <w:rsid w:val="00FE6E0D"/>
    <w:rsid w:val="00FF0CA1"/>
    <w:rsid w:val="00FF2AA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A4748"/>
  <w15:chartTrackingRefBased/>
  <w15:docId w15:val="{4CE37307-AE7F-44F8-A208-EB6E3C963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D0867"/>
  </w:style>
  <w:style w:type="paragraph" w:styleId="berschrift1">
    <w:name w:val="heading 1"/>
    <w:basedOn w:val="Standard"/>
    <w:next w:val="Standard"/>
    <w:link w:val="berschrift1Zchn"/>
    <w:uiPriority w:val="9"/>
    <w:qFormat/>
    <w:rsid w:val="008935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935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935B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935B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935B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935B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935B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935B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935B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935B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935B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935B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935B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935B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935B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935B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935B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935B6"/>
    <w:rPr>
      <w:rFonts w:eastAsiaTheme="majorEastAsia" w:cstheme="majorBidi"/>
      <w:color w:val="272727" w:themeColor="text1" w:themeTint="D8"/>
    </w:rPr>
  </w:style>
  <w:style w:type="paragraph" w:styleId="Titel">
    <w:name w:val="Title"/>
    <w:basedOn w:val="Standard"/>
    <w:next w:val="Standard"/>
    <w:link w:val="TitelZchn"/>
    <w:uiPriority w:val="10"/>
    <w:qFormat/>
    <w:rsid w:val="008935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935B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935B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935B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935B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935B6"/>
    <w:rPr>
      <w:i/>
      <w:iCs/>
      <w:color w:val="404040" w:themeColor="text1" w:themeTint="BF"/>
    </w:rPr>
  </w:style>
  <w:style w:type="paragraph" w:styleId="Listenabsatz">
    <w:name w:val="List Paragraph"/>
    <w:basedOn w:val="Standard"/>
    <w:uiPriority w:val="34"/>
    <w:qFormat/>
    <w:rsid w:val="008935B6"/>
    <w:pPr>
      <w:ind w:left="720"/>
      <w:contextualSpacing/>
    </w:pPr>
  </w:style>
  <w:style w:type="character" w:styleId="IntensiveHervorhebung">
    <w:name w:val="Intense Emphasis"/>
    <w:basedOn w:val="Absatz-Standardschriftart"/>
    <w:uiPriority w:val="21"/>
    <w:qFormat/>
    <w:rsid w:val="008935B6"/>
    <w:rPr>
      <w:i/>
      <w:iCs/>
      <w:color w:val="0F4761" w:themeColor="accent1" w:themeShade="BF"/>
    </w:rPr>
  </w:style>
  <w:style w:type="paragraph" w:styleId="IntensivesZitat">
    <w:name w:val="Intense Quote"/>
    <w:basedOn w:val="Standard"/>
    <w:next w:val="Standard"/>
    <w:link w:val="IntensivesZitatZchn"/>
    <w:uiPriority w:val="30"/>
    <w:qFormat/>
    <w:rsid w:val="008935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935B6"/>
    <w:rPr>
      <w:i/>
      <w:iCs/>
      <w:color w:val="0F4761" w:themeColor="accent1" w:themeShade="BF"/>
    </w:rPr>
  </w:style>
  <w:style w:type="character" w:styleId="IntensiverVerweis">
    <w:name w:val="Intense Reference"/>
    <w:basedOn w:val="Absatz-Standardschriftart"/>
    <w:uiPriority w:val="32"/>
    <w:qFormat/>
    <w:rsid w:val="008935B6"/>
    <w:rPr>
      <w:b/>
      <w:bCs/>
      <w:smallCaps/>
      <w:color w:val="0F4761" w:themeColor="accent1" w:themeShade="BF"/>
      <w:spacing w:val="5"/>
    </w:rPr>
  </w:style>
  <w:style w:type="paragraph" w:styleId="StandardWeb">
    <w:name w:val="Normal (Web)"/>
    <w:basedOn w:val="Standard"/>
    <w:uiPriority w:val="99"/>
    <w:semiHidden/>
    <w:unhideWhenUsed/>
    <w:rsid w:val="00DC38CF"/>
    <w:rPr>
      <w:rFonts w:ascii="Times New Roman" w:hAnsi="Times New Roman" w:cs="Times New Roman"/>
      <w:sz w:val="24"/>
      <w:szCs w:val="24"/>
    </w:rPr>
  </w:style>
  <w:style w:type="table" w:styleId="Tabellenraster">
    <w:name w:val="Table Grid"/>
    <w:basedOn w:val="NormaleTabelle"/>
    <w:uiPriority w:val="39"/>
    <w:rsid w:val="00EB5E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3E06F4"/>
    <w:rPr>
      <w:color w:val="467886" w:themeColor="hyperlink"/>
      <w:u w:val="single"/>
    </w:rPr>
  </w:style>
  <w:style w:type="character" w:styleId="NichtaufgelsteErwhnung">
    <w:name w:val="Unresolved Mention"/>
    <w:basedOn w:val="Absatz-Standardschriftart"/>
    <w:uiPriority w:val="99"/>
    <w:semiHidden/>
    <w:unhideWhenUsed/>
    <w:rsid w:val="003E06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4.png"/><Relationship Id="rId21" Type="http://schemas.openxmlformats.org/officeDocument/2006/relationships/image" Target="media/image19.png"/><Relationship Id="rId34" Type="http://schemas.openxmlformats.org/officeDocument/2006/relationships/image" Target="media/image32.png"/><Relationship Id="rId42" Type="http://schemas.openxmlformats.org/officeDocument/2006/relationships/image" Target="media/image40.png"/><Relationship Id="rId47" Type="http://schemas.openxmlformats.org/officeDocument/2006/relationships/image" Target="media/image45.png"/><Relationship Id="rId50" Type="http://schemas.openxmlformats.org/officeDocument/2006/relationships/image" Target="media/image48.png"/><Relationship Id="rId55" Type="http://schemas.openxmlformats.org/officeDocument/2006/relationships/image" Target="media/image53.png"/><Relationship Id="rId63" Type="http://schemas.openxmlformats.org/officeDocument/2006/relationships/image" Target="media/image61.png"/><Relationship Id="rId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14.png"/><Relationship Id="rId29" Type="http://schemas.openxmlformats.org/officeDocument/2006/relationships/image" Target="media/image27.png"/><Relationship Id="rId11" Type="http://schemas.openxmlformats.org/officeDocument/2006/relationships/image" Target="media/image9.png"/><Relationship Id="rId24" Type="http://schemas.openxmlformats.org/officeDocument/2006/relationships/image" Target="media/image22.png"/><Relationship Id="rId32" Type="http://schemas.openxmlformats.org/officeDocument/2006/relationships/image" Target="media/image30.png"/><Relationship Id="rId37" Type="http://schemas.openxmlformats.org/officeDocument/2006/relationships/image" Target="media/image35.png"/><Relationship Id="rId40" Type="http://schemas.openxmlformats.org/officeDocument/2006/relationships/image" Target="media/image38.png"/><Relationship Id="rId45" Type="http://schemas.openxmlformats.org/officeDocument/2006/relationships/image" Target="media/image43.png"/><Relationship Id="rId53" Type="http://schemas.openxmlformats.org/officeDocument/2006/relationships/image" Target="media/image51.png"/><Relationship Id="rId58" Type="http://schemas.openxmlformats.org/officeDocument/2006/relationships/image" Target="media/image56.png"/><Relationship Id="rId66" Type="http://schemas.openxmlformats.org/officeDocument/2006/relationships/theme" Target="theme/theme1.xml"/><Relationship Id="rId5" Type="http://schemas.openxmlformats.org/officeDocument/2006/relationships/hyperlink" Target="https://github.com/MagicSharky/Synergy/archive/refs/heads/main.zip" TargetMode="External"/><Relationship Id="rId61" Type="http://schemas.openxmlformats.org/officeDocument/2006/relationships/image" Target="media/image59.png"/><Relationship Id="rId19" Type="http://schemas.openxmlformats.org/officeDocument/2006/relationships/image" Target="media/image17.png"/><Relationship Id="rId14" Type="http://schemas.openxmlformats.org/officeDocument/2006/relationships/image" Target="media/image12.png"/><Relationship Id="rId22" Type="http://schemas.openxmlformats.org/officeDocument/2006/relationships/image" Target="media/image20.png"/><Relationship Id="rId27" Type="http://schemas.openxmlformats.org/officeDocument/2006/relationships/image" Target="media/image25.png"/><Relationship Id="rId30" Type="http://schemas.openxmlformats.org/officeDocument/2006/relationships/image" Target="media/image28.png"/><Relationship Id="rId35" Type="http://schemas.openxmlformats.org/officeDocument/2006/relationships/image" Target="media/image33.png"/><Relationship Id="rId43" Type="http://schemas.openxmlformats.org/officeDocument/2006/relationships/image" Target="media/image41.png"/><Relationship Id="rId48" Type="http://schemas.openxmlformats.org/officeDocument/2006/relationships/image" Target="media/image46.png"/><Relationship Id="rId56" Type="http://schemas.openxmlformats.org/officeDocument/2006/relationships/image" Target="media/image54.png"/><Relationship Id="rId64" Type="http://schemas.openxmlformats.org/officeDocument/2006/relationships/image" Target="media/image62.png"/><Relationship Id="rId8" Type="http://schemas.openxmlformats.org/officeDocument/2006/relationships/image" Target="media/image6.png"/><Relationship Id="rId51" Type="http://schemas.openxmlformats.org/officeDocument/2006/relationships/image" Target="media/image49.png"/><Relationship Id="rId3" Type="http://schemas.openxmlformats.org/officeDocument/2006/relationships/settings" Target="settings.xml"/><Relationship Id="rId12" Type="http://schemas.openxmlformats.org/officeDocument/2006/relationships/image" Target="media/image10.png"/><Relationship Id="rId17" Type="http://schemas.openxmlformats.org/officeDocument/2006/relationships/image" Target="media/image15.png"/><Relationship Id="rId25" Type="http://schemas.openxmlformats.org/officeDocument/2006/relationships/image" Target="media/image23.png"/><Relationship Id="rId33" Type="http://schemas.openxmlformats.org/officeDocument/2006/relationships/image" Target="media/image31.png"/><Relationship Id="rId38" Type="http://schemas.openxmlformats.org/officeDocument/2006/relationships/image" Target="media/image36.png"/><Relationship Id="rId46" Type="http://schemas.openxmlformats.org/officeDocument/2006/relationships/image" Target="media/image44.png"/><Relationship Id="rId59" Type="http://schemas.openxmlformats.org/officeDocument/2006/relationships/image" Target="media/image57.png"/><Relationship Id="rId20" Type="http://schemas.openxmlformats.org/officeDocument/2006/relationships/image" Target="media/image18.png"/><Relationship Id="rId41" Type="http://schemas.openxmlformats.org/officeDocument/2006/relationships/image" Target="media/image39.png"/><Relationship Id="rId54" Type="http://schemas.openxmlformats.org/officeDocument/2006/relationships/image" Target="media/image52.png"/><Relationship Id="rId62" Type="http://schemas.openxmlformats.org/officeDocument/2006/relationships/image" Target="media/image60.png"/><Relationship Id="rId1" Type="http://schemas.openxmlformats.org/officeDocument/2006/relationships/numbering" Target="numbering.xml"/><Relationship Id="rId6" Type="http://schemas.openxmlformats.org/officeDocument/2006/relationships/image" Target="media/image4.png"/><Relationship Id="rId15" Type="http://schemas.openxmlformats.org/officeDocument/2006/relationships/image" Target="media/image13.png"/><Relationship Id="rId23" Type="http://schemas.openxmlformats.org/officeDocument/2006/relationships/image" Target="media/image21.png"/><Relationship Id="rId28" Type="http://schemas.openxmlformats.org/officeDocument/2006/relationships/image" Target="media/image26.png"/><Relationship Id="rId36" Type="http://schemas.openxmlformats.org/officeDocument/2006/relationships/image" Target="media/image34.png"/><Relationship Id="rId49" Type="http://schemas.openxmlformats.org/officeDocument/2006/relationships/image" Target="media/image47.png"/><Relationship Id="rId57" Type="http://schemas.openxmlformats.org/officeDocument/2006/relationships/image" Target="media/image55.png"/><Relationship Id="rId10" Type="http://schemas.openxmlformats.org/officeDocument/2006/relationships/image" Target="media/image8.png"/><Relationship Id="rId31" Type="http://schemas.openxmlformats.org/officeDocument/2006/relationships/image" Target="media/image29.png"/><Relationship Id="rId44" Type="http://schemas.openxmlformats.org/officeDocument/2006/relationships/image" Target="media/image42.png"/><Relationship Id="rId52" Type="http://schemas.openxmlformats.org/officeDocument/2006/relationships/image" Target="media/image50.png"/><Relationship Id="rId60" Type="http://schemas.openxmlformats.org/officeDocument/2006/relationships/image" Target="media/image58.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7.png"/><Relationship Id="rId13" Type="http://schemas.openxmlformats.org/officeDocument/2006/relationships/image" Target="media/image11.png"/><Relationship Id="rId18" Type="http://schemas.openxmlformats.org/officeDocument/2006/relationships/image" Target="media/image16.png"/><Relationship Id="rId39" Type="http://schemas.openxmlformats.org/officeDocument/2006/relationships/image" Target="media/image37.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8707</Words>
  <Characters>47720</Characters>
  <Application>Microsoft Office Word</Application>
  <DocSecurity>0</DocSecurity>
  <Lines>1988</Lines>
  <Paragraphs>1200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Patrik Matter</dc:creator>
  <cp:keywords/>
  <dc:description/>
  <cp:lastModifiedBy>Patrik Matter</cp:lastModifiedBy>
  <cp:revision>8</cp:revision>
  <cp:lastPrinted>2025-11-10T22:42:00Z</cp:lastPrinted>
  <dcterms:created xsi:type="dcterms:W3CDTF">2026-01-22T14:04:00Z</dcterms:created>
  <dcterms:modified xsi:type="dcterms:W3CDTF">2026-02-05T23:30:00Z</dcterms:modified>
</cp:coreProperties>
</file>