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52CB" w14:textId="5E95B82F" w:rsidR="00975783" w:rsidRPr="00776197" w:rsidRDefault="00975783" w:rsidP="007153D8">
      <w:pPr>
        <w:spacing w:line="360" w:lineRule="auto"/>
        <w:jc w:val="center"/>
        <w:rPr>
          <w:rFonts w:ascii="Times New Roman" w:hAnsi="Times New Roman" w:cs="Times New Roman"/>
        </w:rPr>
      </w:pPr>
      <w:r w:rsidRPr="00776197">
        <w:rPr>
          <w:rFonts w:ascii="Times New Roman" w:hAnsi="Times New Roman" w:cs="Times New Roman"/>
          <w:noProof/>
          <w:lang w:eastAsia="ja-JP"/>
        </w:rPr>
        <w:drawing>
          <wp:inline distT="0" distB="0" distL="0" distR="0" wp14:anchorId="29FF80C8" wp14:editId="7AD52913">
            <wp:extent cx="4572000" cy="2216150"/>
            <wp:effectExtent l="0" t="0" r="0" b="0"/>
            <wp:docPr id="394149998" name="Obraz 1" descr="Obraz zawierający Czcionka, tekst, logo,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956616" descr="Obraz zawierający Czcionka, tekst, logo, symbol&#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16150"/>
                    </a:xfrm>
                    <a:prstGeom prst="rect">
                      <a:avLst/>
                    </a:prstGeom>
                    <a:noFill/>
                    <a:ln>
                      <a:noFill/>
                    </a:ln>
                  </pic:spPr>
                </pic:pic>
              </a:graphicData>
            </a:graphic>
          </wp:inline>
        </w:drawing>
      </w:r>
    </w:p>
    <w:p w14:paraId="7001234A" w14:textId="77777777" w:rsidR="00975783" w:rsidRPr="00776197" w:rsidRDefault="00975783" w:rsidP="007153D8">
      <w:pPr>
        <w:spacing w:before="120" w:after="120" w:line="360" w:lineRule="auto"/>
        <w:jc w:val="center"/>
        <w:rPr>
          <w:rFonts w:ascii="Times New Roman" w:hAnsi="Times New Roman" w:cs="Times New Roman"/>
          <w:sz w:val="44"/>
          <w:szCs w:val="44"/>
        </w:rPr>
      </w:pPr>
      <w:r w:rsidRPr="00776197">
        <w:rPr>
          <w:rFonts w:ascii="Times New Roman" w:eastAsia="Calibri Light" w:hAnsi="Times New Roman" w:cs="Times New Roman"/>
          <w:b/>
          <w:bCs/>
          <w:sz w:val="44"/>
          <w:szCs w:val="44"/>
        </w:rPr>
        <w:t>Wydział Zarządzania</w:t>
      </w:r>
    </w:p>
    <w:p w14:paraId="76B3BD26" w14:textId="77777777" w:rsidR="00975783" w:rsidRPr="00776197" w:rsidRDefault="00975783" w:rsidP="007153D8">
      <w:pPr>
        <w:spacing w:line="360" w:lineRule="auto"/>
        <w:jc w:val="center"/>
        <w:rPr>
          <w:rFonts w:ascii="Times New Roman" w:hAnsi="Times New Roman" w:cs="Times New Roman"/>
        </w:rPr>
      </w:pPr>
    </w:p>
    <w:p w14:paraId="686C50F7" w14:textId="77777777" w:rsidR="00975783" w:rsidRPr="00776197" w:rsidRDefault="00975783" w:rsidP="007153D8">
      <w:pPr>
        <w:spacing w:line="360" w:lineRule="auto"/>
        <w:jc w:val="center"/>
        <w:rPr>
          <w:rFonts w:ascii="Times New Roman" w:hAnsi="Times New Roman" w:cs="Times New Roman"/>
        </w:rPr>
      </w:pPr>
    </w:p>
    <w:p w14:paraId="1E6AFECE" w14:textId="3E4A8D15" w:rsidR="00975783" w:rsidRPr="00776197" w:rsidRDefault="00F17F12" w:rsidP="007153D8">
      <w:pPr>
        <w:spacing w:before="120" w:line="360" w:lineRule="auto"/>
        <w:jc w:val="center"/>
        <w:rPr>
          <w:rFonts w:ascii="Times New Roman" w:hAnsi="Times New Roman" w:cs="Times New Roman"/>
        </w:rPr>
      </w:pPr>
      <w:r>
        <w:rPr>
          <w:rFonts w:ascii="Times New Roman" w:eastAsia="Calibri Light" w:hAnsi="Times New Roman" w:cs="Times New Roman"/>
          <w:sz w:val="36"/>
          <w:szCs w:val="36"/>
        </w:rPr>
        <w:t>Projekt zaliczeniowy 2</w:t>
      </w:r>
    </w:p>
    <w:p w14:paraId="09BDEDF8" w14:textId="70B8E2BF" w:rsidR="00975783" w:rsidRPr="00776197" w:rsidRDefault="00F17F12" w:rsidP="007153D8">
      <w:pPr>
        <w:tabs>
          <w:tab w:val="left" w:pos="2835"/>
        </w:tabs>
        <w:spacing w:line="360" w:lineRule="auto"/>
        <w:jc w:val="center"/>
        <w:rPr>
          <w:rFonts w:ascii="Times New Roman" w:eastAsia="Calibri Light" w:hAnsi="Times New Roman" w:cs="Times New Roman"/>
          <w:i/>
          <w:iCs/>
          <w:sz w:val="32"/>
          <w:szCs w:val="32"/>
        </w:rPr>
      </w:pPr>
      <w:r>
        <w:rPr>
          <w:rFonts w:ascii="Times New Roman" w:eastAsia="Calibri Light" w:hAnsi="Times New Roman" w:cs="Times New Roman"/>
          <w:i/>
          <w:iCs/>
          <w:sz w:val="32"/>
          <w:szCs w:val="32"/>
        </w:rPr>
        <w:t xml:space="preserve">Regresja logistyczna i redukcja wielowymiarowości </w:t>
      </w:r>
      <w:r w:rsidR="00130BB9">
        <w:rPr>
          <w:rFonts w:ascii="Times New Roman" w:eastAsia="Calibri Light" w:hAnsi="Times New Roman" w:cs="Times New Roman"/>
          <w:i/>
          <w:iCs/>
          <w:sz w:val="32"/>
          <w:szCs w:val="32"/>
        </w:rPr>
        <w:t xml:space="preserve">dla danych z przeżywalności katastrofy RMS </w:t>
      </w:r>
      <w:proofErr w:type="spellStart"/>
      <w:r w:rsidR="00130BB9">
        <w:rPr>
          <w:rFonts w:ascii="Times New Roman" w:eastAsia="Calibri Light" w:hAnsi="Times New Roman" w:cs="Times New Roman"/>
          <w:i/>
          <w:iCs/>
          <w:sz w:val="32"/>
          <w:szCs w:val="32"/>
        </w:rPr>
        <w:t>Titanic</w:t>
      </w:r>
      <w:proofErr w:type="spellEnd"/>
      <w:r w:rsidR="00130BB9">
        <w:rPr>
          <w:rFonts w:ascii="Times New Roman" w:eastAsia="Calibri Light" w:hAnsi="Times New Roman" w:cs="Times New Roman"/>
          <w:i/>
          <w:iCs/>
          <w:sz w:val="32"/>
          <w:szCs w:val="32"/>
        </w:rPr>
        <w:t>.</w:t>
      </w:r>
    </w:p>
    <w:p w14:paraId="565F015C" w14:textId="2953F618" w:rsidR="00975783" w:rsidRPr="00776197" w:rsidRDefault="00975783" w:rsidP="007153D8">
      <w:pPr>
        <w:tabs>
          <w:tab w:val="left" w:pos="2835"/>
        </w:tabs>
        <w:spacing w:line="360" w:lineRule="auto"/>
        <w:jc w:val="center"/>
        <w:rPr>
          <w:rFonts w:ascii="Times New Roman" w:eastAsia="Calibri Light" w:hAnsi="Times New Roman" w:cs="Times New Roman"/>
          <w:b/>
          <w:bCs/>
          <w:sz w:val="36"/>
          <w:szCs w:val="36"/>
        </w:rPr>
      </w:pPr>
      <w:r w:rsidRPr="00776197">
        <w:rPr>
          <w:rFonts w:ascii="Times New Roman" w:eastAsia="Calibri Light" w:hAnsi="Times New Roman" w:cs="Times New Roman"/>
          <w:sz w:val="36"/>
          <w:szCs w:val="36"/>
        </w:rPr>
        <w:t xml:space="preserve">Przedmiot: </w:t>
      </w:r>
      <w:r w:rsidRPr="00776197">
        <w:rPr>
          <w:rFonts w:ascii="Times New Roman" w:eastAsia="Calibri Light" w:hAnsi="Times New Roman" w:cs="Times New Roman"/>
          <w:b/>
          <w:bCs/>
          <w:sz w:val="36"/>
          <w:szCs w:val="36"/>
        </w:rPr>
        <w:t>Statystyczna Analiza Danych</w:t>
      </w:r>
    </w:p>
    <w:p w14:paraId="15C3FE17" w14:textId="77777777" w:rsidR="00975783" w:rsidRPr="00776197" w:rsidRDefault="00975783" w:rsidP="007153D8">
      <w:pPr>
        <w:tabs>
          <w:tab w:val="left" w:pos="2835"/>
        </w:tabs>
        <w:spacing w:line="360" w:lineRule="auto"/>
        <w:jc w:val="center"/>
        <w:rPr>
          <w:rFonts w:ascii="Times New Roman" w:eastAsia="Calibri Light" w:hAnsi="Times New Roman" w:cs="Times New Roman"/>
          <w:sz w:val="36"/>
          <w:szCs w:val="36"/>
        </w:rPr>
      </w:pPr>
    </w:p>
    <w:p w14:paraId="1AF77FC4" w14:textId="471EE2C0" w:rsidR="00975783" w:rsidRPr="00776197" w:rsidRDefault="00975783" w:rsidP="007153D8">
      <w:pPr>
        <w:tabs>
          <w:tab w:val="left" w:pos="2835"/>
        </w:tabs>
        <w:spacing w:line="360" w:lineRule="auto"/>
        <w:jc w:val="center"/>
        <w:rPr>
          <w:rFonts w:ascii="Times New Roman" w:hAnsi="Times New Roman" w:cs="Times New Roman"/>
        </w:rPr>
      </w:pPr>
      <w:r w:rsidRPr="00776197">
        <w:rPr>
          <w:rFonts w:ascii="Times New Roman" w:eastAsia="Calibri Light" w:hAnsi="Times New Roman" w:cs="Times New Roman"/>
        </w:rPr>
        <w:t>Autor:</w:t>
      </w:r>
      <w:r w:rsidRPr="00776197">
        <w:rPr>
          <w:rFonts w:ascii="Times New Roman" w:hAnsi="Times New Roman" w:cs="Times New Roman"/>
        </w:rPr>
        <w:tab/>
      </w:r>
      <w:r w:rsidRPr="00776197">
        <w:rPr>
          <w:rFonts w:ascii="Times New Roman" w:eastAsia="Calibri Light" w:hAnsi="Times New Roman" w:cs="Times New Roman"/>
        </w:rPr>
        <w:t>Wiktoria Arendarczyk (412133)</w:t>
      </w:r>
    </w:p>
    <w:p w14:paraId="23ED39A7" w14:textId="77777777" w:rsidR="00975783" w:rsidRPr="00776197" w:rsidRDefault="00975783" w:rsidP="007153D8">
      <w:pPr>
        <w:tabs>
          <w:tab w:val="left" w:pos="2835"/>
        </w:tabs>
        <w:spacing w:line="360" w:lineRule="auto"/>
        <w:jc w:val="center"/>
        <w:rPr>
          <w:rFonts w:ascii="Times New Roman" w:eastAsia="Calibri Light" w:hAnsi="Times New Roman" w:cs="Times New Roman"/>
        </w:rPr>
      </w:pPr>
      <w:r w:rsidRPr="00776197">
        <w:rPr>
          <w:rFonts w:ascii="Times New Roman" w:eastAsia="Calibri Light" w:hAnsi="Times New Roman" w:cs="Times New Roman"/>
        </w:rPr>
        <w:t>Kierunek studiów:</w:t>
      </w:r>
      <w:r w:rsidRPr="00776197">
        <w:rPr>
          <w:rFonts w:ascii="Times New Roman" w:hAnsi="Times New Roman" w:cs="Times New Roman"/>
        </w:rPr>
        <w:tab/>
      </w:r>
      <w:r w:rsidRPr="00776197">
        <w:rPr>
          <w:rFonts w:ascii="Times New Roman" w:eastAsia="Calibri Light" w:hAnsi="Times New Roman" w:cs="Times New Roman"/>
        </w:rPr>
        <w:t>Informatyka i Ekonometria</w:t>
      </w:r>
    </w:p>
    <w:p w14:paraId="5EC97F07" w14:textId="77777777" w:rsidR="00975783" w:rsidRPr="00776197" w:rsidRDefault="00975783" w:rsidP="007153D8">
      <w:pPr>
        <w:spacing w:line="256" w:lineRule="auto"/>
        <w:jc w:val="center"/>
      </w:pPr>
      <w:r w:rsidRPr="00776197">
        <w:br w:type="page"/>
      </w:r>
    </w:p>
    <w:sdt>
      <w:sdtPr>
        <w:rPr>
          <w:rFonts w:asciiTheme="minorHAnsi" w:eastAsiaTheme="minorEastAsia" w:hAnsiTheme="minorHAnsi" w:cstheme="minorBidi"/>
          <w:color w:val="auto"/>
          <w:sz w:val="22"/>
          <w:szCs w:val="22"/>
          <w:lang w:eastAsia="en-US"/>
        </w:rPr>
        <w:id w:val="-1449841576"/>
        <w:docPartObj>
          <w:docPartGallery w:val="Table of Contents"/>
          <w:docPartUnique/>
        </w:docPartObj>
      </w:sdtPr>
      <w:sdtEndPr>
        <w:rPr>
          <w:b/>
          <w:bCs/>
        </w:rPr>
      </w:sdtEndPr>
      <w:sdtContent>
        <w:p w14:paraId="1013DAA6" w14:textId="6448CB78" w:rsidR="000F5DE8" w:rsidRPr="000F5DE8" w:rsidRDefault="000F5DE8">
          <w:pPr>
            <w:pStyle w:val="TOCHeading"/>
            <w:rPr>
              <w:rFonts w:ascii="Times New Roman" w:hAnsi="Times New Roman" w:cs="Times New Roman"/>
            </w:rPr>
          </w:pPr>
          <w:r w:rsidRPr="000F5DE8">
            <w:rPr>
              <w:rFonts w:ascii="Times New Roman" w:hAnsi="Times New Roman" w:cs="Times New Roman"/>
            </w:rPr>
            <w:t>Spis treści</w:t>
          </w:r>
        </w:p>
        <w:p w14:paraId="05926B91" w14:textId="2F35E0C7" w:rsidR="00A5566E" w:rsidRPr="00A5566E" w:rsidRDefault="000F5DE8" w:rsidP="00A5566E">
          <w:pPr>
            <w:pStyle w:val="TOC1"/>
            <w:spacing w:line="360" w:lineRule="auto"/>
            <w:rPr>
              <w:noProof/>
              <w:kern w:val="2"/>
              <w:sz w:val="28"/>
              <w:szCs w:val="28"/>
              <w:lang w:val="en-US" w:eastAsia="ja-JP"/>
              <w14:ligatures w14:val="standardContextual"/>
            </w:rPr>
          </w:pPr>
          <w:r w:rsidRPr="00A5566E">
            <w:rPr>
              <w:sz w:val="32"/>
              <w:szCs w:val="32"/>
            </w:rPr>
            <w:fldChar w:fldCharType="begin"/>
          </w:r>
          <w:r w:rsidRPr="00A5566E">
            <w:rPr>
              <w:sz w:val="32"/>
              <w:szCs w:val="32"/>
            </w:rPr>
            <w:instrText xml:space="preserve"> TOC \o "1-3" \h \z \u </w:instrText>
          </w:r>
          <w:r w:rsidRPr="00A5566E">
            <w:rPr>
              <w:sz w:val="32"/>
              <w:szCs w:val="32"/>
            </w:rPr>
            <w:fldChar w:fldCharType="separate"/>
          </w:r>
          <w:hyperlink w:anchor="_Toc156555217" w:history="1">
            <w:r w:rsidR="00A5566E" w:rsidRPr="00A5566E">
              <w:rPr>
                <w:rStyle w:val="Hyperlink"/>
                <w:rFonts w:ascii="Times New Roman" w:hAnsi="Times New Roman" w:cs="Times New Roman"/>
                <w:noProof/>
                <w:sz w:val="24"/>
                <w:szCs w:val="24"/>
              </w:rPr>
              <w:t>1.</w:t>
            </w:r>
            <w:r w:rsidR="00A5566E" w:rsidRPr="00A5566E">
              <w:rPr>
                <w:noProof/>
                <w:kern w:val="2"/>
                <w:sz w:val="28"/>
                <w:szCs w:val="28"/>
                <w:lang w:val="en-US" w:eastAsia="ja-JP"/>
                <w14:ligatures w14:val="standardContextual"/>
              </w:rPr>
              <w:tab/>
            </w:r>
            <w:r w:rsidR="00A5566E" w:rsidRPr="00A5566E">
              <w:rPr>
                <w:rStyle w:val="Hyperlink"/>
                <w:rFonts w:ascii="Times New Roman" w:hAnsi="Times New Roman" w:cs="Times New Roman"/>
                <w:noProof/>
                <w:sz w:val="24"/>
                <w:szCs w:val="24"/>
              </w:rPr>
              <w:t>Wstęp</w:t>
            </w:r>
            <w:r w:rsidR="00A5566E" w:rsidRPr="00A5566E">
              <w:rPr>
                <w:noProof/>
                <w:webHidden/>
                <w:sz w:val="24"/>
                <w:szCs w:val="24"/>
              </w:rPr>
              <w:tab/>
            </w:r>
            <w:r w:rsidR="00A5566E" w:rsidRPr="00A5566E">
              <w:rPr>
                <w:noProof/>
                <w:webHidden/>
                <w:sz w:val="24"/>
                <w:szCs w:val="24"/>
              </w:rPr>
              <w:fldChar w:fldCharType="begin"/>
            </w:r>
            <w:r w:rsidR="00A5566E" w:rsidRPr="00A5566E">
              <w:rPr>
                <w:noProof/>
                <w:webHidden/>
                <w:sz w:val="24"/>
                <w:szCs w:val="24"/>
              </w:rPr>
              <w:instrText xml:space="preserve"> PAGEREF _Toc156555217 \h </w:instrText>
            </w:r>
            <w:r w:rsidR="00A5566E" w:rsidRPr="00A5566E">
              <w:rPr>
                <w:noProof/>
                <w:webHidden/>
                <w:sz w:val="24"/>
                <w:szCs w:val="24"/>
              </w:rPr>
            </w:r>
            <w:r w:rsidR="00A5566E" w:rsidRPr="00A5566E">
              <w:rPr>
                <w:noProof/>
                <w:webHidden/>
                <w:sz w:val="24"/>
                <w:szCs w:val="24"/>
              </w:rPr>
              <w:fldChar w:fldCharType="separate"/>
            </w:r>
            <w:r w:rsidR="00A5566E" w:rsidRPr="00A5566E">
              <w:rPr>
                <w:noProof/>
                <w:webHidden/>
                <w:sz w:val="24"/>
                <w:szCs w:val="24"/>
              </w:rPr>
              <w:t>4</w:t>
            </w:r>
            <w:r w:rsidR="00A5566E" w:rsidRPr="00A5566E">
              <w:rPr>
                <w:noProof/>
                <w:webHidden/>
                <w:sz w:val="24"/>
                <w:szCs w:val="24"/>
              </w:rPr>
              <w:fldChar w:fldCharType="end"/>
            </w:r>
          </w:hyperlink>
        </w:p>
        <w:p w14:paraId="5D353C71" w14:textId="173527C6"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18" w:history="1">
            <w:r w:rsidRPr="00A5566E">
              <w:rPr>
                <w:rStyle w:val="Hyperlink"/>
                <w:rFonts w:ascii="Times New Roman" w:hAnsi="Times New Roman" w:cs="Times New Roman"/>
                <w:noProof/>
                <w:sz w:val="24"/>
                <w:szCs w:val="24"/>
                <w:lang w:eastAsia="ja-JP"/>
              </w:rPr>
              <w:t>2.</w:t>
            </w:r>
            <w:r w:rsidRPr="00A5566E">
              <w:rPr>
                <w:noProof/>
                <w:kern w:val="2"/>
                <w:sz w:val="28"/>
                <w:szCs w:val="28"/>
                <w:lang w:val="en-US" w:eastAsia="ja-JP"/>
                <w14:ligatures w14:val="standardContextual"/>
              </w:rPr>
              <w:tab/>
            </w:r>
            <w:r w:rsidRPr="00A5566E">
              <w:rPr>
                <w:rStyle w:val="Hyperlink"/>
                <w:rFonts w:ascii="Times New Roman" w:hAnsi="Times New Roman" w:cs="Times New Roman"/>
                <w:noProof/>
                <w:sz w:val="24"/>
                <w:szCs w:val="24"/>
                <w:lang w:eastAsia="ja-JP"/>
              </w:rPr>
              <w:t>Opis danych</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_Toc156555218 \h </w:instrText>
            </w:r>
            <w:r w:rsidRPr="00A5566E">
              <w:rPr>
                <w:noProof/>
                <w:webHidden/>
                <w:sz w:val="24"/>
                <w:szCs w:val="24"/>
              </w:rPr>
            </w:r>
            <w:r w:rsidRPr="00A5566E">
              <w:rPr>
                <w:noProof/>
                <w:webHidden/>
                <w:sz w:val="24"/>
                <w:szCs w:val="24"/>
              </w:rPr>
              <w:fldChar w:fldCharType="separate"/>
            </w:r>
            <w:r w:rsidRPr="00A5566E">
              <w:rPr>
                <w:noProof/>
                <w:webHidden/>
                <w:sz w:val="24"/>
                <w:szCs w:val="24"/>
              </w:rPr>
              <w:t>4</w:t>
            </w:r>
            <w:r w:rsidRPr="00A5566E">
              <w:rPr>
                <w:noProof/>
                <w:webHidden/>
                <w:sz w:val="24"/>
                <w:szCs w:val="24"/>
              </w:rPr>
              <w:fldChar w:fldCharType="end"/>
            </w:r>
          </w:hyperlink>
        </w:p>
        <w:p w14:paraId="5E5C9FAE" w14:textId="07AF8E80"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19" w:history="1">
            <w:r w:rsidRPr="00A5566E">
              <w:rPr>
                <w:rStyle w:val="Hyperlink"/>
                <w:rFonts w:ascii="Times New Roman" w:hAnsi="Times New Roman" w:cs="Times New Roman"/>
                <w:noProof/>
                <w:sz w:val="24"/>
                <w:szCs w:val="24"/>
                <w:lang w:eastAsia="ja-JP"/>
              </w:rPr>
              <w:t>Źródło i krótkie objaśnienie</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_Toc156555219 \h </w:instrText>
            </w:r>
            <w:r w:rsidRPr="00A5566E">
              <w:rPr>
                <w:noProof/>
                <w:webHidden/>
                <w:sz w:val="24"/>
                <w:szCs w:val="24"/>
              </w:rPr>
            </w:r>
            <w:r w:rsidRPr="00A5566E">
              <w:rPr>
                <w:noProof/>
                <w:webHidden/>
                <w:sz w:val="24"/>
                <w:szCs w:val="24"/>
              </w:rPr>
              <w:fldChar w:fldCharType="separate"/>
            </w:r>
            <w:r w:rsidRPr="00A5566E">
              <w:rPr>
                <w:noProof/>
                <w:webHidden/>
                <w:sz w:val="24"/>
                <w:szCs w:val="24"/>
              </w:rPr>
              <w:t>4</w:t>
            </w:r>
            <w:r w:rsidRPr="00A5566E">
              <w:rPr>
                <w:noProof/>
                <w:webHidden/>
                <w:sz w:val="24"/>
                <w:szCs w:val="24"/>
              </w:rPr>
              <w:fldChar w:fldCharType="end"/>
            </w:r>
          </w:hyperlink>
        </w:p>
        <w:p w14:paraId="2266ADE1" w14:textId="0206C30D"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0" w:history="1">
            <w:r w:rsidRPr="00A5566E">
              <w:rPr>
                <w:rStyle w:val="Hyperlink"/>
                <w:rFonts w:ascii="Times New Roman" w:hAnsi="Times New Roman" w:cs="Times New Roman"/>
                <w:noProof/>
                <w:sz w:val="24"/>
                <w:szCs w:val="24"/>
              </w:rPr>
              <w:t>Charakterystyka danych</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_Toc156555220 \h </w:instrText>
            </w:r>
            <w:r w:rsidRPr="00A5566E">
              <w:rPr>
                <w:noProof/>
                <w:webHidden/>
                <w:sz w:val="24"/>
                <w:szCs w:val="24"/>
              </w:rPr>
            </w:r>
            <w:r w:rsidRPr="00A5566E">
              <w:rPr>
                <w:noProof/>
                <w:webHidden/>
                <w:sz w:val="24"/>
                <w:szCs w:val="24"/>
              </w:rPr>
              <w:fldChar w:fldCharType="separate"/>
            </w:r>
            <w:r w:rsidRPr="00A5566E">
              <w:rPr>
                <w:noProof/>
                <w:webHidden/>
                <w:sz w:val="24"/>
                <w:szCs w:val="24"/>
              </w:rPr>
              <w:t>4</w:t>
            </w:r>
            <w:r w:rsidRPr="00A5566E">
              <w:rPr>
                <w:noProof/>
                <w:webHidden/>
                <w:sz w:val="24"/>
                <w:szCs w:val="24"/>
              </w:rPr>
              <w:fldChar w:fldCharType="end"/>
            </w:r>
          </w:hyperlink>
        </w:p>
        <w:p w14:paraId="58295825" w14:textId="2538CEAD"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21" w:history="1">
            <w:r w:rsidRPr="00A5566E">
              <w:rPr>
                <w:rStyle w:val="Hyperlink"/>
                <w:rFonts w:ascii="Times New Roman" w:hAnsi="Times New Roman" w:cs="Times New Roman"/>
                <w:noProof/>
                <w:sz w:val="24"/>
                <w:szCs w:val="24"/>
              </w:rPr>
              <w:t>3.</w:t>
            </w:r>
            <w:r w:rsidRPr="00A5566E">
              <w:rPr>
                <w:noProof/>
                <w:kern w:val="2"/>
                <w:sz w:val="28"/>
                <w:szCs w:val="28"/>
                <w:lang w:val="en-US" w:eastAsia="ja-JP"/>
                <w14:ligatures w14:val="standardContextual"/>
              </w:rPr>
              <w:tab/>
            </w:r>
            <w:r w:rsidRPr="00A5566E">
              <w:rPr>
                <w:rStyle w:val="Hyperlink"/>
                <w:rFonts w:ascii="Times New Roman" w:hAnsi="Times New Roman" w:cs="Times New Roman"/>
                <w:noProof/>
                <w:sz w:val="24"/>
                <w:szCs w:val="24"/>
              </w:rPr>
              <w:t>Metodyka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_Toc156555221 \h </w:instrText>
            </w:r>
            <w:r w:rsidRPr="00A5566E">
              <w:rPr>
                <w:noProof/>
                <w:webHidden/>
                <w:sz w:val="24"/>
                <w:szCs w:val="24"/>
              </w:rPr>
            </w:r>
            <w:r w:rsidRPr="00A5566E">
              <w:rPr>
                <w:noProof/>
                <w:webHidden/>
                <w:sz w:val="24"/>
                <w:szCs w:val="24"/>
              </w:rPr>
              <w:fldChar w:fldCharType="separate"/>
            </w:r>
            <w:r w:rsidRPr="00A5566E">
              <w:rPr>
                <w:noProof/>
                <w:webHidden/>
                <w:sz w:val="24"/>
                <w:szCs w:val="24"/>
              </w:rPr>
              <w:t>6</w:t>
            </w:r>
            <w:r w:rsidRPr="00A5566E">
              <w:rPr>
                <w:noProof/>
                <w:webHidden/>
                <w:sz w:val="24"/>
                <w:szCs w:val="24"/>
              </w:rPr>
              <w:fldChar w:fldCharType="end"/>
            </w:r>
          </w:hyperlink>
        </w:p>
        <w:p w14:paraId="45276140" w14:textId="2931C314"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2" w:history="1">
            <w:r w:rsidRPr="00A5566E">
              <w:rPr>
                <w:rStyle w:val="Hyperlink"/>
                <w:rFonts w:ascii="Times New Roman" w:hAnsi="Times New Roman" w:cs="Times New Roman"/>
                <w:noProof/>
                <w:sz w:val="24"/>
                <w:szCs w:val="24"/>
              </w:rPr>
              <w:t>ANOVA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_Toc156555222 \h </w:instrText>
            </w:r>
            <w:r w:rsidRPr="00A5566E">
              <w:rPr>
                <w:noProof/>
                <w:webHidden/>
                <w:sz w:val="24"/>
                <w:szCs w:val="24"/>
              </w:rPr>
            </w:r>
            <w:r w:rsidRPr="00A5566E">
              <w:rPr>
                <w:noProof/>
                <w:webHidden/>
                <w:sz w:val="24"/>
                <w:szCs w:val="24"/>
              </w:rPr>
              <w:fldChar w:fldCharType="separate"/>
            </w:r>
            <w:r w:rsidRPr="00A5566E">
              <w:rPr>
                <w:noProof/>
                <w:webHidden/>
                <w:sz w:val="24"/>
                <w:szCs w:val="24"/>
              </w:rPr>
              <w:t>6</w:t>
            </w:r>
            <w:r w:rsidRPr="00A5566E">
              <w:rPr>
                <w:noProof/>
                <w:webHidden/>
                <w:sz w:val="24"/>
                <w:szCs w:val="24"/>
              </w:rPr>
              <w:fldChar w:fldCharType="end"/>
            </w:r>
          </w:hyperlink>
        </w:p>
        <w:p w14:paraId="12CABDFA" w14:textId="77BEE416"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3" w:history="1">
            <w:r w:rsidRPr="00A5566E">
              <w:rPr>
                <w:rStyle w:val="Hyperlink"/>
                <w:rFonts w:ascii="Times New Roman" w:hAnsi="Times New Roman" w:cs="Times New Roman"/>
                <w:noProof/>
                <w:sz w:val="24"/>
                <w:szCs w:val="24"/>
              </w:rPr>
              <w:t>Redukcja wielowymiarowości</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_Toc156555223 \h </w:instrText>
            </w:r>
            <w:r w:rsidRPr="00A5566E">
              <w:rPr>
                <w:noProof/>
                <w:webHidden/>
                <w:sz w:val="24"/>
                <w:szCs w:val="24"/>
              </w:rPr>
            </w:r>
            <w:r w:rsidRPr="00A5566E">
              <w:rPr>
                <w:noProof/>
                <w:webHidden/>
                <w:sz w:val="24"/>
                <w:szCs w:val="24"/>
              </w:rPr>
              <w:fldChar w:fldCharType="separate"/>
            </w:r>
            <w:r w:rsidRPr="00A5566E">
              <w:rPr>
                <w:noProof/>
                <w:webHidden/>
                <w:sz w:val="24"/>
                <w:szCs w:val="24"/>
              </w:rPr>
              <w:t>6</w:t>
            </w:r>
            <w:r w:rsidRPr="00A5566E">
              <w:rPr>
                <w:noProof/>
                <w:webHidden/>
                <w:sz w:val="24"/>
                <w:szCs w:val="24"/>
              </w:rPr>
              <w:fldChar w:fldCharType="end"/>
            </w:r>
          </w:hyperlink>
        </w:p>
        <w:p w14:paraId="06E6DE9D" w14:textId="215F300D"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4" w:history="1">
            <w:r w:rsidRPr="00A5566E">
              <w:rPr>
                <w:rStyle w:val="Hyperlink"/>
                <w:rFonts w:ascii="Times New Roman" w:hAnsi="Times New Roman" w:cs="Times New Roman"/>
                <w:noProof/>
                <w:sz w:val="24"/>
                <w:szCs w:val="24"/>
              </w:rPr>
              <w:t>Regresja logistyczna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_Toc156555224 \h </w:instrText>
            </w:r>
            <w:r w:rsidRPr="00A5566E">
              <w:rPr>
                <w:noProof/>
                <w:webHidden/>
                <w:sz w:val="24"/>
                <w:szCs w:val="24"/>
              </w:rPr>
            </w:r>
            <w:r w:rsidRPr="00A5566E">
              <w:rPr>
                <w:noProof/>
                <w:webHidden/>
                <w:sz w:val="24"/>
                <w:szCs w:val="24"/>
              </w:rPr>
              <w:fldChar w:fldCharType="separate"/>
            </w:r>
            <w:r w:rsidRPr="00A5566E">
              <w:rPr>
                <w:noProof/>
                <w:webHidden/>
                <w:sz w:val="24"/>
                <w:szCs w:val="24"/>
              </w:rPr>
              <w:t>7</w:t>
            </w:r>
            <w:r w:rsidRPr="00A5566E">
              <w:rPr>
                <w:noProof/>
                <w:webHidden/>
                <w:sz w:val="24"/>
                <w:szCs w:val="24"/>
              </w:rPr>
              <w:fldChar w:fldCharType="end"/>
            </w:r>
          </w:hyperlink>
        </w:p>
        <w:p w14:paraId="61F6E8C0" w14:textId="002C4F49"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5" w:history="1">
            <w:r w:rsidRPr="00A5566E">
              <w:rPr>
                <w:rStyle w:val="Hyperlink"/>
                <w:rFonts w:ascii="Times New Roman" w:hAnsi="Times New Roman" w:cs="Times New Roman"/>
                <w:noProof/>
                <w:sz w:val="24"/>
                <w:szCs w:val="24"/>
              </w:rPr>
              <w:t>Poziom istotności i P-value</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_Toc156555225 \h </w:instrText>
            </w:r>
            <w:r w:rsidRPr="00A5566E">
              <w:rPr>
                <w:noProof/>
                <w:webHidden/>
                <w:sz w:val="24"/>
                <w:szCs w:val="24"/>
              </w:rPr>
            </w:r>
            <w:r w:rsidRPr="00A5566E">
              <w:rPr>
                <w:noProof/>
                <w:webHidden/>
                <w:sz w:val="24"/>
                <w:szCs w:val="24"/>
              </w:rPr>
              <w:fldChar w:fldCharType="separate"/>
            </w:r>
            <w:r w:rsidRPr="00A5566E">
              <w:rPr>
                <w:noProof/>
                <w:webHidden/>
                <w:sz w:val="24"/>
                <w:szCs w:val="24"/>
              </w:rPr>
              <w:t>7</w:t>
            </w:r>
            <w:r w:rsidRPr="00A5566E">
              <w:rPr>
                <w:noProof/>
                <w:webHidden/>
                <w:sz w:val="24"/>
                <w:szCs w:val="24"/>
              </w:rPr>
              <w:fldChar w:fldCharType="end"/>
            </w:r>
          </w:hyperlink>
        </w:p>
        <w:p w14:paraId="584C0509" w14:textId="767DAA36"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26" w:history="1">
            <w:r w:rsidRPr="00A5566E">
              <w:rPr>
                <w:rStyle w:val="Hyperlink"/>
                <w:rFonts w:ascii="Times New Roman" w:hAnsi="Times New Roman" w:cs="Times New Roman"/>
                <w:noProof/>
                <w:sz w:val="24"/>
                <w:szCs w:val="24"/>
              </w:rPr>
              <w:t>4.</w:t>
            </w:r>
            <w:r w:rsidRPr="00A5566E">
              <w:rPr>
                <w:noProof/>
                <w:kern w:val="2"/>
                <w:sz w:val="28"/>
                <w:szCs w:val="28"/>
                <w:lang w:val="en-US" w:eastAsia="ja-JP"/>
                <w14:ligatures w14:val="standardContextual"/>
              </w:rPr>
              <w:tab/>
            </w:r>
            <w:r w:rsidRPr="00A5566E">
              <w:rPr>
                <w:rStyle w:val="Hyperlink"/>
                <w:rFonts w:ascii="Times New Roman" w:hAnsi="Times New Roman" w:cs="Times New Roman"/>
                <w:noProof/>
                <w:sz w:val="24"/>
                <w:szCs w:val="24"/>
              </w:rPr>
              <w:t>ANOVA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_Toc156555226 \h </w:instrText>
            </w:r>
            <w:r w:rsidRPr="00A5566E">
              <w:rPr>
                <w:noProof/>
                <w:webHidden/>
                <w:sz w:val="24"/>
                <w:szCs w:val="24"/>
              </w:rPr>
            </w:r>
            <w:r w:rsidRPr="00A5566E">
              <w:rPr>
                <w:noProof/>
                <w:webHidden/>
                <w:sz w:val="24"/>
                <w:szCs w:val="24"/>
              </w:rPr>
              <w:fldChar w:fldCharType="separate"/>
            </w:r>
            <w:r w:rsidRPr="00A5566E">
              <w:rPr>
                <w:noProof/>
                <w:webHidden/>
                <w:sz w:val="24"/>
                <w:szCs w:val="24"/>
              </w:rPr>
              <w:t>8</w:t>
            </w:r>
            <w:r w:rsidRPr="00A5566E">
              <w:rPr>
                <w:noProof/>
                <w:webHidden/>
                <w:sz w:val="24"/>
                <w:szCs w:val="24"/>
              </w:rPr>
              <w:fldChar w:fldCharType="end"/>
            </w:r>
          </w:hyperlink>
        </w:p>
        <w:p w14:paraId="776A0AB3" w14:textId="2118D376"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7" w:history="1">
            <w:r w:rsidRPr="00A5566E">
              <w:rPr>
                <w:rStyle w:val="Hyperlink"/>
                <w:rFonts w:ascii="Times New Roman" w:hAnsi="Times New Roman" w:cs="Times New Roman"/>
                <w:noProof/>
                <w:sz w:val="24"/>
                <w:szCs w:val="24"/>
              </w:rPr>
              <w:t>Testowanie założeń</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_Toc156555227 \h </w:instrText>
            </w:r>
            <w:r w:rsidRPr="00A5566E">
              <w:rPr>
                <w:noProof/>
                <w:webHidden/>
                <w:sz w:val="24"/>
                <w:szCs w:val="24"/>
              </w:rPr>
            </w:r>
            <w:r w:rsidRPr="00A5566E">
              <w:rPr>
                <w:noProof/>
                <w:webHidden/>
                <w:sz w:val="24"/>
                <w:szCs w:val="24"/>
              </w:rPr>
              <w:fldChar w:fldCharType="separate"/>
            </w:r>
            <w:r w:rsidRPr="00A5566E">
              <w:rPr>
                <w:noProof/>
                <w:webHidden/>
                <w:sz w:val="24"/>
                <w:szCs w:val="24"/>
              </w:rPr>
              <w:t>8</w:t>
            </w:r>
            <w:r w:rsidRPr="00A5566E">
              <w:rPr>
                <w:noProof/>
                <w:webHidden/>
                <w:sz w:val="24"/>
                <w:szCs w:val="24"/>
              </w:rPr>
              <w:fldChar w:fldCharType="end"/>
            </w:r>
          </w:hyperlink>
        </w:p>
        <w:p w14:paraId="3A296C77" w14:textId="45559771"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28" w:history="1">
            <w:r w:rsidRPr="00A5566E">
              <w:rPr>
                <w:rStyle w:val="Hyperlink"/>
                <w:rFonts w:ascii="Times New Roman" w:hAnsi="Times New Roman" w:cs="Times New Roman"/>
                <w:noProof/>
                <w:sz w:val="24"/>
                <w:szCs w:val="24"/>
              </w:rPr>
              <w:t>ANOVA Welcha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_Toc156555228 \h </w:instrText>
            </w:r>
            <w:r w:rsidRPr="00A5566E">
              <w:rPr>
                <w:noProof/>
                <w:webHidden/>
                <w:sz w:val="24"/>
                <w:szCs w:val="24"/>
              </w:rPr>
            </w:r>
            <w:r w:rsidRPr="00A5566E">
              <w:rPr>
                <w:noProof/>
                <w:webHidden/>
                <w:sz w:val="24"/>
                <w:szCs w:val="24"/>
              </w:rPr>
              <w:fldChar w:fldCharType="separate"/>
            </w:r>
            <w:r w:rsidRPr="00A5566E">
              <w:rPr>
                <w:noProof/>
                <w:webHidden/>
                <w:sz w:val="24"/>
                <w:szCs w:val="24"/>
              </w:rPr>
              <w:t>8</w:t>
            </w:r>
            <w:r w:rsidRPr="00A5566E">
              <w:rPr>
                <w:noProof/>
                <w:webHidden/>
                <w:sz w:val="24"/>
                <w:szCs w:val="24"/>
              </w:rPr>
              <w:fldChar w:fldCharType="end"/>
            </w:r>
          </w:hyperlink>
        </w:p>
        <w:p w14:paraId="6232D962" w14:textId="271B5844"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29" w:history="1">
            <w:r w:rsidRPr="00A5566E">
              <w:rPr>
                <w:rStyle w:val="Hyperlink"/>
                <w:rFonts w:ascii="Times New Roman" w:hAnsi="Times New Roman" w:cs="Times New Roman"/>
                <w:noProof/>
                <w:sz w:val="24"/>
                <w:szCs w:val="24"/>
              </w:rPr>
              <w:t>5. Redukcja wielowymiarowości</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_Toc156555229 \h </w:instrText>
            </w:r>
            <w:r w:rsidRPr="00A5566E">
              <w:rPr>
                <w:noProof/>
                <w:webHidden/>
                <w:sz w:val="24"/>
                <w:szCs w:val="24"/>
              </w:rPr>
            </w:r>
            <w:r w:rsidRPr="00A5566E">
              <w:rPr>
                <w:noProof/>
                <w:webHidden/>
                <w:sz w:val="24"/>
                <w:szCs w:val="24"/>
              </w:rPr>
              <w:fldChar w:fldCharType="separate"/>
            </w:r>
            <w:r w:rsidRPr="00A5566E">
              <w:rPr>
                <w:noProof/>
                <w:webHidden/>
                <w:sz w:val="24"/>
                <w:szCs w:val="24"/>
              </w:rPr>
              <w:t>9</w:t>
            </w:r>
            <w:r w:rsidRPr="00A5566E">
              <w:rPr>
                <w:noProof/>
                <w:webHidden/>
                <w:sz w:val="24"/>
                <w:szCs w:val="24"/>
              </w:rPr>
              <w:fldChar w:fldCharType="end"/>
            </w:r>
          </w:hyperlink>
        </w:p>
        <w:p w14:paraId="53CA81BB" w14:textId="35F3AC43"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0" w:history="1">
            <w:r w:rsidRPr="00A5566E">
              <w:rPr>
                <w:rStyle w:val="Hyperlink"/>
                <w:rFonts w:ascii="Times New Roman" w:hAnsi="Times New Roman" w:cs="Times New Roman"/>
                <w:noProof/>
                <w:sz w:val="24"/>
                <w:szCs w:val="24"/>
              </w:rPr>
              <w:t>Testowanie założeń</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_Toc156555230 \h </w:instrText>
            </w:r>
            <w:r w:rsidRPr="00A5566E">
              <w:rPr>
                <w:noProof/>
                <w:webHidden/>
                <w:sz w:val="24"/>
                <w:szCs w:val="24"/>
              </w:rPr>
            </w:r>
            <w:r w:rsidRPr="00A5566E">
              <w:rPr>
                <w:noProof/>
                <w:webHidden/>
                <w:sz w:val="24"/>
                <w:szCs w:val="24"/>
              </w:rPr>
              <w:fldChar w:fldCharType="separate"/>
            </w:r>
            <w:r w:rsidRPr="00A5566E">
              <w:rPr>
                <w:noProof/>
                <w:webHidden/>
                <w:sz w:val="24"/>
                <w:szCs w:val="24"/>
              </w:rPr>
              <w:t>9</w:t>
            </w:r>
            <w:r w:rsidRPr="00A5566E">
              <w:rPr>
                <w:noProof/>
                <w:webHidden/>
                <w:sz w:val="24"/>
                <w:szCs w:val="24"/>
              </w:rPr>
              <w:fldChar w:fldCharType="end"/>
            </w:r>
          </w:hyperlink>
        </w:p>
        <w:p w14:paraId="1ADFC9D0" w14:textId="0CAC9048"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1" w:history="1">
            <w:r w:rsidRPr="00A5566E">
              <w:rPr>
                <w:rStyle w:val="Hyperlink"/>
                <w:rFonts w:ascii="Times New Roman" w:hAnsi="Times New Roman" w:cs="Times New Roman"/>
                <w:noProof/>
                <w:sz w:val="24"/>
                <w:szCs w:val="24"/>
              </w:rPr>
              <w:t>Analiza głównych składowych (PCA – Principal Component Analysis)</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_Toc156555231 \h </w:instrText>
            </w:r>
            <w:r w:rsidRPr="00A5566E">
              <w:rPr>
                <w:noProof/>
                <w:webHidden/>
                <w:sz w:val="24"/>
                <w:szCs w:val="24"/>
              </w:rPr>
            </w:r>
            <w:r w:rsidRPr="00A5566E">
              <w:rPr>
                <w:noProof/>
                <w:webHidden/>
                <w:sz w:val="24"/>
                <w:szCs w:val="24"/>
              </w:rPr>
              <w:fldChar w:fldCharType="separate"/>
            </w:r>
            <w:r w:rsidRPr="00A5566E">
              <w:rPr>
                <w:noProof/>
                <w:webHidden/>
                <w:sz w:val="24"/>
                <w:szCs w:val="24"/>
              </w:rPr>
              <w:t>10</w:t>
            </w:r>
            <w:r w:rsidRPr="00A5566E">
              <w:rPr>
                <w:noProof/>
                <w:webHidden/>
                <w:sz w:val="24"/>
                <w:szCs w:val="24"/>
              </w:rPr>
              <w:fldChar w:fldCharType="end"/>
            </w:r>
          </w:hyperlink>
        </w:p>
        <w:p w14:paraId="164DF31A" w14:textId="485ACE50"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32" w:history="1">
            <w:r w:rsidRPr="00A5566E">
              <w:rPr>
                <w:rStyle w:val="Hyperlink"/>
                <w:rFonts w:ascii="Times New Roman" w:hAnsi="Times New Roman" w:cs="Times New Roman"/>
                <w:noProof/>
                <w:sz w:val="24"/>
                <w:szCs w:val="24"/>
              </w:rPr>
              <w:t>6. Regresja logistyczna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_Toc156555232 \h </w:instrText>
            </w:r>
            <w:r w:rsidRPr="00A5566E">
              <w:rPr>
                <w:noProof/>
                <w:webHidden/>
                <w:sz w:val="24"/>
                <w:szCs w:val="24"/>
              </w:rPr>
            </w:r>
            <w:r w:rsidRPr="00A5566E">
              <w:rPr>
                <w:noProof/>
                <w:webHidden/>
                <w:sz w:val="24"/>
                <w:szCs w:val="24"/>
              </w:rPr>
              <w:fldChar w:fldCharType="separate"/>
            </w:r>
            <w:r w:rsidRPr="00A5566E">
              <w:rPr>
                <w:noProof/>
                <w:webHidden/>
                <w:sz w:val="24"/>
                <w:szCs w:val="24"/>
              </w:rPr>
              <w:t>12</w:t>
            </w:r>
            <w:r w:rsidRPr="00A5566E">
              <w:rPr>
                <w:noProof/>
                <w:webHidden/>
                <w:sz w:val="24"/>
                <w:szCs w:val="24"/>
              </w:rPr>
              <w:fldChar w:fldCharType="end"/>
            </w:r>
          </w:hyperlink>
        </w:p>
        <w:p w14:paraId="4773EB4F" w14:textId="34064C73"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3" w:history="1">
            <w:r w:rsidRPr="00A5566E">
              <w:rPr>
                <w:rStyle w:val="Hyperlink"/>
                <w:rFonts w:ascii="Times New Roman" w:hAnsi="Times New Roman" w:cs="Times New Roman"/>
                <w:noProof/>
                <w:sz w:val="24"/>
                <w:szCs w:val="24"/>
              </w:rPr>
              <w:t>Postać modelu</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_Toc156555233 \h </w:instrText>
            </w:r>
            <w:r w:rsidRPr="00A5566E">
              <w:rPr>
                <w:noProof/>
                <w:webHidden/>
                <w:sz w:val="24"/>
                <w:szCs w:val="24"/>
              </w:rPr>
            </w:r>
            <w:r w:rsidRPr="00A5566E">
              <w:rPr>
                <w:noProof/>
                <w:webHidden/>
                <w:sz w:val="24"/>
                <w:szCs w:val="24"/>
              </w:rPr>
              <w:fldChar w:fldCharType="separate"/>
            </w:r>
            <w:r w:rsidRPr="00A5566E">
              <w:rPr>
                <w:noProof/>
                <w:webHidden/>
                <w:sz w:val="24"/>
                <w:szCs w:val="24"/>
              </w:rPr>
              <w:t>12</w:t>
            </w:r>
            <w:r w:rsidRPr="00A5566E">
              <w:rPr>
                <w:noProof/>
                <w:webHidden/>
                <w:sz w:val="24"/>
                <w:szCs w:val="24"/>
              </w:rPr>
              <w:fldChar w:fldCharType="end"/>
            </w:r>
          </w:hyperlink>
        </w:p>
        <w:p w14:paraId="45171EC0" w14:textId="2B07CAE4"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4" w:history="1">
            <w:r w:rsidRPr="00A5566E">
              <w:rPr>
                <w:rStyle w:val="Hyperlink"/>
                <w:rFonts w:ascii="Times New Roman" w:hAnsi="Times New Roman" w:cs="Times New Roman"/>
                <w:noProof/>
                <w:sz w:val="24"/>
                <w:szCs w:val="24"/>
              </w:rPr>
              <w:t>Interpretacja współczynników modelu</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_Toc156555234 \h </w:instrText>
            </w:r>
            <w:r w:rsidRPr="00A5566E">
              <w:rPr>
                <w:noProof/>
                <w:webHidden/>
                <w:sz w:val="24"/>
                <w:szCs w:val="24"/>
              </w:rPr>
            </w:r>
            <w:r w:rsidRPr="00A5566E">
              <w:rPr>
                <w:noProof/>
                <w:webHidden/>
                <w:sz w:val="24"/>
                <w:szCs w:val="24"/>
              </w:rPr>
              <w:fldChar w:fldCharType="separate"/>
            </w:r>
            <w:r w:rsidRPr="00A5566E">
              <w:rPr>
                <w:noProof/>
                <w:webHidden/>
                <w:sz w:val="24"/>
                <w:szCs w:val="24"/>
              </w:rPr>
              <w:t>13</w:t>
            </w:r>
            <w:r w:rsidRPr="00A5566E">
              <w:rPr>
                <w:noProof/>
                <w:webHidden/>
                <w:sz w:val="24"/>
                <w:szCs w:val="24"/>
              </w:rPr>
              <w:fldChar w:fldCharType="end"/>
            </w:r>
          </w:hyperlink>
        </w:p>
        <w:p w14:paraId="2303788E" w14:textId="29F489ED"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5" w:history="1">
            <w:r w:rsidRPr="00A5566E">
              <w:rPr>
                <w:rStyle w:val="Hyperlink"/>
                <w:rFonts w:ascii="Times New Roman" w:hAnsi="Times New Roman" w:cs="Times New Roman"/>
                <w:noProof/>
                <w:sz w:val="24"/>
                <w:szCs w:val="24"/>
              </w:rPr>
              <w:t>Diagnostyka modelu na danych treningowych</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_Toc156555235 \h </w:instrText>
            </w:r>
            <w:r w:rsidRPr="00A5566E">
              <w:rPr>
                <w:noProof/>
                <w:webHidden/>
                <w:sz w:val="24"/>
                <w:szCs w:val="24"/>
              </w:rPr>
            </w:r>
            <w:r w:rsidRPr="00A5566E">
              <w:rPr>
                <w:noProof/>
                <w:webHidden/>
                <w:sz w:val="24"/>
                <w:szCs w:val="24"/>
              </w:rPr>
              <w:fldChar w:fldCharType="separate"/>
            </w:r>
            <w:r w:rsidRPr="00A5566E">
              <w:rPr>
                <w:noProof/>
                <w:webHidden/>
                <w:sz w:val="24"/>
                <w:szCs w:val="24"/>
              </w:rPr>
              <w:t>14</w:t>
            </w:r>
            <w:r w:rsidRPr="00A5566E">
              <w:rPr>
                <w:noProof/>
                <w:webHidden/>
                <w:sz w:val="24"/>
                <w:szCs w:val="24"/>
              </w:rPr>
              <w:fldChar w:fldCharType="end"/>
            </w:r>
          </w:hyperlink>
        </w:p>
        <w:p w14:paraId="57349A07" w14:textId="7020473F"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6" w:history="1">
            <w:r w:rsidRPr="00A5566E">
              <w:rPr>
                <w:rStyle w:val="Hyperlink"/>
                <w:rFonts w:ascii="Times New Roman" w:hAnsi="Times New Roman" w:cs="Times New Roman"/>
                <w:noProof/>
                <w:sz w:val="24"/>
                <w:szCs w:val="24"/>
              </w:rPr>
              <w:t>Diagnostyka modelu na danych testowych</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_Toc156555236 \h </w:instrText>
            </w:r>
            <w:r w:rsidRPr="00A5566E">
              <w:rPr>
                <w:noProof/>
                <w:webHidden/>
                <w:sz w:val="24"/>
                <w:szCs w:val="24"/>
              </w:rPr>
            </w:r>
            <w:r w:rsidRPr="00A5566E">
              <w:rPr>
                <w:noProof/>
                <w:webHidden/>
                <w:sz w:val="24"/>
                <w:szCs w:val="24"/>
              </w:rPr>
              <w:fldChar w:fldCharType="separate"/>
            </w:r>
            <w:r w:rsidRPr="00A5566E">
              <w:rPr>
                <w:noProof/>
                <w:webHidden/>
                <w:sz w:val="24"/>
                <w:szCs w:val="24"/>
              </w:rPr>
              <w:t>15</w:t>
            </w:r>
            <w:r w:rsidRPr="00A5566E">
              <w:rPr>
                <w:noProof/>
                <w:webHidden/>
                <w:sz w:val="24"/>
                <w:szCs w:val="24"/>
              </w:rPr>
              <w:fldChar w:fldCharType="end"/>
            </w:r>
          </w:hyperlink>
        </w:p>
        <w:p w14:paraId="1805F276" w14:textId="1E0F2490" w:rsidR="00A5566E" w:rsidRPr="00A5566E" w:rsidRDefault="00A5566E" w:rsidP="00A5566E">
          <w:pPr>
            <w:pStyle w:val="TOC2"/>
            <w:tabs>
              <w:tab w:val="right" w:leader="dot" w:pos="9062"/>
            </w:tabs>
            <w:spacing w:line="360" w:lineRule="auto"/>
            <w:rPr>
              <w:noProof/>
              <w:kern w:val="2"/>
              <w:sz w:val="28"/>
              <w:szCs w:val="28"/>
              <w:lang w:val="en-US" w:eastAsia="ja-JP"/>
              <w14:ligatures w14:val="standardContextual"/>
            </w:rPr>
          </w:pPr>
          <w:hyperlink w:anchor="_Toc156555237" w:history="1">
            <w:r w:rsidRPr="00A5566E">
              <w:rPr>
                <w:rStyle w:val="Hyperlink"/>
                <w:rFonts w:ascii="Times New Roman" w:hAnsi="Times New Roman" w:cs="Times New Roman"/>
                <w:noProof/>
                <w:sz w:val="24"/>
                <w:szCs w:val="24"/>
              </w:rPr>
              <w:t>Odpowiedź na pytanie badawcze</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_Toc156555237 \h </w:instrText>
            </w:r>
            <w:r w:rsidRPr="00A5566E">
              <w:rPr>
                <w:noProof/>
                <w:webHidden/>
                <w:sz w:val="24"/>
                <w:szCs w:val="24"/>
              </w:rPr>
            </w:r>
            <w:r w:rsidRPr="00A5566E">
              <w:rPr>
                <w:noProof/>
                <w:webHidden/>
                <w:sz w:val="24"/>
                <w:szCs w:val="24"/>
              </w:rPr>
              <w:fldChar w:fldCharType="separate"/>
            </w:r>
            <w:r w:rsidRPr="00A5566E">
              <w:rPr>
                <w:noProof/>
                <w:webHidden/>
                <w:sz w:val="24"/>
                <w:szCs w:val="24"/>
              </w:rPr>
              <w:t>16</w:t>
            </w:r>
            <w:r w:rsidRPr="00A5566E">
              <w:rPr>
                <w:noProof/>
                <w:webHidden/>
                <w:sz w:val="24"/>
                <w:szCs w:val="24"/>
              </w:rPr>
              <w:fldChar w:fldCharType="end"/>
            </w:r>
          </w:hyperlink>
        </w:p>
        <w:p w14:paraId="37334C45" w14:textId="72D6ECA3"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38" w:history="1">
            <w:r w:rsidRPr="00A5566E">
              <w:rPr>
                <w:rStyle w:val="Hyperlink"/>
                <w:rFonts w:ascii="Times New Roman" w:hAnsi="Times New Roman" w:cs="Times New Roman"/>
                <w:noProof/>
                <w:sz w:val="24"/>
                <w:szCs w:val="24"/>
              </w:rPr>
              <w:t>7.</w:t>
            </w:r>
            <w:r w:rsidRPr="00A5566E">
              <w:rPr>
                <w:noProof/>
                <w:kern w:val="2"/>
                <w:sz w:val="28"/>
                <w:szCs w:val="28"/>
                <w:lang w:val="en-US" w:eastAsia="ja-JP"/>
                <w14:ligatures w14:val="standardContextual"/>
              </w:rPr>
              <w:tab/>
            </w:r>
            <w:r w:rsidRPr="00A5566E">
              <w:rPr>
                <w:rStyle w:val="Hyperlink"/>
                <w:rFonts w:ascii="Times New Roman" w:hAnsi="Times New Roman" w:cs="Times New Roman"/>
                <w:noProof/>
                <w:sz w:val="24"/>
                <w:szCs w:val="24"/>
              </w:rPr>
              <w:t>Zakończenie</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_Toc156555238 \h </w:instrText>
            </w:r>
            <w:r w:rsidRPr="00A5566E">
              <w:rPr>
                <w:noProof/>
                <w:webHidden/>
                <w:sz w:val="24"/>
                <w:szCs w:val="24"/>
              </w:rPr>
            </w:r>
            <w:r w:rsidRPr="00A5566E">
              <w:rPr>
                <w:noProof/>
                <w:webHidden/>
                <w:sz w:val="24"/>
                <w:szCs w:val="24"/>
              </w:rPr>
              <w:fldChar w:fldCharType="separate"/>
            </w:r>
            <w:r w:rsidRPr="00A5566E">
              <w:rPr>
                <w:noProof/>
                <w:webHidden/>
                <w:sz w:val="24"/>
                <w:szCs w:val="24"/>
              </w:rPr>
              <w:t>16</w:t>
            </w:r>
            <w:r w:rsidRPr="00A5566E">
              <w:rPr>
                <w:noProof/>
                <w:webHidden/>
                <w:sz w:val="24"/>
                <w:szCs w:val="24"/>
              </w:rPr>
              <w:fldChar w:fldCharType="end"/>
            </w:r>
          </w:hyperlink>
        </w:p>
        <w:p w14:paraId="4601BDC5" w14:textId="55F2005B" w:rsidR="00A5566E" w:rsidRPr="00A5566E" w:rsidRDefault="00A5566E" w:rsidP="00A5566E">
          <w:pPr>
            <w:pStyle w:val="TOC1"/>
            <w:spacing w:line="360" w:lineRule="auto"/>
            <w:rPr>
              <w:noProof/>
              <w:kern w:val="2"/>
              <w:sz w:val="28"/>
              <w:szCs w:val="28"/>
              <w:lang w:val="en-US" w:eastAsia="ja-JP"/>
              <w14:ligatures w14:val="standardContextual"/>
            </w:rPr>
          </w:pPr>
          <w:hyperlink w:anchor="_Toc156555239" w:history="1">
            <w:r w:rsidRPr="00A5566E">
              <w:rPr>
                <w:rStyle w:val="Hyperlink"/>
                <w:rFonts w:ascii="Times New Roman" w:hAnsi="Times New Roman" w:cs="Times New Roman"/>
                <w:noProof/>
                <w:sz w:val="24"/>
                <w:szCs w:val="24"/>
              </w:rPr>
              <w:t>Bibliography</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_Toc156555239 \h </w:instrText>
            </w:r>
            <w:r w:rsidRPr="00A5566E">
              <w:rPr>
                <w:noProof/>
                <w:webHidden/>
                <w:sz w:val="24"/>
                <w:szCs w:val="24"/>
              </w:rPr>
            </w:r>
            <w:r w:rsidRPr="00A5566E">
              <w:rPr>
                <w:noProof/>
                <w:webHidden/>
                <w:sz w:val="24"/>
                <w:szCs w:val="24"/>
              </w:rPr>
              <w:fldChar w:fldCharType="separate"/>
            </w:r>
            <w:r w:rsidRPr="00A5566E">
              <w:rPr>
                <w:noProof/>
                <w:webHidden/>
                <w:sz w:val="24"/>
                <w:szCs w:val="24"/>
              </w:rPr>
              <w:t>16</w:t>
            </w:r>
            <w:r w:rsidRPr="00A5566E">
              <w:rPr>
                <w:noProof/>
                <w:webHidden/>
                <w:sz w:val="24"/>
                <w:szCs w:val="24"/>
              </w:rPr>
              <w:fldChar w:fldCharType="end"/>
            </w:r>
          </w:hyperlink>
        </w:p>
        <w:p w14:paraId="64B7DB82" w14:textId="4BDA0C14" w:rsidR="000F5DE8" w:rsidRDefault="000F5DE8" w:rsidP="00A5566E">
          <w:pPr>
            <w:spacing w:line="360" w:lineRule="auto"/>
          </w:pPr>
          <w:r w:rsidRPr="00A5566E">
            <w:rPr>
              <w:b/>
              <w:bCs/>
              <w:sz w:val="32"/>
              <w:szCs w:val="32"/>
            </w:rPr>
            <w:fldChar w:fldCharType="end"/>
          </w:r>
        </w:p>
      </w:sdtContent>
    </w:sdt>
    <w:p w14:paraId="51B834AF" w14:textId="77777777" w:rsidR="00613825" w:rsidRDefault="00613825">
      <w:pPr>
        <w:spacing w:line="259" w:lineRule="auto"/>
        <w:jc w:val="left"/>
        <w:rPr>
          <w:rFonts w:ascii="Times New Roman" w:hAnsi="Times New Roman" w:cs="Times New Roman"/>
          <w:i/>
          <w:iCs/>
          <w:sz w:val="20"/>
          <w:szCs w:val="20"/>
        </w:rPr>
      </w:pPr>
      <w:r>
        <w:rPr>
          <w:rFonts w:ascii="Times New Roman" w:hAnsi="Times New Roman" w:cs="Times New Roman"/>
        </w:rPr>
        <w:br w:type="page"/>
      </w:r>
    </w:p>
    <w:p w14:paraId="7E2BFD28" w14:textId="7C31A9C6" w:rsidR="00613825" w:rsidRPr="00613825" w:rsidRDefault="00613825" w:rsidP="00613825">
      <w:pPr>
        <w:pStyle w:val="TOCHeading"/>
        <w:spacing w:line="360" w:lineRule="auto"/>
        <w:rPr>
          <w:rFonts w:ascii="Times New Roman" w:hAnsi="Times New Roman" w:cs="Times New Roman"/>
        </w:rPr>
      </w:pPr>
      <w:bookmarkStart w:id="0" w:name="_Hlk156555271"/>
      <w:r w:rsidRPr="000F5DE8">
        <w:rPr>
          <w:rFonts w:ascii="Times New Roman" w:hAnsi="Times New Roman" w:cs="Times New Roman"/>
        </w:rPr>
        <w:lastRenderedPageBreak/>
        <w:t xml:space="preserve">Spis </w:t>
      </w:r>
      <w:r w:rsidR="00A5566E">
        <w:rPr>
          <w:rFonts w:ascii="Times New Roman" w:hAnsi="Times New Roman" w:cs="Times New Roman"/>
        </w:rPr>
        <w:t>wykresów</w:t>
      </w:r>
      <w:bookmarkEnd w:id="0"/>
    </w:p>
    <w:p w14:paraId="6EF6020B" w14:textId="1AF16807"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r w:rsidRPr="00A5566E">
        <w:rPr>
          <w:rFonts w:ascii="Times New Roman" w:hAnsi="Times New Roman" w:cs="Times New Roman"/>
          <w:sz w:val="24"/>
          <w:szCs w:val="24"/>
        </w:rPr>
        <w:fldChar w:fldCharType="begin"/>
      </w:r>
      <w:r w:rsidRPr="00A5566E">
        <w:rPr>
          <w:rFonts w:ascii="Times New Roman" w:hAnsi="Times New Roman" w:cs="Times New Roman"/>
          <w:sz w:val="24"/>
          <w:szCs w:val="24"/>
        </w:rPr>
        <w:instrText xml:space="preserve"> TOC \h \z \c "Wykres" </w:instrText>
      </w:r>
      <w:r w:rsidRPr="00A5566E">
        <w:rPr>
          <w:rFonts w:ascii="Times New Roman" w:hAnsi="Times New Roman" w:cs="Times New Roman"/>
          <w:sz w:val="24"/>
          <w:szCs w:val="24"/>
        </w:rPr>
        <w:fldChar w:fldCharType="separate"/>
      </w:r>
      <w:hyperlink r:id="rId9" w:anchor="_Toc156555197" w:history="1">
        <w:r w:rsidRPr="00A5566E">
          <w:rPr>
            <w:rStyle w:val="Hyperlink"/>
            <w:noProof/>
            <w:sz w:val="24"/>
            <w:szCs w:val="24"/>
          </w:rPr>
          <w:t>Wykres 1 Histogram (wraz z gęstością) wieku</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_Toc156555197 \h </w:instrText>
        </w:r>
        <w:r w:rsidRPr="00A5566E">
          <w:rPr>
            <w:noProof/>
            <w:webHidden/>
            <w:sz w:val="24"/>
            <w:szCs w:val="24"/>
          </w:rPr>
        </w:r>
        <w:r w:rsidRPr="00A5566E">
          <w:rPr>
            <w:noProof/>
            <w:webHidden/>
            <w:sz w:val="24"/>
            <w:szCs w:val="24"/>
          </w:rPr>
          <w:fldChar w:fldCharType="separate"/>
        </w:r>
        <w:r w:rsidRPr="00A5566E">
          <w:rPr>
            <w:noProof/>
            <w:webHidden/>
            <w:sz w:val="24"/>
            <w:szCs w:val="24"/>
          </w:rPr>
          <w:t>5</w:t>
        </w:r>
        <w:r w:rsidRPr="00A5566E">
          <w:rPr>
            <w:noProof/>
            <w:webHidden/>
            <w:sz w:val="24"/>
            <w:szCs w:val="24"/>
          </w:rPr>
          <w:fldChar w:fldCharType="end"/>
        </w:r>
      </w:hyperlink>
    </w:p>
    <w:p w14:paraId="6EB95E2C" w14:textId="28F2F195"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0" w:anchor="_Toc156555198" w:history="1">
        <w:r w:rsidRPr="00A5566E">
          <w:rPr>
            <w:rStyle w:val="Hyperlink"/>
            <w:noProof/>
            <w:sz w:val="24"/>
            <w:szCs w:val="24"/>
          </w:rPr>
          <w:t>Wykres 2 Procent przeżycia katastrofy w zależności od klasy i płci</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_Toc156555198 \h </w:instrText>
        </w:r>
        <w:r w:rsidRPr="00A5566E">
          <w:rPr>
            <w:noProof/>
            <w:webHidden/>
            <w:sz w:val="24"/>
            <w:szCs w:val="24"/>
          </w:rPr>
        </w:r>
        <w:r w:rsidRPr="00A5566E">
          <w:rPr>
            <w:noProof/>
            <w:webHidden/>
            <w:sz w:val="24"/>
            <w:szCs w:val="24"/>
          </w:rPr>
          <w:fldChar w:fldCharType="separate"/>
        </w:r>
        <w:r w:rsidRPr="00A5566E">
          <w:rPr>
            <w:noProof/>
            <w:webHidden/>
            <w:sz w:val="24"/>
            <w:szCs w:val="24"/>
          </w:rPr>
          <w:t>5</w:t>
        </w:r>
        <w:r w:rsidRPr="00A5566E">
          <w:rPr>
            <w:noProof/>
            <w:webHidden/>
            <w:sz w:val="24"/>
            <w:szCs w:val="24"/>
          </w:rPr>
          <w:fldChar w:fldCharType="end"/>
        </w:r>
      </w:hyperlink>
    </w:p>
    <w:p w14:paraId="585EB9B1" w14:textId="16D0E0BE"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1" w:anchor="_Toc156555199" w:history="1">
        <w:r w:rsidRPr="00A5566E">
          <w:rPr>
            <w:rStyle w:val="Hyperlink"/>
            <w:noProof/>
            <w:sz w:val="24"/>
            <w:szCs w:val="24"/>
          </w:rPr>
          <w:t>Wykres 3 Wykres pudełkowy wieku w zależności od klasy</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_Toc156555199 \h </w:instrText>
        </w:r>
        <w:r w:rsidRPr="00A5566E">
          <w:rPr>
            <w:noProof/>
            <w:webHidden/>
            <w:sz w:val="24"/>
            <w:szCs w:val="24"/>
          </w:rPr>
        </w:r>
        <w:r w:rsidRPr="00A5566E">
          <w:rPr>
            <w:noProof/>
            <w:webHidden/>
            <w:sz w:val="24"/>
            <w:szCs w:val="24"/>
          </w:rPr>
          <w:fldChar w:fldCharType="separate"/>
        </w:r>
        <w:r w:rsidRPr="00A5566E">
          <w:rPr>
            <w:noProof/>
            <w:webHidden/>
            <w:sz w:val="24"/>
            <w:szCs w:val="24"/>
          </w:rPr>
          <w:t>6</w:t>
        </w:r>
        <w:r w:rsidRPr="00A5566E">
          <w:rPr>
            <w:noProof/>
            <w:webHidden/>
            <w:sz w:val="24"/>
            <w:szCs w:val="24"/>
          </w:rPr>
          <w:fldChar w:fldCharType="end"/>
        </w:r>
      </w:hyperlink>
    </w:p>
    <w:p w14:paraId="450690F2" w14:textId="7C79628B"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2" w:anchor="_Toc156555200" w:history="1">
        <w:r w:rsidRPr="00A5566E">
          <w:rPr>
            <w:rStyle w:val="Hyperlink"/>
            <w:noProof/>
            <w:sz w:val="24"/>
            <w:szCs w:val="24"/>
          </w:rPr>
          <w:t>Wykres 4 Macierz korelacji dla zmiennych (Spearman)</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_Toc156555200 \h </w:instrText>
        </w:r>
        <w:r w:rsidRPr="00A5566E">
          <w:rPr>
            <w:noProof/>
            <w:webHidden/>
            <w:sz w:val="24"/>
            <w:szCs w:val="24"/>
          </w:rPr>
        </w:r>
        <w:r w:rsidRPr="00A5566E">
          <w:rPr>
            <w:noProof/>
            <w:webHidden/>
            <w:sz w:val="24"/>
            <w:szCs w:val="24"/>
          </w:rPr>
          <w:fldChar w:fldCharType="separate"/>
        </w:r>
        <w:r w:rsidRPr="00A5566E">
          <w:rPr>
            <w:noProof/>
            <w:webHidden/>
            <w:sz w:val="24"/>
            <w:szCs w:val="24"/>
          </w:rPr>
          <w:t>9</w:t>
        </w:r>
        <w:r w:rsidRPr="00A5566E">
          <w:rPr>
            <w:noProof/>
            <w:webHidden/>
            <w:sz w:val="24"/>
            <w:szCs w:val="24"/>
          </w:rPr>
          <w:fldChar w:fldCharType="end"/>
        </w:r>
      </w:hyperlink>
    </w:p>
    <w:p w14:paraId="27F35EFE" w14:textId="21F8B1CA"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3" w:anchor="_Toc156555201" w:history="1">
        <w:r w:rsidRPr="00A5566E">
          <w:rPr>
            <w:rStyle w:val="Hyperlink"/>
            <w:noProof/>
            <w:sz w:val="24"/>
            <w:szCs w:val="24"/>
          </w:rPr>
          <w:t>Wykres 5 Wykres osypiska</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_Toc156555201 \h </w:instrText>
        </w:r>
        <w:r w:rsidRPr="00A5566E">
          <w:rPr>
            <w:noProof/>
            <w:webHidden/>
            <w:sz w:val="24"/>
            <w:szCs w:val="24"/>
          </w:rPr>
        </w:r>
        <w:r w:rsidRPr="00A5566E">
          <w:rPr>
            <w:noProof/>
            <w:webHidden/>
            <w:sz w:val="24"/>
            <w:szCs w:val="24"/>
          </w:rPr>
          <w:fldChar w:fldCharType="separate"/>
        </w:r>
        <w:r w:rsidRPr="00A5566E">
          <w:rPr>
            <w:noProof/>
            <w:webHidden/>
            <w:sz w:val="24"/>
            <w:szCs w:val="24"/>
          </w:rPr>
          <w:t>10</w:t>
        </w:r>
        <w:r w:rsidRPr="00A5566E">
          <w:rPr>
            <w:noProof/>
            <w:webHidden/>
            <w:sz w:val="24"/>
            <w:szCs w:val="24"/>
          </w:rPr>
          <w:fldChar w:fldCharType="end"/>
        </w:r>
      </w:hyperlink>
    </w:p>
    <w:p w14:paraId="3E901043" w14:textId="1FA68FC3"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4" w:anchor="_Toc156555202" w:history="1">
        <w:r w:rsidRPr="00A5566E">
          <w:rPr>
            <w:rStyle w:val="Hyperlink"/>
            <w:noProof/>
            <w:sz w:val="24"/>
            <w:szCs w:val="24"/>
          </w:rPr>
          <w:t>Wykres 6 Wykres kolumnowy procentu wyjaśnionej wariancji</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_Toc156555202 \h </w:instrText>
        </w:r>
        <w:r w:rsidRPr="00A5566E">
          <w:rPr>
            <w:noProof/>
            <w:webHidden/>
            <w:sz w:val="24"/>
            <w:szCs w:val="24"/>
          </w:rPr>
        </w:r>
        <w:r w:rsidRPr="00A5566E">
          <w:rPr>
            <w:noProof/>
            <w:webHidden/>
            <w:sz w:val="24"/>
            <w:szCs w:val="24"/>
          </w:rPr>
          <w:fldChar w:fldCharType="separate"/>
        </w:r>
        <w:r w:rsidRPr="00A5566E">
          <w:rPr>
            <w:noProof/>
            <w:webHidden/>
            <w:sz w:val="24"/>
            <w:szCs w:val="24"/>
          </w:rPr>
          <w:t>10</w:t>
        </w:r>
        <w:r w:rsidRPr="00A5566E">
          <w:rPr>
            <w:noProof/>
            <w:webHidden/>
            <w:sz w:val="24"/>
            <w:szCs w:val="24"/>
          </w:rPr>
          <w:fldChar w:fldCharType="end"/>
        </w:r>
      </w:hyperlink>
    </w:p>
    <w:p w14:paraId="37CCB9F3" w14:textId="435EBAAC"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5" w:anchor="_Toc156555203" w:history="1">
        <w:r w:rsidRPr="00A5566E">
          <w:rPr>
            <w:rStyle w:val="Hyperlink"/>
            <w:noProof/>
            <w:sz w:val="24"/>
            <w:szCs w:val="24"/>
          </w:rPr>
          <w:t>Wykres 7 Wykres ładunków czynnikowych</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_Toc156555203 \h </w:instrText>
        </w:r>
        <w:r w:rsidRPr="00A5566E">
          <w:rPr>
            <w:noProof/>
            <w:webHidden/>
            <w:sz w:val="24"/>
            <w:szCs w:val="24"/>
          </w:rPr>
        </w:r>
        <w:r w:rsidRPr="00A5566E">
          <w:rPr>
            <w:noProof/>
            <w:webHidden/>
            <w:sz w:val="24"/>
            <w:szCs w:val="24"/>
          </w:rPr>
          <w:fldChar w:fldCharType="separate"/>
        </w:r>
        <w:r w:rsidRPr="00A5566E">
          <w:rPr>
            <w:noProof/>
            <w:webHidden/>
            <w:sz w:val="24"/>
            <w:szCs w:val="24"/>
          </w:rPr>
          <w:t>11</w:t>
        </w:r>
        <w:r w:rsidRPr="00A5566E">
          <w:rPr>
            <w:noProof/>
            <w:webHidden/>
            <w:sz w:val="24"/>
            <w:szCs w:val="24"/>
          </w:rPr>
          <w:fldChar w:fldCharType="end"/>
        </w:r>
      </w:hyperlink>
    </w:p>
    <w:p w14:paraId="4406706D" w14:textId="1AB64758"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6" w:anchor="_Toc156555204" w:history="1">
        <w:r w:rsidRPr="00A5566E">
          <w:rPr>
            <w:rStyle w:val="Hyperlink"/>
            <w:noProof/>
            <w:sz w:val="24"/>
            <w:szCs w:val="24"/>
          </w:rPr>
          <w:t>Wykres 8 Macierz konfuzji</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_Toc156555204 \h </w:instrText>
        </w:r>
        <w:r w:rsidRPr="00A5566E">
          <w:rPr>
            <w:noProof/>
            <w:webHidden/>
            <w:sz w:val="24"/>
            <w:szCs w:val="24"/>
          </w:rPr>
        </w:r>
        <w:r w:rsidRPr="00A5566E">
          <w:rPr>
            <w:noProof/>
            <w:webHidden/>
            <w:sz w:val="24"/>
            <w:szCs w:val="24"/>
          </w:rPr>
          <w:fldChar w:fldCharType="separate"/>
        </w:r>
        <w:r w:rsidRPr="00A5566E">
          <w:rPr>
            <w:noProof/>
            <w:webHidden/>
            <w:sz w:val="24"/>
            <w:szCs w:val="24"/>
          </w:rPr>
          <w:t>15</w:t>
        </w:r>
        <w:r w:rsidRPr="00A5566E">
          <w:rPr>
            <w:noProof/>
            <w:webHidden/>
            <w:sz w:val="24"/>
            <w:szCs w:val="24"/>
          </w:rPr>
          <w:fldChar w:fldCharType="end"/>
        </w:r>
      </w:hyperlink>
    </w:p>
    <w:p w14:paraId="4613D492" w14:textId="63819CD1" w:rsidR="00A5566E" w:rsidRPr="00A5566E" w:rsidRDefault="00A5566E" w:rsidP="00A5566E">
      <w:pPr>
        <w:pStyle w:val="TableofFigures"/>
        <w:tabs>
          <w:tab w:val="right" w:leader="dot" w:pos="9062"/>
        </w:tabs>
        <w:spacing w:line="360" w:lineRule="auto"/>
        <w:rPr>
          <w:rFonts w:cstheme="minorBidi"/>
          <w:i w:val="0"/>
          <w:iCs w:val="0"/>
          <w:noProof/>
          <w:kern w:val="2"/>
          <w:sz w:val="24"/>
          <w:szCs w:val="24"/>
          <w:lang w:val="en-US" w:eastAsia="ja-JP"/>
          <w14:ligatures w14:val="standardContextual"/>
        </w:rPr>
      </w:pPr>
      <w:hyperlink r:id="rId17" w:anchor="_Toc156555205" w:history="1">
        <w:r w:rsidRPr="00A5566E">
          <w:rPr>
            <w:rStyle w:val="Hyperlink"/>
            <w:noProof/>
            <w:sz w:val="24"/>
            <w:szCs w:val="24"/>
          </w:rPr>
          <w:t>Wykres 9 Krzywa ROC</w:t>
        </w:r>
        <w:r w:rsidRPr="00A5566E">
          <w:rPr>
            <w:noProof/>
            <w:webHidden/>
            <w:sz w:val="24"/>
            <w:szCs w:val="24"/>
          </w:rPr>
          <w:tab/>
        </w:r>
        <w:r w:rsidRPr="00A5566E">
          <w:rPr>
            <w:noProof/>
            <w:webHidden/>
            <w:sz w:val="24"/>
            <w:szCs w:val="24"/>
          </w:rPr>
          <w:fldChar w:fldCharType="begin"/>
        </w:r>
        <w:r w:rsidRPr="00A5566E">
          <w:rPr>
            <w:noProof/>
            <w:webHidden/>
            <w:sz w:val="24"/>
            <w:szCs w:val="24"/>
          </w:rPr>
          <w:instrText xml:space="preserve"> PAGEREF _Toc156555205 \h </w:instrText>
        </w:r>
        <w:r w:rsidRPr="00A5566E">
          <w:rPr>
            <w:noProof/>
            <w:webHidden/>
            <w:sz w:val="24"/>
            <w:szCs w:val="24"/>
          </w:rPr>
        </w:r>
        <w:r w:rsidRPr="00A5566E">
          <w:rPr>
            <w:noProof/>
            <w:webHidden/>
            <w:sz w:val="24"/>
            <w:szCs w:val="24"/>
          </w:rPr>
          <w:fldChar w:fldCharType="separate"/>
        </w:r>
        <w:r w:rsidRPr="00A5566E">
          <w:rPr>
            <w:noProof/>
            <w:webHidden/>
            <w:sz w:val="24"/>
            <w:szCs w:val="24"/>
          </w:rPr>
          <w:t>15</w:t>
        </w:r>
        <w:r w:rsidRPr="00A5566E">
          <w:rPr>
            <w:noProof/>
            <w:webHidden/>
            <w:sz w:val="24"/>
            <w:szCs w:val="24"/>
          </w:rPr>
          <w:fldChar w:fldCharType="end"/>
        </w:r>
      </w:hyperlink>
    </w:p>
    <w:p w14:paraId="4585267D" w14:textId="50857299" w:rsidR="00A5566E" w:rsidRPr="00A5566E" w:rsidRDefault="00A5566E" w:rsidP="00A5566E">
      <w:pPr>
        <w:spacing w:line="360" w:lineRule="auto"/>
        <w:jc w:val="left"/>
        <w:rPr>
          <w:rFonts w:ascii="Times New Roman" w:hAnsi="Times New Roman" w:cs="Times New Roman"/>
          <w:sz w:val="24"/>
          <w:szCs w:val="24"/>
        </w:rPr>
      </w:pPr>
      <w:r w:rsidRPr="00A5566E">
        <w:rPr>
          <w:rFonts w:ascii="Times New Roman" w:hAnsi="Times New Roman" w:cs="Times New Roman"/>
          <w:sz w:val="24"/>
          <w:szCs w:val="24"/>
        </w:rPr>
        <w:fldChar w:fldCharType="end"/>
      </w:r>
    </w:p>
    <w:p w14:paraId="7B546DEC" w14:textId="30AFBFC8" w:rsidR="00F17F12" w:rsidRDefault="00F17F12" w:rsidP="00A5566E">
      <w:pPr>
        <w:spacing w:line="360" w:lineRule="auto"/>
        <w:jc w:val="left"/>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BF1A748" w14:textId="70E77A87" w:rsidR="00975783" w:rsidRDefault="00975783" w:rsidP="007153D8">
      <w:pPr>
        <w:pStyle w:val="Heading1"/>
        <w:numPr>
          <w:ilvl w:val="0"/>
          <w:numId w:val="1"/>
        </w:numPr>
        <w:spacing w:line="360" w:lineRule="auto"/>
        <w:rPr>
          <w:rFonts w:ascii="Times New Roman" w:hAnsi="Times New Roman" w:cs="Times New Roman"/>
        </w:rPr>
      </w:pPr>
      <w:bookmarkStart w:id="1" w:name="_Toc156555217"/>
      <w:r w:rsidRPr="00776197">
        <w:rPr>
          <w:rFonts w:ascii="Times New Roman" w:hAnsi="Times New Roman" w:cs="Times New Roman"/>
        </w:rPr>
        <w:lastRenderedPageBreak/>
        <w:t>Wstęp</w:t>
      </w:r>
      <w:bookmarkEnd w:id="1"/>
    </w:p>
    <w:p w14:paraId="768E99B3" w14:textId="40B05BCE" w:rsidR="004323CE" w:rsidRDefault="00F17F12" w:rsidP="00F17F12">
      <w:pPr>
        <w:spacing w:line="360" w:lineRule="auto"/>
        <w:rPr>
          <w:rFonts w:ascii="Times New Roman" w:hAnsi="Times New Roman" w:cs="Times New Roman"/>
          <w:sz w:val="24"/>
        </w:rPr>
      </w:pPr>
      <w:r>
        <w:rPr>
          <w:rFonts w:ascii="Times New Roman" w:hAnsi="Times New Roman" w:cs="Times New Roman"/>
          <w:sz w:val="24"/>
        </w:rPr>
        <w:t xml:space="preserve">Celem projektu jest próba dopasowania modelu regresji logistycznej do badanych </w:t>
      </w:r>
      <w:r w:rsidR="004323CE">
        <w:rPr>
          <w:rFonts w:ascii="Times New Roman" w:hAnsi="Times New Roman" w:cs="Times New Roman"/>
          <w:sz w:val="24"/>
        </w:rPr>
        <w:t xml:space="preserve">danych w celu określenia zależności między zmiennymi. </w:t>
      </w:r>
      <w:r>
        <w:rPr>
          <w:rFonts w:ascii="Times New Roman" w:hAnsi="Times New Roman" w:cs="Times New Roman"/>
          <w:sz w:val="24"/>
        </w:rPr>
        <w:t xml:space="preserve">Przeprowadzone zostaną odpowiednie testy statystyczne oraz sprawdzę, czy mój model prognozuje moje przeżycie w katastrofie </w:t>
      </w:r>
      <w:r w:rsidR="005F6938">
        <w:rPr>
          <w:rFonts w:ascii="Times New Roman" w:hAnsi="Times New Roman" w:cs="Times New Roman"/>
          <w:sz w:val="24"/>
        </w:rPr>
        <w:t xml:space="preserve">RMS </w:t>
      </w:r>
      <w:proofErr w:type="spellStart"/>
      <w:r>
        <w:rPr>
          <w:rFonts w:ascii="Times New Roman" w:hAnsi="Times New Roman" w:cs="Times New Roman"/>
          <w:sz w:val="24"/>
        </w:rPr>
        <w:t>Titanic</w:t>
      </w:r>
      <w:proofErr w:type="spellEnd"/>
      <w:r>
        <w:rPr>
          <w:rFonts w:ascii="Times New Roman" w:hAnsi="Times New Roman" w:cs="Times New Roman"/>
          <w:sz w:val="24"/>
        </w:rPr>
        <w:t xml:space="preserve">. </w:t>
      </w:r>
    </w:p>
    <w:p w14:paraId="6266583C" w14:textId="409ECF90" w:rsidR="004323CE" w:rsidRPr="00F17F12" w:rsidRDefault="00C819DE" w:rsidP="00F17F12">
      <w:pPr>
        <w:spacing w:line="360" w:lineRule="auto"/>
        <w:rPr>
          <w:rFonts w:ascii="Times New Roman" w:hAnsi="Times New Roman" w:cs="Times New Roman"/>
          <w:sz w:val="24"/>
        </w:rPr>
      </w:pPr>
      <w:r>
        <w:rPr>
          <w:rFonts w:ascii="Times New Roman" w:hAnsi="Times New Roman" w:cs="Times New Roman"/>
          <w:sz w:val="24"/>
        </w:rPr>
        <w:t xml:space="preserve">Dodatkowo przeprowadzona zostanie jednoczynnikowa </w:t>
      </w:r>
      <w:r w:rsidRPr="006B549A">
        <w:rPr>
          <w:rFonts w:ascii="Times New Roman" w:hAnsi="Times New Roman" w:cs="Times New Roman"/>
          <w:i/>
          <w:iCs/>
          <w:sz w:val="24"/>
        </w:rPr>
        <w:t>ANOVA</w:t>
      </w:r>
      <w:r>
        <w:rPr>
          <w:rFonts w:ascii="Times New Roman" w:hAnsi="Times New Roman" w:cs="Times New Roman"/>
          <w:sz w:val="24"/>
        </w:rPr>
        <w:t xml:space="preserve">, która sprawdzi, czy średni wiek pasażerów różnych klas różni się istotnie. </w:t>
      </w:r>
      <w:r w:rsidR="004323CE">
        <w:rPr>
          <w:rFonts w:ascii="Times New Roman" w:hAnsi="Times New Roman" w:cs="Times New Roman"/>
          <w:sz w:val="24"/>
        </w:rPr>
        <w:t xml:space="preserve">Zastosowana zostanie redukcja wielowymiarowości </w:t>
      </w:r>
      <w:r w:rsidR="004323CE" w:rsidRPr="006B549A">
        <w:rPr>
          <w:rFonts w:ascii="Times New Roman" w:hAnsi="Times New Roman" w:cs="Times New Roman"/>
          <w:i/>
          <w:iCs/>
          <w:sz w:val="24"/>
        </w:rPr>
        <w:t>(PCA)</w:t>
      </w:r>
      <w:r w:rsidR="004323CE">
        <w:rPr>
          <w:rFonts w:ascii="Times New Roman" w:hAnsi="Times New Roman" w:cs="Times New Roman"/>
          <w:sz w:val="24"/>
        </w:rPr>
        <w:t xml:space="preserve"> w celu spojrzenia na dane z innej perspektywy.</w:t>
      </w:r>
    </w:p>
    <w:p w14:paraId="75614EA2" w14:textId="73A3700D" w:rsidR="00975783" w:rsidRPr="00776197" w:rsidRDefault="00975783" w:rsidP="007153D8">
      <w:pPr>
        <w:pStyle w:val="Heading1"/>
        <w:numPr>
          <w:ilvl w:val="0"/>
          <w:numId w:val="1"/>
        </w:numPr>
        <w:spacing w:line="360" w:lineRule="auto"/>
        <w:rPr>
          <w:rFonts w:ascii="Times New Roman" w:hAnsi="Times New Roman" w:cs="Times New Roman"/>
          <w:lang w:eastAsia="ja-JP"/>
        </w:rPr>
      </w:pPr>
      <w:bookmarkStart w:id="2" w:name="_Toc156555218"/>
      <w:r w:rsidRPr="00776197">
        <w:rPr>
          <w:rFonts w:ascii="Times New Roman" w:hAnsi="Times New Roman" w:cs="Times New Roman"/>
          <w:lang w:eastAsia="ja-JP"/>
        </w:rPr>
        <w:t>Opis danych</w:t>
      </w:r>
      <w:bookmarkEnd w:id="2"/>
      <w:r w:rsidRPr="00776197">
        <w:rPr>
          <w:rFonts w:ascii="Times New Roman" w:hAnsi="Times New Roman" w:cs="Times New Roman"/>
          <w:lang w:eastAsia="ja-JP"/>
        </w:rPr>
        <w:t xml:space="preserve"> </w:t>
      </w:r>
    </w:p>
    <w:p w14:paraId="7FDA1EB1" w14:textId="2DD6889D" w:rsidR="000F5DE8" w:rsidRDefault="00776197" w:rsidP="005C5019">
      <w:pPr>
        <w:pStyle w:val="Heading2"/>
        <w:spacing w:line="360" w:lineRule="auto"/>
        <w:rPr>
          <w:rFonts w:ascii="Times New Roman" w:hAnsi="Times New Roman" w:cs="Times New Roman"/>
          <w:sz w:val="28"/>
          <w:szCs w:val="28"/>
          <w:lang w:eastAsia="ja-JP"/>
        </w:rPr>
      </w:pPr>
      <w:bookmarkStart w:id="3" w:name="_Toc156555219"/>
      <w:r w:rsidRPr="00776197">
        <w:rPr>
          <w:rFonts w:ascii="Times New Roman" w:hAnsi="Times New Roman" w:cs="Times New Roman"/>
          <w:sz w:val="28"/>
          <w:szCs w:val="28"/>
          <w:lang w:eastAsia="ja-JP"/>
        </w:rPr>
        <w:t>Źródło</w:t>
      </w:r>
      <w:r w:rsidR="00130BB9">
        <w:rPr>
          <w:rFonts w:ascii="Times New Roman" w:hAnsi="Times New Roman" w:cs="Times New Roman"/>
          <w:sz w:val="28"/>
          <w:szCs w:val="28"/>
          <w:lang w:eastAsia="ja-JP"/>
        </w:rPr>
        <w:t xml:space="preserve"> i krótkie objaśnienie</w:t>
      </w:r>
      <w:bookmarkEnd w:id="3"/>
    </w:p>
    <w:p w14:paraId="1CBEDF3C" w14:textId="65317F5C" w:rsidR="00F17F12" w:rsidRPr="00F17F12" w:rsidRDefault="00F17F12" w:rsidP="00F17F12">
      <w:pPr>
        <w:spacing w:line="360" w:lineRule="auto"/>
        <w:rPr>
          <w:rFonts w:ascii="Times New Roman" w:hAnsi="Times New Roman" w:cs="Times New Roman"/>
          <w:sz w:val="24"/>
          <w:lang w:eastAsia="ja-JP"/>
        </w:rPr>
      </w:pPr>
      <w:r w:rsidRPr="00F17F12">
        <w:rPr>
          <w:rFonts w:ascii="Times New Roman" w:hAnsi="Times New Roman" w:cs="Times New Roman"/>
          <w:sz w:val="24"/>
          <w:lang w:eastAsia="ja-JP"/>
        </w:rPr>
        <w:t xml:space="preserve">Dane o </w:t>
      </w:r>
      <w:proofErr w:type="spellStart"/>
      <w:r w:rsidRPr="00F17F12">
        <w:rPr>
          <w:rFonts w:ascii="Times New Roman" w:hAnsi="Times New Roman" w:cs="Times New Roman"/>
          <w:sz w:val="24"/>
          <w:lang w:eastAsia="ja-JP"/>
        </w:rPr>
        <w:t>Titanicu</w:t>
      </w:r>
      <w:proofErr w:type="spellEnd"/>
      <w:r w:rsidRPr="00F17F12">
        <w:rPr>
          <w:rFonts w:ascii="Times New Roman" w:hAnsi="Times New Roman" w:cs="Times New Roman"/>
          <w:sz w:val="24"/>
          <w:lang w:eastAsia="ja-JP"/>
        </w:rPr>
        <w:t xml:space="preserve"> są dostępne w wielu źródłach, a nawet i w pakietach R. Moje dane pochodzą ze strony </w:t>
      </w:r>
      <w:proofErr w:type="spellStart"/>
      <w:r w:rsidRPr="00F17F12">
        <w:rPr>
          <w:rFonts w:ascii="Times New Roman" w:hAnsi="Times New Roman" w:cs="Times New Roman"/>
          <w:sz w:val="24"/>
          <w:lang w:eastAsia="ja-JP"/>
        </w:rPr>
        <w:t>kaggle</w:t>
      </w:r>
      <w:proofErr w:type="spellEnd"/>
      <w:r w:rsidRPr="00F17F12">
        <w:rPr>
          <w:rFonts w:ascii="Times New Roman" w:hAnsi="Times New Roman" w:cs="Times New Roman"/>
          <w:sz w:val="24"/>
          <w:lang w:eastAsia="ja-JP"/>
        </w:rPr>
        <w:t xml:space="preserve">. </w:t>
      </w:r>
      <w:r w:rsidRPr="00F17F12">
        <w:rPr>
          <w:rStyle w:val="FootnoteReference"/>
          <w:rFonts w:ascii="Times New Roman" w:hAnsi="Times New Roman" w:cs="Times New Roman"/>
          <w:sz w:val="24"/>
          <w:lang w:eastAsia="ja-JP"/>
        </w:rPr>
        <w:footnoteReference w:id="1"/>
      </w:r>
      <w:r w:rsidR="00130BB9">
        <w:rPr>
          <w:rFonts w:ascii="Times New Roman" w:hAnsi="Times New Roman" w:cs="Times New Roman"/>
          <w:sz w:val="24"/>
          <w:lang w:eastAsia="ja-JP"/>
        </w:rPr>
        <w:t xml:space="preserve"> </w:t>
      </w:r>
      <w:proofErr w:type="spellStart"/>
      <w:r w:rsidR="00130BB9">
        <w:rPr>
          <w:rFonts w:ascii="Times New Roman" w:hAnsi="Times New Roman" w:cs="Times New Roman"/>
          <w:sz w:val="24"/>
          <w:lang w:eastAsia="ja-JP"/>
        </w:rPr>
        <w:t>Titanic</w:t>
      </w:r>
      <w:proofErr w:type="spellEnd"/>
      <w:r w:rsidR="00130BB9">
        <w:rPr>
          <w:rFonts w:ascii="Times New Roman" w:hAnsi="Times New Roman" w:cs="Times New Roman"/>
          <w:sz w:val="24"/>
          <w:lang w:eastAsia="ja-JP"/>
        </w:rPr>
        <w:t xml:space="preserve"> był brytyjskim transatlantyckim okrętem, który podczas swojego dziewiczego rejsu na trasie Wielka Brytania (</w:t>
      </w:r>
      <w:proofErr w:type="spellStart"/>
      <w:r w:rsidR="00130BB9">
        <w:rPr>
          <w:rFonts w:ascii="Times New Roman" w:hAnsi="Times New Roman" w:cs="Times New Roman"/>
          <w:sz w:val="24"/>
          <w:lang w:eastAsia="ja-JP"/>
        </w:rPr>
        <w:t>Southampton</w:t>
      </w:r>
      <w:proofErr w:type="spellEnd"/>
      <w:r w:rsidR="00130BB9">
        <w:rPr>
          <w:rFonts w:ascii="Times New Roman" w:hAnsi="Times New Roman" w:cs="Times New Roman"/>
          <w:sz w:val="24"/>
          <w:lang w:eastAsia="ja-JP"/>
        </w:rPr>
        <w:t>) – Stany Zjednoczone (Nowy Jork) zderzył się z górą lodową w nocy z 14 na 15 kwietnia 1912 roku. Spośród 2208 pasażerów i załogi, w katastrofie zginęło 1496 osób. Tak wysoka liczba ofiar spowodowana była - poza rzecz jasna przedziurawieniem kadłuba i zatonięciem statku - niewystarczającą liczbą szalup oraz ich niewłaściwym załadunkiem i powolnym opuszczaniem. Ewakuacja przebiegała hierarchicznie od najwyższych klas i kobiet oraz dzieci, do najniższych klas i mężczyzn</w:t>
      </w:r>
      <w:r w:rsidR="00233CAF">
        <w:rPr>
          <w:rFonts w:ascii="Times New Roman" w:hAnsi="Times New Roman" w:cs="Times New Roman"/>
          <w:sz w:val="24"/>
          <w:lang w:eastAsia="ja-JP"/>
        </w:rPr>
        <w:t xml:space="preserve">. Niska temperatura wody i powietrza i późne przybycie na miejsce zdarzenia jednostek odpowiadających na sygnał SOS spowodowały, że ktokolwiek kto znalazł się w wodzie miał niskie szanse na przeżycie do przypłynięcia pomocy. Pierwszy statek przybył z pomocą dla podróżnych około dwie godziny po zatonięciu </w:t>
      </w:r>
      <w:proofErr w:type="spellStart"/>
      <w:r w:rsidR="00233CAF">
        <w:rPr>
          <w:rFonts w:ascii="Times New Roman" w:hAnsi="Times New Roman" w:cs="Times New Roman"/>
          <w:sz w:val="24"/>
          <w:lang w:eastAsia="ja-JP"/>
        </w:rPr>
        <w:t>Titanica</w:t>
      </w:r>
      <w:proofErr w:type="spellEnd"/>
      <w:r w:rsidR="00233CAF">
        <w:rPr>
          <w:rFonts w:ascii="Times New Roman" w:hAnsi="Times New Roman" w:cs="Times New Roman"/>
          <w:sz w:val="24"/>
          <w:lang w:eastAsia="ja-JP"/>
        </w:rPr>
        <w:t>.</w:t>
      </w:r>
    </w:p>
    <w:p w14:paraId="292821F3" w14:textId="46C50C28" w:rsidR="00776197" w:rsidRDefault="00776197" w:rsidP="007153D8">
      <w:pPr>
        <w:pStyle w:val="Heading2"/>
        <w:spacing w:line="360" w:lineRule="auto"/>
        <w:rPr>
          <w:rFonts w:ascii="Times New Roman" w:hAnsi="Times New Roman" w:cs="Times New Roman"/>
          <w:sz w:val="28"/>
          <w:szCs w:val="28"/>
        </w:rPr>
      </w:pPr>
      <w:bookmarkStart w:id="4" w:name="_Toc156555220"/>
      <w:r>
        <w:rPr>
          <w:rFonts w:ascii="Times New Roman" w:hAnsi="Times New Roman" w:cs="Times New Roman"/>
          <w:sz w:val="28"/>
          <w:szCs w:val="28"/>
        </w:rPr>
        <w:t>Charakterystyka danych</w:t>
      </w:r>
      <w:bookmarkEnd w:id="4"/>
    </w:p>
    <w:p w14:paraId="43B2BC38" w14:textId="7F8C5262" w:rsidR="005C5019" w:rsidRDefault="00F17F12" w:rsidP="000F5DE8">
      <w:pPr>
        <w:spacing w:line="360" w:lineRule="auto"/>
        <w:rPr>
          <w:rFonts w:ascii="Times New Roman" w:hAnsi="Times New Roman" w:cs="Times New Roman"/>
          <w:sz w:val="24"/>
        </w:rPr>
      </w:pPr>
      <w:r>
        <w:rPr>
          <w:rFonts w:ascii="Times New Roman" w:hAnsi="Times New Roman" w:cs="Times New Roman"/>
          <w:sz w:val="24"/>
        </w:rPr>
        <w:t>Dane przeze mnie badane posiadają poniższe zmienne:</w:t>
      </w:r>
    </w:p>
    <w:p w14:paraId="79000E58" w14:textId="1B16C8A9" w:rsidR="00F17F12" w:rsidRDefault="00F17F12" w:rsidP="00F17F12">
      <w:pPr>
        <w:pStyle w:val="ListParagraph"/>
        <w:numPr>
          <w:ilvl w:val="0"/>
          <w:numId w:val="8"/>
        </w:numPr>
        <w:spacing w:line="360" w:lineRule="auto"/>
        <w:rPr>
          <w:rFonts w:ascii="Times New Roman" w:hAnsi="Times New Roman" w:cs="Times New Roman"/>
          <w:sz w:val="24"/>
        </w:rPr>
      </w:pPr>
      <w:proofErr w:type="spellStart"/>
      <w:r w:rsidRPr="00D903E7">
        <w:rPr>
          <w:rFonts w:ascii="Times New Roman" w:hAnsi="Times New Roman" w:cs="Times New Roman"/>
          <w:b/>
          <w:sz w:val="24"/>
        </w:rPr>
        <w:t>Survival</w:t>
      </w:r>
      <w:proofErr w:type="spellEnd"/>
      <w:r>
        <w:rPr>
          <w:rFonts w:ascii="Times New Roman" w:hAnsi="Times New Roman" w:cs="Times New Roman"/>
          <w:sz w:val="24"/>
        </w:rPr>
        <w:t xml:space="preserve"> </w:t>
      </w:r>
      <w:r w:rsidR="00D903E7">
        <w:rPr>
          <w:rFonts w:ascii="Times New Roman" w:hAnsi="Times New Roman" w:cs="Times New Roman"/>
          <w:sz w:val="24"/>
        </w:rPr>
        <w:t>–</w:t>
      </w:r>
      <w:r>
        <w:rPr>
          <w:rFonts w:ascii="Times New Roman" w:hAnsi="Times New Roman" w:cs="Times New Roman"/>
          <w:sz w:val="24"/>
        </w:rPr>
        <w:t xml:space="preserve"> </w:t>
      </w:r>
      <w:r w:rsidR="00D903E7">
        <w:rPr>
          <w:rFonts w:ascii="Times New Roman" w:hAnsi="Times New Roman" w:cs="Times New Roman"/>
          <w:sz w:val="24"/>
        </w:rPr>
        <w:t xml:space="preserve">Informacja binarna na temat tego, czy </w:t>
      </w:r>
      <w:r w:rsidR="00C50DC6">
        <w:rPr>
          <w:rFonts w:ascii="Times New Roman" w:hAnsi="Times New Roman" w:cs="Times New Roman"/>
          <w:sz w:val="24"/>
        </w:rPr>
        <w:t xml:space="preserve">pasażer </w:t>
      </w:r>
      <w:r w:rsidR="00D903E7">
        <w:rPr>
          <w:rFonts w:ascii="Times New Roman" w:hAnsi="Times New Roman" w:cs="Times New Roman"/>
          <w:sz w:val="24"/>
        </w:rPr>
        <w:t>przeżył,</w:t>
      </w:r>
    </w:p>
    <w:p w14:paraId="3DA252B8" w14:textId="26DF6A9F" w:rsidR="00D903E7" w:rsidRDefault="00D903E7" w:rsidP="00F17F12">
      <w:pPr>
        <w:pStyle w:val="ListParagraph"/>
        <w:numPr>
          <w:ilvl w:val="0"/>
          <w:numId w:val="8"/>
        </w:numPr>
        <w:spacing w:line="360" w:lineRule="auto"/>
        <w:rPr>
          <w:rFonts w:ascii="Times New Roman" w:hAnsi="Times New Roman" w:cs="Times New Roman"/>
          <w:sz w:val="24"/>
        </w:rPr>
      </w:pPr>
      <w:proofErr w:type="spellStart"/>
      <w:r w:rsidRPr="00D903E7">
        <w:rPr>
          <w:rFonts w:ascii="Times New Roman" w:hAnsi="Times New Roman" w:cs="Times New Roman"/>
          <w:b/>
          <w:sz w:val="24"/>
        </w:rPr>
        <w:t>Pclass</w:t>
      </w:r>
      <w:proofErr w:type="spellEnd"/>
      <w:r>
        <w:rPr>
          <w:rFonts w:ascii="Times New Roman" w:hAnsi="Times New Roman" w:cs="Times New Roman"/>
          <w:sz w:val="24"/>
        </w:rPr>
        <w:t xml:space="preserve"> – Klasa biletu (1, 2, 3), gdzie najwyższa klasa to klasa pierwsza,</w:t>
      </w:r>
    </w:p>
    <w:p w14:paraId="5DD4C226" w14:textId="6B3AADE6" w:rsidR="00D903E7" w:rsidRDefault="00D903E7" w:rsidP="00F17F12">
      <w:pPr>
        <w:pStyle w:val="ListParagraph"/>
        <w:numPr>
          <w:ilvl w:val="0"/>
          <w:numId w:val="8"/>
        </w:numPr>
        <w:spacing w:line="360" w:lineRule="auto"/>
        <w:rPr>
          <w:rFonts w:ascii="Times New Roman" w:hAnsi="Times New Roman" w:cs="Times New Roman"/>
          <w:sz w:val="24"/>
        </w:rPr>
      </w:pPr>
      <w:r w:rsidRPr="00D903E7">
        <w:rPr>
          <w:rFonts w:ascii="Times New Roman" w:hAnsi="Times New Roman" w:cs="Times New Roman"/>
          <w:b/>
          <w:sz w:val="24"/>
        </w:rPr>
        <w:t>Sex</w:t>
      </w:r>
      <w:r>
        <w:rPr>
          <w:rFonts w:ascii="Times New Roman" w:hAnsi="Times New Roman" w:cs="Times New Roman"/>
          <w:sz w:val="24"/>
        </w:rPr>
        <w:t xml:space="preserve"> – Płeć </w:t>
      </w:r>
      <w:r w:rsidR="00C50DC6">
        <w:rPr>
          <w:rFonts w:ascii="Times New Roman" w:hAnsi="Times New Roman" w:cs="Times New Roman"/>
          <w:sz w:val="24"/>
        </w:rPr>
        <w:t>pasażera</w:t>
      </w:r>
      <w:r>
        <w:rPr>
          <w:rFonts w:ascii="Times New Roman" w:hAnsi="Times New Roman" w:cs="Times New Roman"/>
          <w:sz w:val="24"/>
        </w:rPr>
        <w:t>,</w:t>
      </w:r>
    </w:p>
    <w:p w14:paraId="1EF5B64E" w14:textId="6C3F493E" w:rsidR="00D903E7" w:rsidRDefault="00D903E7" w:rsidP="00F17F12">
      <w:pPr>
        <w:pStyle w:val="ListParagraph"/>
        <w:numPr>
          <w:ilvl w:val="0"/>
          <w:numId w:val="8"/>
        </w:numPr>
        <w:spacing w:line="360" w:lineRule="auto"/>
        <w:rPr>
          <w:rFonts w:ascii="Times New Roman" w:hAnsi="Times New Roman" w:cs="Times New Roman"/>
          <w:sz w:val="24"/>
        </w:rPr>
      </w:pPr>
      <w:r w:rsidRPr="00D903E7">
        <w:rPr>
          <w:rFonts w:ascii="Times New Roman" w:hAnsi="Times New Roman" w:cs="Times New Roman"/>
          <w:b/>
          <w:sz w:val="24"/>
        </w:rPr>
        <w:t>Age</w:t>
      </w:r>
      <w:r>
        <w:rPr>
          <w:rFonts w:ascii="Times New Roman" w:hAnsi="Times New Roman" w:cs="Times New Roman"/>
          <w:sz w:val="24"/>
        </w:rPr>
        <w:t xml:space="preserve"> – Wiek </w:t>
      </w:r>
      <w:r w:rsidR="00C50DC6">
        <w:rPr>
          <w:rFonts w:ascii="Times New Roman" w:hAnsi="Times New Roman" w:cs="Times New Roman"/>
          <w:sz w:val="24"/>
        </w:rPr>
        <w:t>pasażer</w:t>
      </w:r>
      <w:r>
        <w:rPr>
          <w:rFonts w:ascii="Times New Roman" w:hAnsi="Times New Roman" w:cs="Times New Roman"/>
          <w:sz w:val="24"/>
        </w:rPr>
        <w:t xml:space="preserve"> w latach,</w:t>
      </w:r>
    </w:p>
    <w:p w14:paraId="25CEADB4" w14:textId="16AE3A4F" w:rsidR="00D903E7" w:rsidRDefault="00D903E7" w:rsidP="00F17F12">
      <w:pPr>
        <w:pStyle w:val="ListParagraph"/>
        <w:numPr>
          <w:ilvl w:val="0"/>
          <w:numId w:val="8"/>
        </w:numPr>
        <w:spacing w:line="360" w:lineRule="auto"/>
        <w:rPr>
          <w:rFonts w:ascii="Times New Roman" w:hAnsi="Times New Roman" w:cs="Times New Roman"/>
          <w:sz w:val="24"/>
        </w:rPr>
      </w:pPr>
      <w:proofErr w:type="spellStart"/>
      <w:r w:rsidRPr="00D903E7">
        <w:rPr>
          <w:rFonts w:ascii="Times New Roman" w:hAnsi="Times New Roman" w:cs="Times New Roman"/>
          <w:b/>
          <w:sz w:val="24"/>
        </w:rPr>
        <w:lastRenderedPageBreak/>
        <w:t>Sibsp</w:t>
      </w:r>
      <w:proofErr w:type="spellEnd"/>
      <w:r>
        <w:rPr>
          <w:rFonts w:ascii="Times New Roman" w:hAnsi="Times New Roman" w:cs="Times New Roman"/>
          <w:sz w:val="24"/>
        </w:rPr>
        <w:t xml:space="preserve"> – Liczba rodzeństwa / małżonków podróżującego na pokładzie </w:t>
      </w:r>
      <w:proofErr w:type="spellStart"/>
      <w:r>
        <w:rPr>
          <w:rFonts w:ascii="Times New Roman" w:hAnsi="Times New Roman" w:cs="Times New Roman"/>
          <w:sz w:val="24"/>
        </w:rPr>
        <w:t>Titanica</w:t>
      </w:r>
      <w:proofErr w:type="spellEnd"/>
      <w:r>
        <w:rPr>
          <w:rFonts w:ascii="Times New Roman" w:hAnsi="Times New Roman" w:cs="Times New Roman"/>
          <w:sz w:val="24"/>
        </w:rPr>
        <w:t>,</w:t>
      </w:r>
    </w:p>
    <w:p w14:paraId="44A38E34" w14:textId="1D1EA4FD" w:rsidR="00D903E7" w:rsidRDefault="00D903E7" w:rsidP="00F17F12">
      <w:pPr>
        <w:pStyle w:val="ListParagraph"/>
        <w:numPr>
          <w:ilvl w:val="0"/>
          <w:numId w:val="8"/>
        </w:numPr>
        <w:spacing w:line="360" w:lineRule="auto"/>
        <w:rPr>
          <w:rFonts w:ascii="Times New Roman" w:hAnsi="Times New Roman" w:cs="Times New Roman"/>
          <w:sz w:val="24"/>
        </w:rPr>
      </w:pPr>
      <w:r w:rsidRPr="00D903E7">
        <w:rPr>
          <w:rFonts w:ascii="Times New Roman" w:hAnsi="Times New Roman" w:cs="Times New Roman"/>
          <w:b/>
          <w:sz w:val="24"/>
        </w:rPr>
        <w:t>Parch</w:t>
      </w:r>
      <w:r>
        <w:rPr>
          <w:rFonts w:ascii="Times New Roman" w:hAnsi="Times New Roman" w:cs="Times New Roman"/>
          <w:sz w:val="24"/>
        </w:rPr>
        <w:t xml:space="preserve"> – Liczba rodziców / dzieci podróżującego na pokładzie </w:t>
      </w:r>
      <w:proofErr w:type="spellStart"/>
      <w:r>
        <w:rPr>
          <w:rFonts w:ascii="Times New Roman" w:hAnsi="Times New Roman" w:cs="Times New Roman"/>
          <w:sz w:val="24"/>
        </w:rPr>
        <w:t>Titanica</w:t>
      </w:r>
      <w:proofErr w:type="spellEnd"/>
      <w:r>
        <w:rPr>
          <w:rFonts w:ascii="Times New Roman" w:hAnsi="Times New Roman" w:cs="Times New Roman"/>
          <w:sz w:val="24"/>
        </w:rPr>
        <w:t>,</w:t>
      </w:r>
    </w:p>
    <w:p w14:paraId="5DE172B5" w14:textId="3EB2054F" w:rsidR="00D903E7" w:rsidRDefault="00D903E7" w:rsidP="00F17F12">
      <w:pPr>
        <w:pStyle w:val="ListParagraph"/>
        <w:numPr>
          <w:ilvl w:val="0"/>
          <w:numId w:val="8"/>
        </w:numPr>
        <w:spacing w:line="360" w:lineRule="auto"/>
        <w:rPr>
          <w:rFonts w:ascii="Times New Roman" w:hAnsi="Times New Roman" w:cs="Times New Roman"/>
          <w:sz w:val="24"/>
        </w:rPr>
      </w:pPr>
      <w:proofErr w:type="spellStart"/>
      <w:r w:rsidRPr="00D903E7">
        <w:rPr>
          <w:rFonts w:ascii="Times New Roman" w:hAnsi="Times New Roman" w:cs="Times New Roman"/>
          <w:b/>
          <w:sz w:val="24"/>
        </w:rPr>
        <w:t>Ticket</w:t>
      </w:r>
      <w:proofErr w:type="spellEnd"/>
      <w:r>
        <w:rPr>
          <w:rFonts w:ascii="Times New Roman" w:hAnsi="Times New Roman" w:cs="Times New Roman"/>
          <w:sz w:val="24"/>
        </w:rPr>
        <w:t xml:space="preserve"> – Numer biletu (numer identyfikacyjny pasażera),</w:t>
      </w:r>
    </w:p>
    <w:p w14:paraId="2D405F2E" w14:textId="2E6F5459" w:rsidR="00D903E7" w:rsidRDefault="00D903E7" w:rsidP="00F17F12">
      <w:pPr>
        <w:pStyle w:val="ListParagraph"/>
        <w:numPr>
          <w:ilvl w:val="0"/>
          <w:numId w:val="8"/>
        </w:numPr>
        <w:spacing w:line="360" w:lineRule="auto"/>
        <w:rPr>
          <w:rFonts w:ascii="Times New Roman" w:hAnsi="Times New Roman" w:cs="Times New Roman"/>
          <w:sz w:val="24"/>
        </w:rPr>
      </w:pPr>
      <w:proofErr w:type="spellStart"/>
      <w:r w:rsidRPr="00D903E7">
        <w:rPr>
          <w:rFonts w:ascii="Times New Roman" w:hAnsi="Times New Roman" w:cs="Times New Roman"/>
          <w:b/>
          <w:sz w:val="24"/>
        </w:rPr>
        <w:t>Fare</w:t>
      </w:r>
      <w:proofErr w:type="spellEnd"/>
      <w:r>
        <w:rPr>
          <w:rFonts w:ascii="Times New Roman" w:hAnsi="Times New Roman" w:cs="Times New Roman"/>
          <w:sz w:val="24"/>
        </w:rPr>
        <w:t xml:space="preserve"> – </w:t>
      </w:r>
      <w:r w:rsidR="004F5FB4">
        <w:rPr>
          <w:rFonts w:ascii="Times New Roman" w:hAnsi="Times New Roman" w:cs="Times New Roman"/>
          <w:sz w:val="24"/>
        </w:rPr>
        <w:t>Cena</w:t>
      </w:r>
      <w:r>
        <w:rPr>
          <w:rFonts w:ascii="Times New Roman" w:hAnsi="Times New Roman" w:cs="Times New Roman"/>
          <w:sz w:val="24"/>
        </w:rPr>
        <w:t xml:space="preserve"> </w:t>
      </w:r>
      <w:r w:rsidR="0058753C">
        <w:rPr>
          <w:rFonts w:ascii="Times New Roman" w:hAnsi="Times New Roman" w:cs="Times New Roman"/>
          <w:sz w:val="24"/>
        </w:rPr>
        <w:t>biletu,</w:t>
      </w:r>
    </w:p>
    <w:p w14:paraId="2EDE507E" w14:textId="0A6D5EBC" w:rsidR="0058753C" w:rsidRDefault="00A5566E" w:rsidP="00F17F12">
      <w:pPr>
        <w:pStyle w:val="ListParagraph"/>
        <w:numPr>
          <w:ilvl w:val="0"/>
          <w:numId w:val="8"/>
        </w:numPr>
        <w:spacing w:line="360" w:lineRule="auto"/>
        <w:rPr>
          <w:rFonts w:ascii="Times New Roman" w:hAnsi="Times New Roman" w:cs="Times New Roman"/>
          <w:sz w:val="24"/>
          <w:lang w:val="en-US"/>
        </w:rPr>
      </w:pPr>
      <w:r>
        <w:rPr>
          <w:noProof/>
        </w:rPr>
        <mc:AlternateContent>
          <mc:Choice Requires="wps">
            <w:drawing>
              <wp:anchor distT="0" distB="0" distL="114300" distR="114300" simplePos="0" relativeHeight="251721728" behindDoc="0" locked="0" layoutInCell="1" allowOverlap="1" wp14:anchorId="626B7ED3" wp14:editId="25AEC38F">
                <wp:simplePos x="0" y="0"/>
                <wp:positionH relativeFrom="column">
                  <wp:posOffset>2465705</wp:posOffset>
                </wp:positionH>
                <wp:positionV relativeFrom="paragraph">
                  <wp:posOffset>379730</wp:posOffset>
                </wp:positionV>
                <wp:extent cx="2165350" cy="203200"/>
                <wp:effectExtent l="0" t="0" r="6350" b="6350"/>
                <wp:wrapTopAndBottom/>
                <wp:docPr id="1812212290" name="Text Box 1"/>
                <wp:cNvGraphicFramePr/>
                <a:graphic xmlns:a="http://schemas.openxmlformats.org/drawingml/2006/main">
                  <a:graphicData uri="http://schemas.microsoft.com/office/word/2010/wordprocessingShape">
                    <wps:wsp>
                      <wps:cNvSpPr txBox="1"/>
                      <wps:spPr>
                        <a:xfrm>
                          <a:off x="0" y="0"/>
                          <a:ext cx="2165350" cy="203200"/>
                        </a:xfrm>
                        <a:prstGeom prst="rect">
                          <a:avLst/>
                        </a:prstGeom>
                        <a:solidFill>
                          <a:prstClr val="white"/>
                        </a:solidFill>
                        <a:ln>
                          <a:noFill/>
                        </a:ln>
                      </wps:spPr>
                      <wps:txbx>
                        <w:txbxContent>
                          <w:p w14:paraId="564EF995" w14:textId="67EF3BC0" w:rsidR="00A5566E" w:rsidRPr="00F15CAB" w:rsidRDefault="00A5566E" w:rsidP="00A5566E">
                            <w:pPr>
                              <w:pStyle w:val="Caption"/>
                              <w:rPr>
                                <w:rFonts w:ascii="Times New Roman" w:hAnsi="Times New Roman" w:cs="Times New Roman"/>
                                <w:b/>
                                <w:noProof/>
                                <w:szCs w:val="22"/>
                              </w:rPr>
                            </w:pPr>
                            <w:bookmarkStart w:id="5" w:name="_Toc156555197"/>
                            <w:r>
                              <w:t xml:space="preserve">Wykres </w:t>
                            </w:r>
                            <w:r>
                              <w:fldChar w:fldCharType="begin"/>
                            </w:r>
                            <w:r>
                              <w:instrText xml:space="preserve"> SEQ Wykres \* ARABIC </w:instrText>
                            </w:r>
                            <w:r>
                              <w:fldChar w:fldCharType="separate"/>
                            </w:r>
                            <w:r>
                              <w:rPr>
                                <w:noProof/>
                              </w:rPr>
                              <w:t>1</w:t>
                            </w:r>
                            <w:r>
                              <w:fldChar w:fldCharType="end"/>
                            </w:r>
                            <w:r>
                              <w:t xml:space="preserve"> Histogram (wraz z gęstością) wieku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B7ED3" id="_x0000_t202" coordsize="21600,21600" o:spt="202" path="m,l,21600r21600,l21600,xe">
                <v:stroke joinstyle="miter"/>
                <v:path gradientshapeok="t" o:connecttype="rect"/>
              </v:shapetype>
              <v:shape id="Text Box 1" o:spid="_x0000_s1026" type="#_x0000_t202" style="position:absolute;left:0;text-align:left;margin-left:194.15pt;margin-top:29.9pt;width:170.5pt;height: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" stroked="f">
                <v:textbox inset="0,0,0,0">
                  <w:txbxContent>
                    <w:p w14:paraId="564EF995" w14:textId="67EF3BC0" w:rsidR="00A5566E" w:rsidRPr="00F15CAB" w:rsidRDefault="00A5566E" w:rsidP="00A5566E">
                      <w:pPr>
                        <w:pStyle w:val="Caption"/>
                        <w:rPr>
                          <w:rFonts w:ascii="Times New Roman" w:hAnsi="Times New Roman" w:cs="Times New Roman"/>
                          <w:b/>
                          <w:noProof/>
                          <w:szCs w:val="22"/>
                        </w:rPr>
                      </w:pPr>
                      <w:bookmarkStart w:id="6" w:name="_Toc156555197"/>
                      <w:r>
                        <w:t xml:space="preserve">Wykres </w:t>
                      </w:r>
                      <w:r>
                        <w:fldChar w:fldCharType="begin"/>
                      </w:r>
                      <w:r>
                        <w:instrText xml:space="preserve"> SEQ Wykres \* ARABIC </w:instrText>
                      </w:r>
                      <w:r>
                        <w:fldChar w:fldCharType="separate"/>
                      </w:r>
                      <w:r>
                        <w:rPr>
                          <w:noProof/>
                        </w:rPr>
                        <w:t>1</w:t>
                      </w:r>
                      <w:r>
                        <w:fldChar w:fldCharType="end"/>
                      </w:r>
                      <w:r>
                        <w:t xml:space="preserve"> Histogram (wraz z gęstością) wieku</w:t>
                      </w:r>
                      <w:bookmarkEnd w:id="6"/>
                    </w:p>
                  </w:txbxContent>
                </v:textbox>
                <w10:wrap type="topAndBottom"/>
              </v:shape>
            </w:pict>
          </mc:Fallback>
        </mc:AlternateContent>
      </w:r>
      <w:r>
        <w:rPr>
          <w:noProof/>
        </w:rPr>
        <mc:AlternateContent>
          <mc:Choice Requires="wps">
            <w:drawing>
              <wp:anchor distT="0" distB="0" distL="114300" distR="114300" simplePos="0" relativeHeight="251723776" behindDoc="0" locked="0" layoutInCell="1" allowOverlap="1" wp14:anchorId="20D814D6" wp14:editId="3B0CC884">
                <wp:simplePos x="0" y="0"/>
                <wp:positionH relativeFrom="column">
                  <wp:posOffset>1030605</wp:posOffset>
                </wp:positionH>
                <wp:positionV relativeFrom="paragraph">
                  <wp:posOffset>5461635</wp:posOffset>
                </wp:positionV>
                <wp:extent cx="3600450" cy="635"/>
                <wp:effectExtent l="0" t="0" r="0" b="0"/>
                <wp:wrapTopAndBottom/>
                <wp:docPr id="1708366286" name="Text Box 1"/>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355FCCEF" w14:textId="63BFD9CD" w:rsidR="00A5566E" w:rsidRPr="00FF3636" w:rsidRDefault="00A5566E" w:rsidP="00A5566E">
                            <w:pPr>
                              <w:pStyle w:val="Caption"/>
                              <w:jc w:val="center"/>
                              <w:rPr>
                                <w:noProof/>
                                <w:sz w:val="22"/>
                                <w:szCs w:val="22"/>
                              </w:rPr>
                            </w:pPr>
                            <w:bookmarkStart w:id="7" w:name="_Toc156555198"/>
                            <w:r>
                              <w:t xml:space="preserve">Wykres </w:t>
                            </w:r>
                            <w:r>
                              <w:fldChar w:fldCharType="begin"/>
                            </w:r>
                            <w:r>
                              <w:instrText xml:space="preserve"> SEQ Wykres \* ARABIC </w:instrText>
                            </w:r>
                            <w:r>
                              <w:fldChar w:fldCharType="separate"/>
                            </w:r>
                            <w:r>
                              <w:rPr>
                                <w:noProof/>
                              </w:rPr>
                              <w:t>2</w:t>
                            </w:r>
                            <w:r>
                              <w:fldChar w:fldCharType="end"/>
                            </w:r>
                            <w:r>
                              <w:t xml:space="preserve"> Procent przeżycia katastrofy w zależności od klasy i płci</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14D6" id="_x0000_s1027" type="#_x0000_t202" style="position:absolute;left:0;text-align:left;margin-left:81.15pt;margin-top:430.05pt;width:28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" stroked="f">
                <v:textbox style="mso-fit-shape-to-text:t" inset="0,0,0,0">
                  <w:txbxContent>
                    <w:p w14:paraId="355FCCEF" w14:textId="63BFD9CD" w:rsidR="00A5566E" w:rsidRPr="00FF3636" w:rsidRDefault="00A5566E" w:rsidP="00A5566E">
                      <w:pPr>
                        <w:pStyle w:val="Caption"/>
                        <w:jc w:val="center"/>
                        <w:rPr>
                          <w:noProof/>
                          <w:sz w:val="22"/>
                          <w:szCs w:val="22"/>
                        </w:rPr>
                      </w:pPr>
                      <w:bookmarkStart w:id="8" w:name="_Toc156555198"/>
                      <w:r>
                        <w:t xml:space="preserve">Wykres </w:t>
                      </w:r>
                      <w:r>
                        <w:fldChar w:fldCharType="begin"/>
                      </w:r>
                      <w:r>
                        <w:instrText xml:space="preserve"> SEQ Wykres \* ARABIC </w:instrText>
                      </w:r>
                      <w:r>
                        <w:fldChar w:fldCharType="separate"/>
                      </w:r>
                      <w:r>
                        <w:rPr>
                          <w:noProof/>
                        </w:rPr>
                        <w:t>2</w:t>
                      </w:r>
                      <w:r>
                        <w:fldChar w:fldCharType="end"/>
                      </w:r>
                      <w:r>
                        <w:t xml:space="preserve"> Procent przeżycia katastrofy w zależności od klasy i płci</w:t>
                      </w:r>
                      <w:bookmarkEnd w:id="8"/>
                    </w:p>
                  </w:txbxContent>
                </v:textbox>
                <w10:wrap type="topAndBottom"/>
              </v:shape>
            </w:pict>
          </mc:Fallback>
        </mc:AlternateContent>
      </w:r>
      <w:r w:rsidR="004323CE" w:rsidRPr="00C819DE">
        <w:rPr>
          <w:rFonts w:ascii="Times New Roman" w:hAnsi="Times New Roman" w:cs="Times New Roman"/>
          <w:b/>
          <w:noProof/>
          <w:sz w:val="24"/>
          <w:lang w:val="en-US"/>
        </w:rPr>
        <w:drawing>
          <wp:anchor distT="0" distB="0" distL="114300" distR="114300" simplePos="0" relativeHeight="251671552" behindDoc="0" locked="0" layoutInCell="1" allowOverlap="1" wp14:anchorId="40B3EDB9" wp14:editId="74D9DF4A">
            <wp:simplePos x="0" y="0"/>
            <wp:positionH relativeFrom="column">
              <wp:posOffset>1030605</wp:posOffset>
            </wp:positionH>
            <wp:positionV relativeFrom="paragraph">
              <wp:posOffset>2808310</wp:posOffset>
            </wp:positionV>
            <wp:extent cx="3600450" cy="2596515"/>
            <wp:effectExtent l="0" t="0" r="0" b="0"/>
            <wp:wrapTopAndBottom/>
            <wp:docPr id="1879299260"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99260" name="Obraz 1" descr="Obraz zawierający tekst, zrzut ekranu, diagram, Prostokąt&#10;&#10;Opis wygenerowany automatycznie"/>
                    <pic:cNvPicPr/>
                  </pic:nvPicPr>
                  <pic:blipFill rotWithShape="1">
                    <a:blip r:embed="rId18" cstate="print">
                      <a:extLst>
                        <a:ext uri="{28A0092B-C50C-407E-A947-70E740481C1C}">
                          <a14:useLocalDpi xmlns:a14="http://schemas.microsoft.com/office/drawing/2010/main" val="0"/>
                        </a:ext>
                      </a:extLst>
                    </a:blip>
                    <a:srcRect l="-1" r="1563"/>
                    <a:stretch/>
                  </pic:blipFill>
                  <pic:spPr bwMode="auto">
                    <a:xfrm>
                      <a:off x="0" y="0"/>
                      <a:ext cx="3600450" cy="2596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3CE">
        <w:rPr>
          <w:noProof/>
          <w14:ligatures w14:val="standardContextual"/>
        </w:rPr>
        <w:drawing>
          <wp:anchor distT="0" distB="0" distL="114300" distR="114300" simplePos="0" relativeHeight="251669504" behindDoc="0" locked="0" layoutInCell="1" allowOverlap="1" wp14:anchorId="1A68B51F" wp14:editId="2A1EA62D">
            <wp:simplePos x="0" y="0"/>
            <wp:positionH relativeFrom="column">
              <wp:posOffset>811530</wp:posOffset>
            </wp:positionH>
            <wp:positionV relativeFrom="paragraph">
              <wp:posOffset>269240</wp:posOffset>
            </wp:positionV>
            <wp:extent cx="3884295" cy="2540635"/>
            <wp:effectExtent l="0" t="0" r="1905" b="0"/>
            <wp:wrapTopAndBottom/>
            <wp:docPr id="848921340" name="Obraz 1" descr="Obraz zawierający diagram, Wykres,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21340" name="Obraz 1" descr="Obraz zawierający diagram, Wykres, zrzut ekranu, tekst&#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4295" cy="2540635"/>
                    </a:xfrm>
                    <a:prstGeom prst="rect">
                      <a:avLst/>
                    </a:prstGeom>
                  </pic:spPr>
                </pic:pic>
              </a:graphicData>
            </a:graphic>
            <wp14:sizeRelH relativeFrom="margin">
              <wp14:pctWidth>0</wp14:pctWidth>
            </wp14:sizeRelH>
            <wp14:sizeRelV relativeFrom="margin">
              <wp14:pctHeight>0</wp14:pctHeight>
            </wp14:sizeRelV>
          </wp:anchor>
        </w:drawing>
      </w:r>
      <w:r w:rsidR="0058753C" w:rsidRPr="0058753C">
        <w:rPr>
          <w:rFonts w:ascii="Times New Roman" w:hAnsi="Times New Roman" w:cs="Times New Roman"/>
          <w:b/>
          <w:sz w:val="24"/>
          <w:lang w:val="en-US"/>
        </w:rPr>
        <w:t xml:space="preserve">Embarked </w:t>
      </w:r>
      <w:r w:rsidR="0058753C" w:rsidRPr="0058753C">
        <w:rPr>
          <w:rFonts w:ascii="Times New Roman" w:hAnsi="Times New Roman" w:cs="Times New Roman"/>
          <w:sz w:val="24"/>
          <w:lang w:val="en-US"/>
        </w:rPr>
        <w:t xml:space="preserve">– Port </w:t>
      </w:r>
      <w:proofErr w:type="spellStart"/>
      <w:r w:rsidR="0058753C" w:rsidRPr="0058753C">
        <w:rPr>
          <w:rFonts w:ascii="Times New Roman" w:hAnsi="Times New Roman" w:cs="Times New Roman"/>
          <w:sz w:val="24"/>
          <w:lang w:val="en-US"/>
        </w:rPr>
        <w:t>wyp</w:t>
      </w:r>
      <w:r w:rsidR="0058753C">
        <w:rPr>
          <w:rFonts w:ascii="Times New Roman" w:hAnsi="Times New Roman" w:cs="Times New Roman"/>
          <w:sz w:val="24"/>
          <w:lang w:val="en-US"/>
        </w:rPr>
        <w:t>ły</w:t>
      </w:r>
      <w:r w:rsidR="0058753C" w:rsidRPr="0058753C">
        <w:rPr>
          <w:rFonts w:ascii="Times New Roman" w:hAnsi="Times New Roman" w:cs="Times New Roman"/>
          <w:sz w:val="24"/>
          <w:lang w:val="en-US"/>
        </w:rPr>
        <w:t>nięcia</w:t>
      </w:r>
      <w:proofErr w:type="spellEnd"/>
      <w:r w:rsidR="0058753C" w:rsidRPr="0058753C">
        <w:rPr>
          <w:rFonts w:ascii="Times New Roman" w:hAnsi="Times New Roman" w:cs="Times New Roman"/>
          <w:sz w:val="24"/>
          <w:lang w:val="en-US"/>
        </w:rPr>
        <w:t xml:space="preserve"> (Cherbourg, Queenstown, Southampton)</w:t>
      </w:r>
      <w:r w:rsidR="0058753C">
        <w:rPr>
          <w:rFonts w:ascii="Times New Roman" w:hAnsi="Times New Roman" w:cs="Times New Roman"/>
          <w:sz w:val="24"/>
          <w:lang w:val="en-US"/>
        </w:rPr>
        <w:t>.</w:t>
      </w:r>
    </w:p>
    <w:p w14:paraId="7AE09CBE" w14:textId="26DD28B5" w:rsidR="00C819DE" w:rsidRDefault="00B378FF" w:rsidP="00C50DC6">
      <w:pPr>
        <w:spacing w:line="360" w:lineRule="auto"/>
        <w:rPr>
          <w:rFonts w:ascii="Times New Roman" w:hAnsi="Times New Roman" w:cs="Times New Roman"/>
          <w:sz w:val="24"/>
        </w:rPr>
      </w:pPr>
      <w:r w:rsidRPr="00B378FF">
        <w:rPr>
          <w:rFonts w:ascii="Times New Roman" w:hAnsi="Times New Roman" w:cs="Times New Roman"/>
          <w:sz w:val="24"/>
        </w:rPr>
        <w:t xml:space="preserve">Liczba pasażerów w zestawie danych to 891. </w:t>
      </w:r>
      <w:r>
        <w:rPr>
          <w:rFonts w:ascii="Times New Roman" w:hAnsi="Times New Roman" w:cs="Times New Roman"/>
          <w:sz w:val="24"/>
        </w:rPr>
        <w:t>Wszystkie dane były kompletne poza wiekiem, gdzie brakowało około 20% obserwacji</w:t>
      </w:r>
      <w:r w:rsidR="00C819DE">
        <w:rPr>
          <w:rFonts w:ascii="Times New Roman" w:hAnsi="Times New Roman" w:cs="Times New Roman"/>
          <w:sz w:val="24"/>
        </w:rPr>
        <w:t xml:space="preserve">. Dane nie były </w:t>
      </w:r>
      <w:r w:rsidR="00C819DE" w:rsidRPr="00C819DE">
        <w:rPr>
          <w:rFonts w:ascii="Times New Roman" w:hAnsi="Times New Roman" w:cs="Times New Roman"/>
          <w:i/>
          <w:iCs/>
          <w:sz w:val="24"/>
        </w:rPr>
        <w:t xml:space="preserve">„Missing </w:t>
      </w:r>
      <w:proofErr w:type="spellStart"/>
      <w:r w:rsidR="00C819DE" w:rsidRPr="00C819DE">
        <w:rPr>
          <w:rFonts w:ascii="Times New Roman" w:hAnsi="Times New Roman" w:cs="Times New Roman"/>
          <w:i/>
          <w:iCs/>
          <w:sz w:val="24"/>
        </w:rPr>
        <w:t>Completely</w:t>
      </w:r>
      <w:proofErr w:type="spellEnd"/>
      <w:r w:rsidR="00C819DE" w:rsidRPr="00C819DE">
        <w:rPr>
          <w:rFonts w:ascii="Times New Roman" w:hAnsi="Times New Roman" w:cs="Times New Roman"/>
          <w:i/>
          <w:iCs/>
          <w:sz w:val="24"/>
        </w:rPr>
        <w:t xml:space="preserve"> at </w:t>
      </w:r>
      <w:proofErr w:type="spellStart"/>
      <w:r w:rsidR="00C819DE" w:rsidRPr="00C819DE">
        <w:rPr>
          <w:rFonts w:ascii="Times New Roman" w:hAnsi="Times New Roman" w:cs="Times New Roman"/>
          <w:i/>
          <w:iCs/>
          <w:sz w:val="24"/>
        </w:rPr>
        <w:t>Random</w:t>
      </w:r>
      <w:proofErr w:type="spellEnd"/>
      <w:r w:rsidR="00C819DE" w:rsidRPr="00C819DE">
        <w:rPr>
          <w:rFonts w:ascii="Times New Roman" w:hAnsi="Times New Roman" w:cs="Times New Roman"/>
          <w:i/>
          <w:iCs/>
          <w:sz w:val="24"/>
        </w:rPr>
        <w:t>”</w:t>
      </w:r>
      <w:r w:rsidR="00C819DE">
        <w:rPr>
          <w:rFonts w:ascii="Times New Roman" w:hAnsi="Times New Roman" w:cs="Times New Roman"/>
          <w:sz w:val="24"/>
        </w:rPr>
        <w:t>, gdyż większość braków koncentrowała się w najuboższej grupie. Z tego też powodu postanowiłam usunąć te obserwacje, gdyż nie miałam wystarczających informacji do przeprowadzenia bezpiecznej imputacji. Finalna liczba pasażerów to 712 osób.</w:t>
      </w:r>
    </w:p>
    <w:p w14:paraId="27D29F94" w14:textId="5C4B4D76" w:rsidR="00E14054" w:rsidRDefault="00C819DE" w:rsidP="00C50DC6">
      <w:pPr>
        <w:spacing w:line="360" w:lineRule="auto"/>
        <w:rPr>
          <w:rFonts w:ascii="Times New Roman" w:hAnsi="Times New Roman" w:cs="Times New Roman"/>
          <w:sz w:val="24"/>
        </w:rPr>
      </w:pPr>
      <w:r>
        <w:rPr>
          <w:rFonts w:ascii="Times New Roman" w:hAnsi="Times New Roman" w:cs="Times New Roman"/>
          <w:sz w:val="24"/>
        </w:rPr>
        <w:t>Dodatkowo, z</w:t>
      </w:r>
      <w:r w:rsidR="00DC168A">
        <w:rPr>
          <w:rFonts w:ascii="Times New Roman" w:hAnsi="Times New Roman" w:cs="Times New Roman"/>
          <w:sz w:val="24"/>
        </w:rPr>
        <w:t xml:space="preserve">mienna </w:t>
      </w:r>
      <w:r w:rsidR="00DC168A" w:rsidRPr="00DC168A">
        <w:rPr>
          <w:rFonts w:ascii="Times New Roman" w:hAnsi="Times New Roman" w:cs="Times New Roman"/>
          <w:i/>
          <w:sz w:val="24"/>
        </w:rPr>
        <w:t>Age</w:t>
      </w:r>
      <w:r w:rsidR="00DC168A">
        <w:rPr>
          <w:rFonts w:ascii="Times New Roman" w:hAnsi="Times New Roman" w:cs="Times New Roman"/>
          <w:sz w:val="24"/>
        </w:rPr>
        <w:t xml:space="preserve"> jest ujemnie skorelowana z </w:t>
      </w:r>
      <w:proofErr w:type="spellStart"/>
      <w:r w:rsidR="00DC168A" w:rsidRPr="00DC168A">
        <w:rPr>
          <w:rFonts w:ascii="Times New Roman" w:hAnsi="Times New Roman" w:cs="Times New Roman"/>
          <w:i/>
          <w:sz w:val="24"/>
        </w:rPr>
        <w:t>Pclass</w:t>
      </w:r>
      <w:proofErr w:type="spellEnd"/>
      <w:r w:rsidR="00DC168A">
        <w:rPr>
          <w:rFonts w:ascii="Times New Roman" w:hAnsi="Times New Roman" w:cs="Times New Roman"/>
          <w:sz w:val="24"/>
        </w:rPr>
        <w:t xml:space="preserve">, to znaczy, że wiek, w jakimś stopniu, zależy od klasy pasażera. </w:t>
      </w:r>
      <w:r w:rsidR="00E14054">
        <w:rPr>
          <w:rFonts w:ascii="Times New Roman" w:hAnsi="Times New Roman" w:cs="Times New Roman"/>
          <w:sz w:val="24"/>
        </w:rPr>
        <w:t xml:space="preserve">Jest to logiczne, gdyż bilet klasy pierwszej kosztował </w:t>
      </w:r>
      <w:r w:rsidR="00E14054">
        <w:rPr>
          <w:rFonts w:ascii="Times New Roman" w:hAnsi="Times New Roman" w:cs="Times New Roman"/>
          <w:sz w:val="24"/>
        </w:rPr>
        <w:lastRenderedPageBreak/>
        <w:t xml:space="preserve">znacznie więcej niż bilet klasy trzeciej, więc można wnioskować, że na drogie bilety mogli pozwolić sobie głównie ludzie zamożni i starsi. </w:t>
      </w:r>
      <w:r w:rsidR="00DC168A">
        <w:rPr>
          <w:rFonts w:ascii="Times New Roman" w:hAnsi="Times New Roman" w:cs="Times New Roman"/>
          <w:sz w:val="24"/>
        </w:rPr>
        <w:t>Dla klasy pierwszej średnia wynosiła 38 lat, dla klasy drugiej 30 lat, dla klasy trzeciej 25 lat.</w:t>
      </w:r>
      <w:r>
        <w:rPr>
          <w:rFonts w:ascii="Times New Roman" w:hAnsi="Times New Roman" w:cs="Times New Roman"/>
          <w:sz w:val="24"/>
        </w:rPr>
        <w:t xml:space="preserve"> Dla tego fragmentu danych przeprowadzona </w:t>
      </w:r>
      <w:r w:rsidR="00A5566E" w:rsidRPr="00EB23CB">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6ED453DC" wp14:editId="277D89C3">
                <wp:simplePos x="0" y="0"/>
                <wp:positionH relativeFrom="column">
                  <wp:posOffset>4548505</wp:posOffset>
                </wp:positionH>
                <wp:positionV relativeFrom="paragraph">
                  <wp:posOffset>1208405</wp:posOffset>
                </wp:positionV>
                <wp:extent cx="1183005" cy="19431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943100"/>
                        </a:xfrm>
                        <a:prstGeom prst="rect">
                          <a:avLst/>
                        </a:prstGeom>
                        <a:solidFill>
                          <a:srgbClr val="FFFFFF"/>
                        </a:solidFill>
                        <a:ln w="9525">
                          <a:solidFill>
                            <a:srgbClr val="000000"/>
                          </a:solidFill>
                          <a:miter lim="800000"/>
                          <a:headEnd/>
                          <a:tailEnd/>
                        </a:ln>
                      </wps:spPr>
                      <wps:txbx>
                        <w:txbxContent>
                          <w:p w14:paraId="497CBA7B" w14:textId="73F139B2"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Kreska pozioma w środku pudełka</w:t>
                            </w:r>
                            <w:r w:rsidRPr="00EB23CB">
                              <w:rPr>
                                <w:rFonts w:ascii="Times New Roman" w:hAnsi="Times New Roman" w:cs="Times New Roman"/>
                                <w:sz w:val="20"/>
                                <w:szCs w:val="20"/>
                              </w:rPr>
                              <w:t xml:space="preserve"> – mediana;</w:t>
                            </w:r>
                          </w:p>
                          <w:p w14:paraId="510AD940"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Pudełko</w:t>
                            </w:r>
                            <w:r w:rsidRPr="00EB23CB">
                              <w:rPr>
                                <w:rFonts w:ascii="Times New Roman" w:hAnsi="Times New Roman" w:cs="Times New Roman"/>
                                <w:sz w:val="20"/>
                                <w:szCs w:val="20"/>
                              </w:rPr>
                              <w:t xml:space="preserve"> – 1 i 3 </w:t>
                            </w:r>
                            <w:proofErr w:type="spellStart"/>
                            <w:r w:rsidRPr="00EB23CB">
                              <w:rPr>
                                <w:rFonts w:ascii="Times New Roman" w:hAnsi="Times New Roman" w:cs="Times New Roman"/>
                                <w:sz w:val="20"/>
                                <w:szCs w:val="20"/>
                              </w:rPr>
                              <w:t>kwartyl</w:t>
                            </w:r>
                            <w:proofErr w:type="spellEnd"/>
                            <w:r w:rsidRPr="00EB23CB">
                              <w:rPr>
                                <w:rFonts w:ascii="Times New Roman" w:hAnsi="Times New Roman" w:cs="Times New Roman"/>
                                <w:sz w:val="20"/>
                                <w:szCs w:val="20"/>
                              </w:rPr>
                              <w:t xml:space="preserve"> (rozstęp ćwiartkowy</w:t>
                            </w:r>
                            <w:r>
                              <w:rPr>
                                <w:rFonts w:ascii="Times New Roman" w:hAnsi="Times New Roman" w:cs="Times New Roman"/>
                                <w:sz w:val="20"/>
                                <w:szCs w:val="20"/>
                              </w:rPr>
                              <w:t xml:space="preserve"> IQR</w:t>
                            </w:r>
                            <w:r w:rsidRPr="00EB23CB">
                              <w:rPr>
                                <w:rFonts w:ascii="Times New Roman" w:hAnsi="Times New Roman" w:cs="Times New Roman"/>
                                <w:sz w:val="20"/>
                                <w:szCs w:val="20"/>
                              </w:rPr>
                              <w:t>);</w:t>
                            </w:r>
                          </w:p>
                          <w:p w14:paraId="283D3A8D"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Wąsy</w:t>
                            </w:r>
                            <w:r w:rsidRPr="00EB23CB">
                              <w:rPr>
                                <w:rFonts w:ascii="Times New Roman" w:hAnsi="Times New Roman" w:cs="Times New Roman"/>
                                <w:sz w:val="20"/>
                                <w:szCs w:val="20"/>
                              </w:rPr>
                              <w:t xml:space="preserve"> – wartości </w:t>
                            </w:r>
                            <w:r>
                              <w:rPr>
                                <w:rFonts w:ascii="Times New Roman" w:hAnsi="Times New Roman" w:cs="Times New Roman"/>
                                <w:sz w:val="20"/>
                                <w:szCs w:val="20"/>
                              </w:rPr>
                              <w:t>do 1.5 IQR;</w:t>
                            </w:r>
                          </w:p>
                          <w:p w14:paraId="4FFC05F1" w14:textId="77777777" w:rsidR="00EB23CB" w:rsidRP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Kropki</w:t>
                            </w:r>
                            <w:r>
                              <w:rPr>
                                <w:rFonts w:ascii="Times New Roman" w:hAnsi="Times New Roman" w:cs="Times New Roman"/>
                                <w:sz w:val="20"/>
                                <w:szCs w:val="20"/>
                              </w:rPr>
                              <w:t xml:space="preserve"> – wartości odstające.</w:t>
                            </w:r>
                          </w:p>
                          <w:p w14:paraId="127CDCC6" w14:textId="77777777" w:rsidR="00EB23CB" w:rsidRDefault="00EB23CB"/>
                          <w:p w14:paraId="09710448" w14:textId="5B2E52D2"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Kreska pozioma w środku pudełka</w:t>
                            </w:r>
                            <w:r w:rsidRPr="00EB23CB">
                              <w:rPr>
                                <w:rFonts w:ascii="Times New Roman" w:hAnsi="Times New Roman" w:cs="Times New Roman"/>
                                <w:sz w:val="20"/>
                                <w:szCs w:val="20"/>
                              </w:rPr>
                              <w:t xml:space="preserve"> – mediana;</w:t>
                            </w:r>
                          </w:p>
                          <w:p w14:paraId="3D3873E5"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Pudełko</w:t>
                            </w:r>
                            <w:r w:rsidRPr="00EB23CB">
                              <w:rPr>
                                <w:rFonts w:ascii="Times New Roman" w:hAnsi="Times New Roman" w:cs="Times New Roman"/>
                                <w:sz w:val="20"/>
                                <w:szCs w:val="20"/>
                              </w:rPr>
                              <w:t xml:space="preserve"> – 1 i 3 </w:t>
                            </w:r>
                            <w:proofErr w:type="spellStart"/>
                            <w:r w:rsidRPr="00EB23CB">
                              <w:rPr>
                                <w:rFonts w:ascii="Times New Roman" w:hAnsi="Times New Roman" w:cs="Times New Roman"/>
                                <w:sz w:val="20"/>
                                <w:szCs w:val="20"/>
                              </w:rPr>
                              <w:t>kwartyl</w:t>
                            </w:r>
                            <w:proofErr w:type="spellEnd"/>
                            <w:r w:rsidRPr="00EB23CB">
                              <w:rPr>
                                <w:rFonts w:ascii="Times New Roman" w:hAnsi="Times New Roman" w:cs="Times New Roman"/>
                                <w:sz w:val="20"/>
                                <w:szCs w:val="20"/>
                              </w:rPr>
                              <w:t xml:space="preserve"> (rozstęp ćwiartkowy</w:t>
                            </w:r>
                            <w:r>
                              <w:rPr>
                                <w:rFonts w:ascii="Times New Roman" w:hAnsi="Times New Roman" w:cs="Times New Roman"/>
                                <w:sz w:val="20"/>
                                <w:szCs w:val="20"/>
                              </w:rPr>
                              <w:t xml:space="preserve"> IQR</w:t>
                            </w:r>
                            <w:r w:rsidRPr="00EB23CB">
                              <w:rPr>
                                <w:rFonts w:ascii="Times New Roman" w:hAnsi="Times New Roman" w:cs="Times New Roman"/>
                                <w:sz w:val="20"/>
                                <w:szCs w:val="20"/>
                              </w:rPr>
                              <w:t>);</w:t>
                            </w:r>
                          </w:p>
                          <w:p w14:paraId="6D62E1CF"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Wąsy</w:t>
                            </w:r>
                            <w:r w:rsidRPr="00EB23CB">
                              <w:rPr>
                                <w:rFonts w:ascii="Times New Roman" w:hAnsi="Times New Roman" w:cs="Times New Roman"/>
                                <w:sz w:val="20"/>
                                <w:szCs w:val="20"/>
                              </w:rPr>
                              <w:t xml:space="preserve"> – wartości </w:t>
                            </w:r>
                            <w:r>
                              <w:rPr>
                                <w:rFonts w:ascii="Times New Roman" w:hAnsi="Times New Roman" w:cs="Times New Roman"/>
                                <w:sz w:val="20"/>
                                <w:szCs w:val="20"/>
                              </w:rPr>
                              <w:t>do 1.5 IQR;</w:t>
                            </w:r>
                          </w:p>
                          <w:p w14:paraId="66FED15D" w14:textId="057DAB8D" w:rsidR="00EB23CB" w:rsidRP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Kropki</w:t>
                            </w:r>
                            <w:r>
                              <w:rPr>
                                <w:rFonts w:ascii="Times New Roman" w:hAnsi="Times New Roman" w:cs="Times New Roman"/>
                                <w:sz w:val="20"/>
                                <w:szCs w:val="20"/>
                              </w:rPr>
                              <w:t xml:space="preserve"> – wartości odstające.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453DC" id="Text Box 2" o:spid="_x0000_s1028" type="#_x0000_t202" style="position:absolute;left:0;text-align:left;margin-left:358.15pt;margin-top:95.15pt;width:93.15pt;height:15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">
                <v:textbox>
                  <w:txbxContent>
                    <w:p w14:paraId="497CBA7B" w14:textId="73F139B2"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Kreska pozioma w środku pudełka</w:t>
                      </w:r>
                      <w:r w:rsidRPr="00EB23CB">
                        <w:rPr>
                          <w:rFonts w:ascii="Times New Roman" w:hAnsi="Times New Roman" w:cs="Times New Roman"/>
                          <w:sz w:val="20"/>
                          <w:szCs w:val="20"/>
                        </w:rPr>
                        <w:t xml:space="preserve"> – mediana;</w:t>
                      </w:r>
                    </w:p>
                    <w:p w14:paraId="510AD940"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Pudełko</w:t>
                      </w:r>
                      <w:r w:rsidRPr="00EB23CB">
                        <w:rPr>
                          <w:rFonts w:ascii="Times New Roman" w:hAnsi="Times New Roman" w:cs="Times New Roman"/>
                          <w:sz w:val="20"/>
                          <w:szCs w:val="20"/>
                        </w:rPr>
                        <w:t xml:space="preserve"> – 1 i 3 </w:t>
                      </w:r>
                      <w:proofErr w:type="spellStart"/>
                      <w:r w:rsidRPr="00EB23CB">
                        <w:rPr>
                          <w:rFonts w:ascii="Times New Roman" w:hAnsi="Times New Roman" w:cs="Times New Roman"/>
                          <w:sz w:val="20"/>
                          <w:szCs w:val="20"/>
                        </w:rPr>
                        <w:t>kwartyl</w:t>
                      </w:r>
                      <w:proofErr w:type="spellEnd"/>
                      <w:r w:rsidRPr="00EB23CB">
                        <w:rPr>
                          <w:rFonts w:ascii="Times New Roman" w:hAnsi="Times New Roman" w:cs="Times New Roman"/>
                          <w:sz w:val="20"/>
                          <w:szCs w:val="20"/>
                        </w:rPr>
                        <w:t xml:space="preserve"> (rozstęp ćwiartkowy</w:t>
                      </w:r>
                      <w:r>
                        <w:rPr>
                          <w:rFonts w:ascii="Times New Roman" w:hAnsi="Times New Roman" w:cs="Times New Roman"/>
                          <w:sz w:val="20"/>
                          <w:szCs w:val="20"/>
                        </w:rPr>
                        <w:t xml:space="preserve"> IQR</w:t>
                      </w:r>
                      <w:r w:rsidRPr="00EB23CB">
                        <w:rPr>
                          <w:rFonts w:ascii="Times New Roman" w:hAnsi="Times New Roman" w:cs="Times New Roman"/>
                          <w:sz w:val="20"/>
                          <w:szCs w:val="20"/>
                        </w:rPr>
                        <w:t>);</w:t>
                      </w:r>
                    </w:p>
                    <w:p w14:paraId="283D3A8D"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Wąsy</w:t>
                      </w:r>
                      <w:r w:rsidRPr="00EB23CB">
                        <w:rPr>
                          <w:rFonts w:ascii="Times New Roman" w:hAnsi="Times New Roman" w:cs="Times New Roman"/>
                          <w:sz w:val="20"/>
                          <w:szCs w:val="20"/>
                        </w:rPr>
                        <w:t xml:space="preserve"> – wartości </w:t>
                      </w:r>
                      <w:r>
                        <w:rPr>
                          <w:rFonts w:ascii="Times New Roman" w:hAnsi="Times New Roman" w:cs="Times New Roman"/>
                          <w:sz w:val="20"/>
                          <w:szCs w:val="20"/>
                        </w:rPr>
                        <w:t>do 1.5 IQR;</w:t>
                      </w:r>
                    </w:p>
                    <w:p w14:paraId="4FFC05F1" w14:textId="77777777" w:rsidR="00EB23CB" w:rsidRP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Kropki</w:t>
                      </w:r>
                      <w:r>
                        <w:rPr>
                          <w:rFonts w:ascii="Times New Roman" w:hAnsi="Times New Roman" w:cs="Times New Roman"/>
                          <w:sz w:val="20"/>
                          <w:szCs w:val="20"/>
                        </w:rPr>
                        <w:t xml:space="preserve"> – wartości odstające.</w:t>
                      </w:r>
                    </w:p>
                    <w:p w14:paraId="127CDCC6" w14:textId="77777777" w:rsidR="00EB23CB" w:rsidRDefault="00EB23CB"/>
                    <w:p w14:paraId="09710448" w14:textId="5B2E52D2"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Kreska pozioma w środku pudełka</w:t>
                      </w:r>
                      <w:r w:rsidRPr="00EB23CB">
                        <w:rPr>
                          <w:rFonts w:ascii="Times New Roman" w:hAnsi="Times New Roman" w:cs="Times New Roman"/>
                          <w:sz w:val="20"/>
                          <w:szCs w:val="20"/>
                        </w:rPr>
                        <w:t xml:space="preserve"> – mediana;</w:t>
                      </w:r>
                    </w:p>
                    <w:p w14:paraId="3D3873E5"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Pudełko</w:t>
                      </w:r>
                      <w:r w:rsidRPr="00EB23CB">
                        <w:rPr>
                          <w:rFonts w:ascii="Times New Roman" w:hAnsi="Times New Roman" w:cs="Times New Roman"/>
                          <w:sz w:val="20"/>
                          <w:szCs w:val="20"/>
                        </w:rPr>
                        <w:t xml:space="preserve"> – 1 i 3 </w:t>
                      </w:r>
                      <w:proofErr w:type="spellStart"/>
                      <w:r w:rsidRPr="00EB23CB">
                        <w:rPr>
                          <w:rFonts w:ascii="Times New Roman" w:hAnsi="Times New Roman" w:cs="Times New Roman"/>
                          <w:sz w:val="20"/>
                          <w:szCs w:val="20"/>
                        </w:rPr>
                        <w:t>kwartyl</w:t>
                      </w:r>
                      <w:proofErr w:type="spellEnd"/>
                      <w:r w:rsidRPr="00EB23CB">
                        <w:rPr>
                          <w:rFonts w:ascii="Times New Roman" w:hAnsi="Times New Roman" w:cs="Times New Roman"/>
                          <w:sz w:val="20"/>
                          <w:szCs w:val="20"/>
                        </w:rPr>
                        <w:t xml:space="preserve"> (rozstęp ćwiartkowy</w:t>
                      </w:r>
                      <w:r>
                        <w:rPr>
                          <w:rFonts w:ascii="Times New Roman" w:hAnsi="Times New Roman" w:cs="Times New Roman"/>
                          <w:sz w:val="20"/>
                          <w:szCs w:val="20"/>
                        </w:rPr>
                        <w:t xml:space="preserve"> IQR</w:t>
                      </w:r>
                      <w:r w:rsidRPr="00EB23CB">
                        <w:rPr>
                          <w:rFonts w:ascii="Times New Roman" w:hAnsi="Times New Roman" w:cs="Times New Roman"/>
                          <w:sz w:val="20"/>
                          <w:szCs w:val="20"/>
                        </w:rPr>
                        <w:t>);</w:t>
                      </w:r>
                    </w:p>
                    <w:p w14:paraId="6D62E1CF" w14:textId="77777777" w:rsid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Wąsy</w:t>
                      </w:r>
                      <w:r w:rsidRPr="00EB23CB">
                        <w:rPr>
                          <w:rFonts w:ascii="Times New Roman" w:hAnsi="Times New Roman" w:cs="Times New Roman"/>
                          <w:sz w:val="20"/>
                          <w:szCs w:val="20"/>
                        </w:rPr>
                        <w:t xml:space="preserve"> – wartości </w:t>
                      </w:r>
                      <w:r>
                        <w:rPr>
                          <w:rFonts w:ascii="Times New Roman" w:hAnsi="Times New Roman" w:cs="Times New Roman"/>
                          <w:sz w:val="20"/>
                          <w:szCs w:val="20"/>
                        </w:rPr>
                        <w:t>do 1.5 IQR;</w:t>
                      </w:r>
                    </w:p>
                    <w:p w14:paraId="66FED15D" w14:textId="057DAB8D" w:rsidR="00EB23CB" w:rsidRPr="00EB23CB" w:rsidRDefault="00EB23CB" w:rsidP="00EB23CB">
                      <w:pPr>
                        <w:jc w:val="center"/>
                        <w:rPr>
                          <w:rFonts w:ascii="Times New Roman" w:hAnsi="Times New Roman" w:cs="Times New Roman"/>
                          <w:sz w:val="20"/>
                          <w:szCs w:val="20"/>
                        </w:rPr>
                      </w:pPr>
                      <w:r w:rsidRPr="00EB23CB">
                        <w:rPr>
                          <w:rFonts w:ascii="Times New Roman" w:hAnsi="Times New Roman" w:cs="Times New Roman"/>
                          <w:i/>
                          <w:iCs/>
                          <w:sz w:val="20"/>
                          <w:szCs w:val="20"/>
                        </w:rPr>
                        <w:t>Kropki</w:t>
                      </w:r>
                      <w:r>
                        <w:rPr>
                          <w:rFonts w:ascii="Times New Roman" w:hAnsi="Times New Roman" w:cs="Times New Roman"/>
                          <w:sz w:val="20"/>
                          <w:szCs w:val="20"/>
                        </w:rPr>
                        <w:t xml:space="preserve"> – wartości odstające.</w:t>
                      </w:r>
                    </w:p>
                  </w:txbxContent>
                </v:textbox>
                <w10:wrap type="square"/>
              </v:shape>
            </w:pict>
          </mc:Fallback>
        </mc:AlternateContent>
      </w:r>
      <w:r w:rsidR="00A5566E">
        <w:rPr>
          <w:noProof/>
        </w:rPr>
        <mc:AlternateContent>
          <mc:Choice Requires="wps">
            <w:drawing>
              <wp:anchor distT="0" distB="0" distL="114300" distR="114300" simplePos="0" relativeHeight="251725824" behindDoc="0" locked="0" layoutInCell="1" allowOverlap="1" wp14:anchorId="1F48C4A8" wp14:editId="213887CB">
                <wp:simplePos x="0" y="0"/>
                <wp:positionH relativeFrom="column">
                  <wp:posOffset>986155</wp:posOffset>
                </wp:positionH>
                <wp:positionV relativeFrom="paragraph">
                  <wp:posOffset>3552825</wp:posOffset>
                </wp:positionV>
                <wp:extent cx="3068320" cy="177800"/>
                <wp:effectExtent l="0" t="0" r="0" b="0"/>
                <wp:wrapTopAndBottom/>
                <wp:docPr id="88541825" name="Text Box 1"/>
                <wp:cNvGraphicFramePr/>
                <a:graphic xmlns:a="http://schemas.openxmlformats.org/drawingml/2006/main">
                  <a:graphicData uri="http://schemas.microsoft.com/office/word/2010/wordprocessingShape">
                    <wps:wsp>
                      <wps:cNvSpPr txBox="1"/>
                      <wps:spPr>
                        <a:xfrm>
                          <a:off x="0" y="0"/>
                          <a:ext cx="3068320" cy="177800"/>
                        </a:xfrm>
                        <a:prstGeom prst="rect">
                          <a:avLst/>
                        </a:prstGeom>
                        <a:solidFill>
                          <a:prstClr val="white"/>
                        </a:solidFill>
                        <a:ln>
                          <a:noFill/>
                        </a:ln>
                      </wps:spPr>
                      <wps:txbx>
                        <w:txbxContent>
                          <w:p w14:paraId="3400450C" w14:textId="57AA547E" w:rsidR="00A5566E" w:rsidRPr="00BF495E" w:rsidRDefault="00A5566E" w:rsidP="00A5566E">
                            <w:pPr>
                              <w:pStyle w:val="Caption"/>
                              <w:jc w:val="center"/>
                              <w:rPr>
                                <w:rFonts w:ascii="Times New Roman" w:hAnsi="Times New Roman" w:cs="Times New Roman"/>
                                <w:szCs w:val="22"/>
                              </w:rPr>
                            </w:pPr>
                            <w:bookmarkStart w:id="9" w:name="_Toc156555199"/>
                            <w:r>
                              <w:t xml:space="preserve">Wykres </w:t>
                            </w:r>
                            <w:r>
                              <w:fldChar w:fldCharType="begin"/>
                            </w:r>
                            <w:r>
                              <w:instrText xml:space="preserve"> SEQ Wykres \* ARABIC </w:instrText>
                            </w:r>
                            <w:r>
                              <w:fldChar w:fldCharType="separate"/>
                            </w:r>
                            <w:r>
                              <w:rPr>
                                <w:noProof/>
                              </w:rPr>
                              <w:t>3</w:t>
                            </w:r>
                            <w:r>
                              <w:fldChar w:fldCharType="end"/>
                            </w:r>
                            <w:r>
                              <w:t xml:space="preserve"> </w:t>
                            </w:r>
                            <w:r w:rsidRPr="00F82762">
                              <w:t>Wykres pudełkowy wieku w zależności od klasy</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8C4A8" id="_x0000_s1029" type="#_x0000_t202" style="position:absolute;left:0;text-align:left;margin-left:77.65pt;margin-top:279.75pt;width:241.6pt;height: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" stroked="f">
                <v:textbox inset="0,0,0,0">
                  <w:txbxContent>
                    <w:p w14:paraId="3400450C" w14:textId="57AA547E" w:rsidR="00A5566E" w:rsidRPr="00BF495E" w:rsidRDefault="00A5566E" w:rsidP="00A5566E">
                      <w:pPr>
                        <w:pStyle w:val="Caption"/>
                        <w:jc w:val="center"/>
                        <w:rPr>
                          <w:rFonts w:ascii="Times New Roman" w:hAnsi="Times New Roman" w:cs="Times New Roman"/>
                          <w:szCs w:val="22"/>
                        </w:rPr>
                      </w:pPr>
                      <w:bookmarkStart w:id="10" w:name="_Toc156555199"/>
                      <w:r>
                        <w:t xml:space="preserve">Wykres </w:t>
                      </w:r>
                      <w:r>
                        <w:fldChar w:fldCharType="begin"/>
                      </w:r>
                      <w:r>
                        <w:instrText xml:space="preserve"> SEQ Wykres \* ARABIC </w:instrText>
                      </w:r>
                      <w:r>
                        <w:fldChar w:fldCharType="separate"/>
                      </w:r>
                      <w:r>
                        <w:rPr>
                          <w:noProof/>
                        </w:rPr>
                        <w:t>3</w:t>
                      </w:r>
                      <w:r>
                        <w:fldChar w:fldCharType="end"/>
                      </w:r>
                      <w:r>
                        <w:t xml:space="preserve"> </w:t>
                      </w:r>
                      <w:r w:rsidRPr="00F82762">
                        <w:t>Wykres pudełkowy wieku w zależności od klasy</w:t>
                      </w:r>
                      <w:bookmarkEnd w:id="10"/>
                    </w:p>
                  </w:txbxContent>
                </v:textbox>
                <w10:wrap type="topAndBottom"/>
              </v:shape>
            </w:pict>
          </mc:Fallback>
        </mc:AlternateContent>
      </w:r>
      <w:r w:rsidR="00A5566E">
        <w:rPr>
          <w:noProof/>
          <w:lang w:eastAsia="ja-JP"/>
          <w14:ligatures w14:val="standardContextual"/>
        </w:rPr>
        <w:drawing>
          <wp:anchor distT="0" distB="0" distL="114300" distR="114300" simplePos="0" relativeHeight="251664384" behindDoc="0" locked="0" layoutInCell="1" allowOverlap="1" wp14:anchorId="46EC05C1" wp14:editId="0A38DB19">
            <wp:simplePos x="0" y="0"/>
            <wp:positionH relativeFrom="column">
              <wp:posOffset>14605</wp:posOffset>
            </wp:positionH>
            <wp:positionV relativeFrom="paragraph">
              <wp:posOffset>1062355</wp:posOffset>
            </wp:positionV>
            <wp:extent cx="4693920" cy="24574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93920" cy="2457450"/>
                    </a:xfrm>
                    <a:prstGeom prst="rect">
                      <a:avLst/>
                    </a:prstGeom>
                  </pic:spPr>
                </pic:pic>
              </a:graphicData>
            </a:graphic>
            <wp14:sizeRelV relativeFrom="margin">
              <wp14:pctHeight>0</wp14:pctHeight>
            </wp14:sizeRelV>
          </wp:anchor>
        </w:drawing>
      </w:r>
      <w:r>
        <w:rPr>
          <w:rFonts w:ascii="Times New Roman" w:hAnsi="Times New Roman" w:cs="Times New Roman"/>
          <w:sz w:val="24"/>
        </w:rPr>
        <w:t>zostanie ANOVA, która sprawdzi, czy średnie w grupach różnią się od siebie istotnie.</w:t>
      </w:r>
    </w:p>
    <w:p w14:paraId="5C1B448A" w14:textId="2CA563F4" w:rsidR="00B378FF" w:rsidRPr="00C50DC6" w:rsidRDefault="00C50DC6" w:rsidP="00C50DC6">
      <w:pPr>
        <w:spacing w:line="360" w:lineRule="auto"/>
        <w:rPr>
          <w:rFonts w:ascii="Times New Roman" w:hAnsi="Times New Roman" w:cs="Times New Roman"/>
          <w:sz w:val="24"/>
        </w:rPr>
      </w:pPr>
      <w:r>
        <w:rPr>
          <w:rFonts w:ascii="Times New Roman" w:hAnsi="Times New Roman" w:cs="Times New Roman"/>
          <w:sz w:val="24"/>
        </w:rPr>
        <w:t>Jeśli chodzi o ogólne statystyki to około 6</w:t>
      </w:r>
      <w:r w:rsidR="00C819DE">
        <w:rPr>
          <w:rFonts w:ascii="Times New Roman" w:hAnsi="Times New Roman" w:cs="Times New Roman"/>
          <w:sz w:val="24"/>
        </w:rPr>
        <w:t>0</w:t>
      </w:r>
      <w:r>
        <w:rPr>
          <w:rFonts w:ascii="Times New Roman" w:hAnsi="Times New Roman" w:cs="Times New Roman"/>
          <w:sz w:val="24"/>
        </w:rPr>
        <w:t>% pasażerów nie przeżyła podróży</w:t>
      </w:r>
      <w:r w:rsidR="00E14054">
        <w:rPr>
          <w:rFonts w:ascii="Times New Roman" w:hAnsi="Times New Roman" w:cs="Times New Roman"/>
          <w:sz w:val="24"/>
        </w:rPr>
        <w:t>, a o</w:t>
      </w:r>
      <w:r>
        <w:rPr>
          <w:rFonts w:ascii="Times New Roman" w:hAnsi="Times New Roman" w:cs="Times New Roman"/>
          <w:sz w:val="24"/>
        </w:rPr>
        <w:t xml:space="preserve">koło </w:t>
      </w:r>
      <w:r w:rsidR="00C819DE">
        <w:rPr>
          <w:rFonts w:ascii="Times New Roman" w:hAnsi="Times New Roman" w:cs="Times New Roman"/>
          <w:sz w:val="24"/>
        </w:rPr>
        <w:t>40</w:t>
      </w:r>
      <w:r>
        <w:rPr>
          <w:rFonts w:ascii="Times New Roman" w:hAnsi="Times New Roman" w:cs="Times New Roman"/>
          <w:sz w:val="24"/>
        </w:rPr>
        <w:t>% pasażerów przeżyła podróż. Największy procent przeżycia miały kobiety z pierwszej klasy – najmniejszy zaś mężczyźni z klasy trzeciej.</w:t>
      </w:r>
    </w:p>
    <w:p w14:paraId="797A6A10" w14:textId="34834F46" w:rsidR="00776197" w:rsidRDefault="000F5DE8" w:rsidP="00FE59B7">
      <w:pPr>
        <w:pStyle w:val="Heading1"/>
        <w:numPr>
          <w:ilvl w:val="0"/>
          <w:numId w:val="1"/>
        </w:numPr>
        <w:spacing w:line="360" w:lineRule="auto"/>
        <w:rPr>
          <w:rFonts w:ascii="Times New Roman" w:hAnsi="Times New Roman" w:cs="Times New Roman"/>
        </w:rPr>
      </w:pPr>
      <w:bookmarkStart w:id="11" w:name="_Toc156555221"/>
      <w:r w:rsidRPr="00FE59B7">
        <w:rPr>
          <w:rFonts w:ascii="Times New Roman" w:hAnsi="Times New Roman" w:cs="Times New Roman"/>
        </w:rPr>
        <w:t>Metodyka</w:t>
      </w:r>
      <w:bookmarkEnd w:id="11"/>
    </w:p>
    <w:p w14:paraId="5F65E1EB" w14:textId="5AD83C2B" w:rsidR="00C819DE" w:rsidRDefault="00C819DE" w:rsidP="00C819DE">
      <w:pPr>
        <w:pStyle w:val="Heading2"/>
        <w:spacing w:line="360" w:lineRule="auto"/>
        <w:rPr>
          <w:rFonts w:ascii="Times New Roman" w:hAnsi="Times New Roman" w:cs="Times New Roman"/>
          <w:sz w:val="28"/>
        </w:rPr>
      </w:pPr>
      <w:bookmarkStart w:id="12" w:name="_Toc156555222"/>
      <w:r>
        <w:rPr>
          <w:rFonts w:ascii="Times New Roman" w:hAnsi="Times New Roman" w:cs="Times New Roman"/>
          <w:sz w:val="28"/>
        </w:rPr>
        <w:t>ANOVA</w:t>
      </w:r>
      <w:bookmarkEnd w:id="12"/>
    </w:p>
    <w:p w14:paraId="51A600EF" w14:textId="02051A0E" w:rsidR="00C819DE" w:rsidRDefault="00C819DE" w:rsidP="00C819DE">
      <w:pPr>
        <w:spacing w:line="360" w:lineRule="auto"/>
        <w:rPr>
          <w:rFonts w:ascii="Times New Roman" w:hAnsi="Times New Roman" w:cs="Times New Roman"/>
          <w:sz w:val="24"/>
          <w:szCs w:val="24"/>
        </w:rPr>
      </w:pPr>
      <w:r>
        <w:rPr>
          <w:rFonts w:ascii="Times New Roman" w:hAnsi="Times New Roman" w:cs="Times New Roman"/>
          <w:sz w:val="24"/>
          <w:szCs w:val="24"/>
        </w:rPr>
        <w:t>Analiza wariancji to kolekcja modeli statystycznych, która ogólnie odpowiada na pytanie jak zmienne objaśniające kategoryczne wpływają na średnie zmiennej objaśnianej w danych grupach. W moim przypadku przeprowadzona zostanie jednoczynnikowa ANOVA, czyli analiza przeprowadzona dla jednego niezależnego czynnika grupującego. Model ten bada wpływ jednej zmiennej objaśniającej kategorycznej (tu: klasa biletu) na średnią zmiennej objaśnianej (tu: wiek) w danych grupach. Założenia, które powinny być spełnione dla ANOVY to rozkład normalny oraz równość wariancji w grupach.</w:t>
      </w:r>
    </w:p>
    <w:p w14:paraId="36B0FD38" w14:textId="77777777" w:rsidR="00C819DE" w:rsidRDefault="00C819DE" w:rsidP="00C819DE">
      <w:pPr>
        <w:pStyle w:val="Heading2"/>
        <w:spacing w:line="360" w:lineRule="auto"/>
        <w:rPr>
          <w:rFonts w:ascii="Times New Roman" w:hAnsi="Times New Roman" w:cs="Times New Roman"/>
          <w:sz w:val="28"/>
        </w:rPr>
      </w:pPr>
      <w:bookmarkStart w:id="13" w:name="_Toc156555223"/>
      <w:r>
        <w:rPr>
          <w:rFonts w:ascii="Times New Roman" w:hAnsi="Times New Roman" w:cs="Times New Roman"/>
          <w:sz w:val="28"/>
        </w:rPr>
        <w:t>Redukcja wielowymiarowości</w:t>
      </w:r>
      <w:bookmarkEnd w:id="13"/>
    </w:p>
    <w:p w14:paraId="3EEF2CE1" w14:textId="77777777" w:rsidR="00C819DE" w:rsidRDefault="00C819DE" w:rsidP="00C819DE">
      <w:pPr>
        <w:spacing w:line="360" w:lineRule="auto"/>
        <w:rPr>
          <w:rFonts w:ascii="Times New Roman" w:hAnsi="Times New Roman" w:cs="Times New Roman"/>
          <w:sz w:val="24"/>
          <w:szCs w:val="24"/>
        </w:rPr>
      </w:pPr>
      <w:r>
        <w:rPr>
          <w:rFonts w:ascii="Times New Roman" w:hAnsi="Times New Roman" w:cs="Times New Roman"/>
          <w:sz w:val="24"/>
          <w:szCs w:val="24"/>
        </w:rPr>
        <w:t xml:space="preserve">Jest to proces zmniejszania liczby badanych zmiennych głównie w celu ich kompresji oraz przyspieszenia obliczeń. Najczęściej stosowaną metodą jest </w:t>
      </w:r>
      <w:r w:rsidRPr="00C819DE">
        <w:rPr>
          <w:rFonts w:ascii="Times New Roman" w:hAnsi="Times New Roman" w:cs="Times New Roman"/>
          <w:i/>
          <w:iCs/>
          <w:sz w:val="24"/>
          <w:szCs w:val="24"/>
        </w:rPr>
        <w:t>Principal Component Analysis</w:t>
      </w:r>
      <w:r>
        <w:rPr>
          <w:rFonts w:ascii="Times New Roman" w:hAnsi="Times New Roman" w:cs="Times New Roman"/>
          <w:sz w:val="24"/>
          <w:szCs w:val="24"/>
        </w:rPr>
        <w:t xml:space="preserve"> (PCA), którą stosować można do zmiennych ilościowych oraz porządkowych możliwych do przybliżenia jako ilościowe (interwałowe). Dla przykładu, dane, które określają trzy zmienne ciągłe można zrzutować do przestrzeni dwuwymiarowej, którą już wizualizuje się prościej.</w:t>
      </w:r>
    </w:p>
    <w:p w14:paraId="736384EA" w14:textId="06B8FD29" w:rsidR="00FE59B7" w:rsidRDefault="0058753C" w:rsidP="00FE59B7">
      <w:pPr>
        <w:pStyle w:val="Heading2"/>
        <w:spacing w:line="360" w:lineRule="auto"/>
        <w:rPr>
          <w:rFonts w:ascii="Times New Roman" w:hAnsi="Times New Roman" w:cs="Times New Roman"/>
          <w:sz w:val="28"/>
        </w:rPr>
      </w:pPr>
      <w:bookmarkStart w:id="14" w:name="_Toc156555224"/>
      <w:r>
        <w:rPr>
          <w:rFonts w:ascii="Times New Roman" w:hAnsi="Times New Roman" w:cs="Times New Roman"/>
          <w:sz w:val="28"/>
        </w:rPr>
        <w:lastRenderedPageBreak/>
        <w:t>Regresja logistyczna</w:t>
      </w:r>
      <w:bookmarkEnd w:id="14"/>
    </w:p>
    <w:p w14:paraId="20D9D3DE" w14:textId="064E4B17" w:rsidR="00EB23CB" w:rsidRDefault="004C6691" w:rsidP="00EB23CB">
      <w:pPr>
        <w:spacing w:line="360" w:lineRule="auto"/>
        <w:rPr>
          <w:rFonts w:ascii="Times New Roman" w:hAnsi="Times New Roman" w:cs="Times New Roman"/>
          <w:sz w:val="24"/>
          <w:szCs w:val="24"/>
        </w:rPr>
      </w:pPr>
      <w:r>
        <w:rPr>
          <w:rFonts w:ascii="Times New Roman" w:hAnsi="Times New Roman" w:cs="Times New Roman"/>
          <w:sz w:val="24"/>
          <w:szCs w:val="24"/>
        </w:rPr>
        <w:t xml:space="preserve">Regresja służy do budowania funkcji, która w sposób matematyczny określa relacje zachodzące między zmienną objaśnianą, a zmiennymi objaśniającymi. Cechą regresji jest możliwość predykcji wartości zmiennej objaśnianej za pomocą znanych wartości zmiennych objaśniających – niemniej jednak nie każdy model daje wyniki zgodne </w:t>
      </w:r>
      <w:r w:rsidR="003E432A">
        <w:rPr>
          <w:rFonts w:ascii="Times New Roman" w:hAnsi="Times New Roman" w:cs="Times New Roman"/>
          <w:sz w:val="24"/>
          <w:szCs w:val="24"/>
        </w:rPr>
        <w:t xml:space="preserve">z </w:t>
      </w:r>
      <w:r>
        <w:rPr>
          <w:rFonts w:ascii="Times New Roman" w:hAnsi="Times New Roman" w:cs="Times New Roman"/>
          <w:sz w:val="24"/>
          <w:szCs w:val="24"/>
        </w:rPr>
        <w:t xml:space="preserve">rzeczywistością. </w:t>
      </w:r>
    </w:p>
    <w:p w14:paraId="0AF5D17B" w14:textId="6E9252D0" w:rsidR="00F800E2" w:rsidRDefault="00F800E2" w:rsidP="00F800E2">
      <w:pPr>
        <w:spacing w:line="360" w:lineRule="auto"/>
        <w:rPr>
          <w:rFonts w:ascii="Times New Roman" w:hAnsi="Times New Roman" w:cs="Times New Roman"/>
          <w:sz w:val="24"/>
          <w:szCs w:val="24"/>
        </w:rPr>
      </w:pPr>
      <w:r w:rsidRPr="00EB23CB">
        <w:rPr>
          <w:rFonts w:ascii="Times New Roman" w:hAnsi="Times New Roman" w:cs="Times New Roman"/>
          <w:sz w:val="24"/>
          <w:szCs w:val="24"/>
        </w:rPr>
        <w:t xml:space="preserve">Regresja logistyczna to </w:t>
      </w:r>
      <w:r>
        <w:rPr>
          <w:rFonts w:ascii="Times New Roman" w:hAnsi="Times New Roman" w:cs="Times New Roman"/>
          <w:sz w:val="24"/>
          <w:szCs w:val="24"/>
        </w:rPr>
        <w:t>jedna z metod regresji używana w statystyce w przypadku, gdy zmienna objaśniana przyjmuje wartości na skali dychotomicznej – czyli tylko dwie wartości, zazwyczaj 0-1. Ogólny wzór na regresję</w:t>
      </w:r>
      <w:r w:rsidR="00822059">
        <w:rPr>
          <w:rFonts w:ascii="Times New Roman" w:hAnsi="Times New Roman" w:cs="Times New Roman"/>
          <w:sz w:val="24"/>
          <w:szCs w:val="24"/>
        </w:rPr>
        <w:t xml:space="preserve"> logistyczną</w:t>
      </w:r>
      <w:r>
        <w:rPr>
          <w:rFonts w:ascii="Times New Roman" w:hAnsi="Times New Roman" w:cs="Times New Roman"/>
          <w:sz w:val="24"/>
          <w:szCs w:val="24"/>
        </w:rPr>
        <w:t xml:space="preserve"> można przedstawić następująco:</w:t>
      </w:r>
    </w:p>
    <w:p w14:paraId="59F38B75" w14:textId="6BB8E828" w:rsidR="00F800E2" w:rsidRPr="00822059" w:rsidRDefault="00F800E2" w:rsidP="00F800E2">
      <w:pPr>
        <w:spacing w:line="36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up>
              </m:sSup>
            </m:den>
          </m:f>
        </m:oMath>
      </m:oMathPara>
    </w:p>
    <w:p w14:paraId="2F449A22" w14:textId="3FB0309C" w:rsidR="00822059" w:rsidRDefault="00822059" w:rsidP="00822059">
      <w:pPr>
        <w:spacing w:line="360" w:lineRule="auto"/>
        <w:jc w:val="center"/>
        <w:rPr>
          <w:rFonts w:ascii="Times New Roman" w:hAnsi="Times New Roman" w:cs="Times New Roman"/>
          <w:sz w:val="20"/>
          <w:szCs w:val="20"/>
        </w:rPr>
      </w:pPr>
      <w:r>
        <w:rPr>
          <w:rFonts w:ascii="Times New Roman" w:hAnsi="Times New Roman" w:cs="Times New Roman"/>
          <w:sz w:val="20"/>
          <w:szCs w:val="20"/>
        </w:rPr>
        <w:t>P(x) – prawdopodobieństwo zdarzenia</w:t>
      </w:r>
      <w:r w:rsidRPr="004C6691">
        <w:rPr>
          <w:rFonts w:ascii="Times New Roman" w:hAnsi="Times New Roman" w:cs="Times New Roman"/>
          <w:sz w:val="20"/>
          <w:szCs w:val="20"/>
        </w:rPr>
        <w:t xml:space="preserve">, </w:t>
      </w:r>
      <w:r w:rsidR="00431E43" w:rsidRPr="00431E43">
        <w:rPr>
          <w:rFonts w:ascii="Times New Roman" w:hAnsi="Times New Roman" w:cs="Times New Roman"/>
          <w:sz w:val="20"/>
          <w:szCs w:val="20"/>
        </w:rPr>
        <w:t>β</w:t>
      </w:r>
      <w:r w:rsidR="00431E43" w:rsidRPr="00431E43">
        <w:rPr>
          <w:rFonts w:ascii="Times New Roman" w:hAnsi="Times New Roman" w:cs="Times New Roman"/>
          <w:sz w:val="20"/>
          <w:szCs w:val="20"/>
          <w:vertAlign w:val="subscript"/>
        </w:rPr>
        <w:t>i</w:t>
      </w:r>
      <w:r w:rsidR="00431E43">
        <w:rPr>
          <w:rFonts w:ascii="Times New Roman" w:hAnsi="Times New Roman" w:cs="Times New Roman"/>
          <w:sz w:val="20"/>
          <w:szCs w:val="20"/>
        </w:rPr>
        <w:t xml:space="preserve"> – wartość parametru dla i-tej zmiennej, X</w:t>
      </w:r>
      <w:r w:rsidR="00431E43" w:rsidRPr="00431E43">
        <w:rPr>
          <w:rFonts w:ascii="Times New Roman" w:hAnsi="Times New Roman" w:cs="Times New Roman"/>
          <w:sz w:val="20"/>
          <w:szCs w:val="20"/>
          <w:vertAlign w:val="subscript"/>
        </w:rPr>
        <w:t>i</w:t>
      </w:r>
      <w:r w:rsidR="00431E43">
        <w:rPr>
          <w:rFonts w:ascii="Times New Roman" w:hAnsi="Times New Roman" w:cs="Times New Roman"/>
          <w:sz w:val="20"/>
          <w:szCs w:val="20"/>
        </w:rPr>
        <w:t xml:space="preserve"> – wartość i-tej zmiennej.</w:t>
      </w:r>
    </w:p>
    <w:p w14:paraId="01A80C79" w14:textId="784D03FB" w:rsidR="00822059" w:rsidRDefault="00431E43" w:rsidP="00822059">
      <w:pPr>
        <w:spacing w:line="360" w:lineRule="auto"/>
        <w:rPr>
          <w:rFonts w:ascii="Times New Roman" w:hAnsi="Times New Roman" w:cs="Times New Roman"/>
          <w:sz w:val="24"/>
          <w:szCs w:val="24"/>
        </w:rPr>
      </w:pPr>
      <w:r>
        <w:rPr>
          <w:rFonts w:ascii="Times New Roman" w:hAnsi="Times New Roman" w:cs="Times New Roman"/>
          <w:sz w:val="24"/>
          <w:szCs w:val="24"/>
        </w:rPr>
        <w:t xml:space="preserve">Można zauważyć, interpretacja parametrów modelu różnić się będzie od interpretacji parametrów najprostszej regresji liniowej, której równanie występuje w środku funkcji logistycznej. </w:t>
      </w:r>
      <w:r w:rsidR="00C819DE">
        <w:rPr>
          <w:rFonts w:ascii="Times New Roman" w:hAnsi="Times New Roman" w:cs="Times New Roman"/>
          <w:sz w:val="24"/>
          <w:szCs w:val="24"/>
        </w:rPr>
        <w:t xml:space="preserve"> Z interpretacją parametrów modelu wiąże się pojęcie </w:t>
      </w:r>
      <w:proofErr w:type="spellStart"/>
      <w:r w:rsidR="00C819DE" w:rsidRPr="00C819DE">
        <w:rPr>
          <w:rFonts w:ascii="Times New Roman" w:hAnsi="Times New Roman" w:cs="Times New Roman"/>
          <w:i/>
          <w:iCs/>
          <w:sz w:val="24"/>
          <w:szCs w:val="24"/>
        </w:rPr>
        <w:t>odds</w:t>
      </w:r>
      <w:proofErr w:type="spellEnd"/>
      <w:r w:rsidR="00C819DE">
        <w:rPr>
          <w:rFonts w:ascii="Times New Roman" w:hAnsi="Times New Roman" w:cs="Times New Roman"/>
          <w:i/>
          <w:iCs/>
          <w:sz w:val="24"/>
          <w:szCs w:val="24"/>
        </w:rPr>
        <w:t xml:space="preserve"> </w:t>
      </w:r>
      <w:r w:rsidR="00C819DE">
        <w:rPr>
          <w:rFonts w:ascii="Times New Roman" w:hAnsi="Times New Roman" w:cs="Times New Roman"/>
          <w:sz w:val="24"/>
          <w:szCs w:val="24"/>
        </w:rPr>
        <w:t xml:space="preserve">[pl. szanse] i </w:t>
      </w:r>
      <w:proofErr w:type="spellStart"/>
      <w:r w:rsidR="00C819DE" w:rsidRPr="00C819DE">
        <w:rPr>
          <w:rFonts w:ascii="Times New Roman" w:hAnsi="Times New Roman" w:cs="Times New Roman"/>
          <w:i/>
          <w:iCs/>
          <w:sz w:val="24"/>
          <w:szCs w:val="24"/>
        </w:rPr>
        <w:t>odds</w:t>
      </w:r>
      <w:proofErr w:type="spellEnd"/>
      <w:r w:rsidR="00C819DE" w:rsidRPr="00C819DE">
        <w:rPr>
          <w:rFonts w:ascii="Times New Roman" w:hAnsi="Times New Roman" w:cs="Times New Roman"/>
          <w:i/>
          <w:iCs/>
          <w:sz w:val="24"/>
          <w:szCs w:val="24"/>
        </w:rPr>
        <w:t xml:space="preserve"> ratio</w:t>
      </w:r>
      <w:r w:rsidR="00C819DE">
        <w:rPr>
          <w:rFonts w:ascii="Times New Roman" w:hAnsi="Times New Roman" w:cs="Times New Roman"/>
          <w:sz w:val="24"/>
          <w:szCs w:val="24"/>
        </w:rPr>
        <w:t xml:space="preserve"> [pl. iloraz szans] – jest to</w:t>
      </w:r>
      <w:r w:rsidR="00C819DE" w:rsidRPr="00C819DE">
        <w:t xml:space="preserve"> </w:t>
      </w:r>
      <w:r w:rsidR="00C819DE" w:rsidRPr="00C819DE">
        <w:rPr>
          <w:rFonts w:ascii="Times New Roman" w:hAnsi="Times New Roman" w:cs="Times New Roman"/>
          <w:sz w:val="24"/>
          <w:szCs w:val="24"/>
        </w:rPr>
        <w:t>stosunek szans wystąpienia danego zdarzenia w jednej grupie do szansy jego wystąpienia w innej grupie</w:t>
      </w:r>
      <w:r w:rsidR="00C819DE">
        <w:rPr>
          <w:rFonts w:ascii="Times New Roman" w:hAnsi="Times New Roman" w:cs="Times New Roman"/>
          <w:sz w:val="24"/>
          <w:szCs w:val="24"/>
        </w:rPr>
        <w:t xml:space="preserve">. Jeśli chcemy interpretować wartość parametru, to musimy obliczyć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up>
        </m:sSup>
      </m:oMath>
      <w:r w:rsidR="00C819DE">
        <w:rPr>
          <w:rFonts w:ascii="Times New Roman" w:hAnsi="Times New Roman" w:cs="Times New Roman"/>
          <w:sz w:val="24"/>
          <w:szCs w:val="24"/>
        </w:rPr>
        <w:t xml:space="preserve">, gdzie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C819DE">
        <w:rPr>
          <w:rFonts w:ascii="Times New Roman" w:hAnsi="Times New Roman" w:cs="Times New Roman"/>
          <w:sz w:val="24"/>
          <w:szCs w:val="24"/>
        </w:rPr>
        <w:t xml:space="preserve"> to w</w:t>
      </w:r>
      <w:r w:rsidR="00184EA9">
        <w:rPr>
          <w:rFonts w:ascii="Times New Roman" w:hAnsi="Times New Roman" w:cs="Times New Roman"/>
          <w:sz w:val="24"/>
          <w:szCs w:val="24"/>
        </w:rPr>
        <w:t>spółczynnik</w:t>
      </w:r>
      <w:r w:rsidR="00C819DE">
        <w:rPr>
          <w:rFonts w:ascii="Times New Roman" w:hAnsi="Times New Roman" w:cs="Times New Roman"/>
          <w:sz w:val="24"/>
          <w:szCs w:val="24"/>
        </w:rPr>
        <w:t xml:space="preserve"> parametru. Wynik zwróci iloraz szans, który można już zinterpretować zakładając zasadę </w:t>
      </w:r>
      <w:proofErr w:type="spellStart"/>
      <w:r w:rsidR="00C819DE" w:rsidRPr="00C819DE">
        <w:rPr>
          <w:rFonts w:ascii="Times New Roman" w:hAnsi="Times New Roman" w:cs="Times New Roman"/>
          <w:i/>
          <w:iCs/>
          <w:sz w:val="24"/>
          <w:szCs w:val="24"/>
        </w:rPr>
        <w:t>ceteris</w:t>
      </w:r>
      <w:proofErr w:type="spellEnd"/>
      <w:r w:rsidR="00C819DE" w:rsidRPr="00C819DE">
        <w:rPr>
          <w:rFonts w:ascii="Times New Roman" w:hAnsi="Times New Roman" w:cs="Times New Roman"/>
          <w:i/>
          <w:iCs/>
          <w:sz w:val="24"/>
          <w:szCs w:val="24"/>
        </w:rPr>
        <w:t xml:space="preserve"> paribus</w:t>
      </w:r>
      <w:r w:rsidR="00C819DE">
        <w:rPr>
          <w:rFonts w:ascii="Times New Roman" w:hAnsi="Times New Roman" w:cs="Times New Roman"/>
          <w:sz w:val="24"/>
          <w:szCs w:val="24"/>
        </w:rPr>
        <w:t xml:space="preserve">, która mówi, że pozostałe czynniki pozostają bez zmian. </w:t>
      </w:r>
    </w:p>
    <w:p w14:paraId="6298DA09" w14:textId="6124814A" w:rsidR="00C819DE" w:rsidRDefault="00C819DE" w:rsidP="00C819DE">
      <w:pPr>
        <w:pStyle w:val="Heading2"/>
        <w:spacing w:line="360" w:lineRule="auto"/>
        <w:rPr>
          <w:rFonts w:ascii="Times New Roman" w:hAnsi="Times New Roman" w:cs="Times New Roman"/>
          <w:sz w:val="28"/>
          <w:szCs w:val="28"/>
        </w:rPr>
      </w:pPr>
      <w:bookmarkStart w:id="15" w:name="_Toc156555225"/>
      <w:r>
        <w:rPr>
          <w:rFonts w:ascii="Times New Roman" w:hAnsi="Times New Roman" w:cs="Times New Roman"/>
          <w:sz w:val="28"/>
          <w:szCs w:val="28"/>
        </w:rPr>
        <w:t>Poziom istotności i P-</w:t>
      </w:r>
      <w:proofErr w:type="spellStart"/>
      <w:r>
        <w:rPr>
          <w:rFonts w:ascii="Times New Roman" w:hAnsi="Times New Roman" w:cs="Times New Roman"/>
          <w:sz w:val="28"/>
          <w:szCs w:val="28"/>
        </w:rPr>
        <w:t>value</w:t>
      </w:r>
      <w:bookmarkEnd w:id="15"/>
      <w:proofErr w:type="spellEnd"/>
    </w:p>
    <w:p w14:paraId="72232A98" w14:textId="71A14143" w:rsidR="00C819DE" w:rsidRDefault="00C819DE" w:rsidP="00C819DE">
      <w:pPr>
        <w:spacing w:line="360" w:lineRule="auto"/>
        <w:rPr>
          <w:rFonts w:ascii="Times New Roman" w:hAnsi="Times New Roman" w:cs="Times New Roman"/>
          <w:sz w:val="24"/>
          <w:szCs w:val="24"/>
        </w:rPr>
      </w:pPr>
      <w:r>
        <w:rPr>
          <w:rFonts w:ascii="Times New Roman" w:hAnsi="Times New Roman" w:cs="Times New Roman"/>
          <w:sz w:val="24"/>
          <w:szCs w:val="24"/>
        </w:rPr>
        <w:t xml:space="preserve">W analizach przyjęty zostanie standardowy poziom istotności na poziomie </w:t>
      </w:r>
      <m:oMath>
        <m:r>
          <w:rPr>
            <w:rFonts w:ascii="Cambria Math" w:hAnsi="Cambria Math" w:cs="Times New Roman"/>
            <w:sz w:val="24"/>
            <w:szCs w:val="24"/>
          </w:rPr>
          <m:t>α=0.05</m:t>
        </m:r>
      </m:oMath>
      <w:r>
        <w:rPr>
          <w:rFonts w:ascii="Times New Roman" w:hAnsi="Times New Roman" w:cs="Times New Roman"/>
          <w:sz w:val="24"/>
          <w:szCs w:val="24"/>
        </w:rPr>
        <w:t xml:space="preserve">. Oznacza to, że prawdopodobieństwo popełnienia błędu pierwszego rodzaju (uznania prawdziwej hipotezy zerowej za fałszywą) wynosi 5%. </w:t>
      </w:r>
    </w:p>
    <w:p w14:paraId="79B7147C" w14:textId="2DBFCBAA" w:rsidR="00C819DE" w:rsidRDefault="00ED32AC" w:rsidP="00C819DE">
      <w:pPr>
        <w:spacing w:line="360" w:lineRule="auto"/>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to prawdopodobieństwo uzyskania rezultatów przynajmniej takich jak zaobserwowane zakładając, że hipoteza zerowa jest prawdziwa i tylko przypadek jest tego powodem. Przyjmuje ono </w:t>
      </w:r>
      <w:r w:rsidR="00C819DE">
        <w:rPr>
          <w:rFonts w:ascii="Times New Roman" w:hAnsi="Times New Roman" w:cs="Times New Roman"/>
          <w:sz w:val="24"/>
          <w:szCs w:val="24"/>
        </w:rPr>
        <w:t xml:space="preserve">wartości od 0 do 1 i jest towarzyszem każdego testu statystycznego. Im mniejsze </w:t>
      </w:r>
      <w:r w:rsidR="00AD351F">
        <w:rPr>
          <w:rFonts w:ascii="Times New Roman" w:hAnsi="Times New Roman" w:cs="Times New Roman"/>
          <w:sz w:val="24"/>
          <w:szCs w:val="24"/>
        </w:rPr>
        <w:t>p</w:t>
      </w:r>
      <w:r w:rsidR="00C819DE">
        <w:rPr>
          <w:rFonts w:ascii="Times New Roman" w:hAnsi="Times New Roman" w:cs="Times New Roman"/>
          <w:sz w:val="24"/>
          <w:szCs w:val="24"/>
        </w:rPr>
        <w:t>-</w:t>
      </w:r>
      <w:proofErr w:type="spellStart"/>
      <w:r w:rsidR="00C819DE">
        <w:rPr>
          <w:rFonts w:ascii="Times New Roman" w:hAnsi="Times New Roman" w:cs="Times New Roman"/>
          <w:sz w:val="24"/>
          <w:szCs w:val="24"/>
        </w:rPr>
        <w:t>value</w:t>
      </w:r>
      <w:proofErr w:type="spellEnd"/>
      <w:r w:rsidR="00C819DE">
        <w:rPr>
          <w:rFonts w:ascii="Times New Roman" w:hAnsi="Times New Roman" w:cs="Times New Roman"/>
          <w:sz w:val="24"/>
          <w:szCs w:val="24"/>
        </w:rPr>
        <w:t xml:space="preserve"> tym bardziej niestandardowe byłyby dane zakładając, że każde założenie jest prawdziwe – w tym założenie prawdziwości hipotezy zerowej. Jeżeli spełnione są założenia danego testu, to mała wartość </w:t>
      </w:r>
      <w:r w:rsidR="00AD351F">
        <w:rPr>
          <w:rFonts w:ascii="Times New Roman" w:hAnsi="Times New Roman" w:cs="Times New Roman"/>
          <w:sz w:val="24"/>
          <w:szCs w:val="24"/>
        </w:rPr>
        <w:t>p</w:t>
      </w:r>
      <w:r w:rsidR="00C819DE">
        <w:rPr>
          <w:rFonts w:ascii="Times New Roman" w:hAnsi="Times New Roman" w:cs="Times New Roman"/>
          <w:sz w:val="24"/>
          <w:szCs w:val="24"/>
        </w:rPr>
        <w:t>-</w:t>
      </w:r>
      <w:proofErr w:type="spellStart"/>
      <w:r w:rsidR="00C819DE">
        <w:rPr>
          <w:rFonts w:ascii="Times New Roman" w:hAnsi="Times New Roman" w:cs="Times New Roman"/>
          <w:sz w:val="24"/>
          <w:szCs w:val="24"/>
        </w:rPr>
        <w:t>value</w:t>
      </w:r>
      <w:proofErr w:type="spellEnd"/>
      <w:r w:rsidR="00C819DE">
        <w:rPr>
          <w:rFonts w:ascii="Times New Roman" w:hAnsi="Times New Roman" w:cs="Times New Roman"/>
          <w:sz w:val="24"/>
          <w:szCs w:val="24"/>
        </w:rPr>
        <w:t xml:space="preserve"> (mniejsza od przyjętego poziomu istotności) sugeruje, </w:t>
      </w:r>
      <w:r>
        <w:rPr>
          <w:rFonts w:ascii="Times New Roman" w:hAnsi="Times New Roman" w:cs="Times New Roman"/>
          <w:sz w:val="24"/>
          <w:szCs w:val="24"/>
        </w:rPr>
        <w:t xml:space="preserve">że </w:t>
      </w:r>
      <w:r w:rsidR="00C819DE">
        <w:rPr>
          <w:rFonts w:ascii="Times New Roman" w:hAnsi="Times New Roman" w:cs="Times New Roman"/>
          <w:sz w:val="24"/>
          <w:szCs w:val="24"/>
        </w:rPr>
        <w:t xml:space="preserve">istnieją przesłanki do odrzucenia hipotezy zerowej. </w:t>
      </w:r>
    </w:p>
    <w:p w14:paraId="051F1E09" w14:textId="6E336930" w:rsidR="00C819DE" w:rsidRDefault="00C819DE">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35EA22C2" w14:textId="6BF1FECE" w:rsidR="00C819DE" w:rsidRDefault="00C819DE" w:rsidP="00753534">
      <w:pPr>
        <w:pStyle w:val="Heading1"/>
        <w:numPr>
          <w:ilvl w:val="0"/>
          <w:numId w:val="1"/>
        </w:numPr>
        <w:spacing w:line="360" w:lineRule="auto"/>
        <w:ind w:left="709" w:hanging="425"/>
        <w:rPr>
          <w:rFonts w:ascii="Times New Roman" w:hAnsi="Times New Roman" w:cs="Times New Roman"/>
        </w:rPr>
      </w:pPr>
      <w:bookmarkStart w:id="16" w:name="_Toc156555226"/>
      <w:r w:rsidRPr="00C819DE">
        <w:rPr>
          <w:rFonts w:ascii="Times New Roman" w:hAnsi="Times New Roman" w:cs="Times New Roman"/>
        </w:rPr>
        <w:lastRenderedPageBreak/>
        <w:t>ANOVA</w:t>
      </w:r>
      <w:bookmarkEnd w:id="16"/>
    </w:p>
    <w:p w14:paraId="4874726C" w14:textId="399B4DA0" w:rsidR="00ED32AC" w:rsidRPr="00ED32AC" w:rsidRDefault="00ED32AC" w:rsidP="00ED32AC">
      <w:pPr>
        <w:pStyle w:val="Heading2"/>
        <w:spacing w:line="360" w:lineRule="auto"/>
        <w:rPr>
          <w:rFonts w:ascii="Times New Roman" w:hAnsi="Times New Roman" w:cs="Times New Roman"/>
          <w:sz w:val="28"/>
          <w:szCs w:val="28"/>
        </w:rPr>
      </w:pPr>
      <w:bookmarkStart w:id="17" w:name="_Toc156555227"/>
      <w:r>
        <w:rPr>
          <w:rFonts w:ascii="Times New Roman" w:hAnsi="Times New Roman" w:cs="Times New Roman"/>
          <w:sz w:val="28"/>
          <w:szCs w:val="28"/>
        </w:rPr>
        <w:t>Testowanie założeń</w:t>
      </w:r>
      <w:bookmarkEnd w:id="17"/>
    </w:p>
    <w:p w14:paraId="4FE0A273" w14:textId="52351EBB" w:rsidR="00C819DE" w:rsidRDefault="00404C9E" w:rsidP="00745A2F">
      <w:pPr>
        <w:spacing w:line="360" w:lineRule="auto"/>
        <w:rPr>
          <w:rFonts w:ascii="Times New Roman" w:hAnsi="Times New Roman" w:cs="Times New Roman"/>
          <w:sz w:val="24"/>
          <w:szCs w:val="24"/>
        </w:rPr>
      </w:pPr>
      <w:r w:rsidRPr="00745A2F">
        <w:rPr>
          <w:rFonts w:ascii="Times New Roman" w:hAnsi="Times New Roman" w:cs="Times New Roman"/>
          <w:noProof/>
          <w:sz w:val="24"/>
          <w:szCs w:val="24"/>
        </w:rPr>
        <w:drawing>
          <wp:anchor distT="0" distB="0" distL="114300" distR="114300" simplePos="0" relativeHeight="251673600" behindDoc="0" locked="0" layoutInCell="1" allowOverlap="1" wp14:anchorId="43EAD577" wp14:editId="3551BECF">
            <wp:simplePos x="0" y="0"/>
            <wp:positionH relativeFrom="column">
              <wp:posOffset>1905</wp:posOffset>
            </wp:positionH>
            <wp:positionV relativeFrom="paragraph">
              <wp:posOffset>1154430</wp:posOffset>
            </wp:positionV>
            <wp:extent cx="1910080" cy="880110"/>
            <wp:effectExtent l="0" t="0" r="0" b="0"/>
            <wp:wrapTopAndBottom/>
            <wp:docPr id="1018876572"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76572" name="Obraz 1" descr="Obraz zawierający tekst, Czcionka, zrzut ekranu, numer&#10;&#10;Opis wygenerowany automatycznie"/>
                    <pic:cNvPicPr/>
                  </pic:nvPicPr>
                  <pic:blipFill rotWithShape="1">
                    <a:blip r:embed="rId21">
                      <a:extLst>
                        <a:ext uri="{28A0092B-C50C-407E-A947-70E740481C1C}">
                          <a14:useLocalDpi xmlns:a14="http://schemas.microsoft.com/office/drawing/2010/main" val="0"/>
                        </a:ext>
                      </a:extLst>
                    </a:blip>
                    <a:srcRect b="34344"/>
                    <a:stretch/>
                  </pic:blipFill>
                  <pic:spPr bwMode="auto">
                    <a:xfrm>
                      <a:off x="0" y="0"/>
                      <a:ext cx="1910080" cy="880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5A2F">
        <w:rPr>
          <w:noProof/>
        </w:rPr>
        <mc:AlternateContent>
          <mc:Choice Requires="wps">
            <w:drawing>
              <wp:anchor distT="0" distB="0" distL="114300" distR="114300" simplePos="0" relativeHeight="251679744" behindDoc="0" locked="0" layoutInCell="1" allowOverlap="1" wp14:anchorId="79A57289" wp14:editId="64AF6E73">
                <wp:simplePos x="0" y="0"/>
                <wp:positionH relativeFrom="column">
                  <wp:posOffset>2560955</wp:posOffset>
                </wp:positionH>
                <wp:positionV relativeFrom="paragraph">
                  <wp:posOffset>1021080</wp:posOffset>
                </wp:positionV>
                <wp:extent cx="3187700" cy="171450"/>
                <wp:effectExtent l="0" t="0" r="0" b="0"/>
                <wp:wrapTopAndBottom/>
                <wp:docPr id="1301485888" name="Pole tekstowe 1"/>
                <wp:cNvGraphicFramePr/>
                <a:graphic xmlns:a="http://schemas.openxmlformats.org/drawingml/2006/main">
                  <a:graphicData uri="http://schemas.microsoft.com/office/word/2010/wordprocessingShape">
                    <wps:wsp>
                      <wps:cNvSpPr txBox="1"/>
                      <wps:spPr>
                        <a:xfrm>
                          <a:off x="0" y="0"/>
                          <a:ext cx="3187700" cy="171450"/>
                        </a:xfrm>
                        <a:prstGeom prst="rect">
                          <a:avLst/>
                        </a:prstGeom>
                        <a:solidFill>
                          <a:prstClr val="white"/>
                        </a:solidFill>
                        <a:ln>
                          <a:noFill/>
                        </a:ln>
                      </wps:spPr>
                      <wps:txbx>
                        <w:txbxContent>
                          <w:p w14:paraId="5F81F57F" w14:textId="44B633D3" w:rsidR="00745A2F" w:rsidRPr="00CB73FF" w:rsidRDefault="00745A2F" w:rsidP="00745A2F">
                            <w:pPr>
                              <w:pStyle w:val="Caption"/>
                              <w:rPr>
                                <w:noProof/>
                              </w:rPr>
                            </w:pPr>
                            <w:bookmarkStart w:id="18" w:name="_Toc156555298"/>
                            <w:r>
                              <w:t xml:space="preserve">Tabela </w:t>
                            </w:r>
                            <w:r>
                              <w:fldChar w:fldCharType="begin"/>
                            </w:r>
                            <w:r>
                              <w:instrText xml:space="preserve"> SEQ Tabela \* ARABIC </w:instrText>
                            </w:r>
                            <w:r>
                              <w:fldChar w:fldCharType="separate"/>
                            </w:r>
                            <w:r w:rsidR="00FF4116">
                              <w:rPr>
                                <w:noProof/>
                              </w:rPr>
                              <w:t>1</w:t>
                            </w:r>
                            <w:r>
                              <w:fldChar w:fldCharType="end"/>
                            </w:r>
                            <w:r>
                              <w:t xml:space="preserve"> Test </w:t>
                            </w:r>
                            <w:proofErr w:type="spellStart"/>
                            <w:r>
                              <w:t>Levene'a</w:t>
                            </w:r>
                            <w:proofErr w:type="spellEnd"/>
                            <w:r>
                              <w:t xml:space="preserve"> dla ANOVY</w:t>
                            </w:r>
                            <w:bookmarkEnd w:id="18"/>
                          </w:p>
                          <w:p w14:paraId="17B3E527" w14:textId="77777777" w:rsidR="00745A2F" w:rsidRDefault="00745A2F"/>
                          <w:p w14:paraId="3D6E3CBE" w14:textId="6B6ABEBD" w:rsidR="00745A2F" w:rsidRPr="00CB73FF" w:rsidRDefault="00745A2F" w:rsidP="00745A2F">
                            <w:pPr>
                              <w:pStyle w:val="Caption"/>
                              <w:rPr>
                                <w:noProof/>
                              </w:rPr>
                            </w:pPr>
                            <w:bookmarkStart w:id="19" w:name="_Toc156555299"/>
                            <w:r>
                              <w:t xml:space="preserve">Tabela </w:t>
                            </w:r>
                            <w:r>
                              <w:fldChar w:fldCharType="begin"/>
                            </w:r>
                            <w:r>
                              <w:instrText xml:space="preserve"> SEQ Tabela \* ARABIC </w:instrText>
                            </w:r>
                            <w:r>
                              <w:fldChar w:fldCharType="separate"/>
                            </w:r>
                            <w:r w:rsidR="00FF4116">
                              <w:rPr>
                                <w:noProof/>
                              </w:rPr>
                              <w:t>1</w:t>
                            </w:r>
                            <w:r>
                              <w:fldChar w:fldCharType="end"/>
                            </w:r>
                            <w:r>
                              <w:t xml:space="preserve"> Test </w:t>
                            </w:r>
                            <w:proofErr w:type="spellStart"/>
                            <w:r>
                              <w:t>Levene'a</w:t>
                            </w:r>
                            <w:proofErr w:type="spellEnd"/>
                            <w:r>
                              <w:t xml:space="preserve"> dla ANOVY</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57289" id="Pole tekstowe 1" o:spid="_x0000_s1030" type="#_x0000_t202" style="position:absolute;left:0;text-align:left;margin-left:201.65pt;margin-top:80.4pt;width:251pt;height: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" stroked="f">
                <v:textbox inset="0,0,0,0">
                  <w:txbxContent>
                    <w:p w14:paraId="5F81F57F" w14:textId="44B633D3" w:rsidR="00745A2F" w:rsidRPr="00CB73FF" w:rsidRDefault="00745A2F" w:rsidP="00745A2F">
                      <w:pPr>
                        <w:pStyle w:val="Caption"/>
                        <w:rPr>
                          <w:noProof/>
                        </w:rPr>
                      </w:pPr>
                      <w:bookmarkStart w:id="20" w:name="_Toc156555298"/>
                      <w:r>
                        <w:t xml:space="preserve">Tabela </w:t>
                      </w:r>
                      <w:r>
                        <w:fldChar w:fldCharType="begin"/>
                      </w:r>
                      <w:r>
                        <w:instrText xml:space="preserve"> SEQ Tabela \* ARABIC </w:instrText>
                      </w:r>
                      <w:r>
                        <w:fldChar w:fldCharType="separate"/>
                      </w:r>
                      <w:r w:rsidR="00FF4116">
                        <w:rPr>
                          <w:noProof/>
                        </w:rPr>
                        <w:t>1</w:t>
                      </w:r>
                      <w:r>
                        <w:fldChar w:fldCharType="end"/>
                      </w:r>
                      <w:r>
                        <w:t xml:space="preserve"> Test </w:t>
                      </w:r>
                      <w:proofErr w:type="spellStart"/>
                      <w:r>
                        <w:t>Levene'a</w:t>
                      </w:r>
                      <w:proofErr w:type="spellEnd"/>
                      <w:r>
                        <w:t xml:space="preserve"> dla ANOVY</w:t>
                      </w:r>
                      <w:bookmarkEnd w:id="20"/>
                    </w:p>
                    <w:p w14:paraId="17B3E527" w14:textId="77777777" w:rsidR="00745A2F" w:rsidRDefault="00745A2F"/>
                    <w:p w14:paraId="3D6E3CBE" w14:textId="6B6ABEBD" w:rsidR="00745A2F" w:rsidRPr="00CB73FF" w:rsidRDefault="00745A2F" w:rsidP="00745A2F">
                      <w:pPr>
                        <w:pStyle w:val="Caption"/>
                        <w:rPr>
                          <w:noProof/>
                        </w:rPr>
                      </w:pPr>
                      <w:bookmarkStart w:id="21" w:name="_Toc156555299"/>
                      <w:r>
                        <w:t xml:space="preserve">Tabela </w:t>
                      </w:r>
                      <w:r>
                        <w:fldChar w:fldCharType="begin"/>
                      </w:r>
                      <w:r>
                        <w:instrText xml:space="preserve"> SEQ Tabela \* ARABIC </w:instrText>
                      </w:r>
                      <w:r>
                        <w:fldChar w:fldCharType="separate"/>
                      </w:r>
                      <w:r w:rsidR="00FF4116">
                        <w:rPr>
                          <w:noProof/>
                        </w:rPr>
                        <w:t>1</w:t>
                      </w:r>
                      <w:r>
                        <w:fldChar w:fldCharType="end"/>
                      </w:r>
                      <w:r>
                        <w:t xml:space="preserve"> Test </w:t>
                      </w:r>
                      <w:proofErr w:type="spellStart"/>
                      <w:r>
                        <w:t>Levene'a</w:t>
                      </w:r>
                      <w:proofErr w:type="spellEnd"/>
                      <w:r>
                        <w:t xml:space="preserve"> dla ANOVY</w:t>
                      </w:r>
                      <w:bookmarkEnd w:id="21"/>
                    </w:p>
                  </w:txbxContent>
                </v:textbox>
                <w10:wrap type="topAndBottom"/>
              </v:shape>
            </w:pict>
          </mc:Fallback>
        </mc:AlternateContent>
      </w:r>
      <w:r w:rsidR="00745A2F">
        <w:rPr>
          <w:noProof/>
        </w:rPr>
        <mc:AlternateContent>
          <mc:Choice Requires="wps">
            <w:drawing>
              <wp:anchor distT="0" distB="0" distL="114300" distR="114300" simplePos="0" relativeHeight="251677696" behindDoc="0" locked="0" layoutInCell="1" allowOverlap="1" wp14:anchorId="23E0848A" wp14:editId="5AE8D9DA">
                <wp:simplePos x="0" y="0"/>
                <wp:positionH relativeFrom="column">
                  <wp:posOffset>1905</wp:posOffset>
                </wp:positionH>
                <wp:positionV relativeFrom="paragraph">
                  <wp:posOffset>1014730</wp:posOffset>
                </wp:positionV>
                <wp:extent cx="1911350" cy="203200"/>
                <wp:effectExtent l="0" t="0" r="0" b="6350"/>
                <wp:wrapTopAndBottom/>
                <wp:docPr id="1259665092" name="Pole tekstowe 1"/>
                <wp:cNvGraphicFramePr/>
                <a:graphic xmlns:a="http://schemas.openxmlformats.org/drawingml/2006/main">
                  <a:graphicData uri="http://schemas.microsoft.com/office/word/2010/wordprocessingShape">
                    <wps:wsp>
                      <wps:cNvSpPr txBox="1"/>
                      <wps:spPr>
                        <a:xfrm>
                          <a:off x="0" y="0"/>
                          <a:ext cx="1911350" cy="203200"/>
                        </a:xfrm>
                        <a:prstGeom prst="rect">
                          <a:avLst/>
                        </a:prstGeom>
                        <a:solidFill>
                          <a:prstClr val="white"/>
                        </a:solidFill>
                        <a:ln>
                          <a:noFill/>
                        </a:ln>
                      </wps:spPr>
                      <wps:txbx>
                        <w:txbxContent>
                          <w:p w14:paraId="5F64A29F" w14:textId="6406C62F" w:rsidR="00745A2F" w:rsidRPr="00F72280" w:rsidRDefault="00745A2F" w:rsidP="00745A2F">
                            <w:pPr>
                              <w:pStyle w:val="Caption"/>
                              <w:rPr>
                                <w:rFonts w:ascii="Times New Roman" w:hAnsi="Times New Roman" w:cs="Times New Roman"/>
                                <w:sz w:val="24"/>
                                <w:szCs w:val="24"/>
                              </w:rPr>
                            </w:pPr>
                            <w:bookmarkStart w:id="22" w:name="_Toc156555300"/>
                            <w:r>
                              <w:t xml:space="preserve">Tabela </w:t>
                            </w:r>
                            <w:r>
                              <w:fldChar w:fldCharType="begin"/>
                            </w:r>
                            <w:r>
                              <w:instrText xml:space="preserve"> SEQ Tabela \* ARABIC </w:instrText>
                            </w:r>
                            <w:r>
                              <w:fldChar w:fldCharType="separate"/>
                            </w:r>
                            <w:r w:rsidR="00FF4116">
                              <w:rPr>
                                <w:noProof/>
                              </w:rPr>
                              <w:t>2</w:t>
                            </w:r>
                            <w:r>
                              <w:fldChar w:fldCharType="end"/>
                            </w:r>
                            <w:r>
                              <w:t xml:space="preserve"> Test </w:t>
                            </w:r>
                            <w:proofErr w:type="spellStart"/>
                            <w:r>
                              <w:t>Shapiro</w:t>
                            </w:r>
                            <w:proofErr w:type="spellEnd"/>
                            <w:r>
                              <w:t>-Wilka dla ANOVY</w:t>
                            </w:r>
                            <w:bookmarkEnd w:id="22"/>
                          </w:p>
                          <w:p w14:paraId="32BFA619" w14:textId="77777777" w:rsidR="00745A2F" w:rsidRDefault="00745A2F"/>
                          <w:p w14:paraId="04FED8AB" w14:textId="7D53DBFA" w:rsidR="00745A2F" w:rsidRPr="00F72280" w:rsidRDefault="00745A2F" w:rsidP="00745A2F">
                            <w:pPr>
                              <w:pStyle w:val="Caption"/>
                              <w:rPr>
                                <w:rFonts w:ascii="Times New Roman" w:hAnsi="Times New Roman" w:cs="Times New Roman"/>
                                <w:sz w:val="24"/>
                                <w:szCs w:val="24"/>
                              </w:rPr>
                            </w:pPr>
                            <w:bookmarkStart w:id="23" w:name="_Toc156555301"/>
                            <w:r>
                              <w:t xml:space="preserve">Tabela </w:t>
                            </w:r>
                            <w:r>
                              <w:fldChar w:fldCharType="begin"/>
                            </w:r>
                            <w:r>
                              <w:instrText xml:space="preserve"> SEQ Tabela \* ARABIC </w:instrText>
                            </w:r>
                            <w:r>
                              <w:fldChar w:fldCharType="separate"/>
                            </w:r>
                            <w:r w:rsidR="00FF4116">
                              <w:rPr>
                                <w:noProof/>
                              </w:rPr>
                              <w:t>2</w:t>
                            </w:r>
                            <w:r>
                              <w:fldChar w:fldCharType="end"/>
                            </w:r>
                            <w:r>
                              <w:t xml:space="preserve"> Test </w:t>
                            </w:r>
                            <w:proofErr w:type="spellStart"/>
                            <w:r>
                              <w:t>Shapiro</w:t>
                            </w:r>
                            <w:proofErr w:type="spellEnd"/>
                            <w:r>
                              <w:t>-Wilka dla ANOVY</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0848A" id="_x0000_s1031" type="#_x0000_t202" style="position:absolute;left:0;text-align:left;margin-left:.15pt;margin-top:79.9pt;width:150.5pt;height:1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" stroked="f">
                <v:textbox inset="0,0,0,0">
                  <w:txbxContent>
                    <w:p w14:paraId="5F64A29F" w14:textId="6406C62F" w:rsidR="00745A2F" w:rsidRPr="00F72280" w:rsidRDefault="00745A2F" w:rsidP="00745A2F">
                      <w:pPr>
                        <w:pStyle w:val="Caption"/>
                        <w:rPr>
                          <w:rFonts w:ascii="Times New Roman" w:hAnsi="Times New Roman" w:cs="Times New Roman"/>
                          <w:sz w:val="24"/>
                          <w:szCs w:val="24"/>
                        </w:rPr>
                      </w:pPr>
                      <w:bookmarkStart w:id="24" w:name="_Toc156555300"/>
                      <w:r>
                        <w:t xml:space="preserve">Tabela </w:t>
                      </w:r>
                      <w:r>
                        <w:fldChar w:fldCharType="begin"/>
                      </w:r>
                      <w:r>
                        <w:instrText xml:space="preserve"> SEQ Tabela \* ARABIC </w:instrText>
                      </w:r>
                      <w:r>
                        <w:fldChar w:fldCharType="separate"/>
                      </w:r>
                      <w:r w:rsidR="00FF4116">
                        <w:rPr>
                          <w:noProof/>
                        </w:rPr>
                        <w:t>2</w:t>
                      </w:r>
                      <w:r>
                        <w:fldChar w:fldCharType="end"/>
                      </w:r>
                      <w:r>
                        <w:t xml:space="preserve"> Test </w:t>
                      </w:r>
                      <w:proofErr w:type="spellStart"/>
                      <w:r>
                        <w:t>Shapiro</w:t>
                      </w:r>
                      <w:proofErr w:type="spellEnd"/>
                      <w:r>
                        <w:t>-Wilka dla ANOVY</w:t>
                      </w:r>
                      <w:bookmarkEnd w:id="24"/>
                    </w:p>
                    <w:p w14:paraId="32BFA619" w14:textId="77777777" w:rsidR="00745A2F" w:rsidRDefault="00745A2F"/>
                    <w:p w14:paraId="04FED8AB" w14:textId="7D53DBFA" w:rsidR="00745A2F" w:rsidRPr="00F72280" w:rsidRDefault="00745A2F" w:rsidP="00745A2F">
                      <w:pPr>
                        <w:pStyle w:val="Caption"/>
                        <w:rPr>
                          <w:rFonts w:ascii="Times New Roman" w:hAnsi="Times New Roman" w:cs="Times New Roman"/>
                          <w:sz w:val="24"/>
                          <w:szCs w:val="24"/>
                        </w:rPr>
                      </w:pPr>
                      <w:bookmarkStart w:id="25" w:name="_Toc156555301"/>
                      <w:r>
                        <w:t xml:space="preserve">Tabela </w:t>
                      </w:r>
                      <w:r>
                        <w:fldChar w:fldCharType="begin"/>
                      </w:r>
                      <w:r>
                        <w:instrText xml:space="preserve"> SEQ Tabela \* ARABIC </w:instrText>
                      </w:r>
                      <w:r>
                        <w:fldChar w:fldCharType="separate"/>
                      </w:r>
                      <w:r w:rsidR="00FF4116">
                        <w:rPr>
                          <w:noProof/>
                        </w:rPr>
                        <w:t>2</w:t>
                      </w:r>
                      <w:r>
                        <w:fldChar w:fldCharType="end"/>
                      </w:r>
                      <w:r>
                        <w:t xml:space="preserve"> Test </w:t>
                      </w:r>
                      <w:proofErr w:type="spellStart"/>
                      <w:r>
                        <w:t>Shapiro</w:t>
                      </w:r>
                      <w:proofErr w:type="spellEnd"/>
                      <w:r>
                        <w:t>-Wilka dla ANOVY</w:t>
                      </w:r>
                      <w:bookmarkEnd w:id="25"/>
                    </w:p>
                  </w:txbxContent>
                </v:textbox>
                <w10:wrap type="topAndBottom"/>
              </v:shape>
            </w:pict>
          </mc:Fallback>
        </mc:AlternateContent>
      </w:r>
      <w:r w:rsidR="00745A2F" w:rsidRPr="00C819DE">
        <w:rPr>
          <w:noProof/>
        </w:rPr>
        <w:drawing>
          <wp:anchor distT="0" distB="0" distL="114300" distR="114300" simplePos="0" relativeHeight="251672576" behindDoc="0" locked="0" layoutInCell="1" allowOverlap="1" wp14:anchorId="3895AF4C" wp14:editId="422A5FDC">
            <wp:simplePos x="0" y="0"/>
            <wp:positionH relativeFrom="column">
              <wp:posOffset>2560955</wp:posOffset>
            </wp:positionH>
            <wp:positionV relativeFrom="paragraph">
              <wp:posOffset>1186180</wp:posOffset>
            </wp:positionV>
            <wp:extent cx="3187700" cy="848360"/>
            <wp:effectExtent l="0" t="0" r="0" b="8890"/>
            <wp:wrapTopAndBottom/>
            <wp:docPr id="1533760314" name="Obraz 1" descr="Obraz zawierający tekst, paragon,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60314" name="Obraz 1" descr="Obraz zawierający tekst, paragon, Czcionka, zrzut ekranu&#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187700" cy="848360"/>
                    </a:xfrm>
                    <a:prstGeom prst="rect">
                      <a:avLst/>
                    </a:prstGeom>
                  </pic:spPr>
                </pic:pic>
              </a:graphicData>
            </a:graphic>
          </wp:anchor>
        </w:drawing>
      </w:r>
      <w:r w:rsidR="00C819DE">
        <w:rPr>
          <w:rFonts w:ascii="Times New Roman" w:hAnsi="Times New Roman" w:cs="Times New Roman"/>
          <w:sz w:val="24"/>
          <w:szCs w:val="24"/>
        </w:rPr>
        <w:t xml:space="preserve">W celu przeprowadzenia ANOVY zacząć należy od sprawdzenia założeń. </w:t>
      </w:r>
      <w:r w:rsidR="00745A2F">
        <w:rPr>
          <w:rFonts w:ascii="Times New Roman" w:hAnsi="Times New Roman" w:cs="Times New Roman"/>
          <w:sz w:val="24"/>
          <w:szCs w:val="24"/>
        </w:rPr>
        <w:t xml:space="preserve">Do sprawdzenia normalności rozkładu użyję </w:t>
      </w:r>
      <w:r w:rsidR="00745A2F" w:rsidRPr="00745A2F">
        <w:rPr>
          <w:rFonts w:ascii="Times New Roman" w:hAnsi="Times New Roman" w:cs="Times New Roman"/>
          <w:i/>
          <w:iCs/>
          <w:sz w:val="24"/>
          <w:szCs w:val="24"/>
        </w:rPr>
        <w:t xml:space="preserve">testu </w:t>
      </w:r>
      <w:proofErr w:type="spellStart"/>
      <w:r w:rsidR="00745A2F" w:rsidRPr="00745A2F">
        <w:rPr>
          <w:rFonts w:ascii="Times New Roman" w:hAnsi="Times New Roman" w:cs="Times New Roman"/>
          <w:i/>
          <w:iCs/>
          <w:sz w:val="24"/>
          <w:szCs w:val="24"/>
        </w:rPr>
        <w:t>Shapiro</w:t>
      </w:r>
      <w:proofErr w:type="spellEnd"/>
      <w:r w:rsidR="00745A2F" w:rsidRPr="00745A2F">
        <w:rPr>
          <w:rFonts w:ascii="Times New Roman" w:hAnsi="Times New Roman" w:cs="Times New Roman"/>
          <w:i/>
          <w:iCs/>
          <w:sz w:val="24"/>
          <w:szCs w:val="24"/>
        </w:rPr>
        <w:t>-Wilka</w:t>
      </w:r>
      <w:r w:rsidR="00745A2F" w:rsidRPr="00745A2F">
        <w:rPr>
          <w:rFonts w:ascii="Times New Roman" w:hAnsi="Times New Roman" w:cs="Times New Roman"/>
          <w:sz w:val="24"/>
          <w:szCs w:val="24"/>
        </w:rPr>
        <w:t>,</w:t>
      </w:r>
      <w:r w:rsidR="00745A2F">
        <w:rPr>
          <w:rFonts w:ascii="Times New Roman" w:hAnsi="Times New Roman" w:cs="Times New Roman"/>
          <w:sz w:val="24"/>
          <w:szCs w:val="24"/>
        </w:rPr>
        <w:t xml:space="preserve"> którego hipoteza zerowa stanowi, że rozkład jest normalny.</w:t>
      </w:r>
      <w:r w:rsidR="00745A2F" w:rsidRPr="00745A2F">
        <w:rPr>
          <w:rFonts w:ascii="Times New Roman" w:hAnsi="Times New Roman" w:cs="Times New Roman"/>
          <w:sz w:val="24"/>
          <w:szCs w:val="24"/>
        </w:rPr>
        <w:t xml:space="preserve"> </w:t>
      </w:r>
      <w:r w:rsidR="00745A2F">
        <w:rPr>
          <w:rFonts w:ascii="Times New Roman" w:hAnsi="Times New Roman" w:cs="Times New Roman"/>
          <w:sz w:val="24"/>
          <w:szCs w:val="24"/>
        </w:rPr>
        <w:t>D</w:t>
      </w:r>
      <w:r w:rsidR="00C819DE" w:rsidRPr="00745A2F">
        <w:rPr>
          <w:rFonts w:ascii="Times New Roman" w:hAnsi="Times New Roman" w:cs="Times New Roman"/>
          <w:sz w:val="24"/>
          <w:szCs w:val="24"/>
        </w:rPr>
        <w:t>o spra</w:t>
      </w:r>
      <w:r w:rsidR="00C819DE">
        <w:rPr>
          <w:rFonts w:ascii="Times New Roman" w:hAnsi="Times New Roman" w:cs="Times New Roman"/>
          <w:sz w:val="24"/>
          <w:szCs w:val="24"/>
        </w:rPr>
        <w:t xml:space="preserve">wdzenia równości wariancji w grupach użyję </w:t>
      </w:r>
      <w:r w:rsidR="00C819DE" w:rsidRPr="00745A2F">
        <w:rPr>
          <w:rFonts w:ascii="Times New Roman" w:hAnsi="Times New Roman" w:cs="Times New Roman"/>
          <w:i/>
          <w:iCs/>
          <w:sz w:val="24"/>
          <w:szCs w:val="24"/>
        </w:rPr>
        <w:t xml:space="preserve">testu </w:t>
      </w:r>
      <w:proofErr w:type="spellStart"/>
      <w:r w:rsidR="00C819DE" w:rsidRPr="00745A2F">
        <w:rPr>
          <w:rFonts w:ascii="Times New Roman" w:hAnsi="Times New Roman" w:cs="Times New Roman"/>
          <w:i/>
          <w:iCs/>
          <w:sz w:val="24"/>
          <w:szCs w:val="24"/>
        </w:rPr>
        <w:t>Levene’a</w:t>
      </w:r>
      <w:proofErr w:type="spellEnd"/>
      <w:r w:rsidR="00C819DE">
        <w:rPr>
          <w:rFonts w:ascii="Times New Roman" w:hAnsi="Times New Roman" w:cs="Times New Roman"/>
          <w:sz w:val="24"/>
          <w:szCs w:val="24"/>
        </w:rPr>
        <w:t xml:space="preserve">, którego hipoteza zerowa stanowi, że wariancje w grupach są równe. </w:t>
      </w:r>
    </w:p>
    <w:p w14:paraId="77360380" w14:textId="354CD0AC" w:rsidR="00745A2F" w:rsidRDefault="00745A2F" w:rsidP="00745A2F">
      <w:pPr>
        <w:spacing w:line="360" w:lineRule="auto"/>
        <w:rPr>
          <w:rFonts w:ascii="Times New Roman" w:hAnsi="Times New Roman" w:cs="Times New Roman"/>
          <w:sz w:val="24"/>
          <w:szCs w:val="24"/>
        </w:rPr>
      </w:pPr>
      <w:r>
        <w:rPr>
          <w:rFonts w:ascii="Times New Roman" w:hAnsi="Times New Roman" w:cs="Times New Roman"/>
          <w:sz w:val="24"/>
          <w:szCs w:val="24"/>
        </w:rPr>
        <w:t>Oba testy sugerują odrzucenie hipotezy zerowej, gdyż 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jest bliskie zera. Oznacza to, że najprawdopodobniej zmienna </w:t>
      </w:r>
      <w:r w:rsidRPr="00745A2F">
        <w:rPr>
          <w:rFonts w:ascii="Times New Roman" w:hAnsi="Times New Roman" w:cs="Times New Roman"/>
          <w:i/>
          <w:iCs/>
          <w:sz w:val="24"/>
          <w:szCs w:val="24"/>
        </w:rPr>
        <w:t>Age</w:t>
      </w:r>
      <w:r>
        <w:rPr>
          <w:rFonts w:ascii="Times New Roman" w:hAnsi="Times New Roman" w:cs="Times New Roman"/>
          <w:sz w:val="24"/>
          <w:szCs w:val="24"/>
        </w:rPr>
        <w:t xml:space="preserve"> nie </w:t>
      </w:r>
      <w:r w:rsidR="00D3735E">
        <w:rPr>
          <w:rFonts w:ascii="Times New Roman" w:hAnsi="Times New Roman" w:cs="Times New Roman"/>
          <w:sz w:val="24"/>
          <w:szCs w:val="24"/>
        </w:rPr>
        <w:t xml:space="preserve">ma rozkładu </w:t>
      </w:r>
      <w:r>
        <w:rPr>
          <w:rFonts w:ascii="Times New Roman" w:hAnsi="Times New Roman" w:cs="Times New Roman"/>
          <w:sz w:val="24"/>
          <w:szCs w:val="24"/>
        </w:rPr>
        <w:t xml:space="preserve">normalnego. Dodatkowo, </w:t>
      </w:r>
      <w:r w:rsidRPr="00745A2F">
        <w:rPr>
          <w:rFonts w:ascii="Times New Roman" w:hAnsi="Times New Roman" w:cs="Times New Roman"/>
          <w:i/>
          <w:iCs/>
          <w:sz w:val="24"/>
          <w:szCs w:val="24"/>
        </w:rPr>
        <w:t xml:space="preserve">test homogeniczności wariancji </w:t>
      </w:r>
      <w:proofErr w:type="spellStart"/>
      <w:r w:rsidRPr="00745A2F">
        <w:rPr>
          <w:rFonts w:ascii="Times New Roman" w:hAnsi="Times New Roman" w:cs="Times New Roman"/>
          <w:i/>
          <w:iCs/>
          <w:sz w:val="24"/>
          <w:szCs w:val="24"/>
        </w:rPr>
        <w:t>Levene’a</w:t>
      </w:r>
      <w:proofErr w:type="spellEnd"/>
      <w:r>
        <w:rPr>
          <w:rFonts w:ascii="Times New Roman" w:hAnsi="Times New Roman" w:cs="Times New Roman"/>
          <w:sz w:val="24"/>
          <w:szCs w:val="24"/>
        </w:rPr>
        <w:t xml:space="preserve"> sugeruje, że wariancje nie są stałe między grupami. </w:t>
      </w:r>
    </w:p>
    <w:p w14:paraId="75BA803C" w14:textId="69517996" w:rsidR="00404C9E" w:rsidRPr="00404C9E" w:rsidRDefault="00404C9E" w:rsidP="00404C9E">
      <w:pPr>
        <w:pStyle w:val="Heading2"/>
        <w:spacing w:line="360" w:lineRule="auto"/>
        <w:rPr>
          <w:rFonts w:ascii="Times New Roman" w:hAnsi="Times New Roman" w:cs="Times New Roman"/>
          <w:sz w:val="28"/>
          <w:szCs w:val="28"/>
        </w:rPr>
      </w:pPr>
      <w:bookmarkStart w:id="26" w:name="_Toc156555228"/>
      <w:r>
        <w:rPr>
          <w:rFonts w:ascii="Times New Roman" w:hAnsi="Times New Roman" w:cs="Times New Roman"/>
          <w:sz w:val="28"/>
          <w:szCs w:val="28"/>
        </w:rPr>
        <w:t xml:space="preserve">ANOVA </w:t>
      </w:r>
      <w:proofErr w:type="spellStart"/>
      <w:r>
        <w:rPr>
          <w:rFonts w:ascii="Times New Roman" w:hAnsi="Times New Roman" w:cs="Times New Roman"/>
          <w:sz w:val="28"/>
          <w:szCs w:val="28"/>
        </w:rPr>
        <w:t>Welcha</w:t>
      </w:r>
      <w:bookmarkEnd w:id="26"/>
      <w:proofErr w:type="spellEnd"/>
    </w:p>
    <w:p w14:paraId="3D4D59C5" w14:textId="1C11E63D" w:rsidR="00745A2F" w:rsidRDefault="00745A2F" w:rsidP="00745A2F">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1958ED27" wp14:editId="44CEA8C2">
                <wp:simplePos x="0" y="0"/>
                <wp:positionH relativeFrom="column">
                  <wp:posOffset>1905</wp:posOffset>
                </wp:positionH>
                <wp:positionV relativeFrom="paragraph">
                  <wp:posOffset>1655445</wp:posOffset>
                </wp:positionV>
                <wp:extent cx="2711450" cy="209550"/>
                <wp:effectExtent l="0" t="0" r="0" b="0"/>
                <wp:wrapTopAndBottom/>
                <wp:docPr id="355679087" name="Pole tekstowe 1"/>
                <wp:cNvGraphicFramePr/>
                <a:graphic xmlns:a="http://schemas.openxmlformats.org/drawingml/2006/main">
                  <a:graphicData uri="http://schemas.microsoft.com/office/word/2010/wordprocessingShape">
                    <wps:wsp>
                      <wps:cNvSpPr txBox="1"/>
                      <wps:spPr>
                        <a:xfrm>
                          <a:off x="0" y="0"/>
                          <a:ext cx="2711450" cy="209550"/>
                        </a:xfrm>
                        <a:prstGeom prst="rect">
                          <a:avLst/>
                        </a:prstGeom>
                        <a:solidFill>
                          <a:prstClr val="white"/>
                        </a:solidFill>
                        <a:ln>
                          <a:noFill/>
                        </a:ln>
                      </wps:spPr>
                      <wps:txbx>
                        <w:txbxContent>
                          <w:p w14:paraId="3542EDBA" w14:textId="78E095B5" w:rsidR="00745A2F" w:rsidRPr="00AA7BC2" w:rsidRDefault="00745A2F" w:rsidP="00745A2F">
                            <w:pPr>
                              <w:pStyle w:val="Caption"/>
                              <w:rPr>
                                <w:rFonts w:ascii="Times New Roman" w:hAnsi="Times New Roman" w:cs="Times New Roman"/>
                                <w:sz w:val="24"/>
                                <w:szCs w:val="24"/>
                              </w:rPr>
                            </w:pPr>
                            <w:bookmarkStart w:id="27" w:name="_Toc156555302"/>
                            <w:r>
                              <w:t xml:space="preserve">Tabela </w:t>
                            </w:r>
                            <w:r>
                              <w:fldChar w:fldCharType="begin"/>
                            </w:r>
                            <w:r>
                              <w:instrText xml:space="preserve"> SEQ Tabela \* ARABIC </w:instrText>
                            </w:r>
                            <w:r>
                              <w:fldChar w:fldCharType="separate"/>
                            </w:r>
                            <w:r w:rsidR="00FF4116">
                              <w:rPr>
                                <w:noProof/>
                              </w:rPr>
                              <w:t>3</w:t>
                            </w:r>
                            <w:r>
                              <w:fldChar w:fldCharType="end"/>
                            </w:r>
                            <w:r>
                              <w:t xml:space="preserve"> Wyniki dla ANOVY </w:t>
                            </w:r>
                            <w:proofErr w:type="spellStart"/>
                            <w:r>
                              <w:t>Welcha</w:t>
                            </w:r>
                            <w:bookmarkEnd w:id="27"/>
                            <w:proofErr w:type="spellEnd"/>
                          </w:p>
                          <w:p w14:paraId="63A6C3B9" w14:textId="77777777" w:rsidR="00745A2F" w:rsidRDefault="00745A2F"/>
                          <w:p w14:paraId="2B819403" w14:textId="0FAF712B" w:rsidR="00745A2F" w:rsidRPr="00AA7BC2" w:rsidRDefault="00745A2F" w:rsidP="00745A2F">
                            <w:pPr>
                              <w:pStyle w:val="Caption"/>
                              <w:rPr>
                                <w:rFonts w:ascii="Times New Roman" w:hAnsi="Times New Roman" w:cs="Times New Roman"/>
                                <w:sz w:val="24"/>
                                <w:szCs w:val="24"/>
                              </w:rPr>
                            </w:pPr>
                            <w:bookmarkStart w:id="28" w:name="_Toc156555303"/>
                            <w:r>
                              <w:t xml:space="preserve">Tabela </w:t>
                            </w:r>
                            <w:r>
                              <w:fldChar w:fldCharType="begin"/>
                            </w:r>
                            <w:r>
                              <w:instrText xml:space="preserve"> SEQ Tabela \* ARABIC </w:instrText>
                            </w:r>
                            <w:r>
                              <w:fldChar w:fldCharType="separate"/>
                            </w:r>
                            <w:r w:rsidR="00FF4116">
                              <w:rPr>
                                <w:noProof/>
                              </w:rPr>
                              <w:t>3</w:t>
                            </w:r>
                            <w:r>
                              <w:fldChar w:fldCharType="end"/>
                            </w:r>
                            <w:r>
                              <w:t xml:space="preserve"> Wyniki dla ANOVY </w:t>
                            </w:r>
                            <w:proofErr w:type="spellStart"/>
                            <w:r>
                              <w:t>Welcha</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8ED27" id="_x0000_s1032" type="#_x0000_t202" style="position:absolute;left:0;text-align:left;margin-left:.15pt;margin-top:130.35pt;width:213.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WxGwIAAEIEAAAOAAAAZHJzL2Uyb0RvYy54bWysU01v2zAMvQ/YfxB0X5wEa7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" stroked="f">
                <v:textbox inset="0,0,0,0">
                  <w:txbxContent>
                    <w:p w14:paraId="3542EDBA" w14:textId="78E095B5" w:rsidR="00745A2F" w:rsidRPr="00AA7BC2" w:rsidRDefault="00745A2F" w:rsidP="00745A2F">
                      <w:pPr>
                        <w:pStyle w:val="Caption"/>
                        <w:rPr>
                          <w:rFonts w:ascii="Times New Roman" w:hAnsi="Times New Roman" w:cs="Times New Roman"/>
                          <w:sz w:val="24"/>
                          <w:szCs w:val="24"/>
                        </w:rPr>
                      </w:pPr>
                      <w:bookmarkStart w:id="29" w:name="_Toc156555302"/>
                      <w:r>
                        <w:t xml:space="preserve">Tabela </w:t>
                      </w:r>
                      <w:r>
                        <w:fldChar w:fldCharType="begin"/>
                      </w:r>
                      <w:r>
                        <w:instrText xml:space="preserve"> SEQ Tabela \* ARABIC </w:instrText>
                      </w:r>
                      <w:r>
                        <w:fldChar w:fldCharType="separate"/>
                      </w:r>
                      <w:r w:rsidR="00FF4116">
                        <w:rPr>
                          <w:noProof/>
                        </w:rPr>
                        <w:t>3</w:t>
                      </w:r>
                      <w:r>
                        <w:fldChar w:fldCharType="end"/>
                      </w:r>
                      <w:r>
                        <w:t xml:space="preserve"> Wyniki dla ANOVY </w:t>
                      </w:r>
                      <w:proofErr w:type="spellStart"/>
                      <w:r>
                        <w:t>Welcha</w:t>
                      </w:r>
                      <w:bookmarkEnd w:id="29"/>
                      <w:proofErr w:type="spellEnd"/>
                    </w:p>
                    <w:p w14:paraId="63A6C3B9" w14:textId="77777777" w:rsidR="00745A2F" w:rsidRDefault="00745A2F"/>
                    <w:p w14:paraId="2B819403" w14:textId="0FAF712B" w:rsidR="00745A2F" w:rsidRPr="00AA7BC2" w:rsidRDefault="00745A2F" w:rsidP="00745A2F">
                      <w:pPr>
                        <w:pStyle w:val="Caption"/>
                        <w:rPr>
                          <w:rFonts w:ascii="Times New Roman" w:hAnsi="Times New Roman" w:cs="Times New Roman"/>
                          <w:sz w:val="24"/>
                          <w:szCs w:val="24"/>
                        </w:rPr>
                      </w:pPr>
                      <w:bookmarkStart w:id="30" w:name="_Toc156555303"/>
                      <w:r>
                        <w:t xml:space="preserve">Tabela </w:t>
                      </w:r>
                      <w:r>
                        <w:fldChar w:fldCharType="begin"/>
                      </w:r>
                      <w:r>
                        <w:instrText xml:space="preserve"> SEQ Tabela \* ARABIC </w:instrText>
                      </w:r>
                      <w:r>
                        <w:fldChar w:fldCharType="separate"/>
                      </w:r>
                      <w:r w:rsidR="00FF4116">
                        <w:rPr>
                          <w:noProof/>
                        </w:rPr>
                        <w:t>3</w:t>
                      </w:r>
                      <w:r>
                        <w:fldChar w:fldCharType="end"/>
                      </w:r>
                      <w:r>
                        <w:t xml:space="preserve"> Wyniki dla ANOVY </w:t>
                      </w:r>
                      <w:proofErr w:type="spellStart"/>
                      <w:r>
                        <w:t>Welcha</w:t>
                      </w:r>
                      <w:bookmarkEnd w:id="30"/>
                      <w:proofErr w:type="spellEnd"/>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6A714ABA" wp14:editId="1B78AC70">
                <wp:simplePos x="0" y="0"/>
                <wp:positionH relativeFrom="column">
                  <wp:posOffset>2870200</wp:posOffset>
                </wp:positionH>
                <wp:positionV relativeFrom="paragraph">
                  <wp:posOffset>1261745</wp:posOffset>
                </wp:positionV>
                <wp:extent cx="2878455" cy="184150"/>
                <wp:effectExtent l="0" t="0" r="0" b="6350"/>
                <wp:wrapTopAndBottom/>
                <wp:docPr id="2105557561" name="Pole tekstowe 1"/>
                <wp:cNvGraphicFramePr/>
                <a:graphic xmlns:a="http://schemas.openxmlformats.org/drawingml/2006/main">
                  <a:graphicData uri="http://schemas.microsoft.com/office/word/2010/wordprocessingShape">
                    <wps:wsp>
                      <wps:cNvSpPr txBox="1"/>
                      <wps:spPr>
                        <a:xfrm>
                          <a:off x="0" y="0"/>
                          <a:ext cx="2878455" cy="184150"/>
                        </a:xfrm>
                        <a:prstGeom prst="rect">
                          <a:avLst/>
                        </a:prstGeom>
                        <a:solidFill>
                          <a:prstClr val="white"/>
                        </a:solidFill>
                        <a:ln>
                          <a:noFill/>
                        </a:ln>
                      </wps:spPr>
                      <wps:txbx>
                        <w:txbxContent>
                          <w:p w14:paraId="3B6CF87B" w14:textId="6ED587B1" w:rsidR="00745A2F" w:rsidRPr="00653802" w:rsidRDefault="00745A2F" w:rsidP="00745A2F">
                            <w:pPr>
                              <w:pStyle w:val="Caption"/>
                              <w:rPr>
                                <w:noProof/>
                              </w:rPr>
                            </w:pPr>
                            <w:bookmarkStart w:id="31" w:name="_Toc156555304"/>
                            <w:r>
                              <w:t xml:space="preserve">Tabela </w:t>
                            </w:r>
                            <w:r>
                              <w:fldChar w:fldCharType="begin"/>
                            </w:r>
                            <w:r>
                              <w:instrText xml:space="preserve"> SEQ Tabela \* ARABIC </w:instrText>
                            </w:r>
                            <w:r>
                              <w:fldChar w:fldCharType="separate"/>
                            </w:r>
                            <w:r w:rsidR="00FF4116">
                              <w:rPr>
                                <w:noProof/>
                              </w:rPr>
                              <w:t>4</w:t>
                            </w:r>
                            <w:r>
                              <w:fldChar w:fldCharType="end"/>
                            </w:r>
                            <w:r>
                              <w:t xml:space="preserve"> Test post-hoc </w:t>
                            </w:r>
                            <w:proofErr w:type="spellStart"/>
                            <w:r>
                              <w:t>Gamesa-Howella</w:t>
                            </w:r>
                            <w:proofErr w:type="spellEnd"/>
                            <w:r>
                              <w:t xml:space="preserve"> dla ANOVY</w:t>
                            </w:r>
                            <w:bookmarkEnd w:id="31"/>
                          </w:p>
                          <w:p w14:paraId="5E8557FB" w14:textId="77777777" w:rsidR="00745A2F" w:rsidRDefault="00745A2F"/>
                          <w:p w14:paraId="3021DE49" w14:textId="3C8D1518" w:rsidR="00745A2F" w:rsidRPr="00653802" w:rsidRDefault="00745A2F" w:rsidP="00745A2F">
                            <w:pPr>
                              <w:pStyle w:val="Caption"/>
                              <w:rPr>
                                <w:noProof/>
                              </w:rPr>
                            </w:pPr>
                            <w:bookmarkStart w:id="32" w:name="_Toc156555305"/>
                            <w:r>
                              <w:t xml:space="preserve">Tabela </w:t>
                            </w:r>
                            <w:r>
                              <w:fldChar w:fldCharType="begin"/>
                            </w:r>
                            <w:r>
                              <w:instrText xml:space="preserve"> SEQ Tabela \* ARABIC </w:instrText>
                            </w:r>
                            <w:r>
                              <w:fldChar w:fldCharType="separate"/>
                            </w:r>
                            <w:r w:rsidR="00FF4116">
                              <w:rPr>
                                <w:noProof/>
                              </w:rPr>
                              <w:t>4</w:t>
                            </w:r>
                            <w:r>
                              <w:fldChar w:fldCharType="end"/>
                            </w:r>
                            <w:r>
                              <w:t xml:space="preserve"> Test post-hoc </w:t>
                            </w:r>
                            <w:proofErr w:type="spellStart"/>
                            <w:r>
                              <w:t>Gamesa-Howella</w:t>
                            </w:r>
                            <w:proofErr w:type="spellEnd"/>
                            <w:r>
                              <w:t xml:space="preserve"> dla ANOVY</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14ABA" id="_x0000_s1033" type="#_x0000_t202" style="position:absolute;left:0;text-align:left;margin-left:226pt;margin-top:99.35pt;width:226.65pt;height:1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" stroked="f">
                <v:textbox inset="0,0,0,0">
                  <w:txbxContent>
                    <w:p w14:paraId="3B6CF87B" w14:textId="6ED587B1" w:rsidR="00745A2F" w:rsidRPr="00653802" w:rsidRDefault="00745A2F" w:rsidP="00745A2F">
                      <w:pPr>
                        <w:pStyle w:val="Caption"/>
                        <w:rPr>
                          <w:noProof/>
                        </w:rPr>
                      </w:pPr>
                      <w:bookmarkStart w:id="33" w:name="_Toc156555304"/>
                      <w:r>
                        <w:t xml:space="preserve">Tabela </w:t>
                      </w:r>
                      <w:r>
                        <w:fldChar w:fldCharType="begin"/>
                      </w:r>
                      <w:r>
                        <w:instrText xml:space="preserve"> SEQ Tabela \* ARABIC </w:instrText>
                      </w:r>
                      <w:r>
                        <w:fldChar w:fldCharType="separate"/>
                      </w:r>
                      <w:r w:rsidR="00FF4116">
                        <w:rPr>
                          <w:noProof/>
                        </w:rPr>
                        <w:t>4</w:t>
                      </w:r>
                      <w:r>
                        <w:fldChar w:fldCharType="end"/>
                      </w:r>
                      <w:r>
                        <w:t xml:space="preserve"> Test post-hoc </w:t>
                      </w:r>
                      <w:proofErr w:type="spellStart"/>
                      <w:r>
                        <w:t>Gamesa-Howella</w:t>
                      </w:r>
                      <w:proofErr w:type="spellEnd"/>
                      <w:r>
                        <w:t xml:space="preserve"> dla ANOVY</w:t>
                      </w:r>
                      <w:bookmarkEnd w:id="33"/>
                    </w:p>
                    <w:p w14:paraId="5E8557FB" w14:textId="77777777" w:rsidR="00745A2F" w:rsidRDefault="00745A2F"/>
                    <w:p w14:paraId="3021DE49" w14:textId="3C8D1518" w:rsidR="00745A2F" w:rsidRPr="00653802" w:rsidRDefault="00745A2F" w:rsidP="00745A2F">
                      <w:pPr>
                        <w:pStyle w:val="Caption"/>
                        <w:rPr>
                          <w:noProof/>
                        </w:rPr>
                      </w:pPr>
                      <w:bookmarkStart w:id="34" w:name="_Toc156555305"/>
                      <w:r>
                        <w:t xml:space="preserve">Tabela </w:t>
                      </w:r>
                      <w:r>
                        <w:fldChar w:fldCharType="begin"/>
                      </w:r>
                      <w:r>
                        <w:instrText xml:space="preserve"> SEQ Tabela \* ARABIC </w:instrText>
                      </w:r>
                      <w:r>
                        <w:fldChar w:fldCharType="separate"/>
                      </w:r>
                      <w:r w:rsidR="00FF4116">
                        <w:rPr>
                          <w:noProof/>
                        </w:rPr>
                        <w:t>4</w:t>
                      </w:r>
                      <w:r>
                        <w:fldChar w:fldCharType="end"/>
                      </w:r>
                      <w:r>
                        <w:t xml:space="preserve"> Test post-hoc </w:t>
                      </w:r>
                      <w:proofErr w:type="spellStart"/>
                      <w:r>
                        <w:t>Gamesa-Howella</w:t>
                      </w:r>
                      <w:proofErr w:type="spellEnd"/>
                      <w:r>
                        <w:t xml:space="preserve"> dla ANOVY</w:t>
                      </w:r>
                      <w:bookmarkEnd w:id="34"/>
                    </w:p>
                  </w:txbxContent>
                </v:textbox>
                <w10:wrap type="topAndBottom"/>
              </v:shape>
            </w:pict>
          </mc:Fallback>
        </mc:AlternateContent>
      </w:r>
      <w:r w:rsidRPr="00745A2F">
        <w:rPr>
          <w:rFonts w:ascii="Times New Roman" w:hAnsi="Times New Roman" w:cs="Times New Roman"/>
          <w:noProof/>
          <w:sz w:val="24"/>
          <w:szCs w:val="24"/>
        </w:rPr>
        <w:drawing>
          <wp:anchor distT="0" distB="0" distL="114300" distR="114300" simplePos="0" relativeHeight="251675648" behindDoc="0" locked="0" layoutInCell="1" allowOverlap="1" wp14:anchorId="4149CF68" wp14:editId="7273CE8F">
            <wp:simplePos x="0" y="0"/>
            <wp:positionH relativeFrom="column">
              <wp:posOffset>2884805</wp:posOffset>
            </wp:positionH>
            <wp:positionV relativeFrom="paragraph">
              <wp:posOffset>1426845</wp:posOffset>
            </wp:positionV>
            <wp:extent cx="2878455" cy="1739900"/>
            <wp:effectExtent l="0" t="0" r="0" b="0"/>
            <wp:wrapTopAndBottom/>
            <wp:docPr id="1396216623"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6623" name="Obraz 1" descr="Obraz zawierający tekst, zrzut ekranu, numer, Czcionka&#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2878455" cy="1739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W tym przypadku najlepszym rozwiązaniem będzie użycie </w:t>
      </w:r>
      <w:r w:rsidRPr="00745A2F">
        <w:rPr>
          <w:rFonts w:ascii="Times New Roman" w:hAnsi="Times New Roman" w:cs="Times New Roman"/>
          <w:i/>
          <w:iCs/>
          <w:sz w:val="24"/>
          <w:szCs w:val="24"/>
        </w:rPr>
        <w:t xml:space="preserve">ANOVY </w:t>
      </w:r>
      <w:proofErr w:type="spellStart"/>
      <w:r w:rsidRPr="00745A2F">
        <w:rPr>
          <w:rFonts w:ascii="Times New Roman" w:hAnsi="Times New Roman" w:cs="Times New Roman"/>
          <w:i/>
          <w:iCs/>
          <w:sz w:val="24"/>
          <w:szCs w:val="24"/>
        </w:rPr>
        <w:t>Welcha</w:t>
      </w:r>
      <w:proofErr w:type="spellEnd"/>
      <w:r>
        <w:rPr>
          <w:rFonts w:ascii="Times New Roman" w:hAnsi="Times New Roman" w:cs="Times New Roman"/>
          <w:sz w:val="24"/>
          <w:szCs w:val="24"/>
        </w:rPr>
        <w:t xml:space="preserve">, która nie wymaga spełnienia założenia równości wariancji między grupami oraz równości wielkości grup. Dodatkowo, z racji, że wielkości grup są wystarczająco duże, naruszenie założenia normalności nie powinno stać na przeszkodzie do przeprowadzenia </w:t>
      </w:r>
      <w:r w:rsidRPr="00404C9E">
        <w:rPr>
          <w:rFonts w:ascii="Times New Roman" w:hAnsi="Times New Roman" w:cs="Times New Roman"/>
          <w:i/>
          <w:iCs/>
          <w:sz w:val="24"/>
          <w:szCs w:val="24"/>
        </w:rPr>
        <w:t xml:space="preserve">ANOVY </w:t>
      </w:r>
      <w:proofErr w:type="spellStart"/>
      <w:r w:rsidRPr="00404C9E">
        <w:rPr>
          <w:rFonts w:ascii="Times New Roman" w:hAnsi="Times New Roman" w:cs="Times New Roman"/>
          <w:i/>
          <w:iCs/>
          <w:sz w:val="24"/>
          <w:szCs w:val="24"/>
        </w:rPr>
        <w:t>Welcha</w:t>
      </w:r>
      <w:proofErr w:type="spellEnd"/>
      <w:r>
        <w:rPr>
          <w:rFonts w:ascii="Times New Roman" w:hAnsi="Times New Roman" w:cs="Times New Roman"/>
          <w:sz w:val="24"/>
          <w:szCs w:val="24"/>
        </w:rPr>
        <w:t xml:space="preserve">, ale należy mieć to na uwadze. </w:t>
      </w:r>
    </w:p>
    <w:p w14:paraId="5BB43AE3" w14:textId="4149921B" w:rsidR="00745A2F" w:rsidRPr="00404C9E" w:rsidRDefault="00745A2F" w:rsidP="00745A2F">
      <w:pPr>
        <w:spacing w:line="360" w:lineRule="auto"/>
        <w:rPr>
          <w:rFonts w:ascii="Times New Roman" w:hAnsi="Times New Roman" w:cs="Times New Roman"/>
          <w:b/>
          <w:bCs/>
          <w:sz w:val="24"/>
          <w:szCs w:val="24"/>
        </w:rPr>
      </w:pPr>
      <w:r w:rsidRPr="00404C9E">
        <w:rPr>
          <w:rFonts w:ascii="Times New Roman" w:hAnsi="Times New Roman" w:cs="Times New Roman"/>
          <w:i/>
          <w:iCs/>
          <w:noProof/>
          <w:sz w:val="24"/>
          <w:szCs w:val="24"/>
        </w:rPr>
        <w:drawing>
          <wp:anchor distT="0" distB="0" distL="114300" distR="114300" simplePos="0" relativeHeight="251674624" behindDoc="0" locked="0" layoutInCell="1" allowOverlap="1" wp14:anchorId="31687E24" wp14:editId="76B2A439">
            <wp:simplePos x="0" y="0"/>
            <wp:positionH relativeFrom="column">
              <wp:posOffset>1905</wp:posOffset>
            </wp:positionH>
            <wp:positionV relativeFrom="paragraph">
              <wp:posOffset>387985</wp:posOffset>
            </wp:positionV>
            <wp:extent cx="2927350" cy="847725"/>
            <wp:effectExtent l="0" t="0" r="6350" b="9525"/>
            <wp:wrapTopAndBottom/>
            <wp:docPr id="280194448"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94448" name="Obraz 1" descr="Obraz zawierający tekst, Czcionka, linia, zrzut ekranu&#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2927350" cy="847725"/>
                    </a:xfrm>
                    <a:prstGeom prst="rect">
                      <a:avLst/>
                    </a:prstGeom>
                  </pic:spPr>
                </pic:pic>
              </a:graphicData>
            </a:graphic>
            <wp14:sizeRelH relativeFrom="margin">
              <wp14:pctWidth>0</wp14:pctWidth>
            </wp14:sizeRelH>
            <wp14:sizeRelV relativeFrom="margin">
              <wp14:pctHeight>0</wp14:pctHeight>
            </wp14:sizeRelV>
          </wp:anchor>
        </w:drawing>
      </w:r>
      <w:r w:rsidRPr="00404C9E">
        <w:rPr>
          <w:rFonts w:ascii="Times New Roman" w:hAnsi="Times New Roman" w:cs="Times New Roman"/>
          <w:i/>
          <w:iCs/>
          <w:sz w:val="24"/>
          <w:szCs w:val="24"/>
        </w:rPr>
        <w:t xml:space="preserve">ANOVA </w:t>
      </w:r>
      <w:proofErr w:type="spellStart"/>
      <w:r w:rsidRPr="00404C9E">
        <w:rPr>
          <w:rFonts w:ascii="Times New Roman" w:hAnsi="Times New Roman" w:cs="Times New Roman"/>
          <w:i/>
          <w:iCs/>
          <w:sz w:val="24"/>
          <w:szCs w:val="24"/>
        </w:rPr>
        <w:t>Welcha</w:t>
      </w:r>
      <w:proofErr w:type="spellEnd"/>
      <w:r>
        <w:rPr>
          <w:rFonts w:ascii="Times New Roman" w:hAnsi="Times New Roman" w:cs="Times New Roman"/>
          <w:sz w:val="24"/>
          <w:szCs w:val="24"/>
        </w:rPr>
        <w:t xml:space="preserve"> zwróciła 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na poziomie bliskim zera, co sugeruje, że należy odrzucić hipotezę zerową stanowiącą, że średnie </w:t>
      </w:r>
      <w:r w:rsidR="00404C9E">
        <w:rPr>
          <w:rFonts w:ascii="Times New Roman" w:hAnsi="Times New Roman" w:cs="Times New Roman"/>
          <w:sz w:val="24"/>
          <w:szCs w:val="24"/>
        </w:rPr>
        <w:t>w grupach</w:t>
      </w:r>
      <w:r>
        <w:rPr>
          <w:rFonts w:ascii="Times New Roman" w:hAnsi="Times New Roman" w:cs="Times New Roman"/>
          <w:sz w:val="24"/>
          <w:szCs w:val="24"/>
        </w:rPr>
        <w:t xml:space="preserve"> są równe. Przeprowadzony test </w:t>
      </w:r>
      <w:r w:rsidRPr="00404C9E">
        <w:rPr>
          <w:rFonts w:ascii="Times New Roman" w:hAnsi="Times New Roman" w:cs="Times New Roman"/>
          <w:i/>
          <w:iCs/>
          <w:sz w:val="24"/>
          <w:szCs w:val="24"/>
        </w:rPr>
        <w:t xml:space="preserve">post-hoc </w:t>
      </w:r>
      <w:proofErr w:type="spellStart"/>
      <w:r w:rsidRPr="00404C9E">
        <w:rPr>
          <w:rFonts w:ascii="Times New Roman" w:hAnsi="Times New Roman" w:cs="Times New Roman"/>
          <w:i/>
          <w:iCs/>
          <w:sz w:val="24"/>
          <w:szCs w:val="24"/>
        </w:rPr>
        <w:t>Gamesa-Howella</w:t>
      </w:r>
      <w:proofErr w:type="spellEnd"/>
      <w:r>
        <w:rPr>
          <w:rFonts w:ascii="Times New Roman" w:hAnsi="Times New Roman" w:cs="Times New Roman"/>
          <w:sz w:val="24"/>
          <w:szCs w:val="24"/>
        </w:rPr>
        <w:t xml:space="preserve"> (który nie wymaga homogeniczności wariancji), sugeruje, że wszystkie średnie różnią się od siebie istotnie. </w:t>
      </w:r>
      <w:r w:rsidR="00404C9E" w:rsidRPr="00404C9E">
        <w:rPr>
          <w:rFonts w:ascii="Times New Roman" w:hAnsi="Times New Roman" w:cs="Times New Roman"/>
          <w:b/>
          <w:bCs/>
          <w:sz w:val="24"/>
          <w:szCs w:val="24"/>
        </w:rPr>
        <w:t xml:space="preserve">Biorąc pod uwagę wykres pudełkowy, który został wcześniej wyrysowany, wyniki </w:t>
      </w:r>
      <w:r w:rsidR="00404C9E" w:rsidRPr="00404C9E">
        <w:rPr>
          <w:rFonts w:ascii="Times New Roman" w:hAnsi="Times New Roman" w:cs="Times New Roman"/>
          <w:b/>
          <w:bCs/>
          <w:i/>
          <w:iCs/>
          <w:sz w:val="24"/>
          <w:szCs w:val="24"/>
        </w:rPr>
        <w:t xml:space="preserve">ANOVY </w:t>
      </w:r>
      <w:proofErr w:type="spellStart"/>
      <w:r w:rsidR="00404C9E" w:rsidRPr="00404C9E">
        <w:rPr>
          <w:rFonts w:ascii="Times New Roman" w:hAnsi="Times New Roman" w:cs="Times New Roman"/>
          <w:b/>
          <w:bCs/>
          <w:i/>
          <w:iCs/>
          <w:sz w:val="24"/>
          <w:szCs w:val="24"/>
        </w:rPr>
        <w:t>Welcha</w:t>
      </w:r>
      <w:proofErr w:type="spellEnd"/>
      <w:r w:rsidR="00404C9E" w:rsidRPr="00404C9E">
        <w:rPr>
          <w:rFonts w:ascii="Times New Roman" w:hAnsi="Times New Roman" w:cs="Times New Roman"/>
          <w:b/>
          <w:bCs/>
          <w:i/>
          <w:iCs/>
          <w:sz w:val="24"/>
          <w:szCs w:val="24"/>
        </w:rPr>
        <w:t xml:space="preserve"> </w:t>
      </w:r>
      <w:r w:rsidR="00404C9E" w:rsidRPr="00404C9E">
        <w:rPr>
          <w:rFonts w:ascii="Times New Roman" w:hAnsi="Times New Roman" w:cs="Times New Roman"/>
          <w:b/>
          <w:bCs/>
          <w:sz w:val="24"/>
          <w:szCs w:val="24"/>
        </w:rPr>
        <w:t>oraz testów post-hoc można stwierdzić, że rzeczywiście średnie lat w grupach klasy biletowej różnią się od siebie istotnie.</w:t>
      </w:r>
    </w:p>
    <w:p w14:paraId="500D70FA" w14:textId="77777777" w:rsidR="00404C9E" w:rsidRDefault="00404C9E" w:rsidP="00753534">
      <w:pPr>
        <w:pStyle w:val="Heading1"/>
        <w:spacing w:line="360" w:lineRule="auto"/>
        <w:ind w:left="709" w:hanging="425"/>
        <w:rPr>
          <w:rFonts w:ascii="Times New Roman" w:hAnsi="Times New Roman" w:cs="Times New Roman"/>
        </w:rPr>
      </w:pPr>
      <w:bookmarkStart w:id="35" w:name="_Toc156555229"/>
      <w:r w:rsidRPr="00404C9E">
        <w:rPr>
          <w:rFonts w:ascii="Times New Roman" w:hAnsi="Times New Roman" w:cs="Times New Roman"/>
        </w:rPr>
        <w:lastRenderedPageBreak/>
        <w:t>5. Redukcja wielowymiarowości</w:t>
      </w:r>
      <w:bookmarkEnd w:id="35"/>
    </w:p>
    <w:p w14:paraId="3588C720" w14:textId="77777777" w:rsidR="007466F3" w:rsidRDefault="007466F3" w:rsidP="007466F3">
      <w:pPr>
        <w:pStyle w:val="Heading2"/>
        <w:spacing w:line="360" w:lineRule="auto"/>
        <w:rPr>
          <w:rFonts w:ascii="Times New Roman" w:hAnsi="Times New Roman" w:cs="Times New Roman"/>
          <w:sz w:val="28"/>
          <w:szCs w:val="28"/>
        </w:rPr>
      </w:pPr>
      <w:bookmarkStart w:id="36" w:name="_Toc156555230"/>
      <w:r>
        <w:rPr>
          <w:rFonts w:ascii="Times New Roman" w:hAnsi="Times New Roman" w:cs="Times New Roman"/>
          <w:sz w:val="28"/>
          <w:szCs w:val="28"/>
        </w:rPr>
        <w:t>Testowanie założeń</w:t>
      </w:r>
      <w:bookmarkEnd w:id="36"/>
    </w:p>
    <w:p w14:paraId="673C0931" w14:textId="2D25C326" w:rsidR="00D45A03" w:rsidRDefault="00A5566E" w:rsidP="00D45A0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1CBC6186" wp14:editId="122F14F9">
                <wp:simplePos x="0" y="0"/>
                <wp:positionH relativeFrom="column">
                  <wp:posOffset>2827655</wp:posOffset>
                </wp:positionH>
                <wp:positionV relativeFrom="paragraph">
                  <wp:posOffset>4742180</wp:posOffset>
                </wp:positionV>
                <wp:extent cx="2918460" cy="146050"/>
                <wp:effectExtent l="0" t="0" r="0" b="6350"/>
                <wp:wrapTopAndBottom/>
                <wp:docPr id="1179103762" name="Text Box 1"/>
                <wp:cNvGraphicFramePr/>
                <a:graphic xmlns:a="http://schemas.openxmlformats.org/drawingml/2006/main">
                  <a:graphicData uri="http://schemas.microsoft.com/office/word/2010/wordprocessingShape">
                    <wps:wsp>
                      <wps:cNvSpPr txBox="1"/>
                      <wps:spPr>
                        <a:xfrm>
                          <a:off x="0" y="0"/>
                          <a:ext cx="2918460" cy="146050"/>
                        </a:xfrm>
                        <a:prstGeom prst="rect">
                          <a:avLst/>
                        </a:prstGeom>
                        <a:solidFill>
                          <a:prstClr val="white"/>
                        </a:solidFill>
                        <a:ln>
                          <a:noFill/>
                        </a:ln>
                      </wps:spPr>
                      <wps:txbx>
                        <w:txbxContent>
                          <w:p w14:paraId="6815F35A" w14:textId="5A0BFA34" w:rsidR="00A5566E" w:rsidRPr="000158D3" w:rsidRDefault="00A5566E" w:rsidP="00A5566E">
                            <w:pPr>
                              <w:pStyle w:val="Caption"/>
                              <w:jc w:val="center"/>
                              <w:rPr>
                                <w:rFonts w:ascii="Times New Roman" w:hAnsi="Times New Roman" w:cs="Times New Roman"/>
                                <w:noProof/>
                              </w:rPr>
                            </w:pPr>
                            <w:bookmarkStart w:id="37" w:name="_Toc156555200"/>
                            <w:r>
                              <w:t xml:space="preserve">Wykres </w:t>
                            </w:r>
                            <w:r>
                              <w:fldChar w:fldCharType="begin"/>
                            </w:r>
                            <w:r>
                              <w:instrText xml:space="preserve"> SEQ Wykres \* ARABIC </w:instrText>
                            </w:r>
                            <w:r>
                              <w:fldChar w:fldCharType="separate"/>
                            </w:r>
                            <w:r>
                              <w:rPr>
                                <w:noProof/>
                              </w:rPr>
                              <w:t>4</w:t>
                            </w:r>
                            <w:r>
                              <w:fldChar w:fldCharType="end"/>
                            </w:r>
                            <w:r>
                              <w:t xml:space="preserve"> </w:t>
                            </w:r>
                            <w:r w:rsidRPr="006A388A">
                              <w:t>Macierz korelacji dla zmiennych (</w:t>
                            </w:r>
                            <w:proofErr w:type="spellStart"/>
                            <w:r w:rsidRPr="006A388A">
                              <w:t>Spearman</w:t>
                            </w:r>
                            <w:proofErr w:type="spellEnd"/>
                            <w:r w:rsidRPr="006A388A">
                              <w: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C6186" id="_x0000_s1034" type="#_x0000_t202" style="position:absolute;left:0;text-align:left;margin-left:222.65pt;margin-top:373.4pt;width:229.8pt;height:1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" stroked="f">
                <v:textbox inset="0,0,0,0">
                  <w:txbxContent>
                    <w:p w14:paraId="6815F35A" w14:textId="5A0BFA34" w:rsidR="00A5566E" w:rsidRPr="000158D3" w:rsidRDefault="00A5566E" w:rsidP="00A5566E">
                      <w:pPr>
                        <w:pStyle w:val="Caption"/>
                        <w:jc w:val="center"/>
                        <w:rPr>
                          <w:rFonts w:ascii="Times New Roman" w:hAnsi="Times New Roman" w:cs="Times New Roman"/>
                          <w:noProof/>
                        </w:rPr>
                      </w:pPr>
                      <w:bookmarkStart w:id="38" w:name="_Toc156555200"/>
                      <w:r>
                        <w:t xml:space="preserve">Wykres </w:t>
                      </w:r>
                      <w:r>
                        <w:fldChar w:fldCharType="begin"/>
                      </w:r>
                      <w:r>
                        <w:instrText xml:space="preserve"> SEQ Wykres \* ARABIC </w:instrText>
                      </w:r>
                      <w:r>
                        <w:fldChar w:fldCharType="separate"/>
                      </w:r>
                      <w:r>
                        <w:rPr>
                          <w:noProof/>
                        </w:rPr>
                        <w:t>4</w:t>
                      </w:r>
                      <w:r>
                        <w:fldChar w:fldCharType="end"/>
                      </w:r>
                      <w:r>
                        <w:t xml:space="preserve"> </w:t>
                      </w:r>
                      <w:r w:rsidRPr="006A388A">
                        <w:t>Macierz korelacji dla zmiennych (</w:t>
                      </w:r>
                      <w:proofErr w:type="spellStart"/>
                      <w:r w:rsidRPr="006A388A">
                        <w:t>Spearman</w:t>
                      </w:r>
                      <w:proofErr w:type="spellEnd"/>
                      <w:r w:rsidRPr="006A388A">
                        <w:t>)</w:t>
                      </w:r>
                      <w:bookmarkEnd w:id="38"/>
                    </w:p>
                  </w:txbxContent>
                </v:textbox>
                <w10:wrap type="topAndBottom"/>
              </v:shape>
            </w:pict>
          </mc:Fallback>
        </mc:AlternateContent>
      </w:r>
      <w:r w:rsidR="0034125B" w:rsidRPr="0034125B">
        <w:rPr>
          <w:rFonts w:ascii="Times New Roman" w:hAnsi="Times New Roman" w:cs="Times New Roman"/>
          <w:noProof/>
          <w:sz w:val="24"/>
          <w:szCs w:val="24"/>
        </w:rPr>
        <w:drawing>
          <wp:anchor distT="0" distB="0" distL="114300" distR="114300" simplePos="0" relativeHeight="251712512" behindDoc="0" locked="0" layoutInCell="1" allowOverlap="1" wp14:anchorId="78EE64BE" wp14:editId="56EBA84F">
            <wp:simplePos x="0" y="0"/>
            <wp:positionH relativeFrom="column">
              <wp:posOffset>2829560</wp:posOffset>
            </wp:positionH>
            <wp:positionV relativeFrom="paragraph">
              <wp:posOffset>2227580</wp:posOffset>
            </wp:positionV>
            <wp:extent cx="2918460" cy="2459355"/>
            <wp:effectExtent l="0" t="0" r="0" b="0"/>
            <wp:wrapTopAndBottom/>
            <wp:docPr id="255136390" name="Obraz 1" descr="Obraz zawierający tekst, zrzut ekranu, kwadra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36390" name="Obraz 1" descr="Obraz zawierający tekst, zrzut ekranu, kwadrat, diagram&#10;&#10;Opis wygenerowany automatyczni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8460" cy="2459355"/>
                    </a:xfrm>
                    <a:prstGeom prst="rect">
                      <a:avLst/>
                    </a:prstGeom>
                  </pic:spPr>
                </pic:pic>
              </a:graphicData>
            </a:graphic>
            <wp14:sizeRelH relativeFrom="margin">
              <wp14:pctWidth>0</wp14:pctWidth>
            </wp14:sizeRelH>
            <wp14:sizeRelV relativeFrom="margin">
              <wp14:pctHeight>0</wp14:pctHeight>
            </wp14:sizeRelV>
          </wp:anchor>
        </w:drawing>
      </w:r>
      <w:r w:rsidR="001D1876">
        <w:rPr>
          <w:noProof/>
        </w:rPr>
        <mc:AlternateContent>
          <mc:Choice Requires="wps">
            <w:drawing>
              <wp:anchor distT="0" distB="0" distL="114300" distR="114300" simplePos="0" relativeHeight="251701248" behindDoc="0" locked="0" layoutInCell="1" allowOverlap="1" wp14:anchorId="0C7B7438" wp14:editId="73E9434C">
                <wp:simplePos x="0" y="0"/>
                <wp:positionH relativeFrom="column">
                  <wp:posOffset>1905</wp:posOffset>
                </wp:positionH>
                <wp:positionV relativeFrom="paragraph">
                  <wp:posOffset>2117090</wp:posOffset>
                </wp:positionV>
                <wp:extent cx="1917065" cy="158750"/>
                <wp:effectExtent l="0" t="0" r="6985" b="0"/>
                <wp:wrapTopAndBottom/>
                <wp:docPr id="1953811718" name="Pole tekstowe 1"/>
                <wp:cNvGraphicFramePr/>
                <a:graphic xmlns:a="http://schemas.openxmlformats.org/drawingml/2006/main">
                  <a:graphicData uri="http://schemas.microsoft.com/office/word/2010/wordprocessingShape">
                    <wps:wsp>
                      <wps:cNvSpPr txBox="1"/>
                      <wps:spPr>
                        <a:xfrm>
                          <a:off x="0" y="0"/>
                          <a:ext cx="1917065" cy="158750"/>
                        </a:xfrm>
                        <a:prstGeom prst="rect">
                          <a:avLst/>
                        </a:prstGeom>
                        <a:solidFill>
                          <a:prstClr val="white"/>
                        </a:solidFill>
                        <a:ln>
                          <a:noFill/>
                        </a:ln>
                      </wps:spPr>
                      <wps:txbx>
                        <w:txbxContent>
                          <w:p w14:paraId="5AB4D62D" w14:textId="4252D696" w:rsidR="001D1876" w:rsidRPr="002D2C51" w:rsidRDefault="001D1876" w:rsidP="001D1876">
                            <w:pPr>
                              <w:pStyle w:val="Caption"/>
                              <w:rPr>
                                <w:rFonts w:ascii="Times New Roman" w:hAnsi="Times New Roman" w:cs="Times New Roman"/>
                                <w:sz w:val="24"/>
                                <w:szCs w:val="24"/>
                              </w:rPr>
                            </w:pPr>
                            <w:bookmarkStart w:id="39" w:name="_Toc156555306"/>
                            <w:r>
                              <w:t xml:space="preserve">Tabela </w:t>
                            </w:r>
                            <w:r>
                              <w:fldChar w:fldCharType="begin"/>
                            </w:r>
                            <w:r>
                              <w:instrText xml:space="preserve"> SEQ Tabela \* ARABIC </w:instrText>
                            </w:r>
                            <w:r>
                              <w:fldChar w:fldCharType="separate"/>
                            </w:r>
                            <w:r w:rsidR="00FF4116">
                              <w:rPr>
                                <w:noProof/>
                              </w:rPr>
                              <w:t>5</w:t>
                            </w:r>
                            <w:r>
                              <w:fldChar w:fldCharType="end"/>
                            </w:r>
                            <w:r>
                              <w:t xml:space="preserve"> Test </w:t>
                            </w:r>
                            <w:proofErr w:type="spellStart"/>
                            <w:r>
                              <w:t>Bartletta</w:t>
                            </w:r>
                            <w:proofErr w:type="spellEnd"/>
                            <w:r>
                              <w:t xml:space="preserve"> dla PCA</w:t>
                            </w:r>
                            <w:bookmarkEnd w:id="39"/>
                          </w:p>
                          <w:p w14:paraId="668972E2" w14:textId="77777777" w:rsidR="001D1876" w:rsidRDefault="001D1876"/>
                          <w:p w14:paraId="6F301110" w14:textId="42092F94" w:rsidR="001D1876" w:rsidRPr="002D2C51" w:rsidRDefault="001D1876" w:rsidP="001D1876">
                            <w:pPr>
                              <w:pStyle w:val="Caption"/>
                              <w:rPr>
                                <w:rFonts w:ascii="Times New Roman" w:hAnsi="Times New Roman" w:cs="Times New Roman"/>
                                <w:sz w:val="24"/>
                                <w:szCs w:val="24"/>
                              </w:rPr>
                            </w:pPr>
                            <w:bookmarkStart w:id="40" w:name="_Toc156555307"/>
                            <w:r>
                              <w:t xml:space="preserve">Tabela </w:t>
                            </w:r>
                            <w:r>
                              <w:fldChar w:fldCharType="begin"/>
                            </w:r>
                            <w:r>
                              <w:instrText xml:space="preserve"> SEQ Tabela \* ARABIC </w:instrText>
                            </w:r>
                            <w:r>
                              <w:fldChar w:fldCharType="separate"/>
                            </w:r>
                            <w:r w:rsidR="00FF4116">
                              <w:rPr>
                                <w:noProof/>
                              </w:rPr>
                              <w:t>5</w:t>
                            </w:r>
                            <w:r>
                              <w:fldChar w:fldCharType="end"/>
                            </w:r>
                            <w:r>
                              <w:t xml:space="preserve"> Test </w:t>
                            </w:r>
                            <w:proofErr w:type="spellStart"/>
                            <w:r>
                              <w:t>Bartletta</w:t>
                            </w:r>
                            <w:proofErr w:type="spellEnd"/>
                            <w:r>
                              <w:t xml:space="preserve"> dla PCA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B7438" id="_x0000_s1035" type="#_x0000_t202" style="position:absolute;left:0;text-align:left;margin-left:.15pt;margin-top:166.7pt;width:150.95pt;height:1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" stroked="f">
                <v:textbox inset="0,0,0,0">
                  <w:txbxContent>
                    <w:p w14:paraId="5AB4D62D" w14:textId="4252D696" w:rsidR="001D1876" w:rsidRPr="002D2C51" w:rsidRDefault="001D1876" w:rsidP="001D1876">
                      <w:pPr>
                        <w:pStyle w:val="Caption"/>
                        <w:rPr>
                          <w:rFonts w:ascii="Times New Roman" w:hAnsi="Times New Roman" w:cs="Times New Roman"/>
                          <w:sz w:val="24"/>
                          <w:szCs w:val="24"/>
                        </w:rPr>
                      </w:pPr>
                      <w:bookmarkStart w:id="41" w:name="_Toc156555306"/>
                      <w:r>
                        <w:t xml:space="preserve">Tabela </w:t>
                      </w:r>
                      <w:r>
                        <w:fldChar w:fldCharType="begin"/>
                      </w:r>
                      <w:r>
                        <w:instrText xml:space="preserve"> SEQ Tabela \* ARABIC </w:instrText>
                      </w:r>
                      <w:r>
                        <w:fldChar w:fldCharType="separate"/>
                      </w:r>
                      <w:r w:rsidR="00FF4116">
                        <w:rPr>
                          <w:noProof/>
                        </w:rPr>
                        <w:t>5</w:t>
                      </w:r>
                      <w:r>
                        <w:fldChar w:fldCharType="end"/>
                      </w:r>
                      <w:r>
                        <w:t xml:space="preserve"> Test </w:t>
                      </w:r>
                      <w:proofErr w:type="spellStart"/>
                      <w:r>
                        <w:t>Bartletta</w:t>
                      </w:r>
                      <w:proofErr w:type="spellEnd"/>
                      <w:r>
                        <w:t xml:space="preserve"> dla PCA</w:t>
                      </w:r>
                      <w:bookmarkEnd w:id="41"/>
                    </w:p>
                    <w:p w14:paraId="668972E2" w14:textId="77777777" w:rsidR="001D1876" w:rsidRDefault="001D1876"/>
                    <w:p w14:paraId="6F301110" w14:textId="42092F94" w:rsidR="001D1876" w:rsidRPr="002D2C51" w:rsidRDefault="001D1876" w:rsidP="001D1876">
                      <w:pPr>
                        <w:pStyle w:val="Caption"/>
                        <w:rPr>
                          <w:rFonts w:ascii="Times New Roman" w:hAnsi="Times New Roman" w:cs="Times New Roman"/>
                          <w:sz w:val="24"/>
                          <w:szCs w:val="24"/>
                        </w:rPr>
                      </w:pPr>
                      <w:bookmarkStart w:id="42" w:name="_Toc156555307"/>
                      <w:r>
                        <w:t xml:space="preserve">Tabela </w:t>
                      </w:r>
                      <w:r>
                        <w:fldChar w:fldCharType="begin"/>
                      </w:r>
                      <w:r>
                        <w:instrText xml:space="preserve"> SEQ Tabela \* ARABIC </w:instrText>
                      </w:r>
                      <w:r>
                        <w:fldChar w:fldCharType="separate"/>
                      </w:r>
                      <w:r w:rsidR="00FF4116">
                        <w:rPr>
                          <w:noProof/>
                        </w:rPr>
                        <w:t>5</w:t>
                      </w:r>
                      <w:r>
                        <w:fldChar w:fldCharType="end"/>
                      </w:r>
                      <w:r>
                        <w:t xml:space="preserve"> Test </w:t>
                      </w:r>
                      <w:proofErr w:type="spellStart"/>
                      <w:r>
                        <w:t>Bartletta</w:t>
                      </w:r>
                      <w:proofErr w:type="spellEnd"/>
                      <w:r>
                        <w:t xml:space="preserve"> dla PCA</w:t>
                      </w:r>
                      <w:bookmarkEnd w:id="42"/>
                    </w:p>
                  </w:txbxContent>
                </v:textbox>
                <w10:wrap type="topAndBottom"/>
              </v:shape>
            </w:pict>
          </mc:Fallback>
        </mc:AlternateContent>
      </w:r>
      <w:r w:rsidR="001D1876" w:rsidRPr="000E68B9">
        <w:rPr>
          <w:rFonts w:ascii="Times New Roman" w:hAnsi="Times New Roman" w:cs="Times New Roman"/>
          <w:noProof/>
          <w:sz w:val="24"/>
          <w:szCs w:val="24"/>
        </w:rPr>
        <w:drawing>
          <wp:anchor distT="0" distB="0" distL="114300" distR="114300" simplePos="0" relativeHeight="251693056" behindDoc="0" locked="0" layoutInCell="1" allowOverlap="1" wp14:anchorId="79FD49EA" wp14:editId="5FDD62D1">
            <wp:simplePos x="0" y="0"/>
            <wp:positionH relativeFrom="column">
              <wp:posOffset>1270</wp:posOffset>
            </wp:positionH>
            <wp:positionV relativeFrom="paragraph">
              <wp:posOffset>2277110</wp:posOffset>
            </wp:positionV>
            <wp:extent cx="1955800" cy="855980"/>
            <wp:effectExtent l="0" t="0" r="6350" b="1270"/>
            <wp:wrapTopAndBottom/>
            <wp:docPr id="1919630162" name="Obraz 1" descr="Obraz zawierający tekst, Czcionka, lini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30162" name="Obraz 1" descr="Obraz zawierający tekst, Czcionka, linia, numer&#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1955800" cy="855980"/>
                    </a:xfrm>
                    <a:prstGeom prst="rect">
                      <a:avLst/>
                    </a:prstGeom>
                  </pic:spPr>
                </pic:pic>
              </a:graphicData>
            </a:graphic>
          </wp:anchor>
        </w:drawing>
      </w:r>
      <w:r w:rsidR="001D1876">
        <w:rPr>
          <w:noProof/>
        </w:rPr>
        <mc:AlternateContent>
          <mc:Choice Requires="wps">
            <w:drawing>
              <wp:anchor distT="0" distB="0" distL="114300" distR="114300" simplePos="0" relativeHeight="251695104" behindDoc="0" locked="0" layoutInCell="1" allowOverlap="1" wp14:anchorId="07BCCC42" wp14:editId="78062CA0">
                <wp:simplePos x="0" y="0"/>
                <wp:positionH relativeFrom="column">
                  <wp:posOffset>1905</wp:posOffset>
                </wp:positionH>
                <wp:positionV relativeFrom="paragraph">
                  <wp:posOffset>3103880</wp:posOffset>
                </wp:positionV>
                <wp:extent cx="1765300" cy="152400"/>
                <wp:effectExtent l="0" t="0" r="6350" b="0"/>
                <wp:wrapTopAndBottom/>
                <wp:docPr id="2079775050" name="Pole tekstowe 1"/>
                <wp:cNvGraphicFramePr/>
                <a:graphic xmlns:a="http://schemas.openxmlformats.org/drawingml/2006/main">
                  <a:graphicData uri="http://schemas.microsoft.com/office/word/2010/wordprocessingShape">
                    <wps:wsp>
                      <wps:cNvSpPr txBox="1"/>
                      <wps:spPr>
                        <a:xfrm>
                          <a:off x="0" y="0"/>
                          <a:ext cx="1765300" cy="152400"/>
                        </a:xfrm>
                        <a:prstGeom prst="rect">
                          <a:avLst/>
                        </a:prstGeom>
                        <a:solidFill>
                          <a:prstClr val="white"/>
                        </a:solidFill>
                        <a:ln>
                          <a:noFill/>
                        </a:ln>
                      </wps:spPr>
                      <wps:txbx>
                        <w:txbxContent>
                          <w:p w14:paraId="5FE8936F" w14:textId="6E0B9A51" w:rsidR="000E68B9" w:rsidRPr="0089227B" w:rsidRDefault="000E68B9" w:rsidP="000E68B9">
                            <w:pPr>
                              <w:pStyle w:val="Caption"/>
                              <w:rPr>
                                <w:rFonts w:ascii="Times New Roman" w:hAnsi="Times New Roman" w:cs="Times New Roman"/>
                                <w:sz w:val="24"/>
                                <w:szCs w:val="24"/>
                              </w:rPr>
                            </w:pPr>
                            <w:bookmarkStart w:id="43" w:name="_Toc156555308"/>
                            <w:r>
                              <w:t xml:space="preserve">Tabela </w:t>
                            </w:r>
                            <w:r>
                              <w:fldChar w:fldCharType="begin"/>
                            </w:r>
                            <w:r>
                              <w:instrText xml:space="preserve"> SEQ Tabela \* ARABIC </w:instrText>
                            </w:r>
                            <w:r>
                              <w:fldChar w:fldCharType="separate"/>
                            </w:r>
                            <w:r w:rsidR="00FF4116">
                              <w:rPr>
                                <w:noProof/>
                              </w:rPr>
                              <w:t>6</w:t>
                            </w:r>
                            <w:r>
                              <w:fldChar w:fldCharType="end"/>
                            </w:r>
                            <w:r>
                              <w:t xml:space="preserve"> </w:t>
                            </w:r>
                            <w:r w:rsidR="001D1876">
                              <w:t>Współczynniki KMO</w:t>
                            </w:r>
                            <w:r>
                              <w:t xml:space="preserve"> dla PCA</w:t>
                            </w:r>
                            <w:bookmarkEnd w:id="43"/>
                          </w:p>
                          <w:p w14:paraId="786CF4C5" w14:textId="77777777" w:rsidR="000E68B9" w:rsidRDefault="000E68B9"/>
                          <w:p w14:paraId="1E813828" w14:textId="06F7158B" w:rsidR="000E68B9" w:rsidRPr="0089227B" w:rsidRDefault="000E68B9" w:rsidP="000E68B9">
                            <w:pPr>
                              <w:pStyle w:val="Caption"/>
                              <w:rPr>
                                <w:rFonts w:ascii="Times New Roman" w:hAnsi="Times New Roman" w:cs="Times New Roman"/>
                                <w:sz w:val="24"/>
                                <w:szCs w:val="24"/>
                              </w:rPr>
                            </w:pPr>
                            <w:bookmarkStart w:id="44" w:name="_Toc156555309"/>
                            <w:r>
                              <w:t xml:space="preserve">Tabela </w:t>
                            </w:r>
                            <w:r>
                              <w:fldChar w:fldCharType="begin"/>
                            </w:r>
                            <w:r>
                              <w:instrText xml:space="preserve"> SEQ Tabela \* ARABIC </w:instrText>
                            </w:r>
                            <w:r>
                              <w:fldChar w:fldCharType="separate"/>
                            </w:r>
                            <w:r w:rsidR="00FF4116">
                              <w:rPr>
                                <w:noProof/>
                              </w:rPr>
                              <w:t>6</w:t>
                            </w:r>
                            <w:r>
                              <w:fldChar w:fldCharType="end"/>
                            </w:r>
                            <w:r>
                              <w:t xml:space="preserve"> </w:t>
                            </w:r>
                            <w:r w:rsidR="001D1876">
                              <w:t>Współczynniki KMO</w:t>
                            </w:r>
                            <w:r>
                              <w:t xml:space="preserve"> dla PCA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CCC42" id="_x0000_s1036" type="#_x0000_t202" style="position:absolute;left:0;text-align:left;margin-left:.15pt;margin-top:244.4pt;width:139pt;height: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" stroked="f">
                <v:textbox inset="0,0,0,0">
                  <w:txbxContent>
                    <w:p w14:paraId="5FE8936F" w14:textId="6E0B9A51" w:rsidR="000E68B9" w:rsidRPr="0089227B" w:rsidRDefault="000E68B9" w:rsidP="000E68B9">
                      <w:pPr>
                        <w:pStyle w:val="Caption"/>
                        <w:rPr>
                          <w:rFonts w:ascii="Times New Roman" w:hAnsi="Times New Roman" w:cs="Times New Roman"/>
                          <w:sz w:val="24"/>
                          <w:szCs w:val="24"/>
                        </w:rPr>
                      </w:pPr>
                      <w:bookmarkStart w:id="45" w:name="_Toc156555308"/>
                      <w:r>
                        <w:t xml:space="preserve">Tabela </w:t>
                      </w:r>
                      <w:r>
                        <w:fldChar w:fldCharType="begin"/>
                      </w:r>
                      <w:r>
                        <w:instrText xml:space="preserve"> SEQ Tabela \* ARABIC </w:instrText>
                      </w:r>
                      <w:r>
                        <w:fldChar w:fldCharType="separate"/>
                      </w:r>
                      <w:r w:rsidR="00FF4116">
                        <w:rPr>
                          <w:noProof/>
                        </w:rPr>
                        <w:t>6</w:t>
                      </w:r>
                      <w:r>
                        <w:fldChar w:fldCharType="end"/>
                      </w:r>
                      <w:r>
                        <w:t xml:space="preserve"> </w:t>
                      </w:r>
                      <w:r w:rsidR="001D1876">
                        <w:t>Współczynniki KMO</w:t>
                      </w:r>
                      <w:r>
                        <w:t xml:space="preserve"> dla PCA</w:t>
                      </w:r>
                      <w:bookmarkEnd w:id="45"/>
                    </w:p>
                    <w:p w14:paraId="786CF4C5" w14:textId="77777777" w:rsidR="000E68B9" w:rsidRDefault="000E68B9"/>
                    <w:p w14:paraId="1E813828" w14:textId="06F7158B" w:rsidR="000E68B9" w:rsidRPr="0089227B" w:rsidRDefault="000E68B9" w:rsidP="000E68B9">
                      <w:pPr>
                        <w:pStyle w:val="Caption"/>
                        <w:rPr>
                          <w:rFonts w:ascii="Times New Roman" w:hAnsi="Times New Roman" w:cs="Times New Roman"/>
                          <w:sz w:val="24"/>
                          <w:szCs w:val="24"/>
                        </w:rPr>
                      </w:pPr>
                      <w:bookmarkStart w:id="46" w:name="_Toc156555309"/>
                      <w:r>
                        <w:t xml:space="preserve">Tabela </w:t>
                      </w:r>
                      <w:r>
                        <w:fldChar w:fldCharType="begin"/>
                      </w:r>
                      <w:r>
                        <w:instrText xml:space="preserve"> SEQ Tabela \* ARABIC </w:instrText>
                      </w:r>
                      <w:r>
                        <w:fldChar w:fldCharType="separate"/>
                      </w:r>
                      <w:r w:rsidR="00FF4116">
                        <w:rPr>
                          <w:noProof/>
                        </w:rPr>
                        <w:t>6</w:t>
                      </w:r>
                      <w:r>
                        <w:fldChar w:fldCharType="end"/>
                      </w:r>
                      <w:r>
                        <w:t xml:space="preserve"> </w:t>
                      </w:r>
                      <w:r w:rsidR="001D1876">
                        <w:t>Współczynniki KMO</w:t>
                      </w:r>
                      <w:r>
                        <w:t xml:space="preserve"> dla PCA</w:t>
                      </w:r>
                      <w:bookmarkEnd w:id="46"/>
                    </w:p>
                  </w:txbxContent>
                </v:textbox>
                <w10:wrap type="topAndBottom"/>
              </v:shape>
            </w:pict>
          </mc:Fallback>
        </mc:AlternateContent>
      </w:r>
      <w:r w:rsidR="001D1876" w:rsidRPr="00527911">
        <w:rPr>
          <w:rFonts w:ascii="Times New Roman" w:hAnsi="Times New Roman" w:cs="Times New Roman"/>
          <w:noProof/>
          <w:sz w:val="24"/>
          <w:szCs w:val="24"/>
        </w:rPr>
        <w:drawing>
          <wp:anchor distT="0" distB="0" distL="114300" distR="114300" simplePos="0" relativeHeight="251699200" behindDoc="0" locked="0" layoutInCell="1" allowOverlap="1" wp14:anchorId="4424BF5B" wp14:editId="5C4C54FD">
            <wp:simplePos x="0" y="0"/>
            <wp:positionH relativeFrom="column">
              <wp:posOffset>1905</wp:posOffset>
            </wp:positionH>
            <wp:positionV relativeFrom="paragraph">
              <wp:posOffset>3255645</wp:posOffset>
            </wp:positionV>
            <wp:extent cx="1917065" cy="1430655"/>
            <wp:effectExtent l="0" t="0" r="6985" b="0"/>
            <wp:wrapTopAndBottom/>
            <wp:docPr id="1096728630" name="Obraz 1" descr="Obraz zawierający tekst, zrzut ekranu, paragon,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8630" name="Obraz 1" descr="Obraz zawierający tekst, zrzut ekranu, paragon, Czcionka&#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1917065" cy="1430655"/>
                    </a:xfrm>
                    <a:prstGeom prst="rect">
                      <a:avLst/>
                    </a:prstGeom>
                  </pic:spPr>
                </pic:pic>
              </a:graphicData>
            </a:graphic>
            <wp14:sizeRelH relativeFrom="margin">
              <wp14:pctWidth>0</wp14:pctWidth>
            </wp14:sizeRelH>
            <wp14:sizeRelV relativeFrom="margin">
              <wp14:pctHeight>0</wp14:pctHeight>
            </wp14:sizeRelV>
          </wp:anchor>
        </w:drawing>
      </w:r>
      <w:r w:rsidR="00D45A03">
        <w:rPr>
          <w:rFonts w:ascii="Times New Roman" w:hAnsi="Times New Roman" w:cs="Times New Roman"/>
          <w:sz w:val="24"/>
          <w:szCs w:val="24"/>
        </w:rPr>
        <w:t>Pierwszym założeniem niezbędnym do spełnienia jest</w:t>
      </w:r>
      <w:r w:rsidR="000E68B9">
        <w:rPr>
          <w:rFonts w:ascii="Times New Roman" w:hAnsi="Times New Roman" w:cs="Times New Roman"/>
          <w:sz w:val="24"/>
          <w:szCs w:val="24"/>
        </w:rPr>
        <w:t xml:space="preserve"> to, że dane są skorelowane na tyle, że macierz korelacji różni się istotnie od macierzy jednostkowej</w:t>
      </w:r>
      <w:r w:rsidR="00D45A03">
        <w:rPr>
          <w:rFonts w:ascii="Times New Roman" w:hAnsi="Times New Roman" w:cs="Times New Roman"/>
          <w:sz w:val="24"/>
          <w:szCs w:val="24"/>
        </w:rPr>
        <w:t xml:space="preserve">. </w:t>
      </w:r>
      <w:r w:rsidR="00527911">
        <w:rPr>
          <w:rFonts w:ascii="Times New Roman" w:hAnsi="Times New Roman" w:cs="Times New Roman"/>
          <w:sz w:val="24"/>
          <w:szCs w:val="24"/>
        </w:rPr>
        <w:t xml:space="preserve">Posłuży do tego </w:t>
      </w:r>
      <w:r w:rsidR="00527911" w:rsidRPr="00527911">
        <w:rPr>
          <w:rFonts w:ascii="Times New Roman" w:hAnsi="Times New Roman" w:cs="Times New Roman"/>
          <w:i/>
          <w:iCs/>
          <w:sz w:val="24"/>
          <w:szCs w:val="24"/>
        </w:rPr>
        <w:t xml:space="preserve">test sferyczności </w:t>
      </w:r>
      <w:proofErr w:type="spellStart"/>
      <w:r w:rsidR="00527911" w:rsidRPr="00527911">
        <w:rPr>
          <w:rFonts w:ascii="Times New Roman" w:hAnsi="Times New Roman" w:cs="Times New Roman"/>
          <w:i/>
          <w:iCs/>
          <w:sz w:val="24"/>
          <w:szCs w:val="24"/>
        </w:rPr>
        <w:t>Bartletta</w:t>
      </w:r>
      <w:proofErr w:type="spellEnd"/>
      <w:r w:rsidR="00527911">
        <w:rPr>
          <w:rFonts w:ascii="Times New Roman" w:hAnsi="Times New Roman" w:cs="Times New Roman"/>
          <w:sz w:val="24"/>
          <w:szCs w:val="24"/>
        </w:rPr>
        <w:t>, którego h</w:t>
      </w:r>
      <w:r w:rsidR="00D45A03">
        <w:rPr>
          <w:rFonts w:ascii="Times New Roman" w:hAnsi="Times New Roman" w:cs="Times New Roman"/>
          <w:sz w:val="24"/>
          <w:szCs w:val="24"/>
        </w:rPr>
        <w:t>ipoteza zerowa stanowi, że macierz korelacji jest macierzą jednostkową.</w:t>
      </w:r>
      <w:r w:rsidR="000E68B9">
        <w:rPr>
          <w:rFonts w:ascii="Times New Roman" w:hAnsi="Times New Roman" w:cs="Times New Roman"/>
          <w:sz w:val="24"/>
          <w:szCs w:val="24"/>
        </w:rPr>
        <w:t xml:space="preserve"> Odrzucenie hipotezy zerowej sugeruje, że zastosowanie </w:t>
      </w:r>
      <w:r w:rsidR="000E68B9" w:rsidRPr="000E68B9">
        <w:rPr>
          <w:rFonts w:ascii="Times New Roman" w:hAnsi="Times New Roman" w:cs="Times New Roman"/>
          <w:i/>
          <w:iCs/>
          <w:sz w:val="24"/>
          <w:szCs w:val="24"/>
        </w:rPr>
        <w:t>analizy głównych składowych</w:t>
      </w:r>
      <w:r w:rsidR="000E68B9">
        <w:rPr>
          <w:rFonts w:ascii="Times New Roman" w:hAnsi="Times New Roman" w:cs="Times New Roman"/>
          <w:sz w:val="24"/>
          <w:szCs w:val="24"/>
        </w:rPr>
        <w:t xml:space="preserve"> (PCA) zwróci sensowne wyniki.</w:t>
      </w:r>
      <w:r w:rsidR="00527911">
        <w:rPr>
          <w:rFonts w:ascii="Times New Roman" w:hAnsi="Times New Roman" w:cs="Times New Roman"/>
          <w:sz w:val="24"/>
          <w:szCs w:val="24"/>
        </w:rPr>
        <w:t xml:space="preserve"> Dodatkowo policzone zostaną </w:t>
      </w:r>
      <w:r w:rsidR="00527911" w:rsidRPr="001D1876">
        <w:rPr>
          <w:rFonts w:ascii="Times New Roman" w:hAnsi="Times New Roman" w:cs="Times New Roman"/>
          <w:i/>
          <w:iCs/>
          <w:sz w:val="24"/>
          <w:szCs w:val="24"/>
        </w:rPr>
        <w:t>współczynniki KMO</w:t>
      </w:r>
      <w:r w:rsidR="00527911">
        <w:rPr>
          <w:rFonts w:ascii="Times New Roman" w:hAnsi="Times New Roman" w:cs="Times New Roman"/>
          <w:sz w:val="24"/>
          <w:szCs w:val="24"/>
        </w:rPr>
        <w:t xml:space="preserve"> (Kaiser-Meyer-</w:t>
      </w:r>
      <w:proofErr w:type="spellStart"/>
      <w:r w:rsidR="00527911">
        <w:rPr>
          <w:rFonts w:ascii="Times New Roman" w:hAnsi="Times New Roman" w:cs="Times New Roman"/>
          <w:sz w:val="24"/>
          <w:szCs w:val="24"/>
        </w:rPr>
        <w:t>Olkin</w:t>
      </w:r>
      <w:proofErr w:type="spellEnd"/>
      <w:r w:rsidR="00527911">
        <w:rPr>
          <w:rFonts w:ascii="Times New Roman" w:hAnsi="Times New Roman" w:cs="Times New Roman"/>
          <w:sz w:val="24"/>
          <w:szCs w:val="24"/>
        </w:rPr>
        <w:t>), które przyjmują wartości od 0 do 1 dla każdej zmiennej. Współczynnik</w:t>
      </w:r>
      <w:r w:rsidR="00B03AD0">
        <w:rPr>
          <w:rFonts w:ascii="Times New Roman" w:hAnsi="Times New Roman" w:cs="Times New Roman"/>
          <w:sz w:val="24"/>
          <w:szCs w:val="24"/>
        </w:rPr>
        <w:t>i</w:t>
      </w:r>
      <w:r w:rsidR="00527911">
        <w:rPr>
          <w:rFonts w:ascii="Times New Roman" w:hAnsi="Times New Roman" w:cs="Times New Roman"/>
          <w:sz w:val="24"/>
          <w:szCs w:val="24"/>
        </w:rPr>
        <w:t xml:space="preserve"> te wyraża</w:t>
      </w:r>
      <w:r w:rsidR="009D256A">
        <w:rPr>
          <w:rFonts w:ascii="Times New Roman" w:hAnsi="Times New Roman" w:cs="Times New Roman"/>
          <w:sz w:val="24"/>
          <w:szCs w:val="24"/>
        </w:rPr>
        <w:t>ją</w:t>
      </w:r>
      <w:r w:rsidR="00527911">
        <w:rPr>
          <w:rFonts w:ascii="Times New Roman" w:hAnsi="Times New Roman" w:cs="Times New Roman"/>
          <w:sz w:val="24"/>
          <w:szCs w:val="24"/>
        </w:rPr>
        <w:t xml:space="preserve"> siłę korelacji cząstkowej pomiędzy zmiennymi. Generalnie przyjmuje się, że wyniki powyżej 0.5 są akceptowalne.</w:t>
      </w:r>
      <w:sdt>
        <w:sdtPr>
          <w:rPr>
            <w:rFonts w:ascii="Times New Roman" w:hAnsi="Times New Roman" w:cs="Times New Roman"/>
            <w:sz w:val="24"/>
            <w:szCs w:val="24"/>
          </w:rPr>
          <w:id w:val="-781490251"/>
          <w:citation/>
        </w:sdtPr>
        <w:sdtContent>
          <w:r w:rsidR="00B03AD0">
            <w:rPr>
              <w:rFonts w:ascii="Times New Roman" w:hAnsi="Times New Roman" w:cs="Times New Roman"/>
              <w:sz w:val="24"/>
              <w:szCs w:val="24"/>
            </w:rPr>
            <w:fldChar w:fldCharType="begin"/>
          </w:r>
          <w:r w:rsidR="00B03AD0">
            <w:rPr>
              <w:rFonts w:ascii="Times New Roman" w:hAnsi="Times New Roman" w:cs="Times New Roman"/>
              <w:sz w:val="24"/>
              <w:szCs w:val="24"/>
            </w:rPr>
            <w:instrText xml:space="preserve"> CITATION Vaf15 \l 1045 </w:instrText>
          </w:r>
          <w:r w:rsidR="00B03AD0">
            <w:rPr>
              <w:rFonts w:ascii="Times New Roman" w:hAnsi="Times New Roman" w:cs="Times New Roman"/>
              <w:sz w:val="24"/>
              <w:szCs w:val="24"/>
            </w:rPr>
            <w:fldChar w:fldCharType="separate"/>
          </w:r>
          <w:r w:rsidR="00B03AD0">
            <w:rPr>
              <w:rFonts w:ascii="Times New Roman" w:hAnsi="Times New Roman" w:cs="Times New Roman"/>
              <w:noProof/>
              <w:sz w:val="24"/>
              <w:szCs w:val="24"/>
            </w:rPr>
            <w:t xml:space="preserve"> </w:t>
          </w:r>
          <w:r w:rsidR="00B03AD0" w:rsidRPr="00B03AD0">
            <w:rPr>
              <w:rFonts w:ascii="Times New Roman" w:hAnsi="Times New Roman" w:cs="Times New Roman"/>
              <w:noProof/>
              <w:sz w:val="24"/>
              <w:szCs w:val="24"/>
            </w:rPr>
            <w:t>(Vafakhah &amp; Kheirfam, 2015)</w:t>
          </w:r>
          <w:r w:rsidR="00B03AD0">
            <w:rPr>
              <w:rFonts w:ascii="Times New Roman" w:hAnsi="Times New Roman" w:cs="Times New Roman"/>
              <w:sz w:val="24"/>
              <w:szCs w:val="24"/>
            </w:rPr>
            <w:fldChar w:fldCharType="end"/>
          </w:r>
        </w:sdtContent>
      </w:sdt>
      <w:r w:rsidR="0034125B" w:rsidRPr="0034125B">
        <w:rPr>
          <w:noProof/>
          <w14:ligatures w14:val="standardContextual"/>
        </w:rPr>
        <w:t xml:space="preserve"> </w:t>
      </w:r>
    </w:p>
    <w:p w14:paraId="50CFBC54" w14:textId="3EBBBC7A" w:rsidR="000E68B9" w:rsidRDefault="000E68B9" w:rsidP="00D45A03">
      <w:pPr>
        <w:spacing w:line="360" w:lineRule="auto"/>
        <w:rPr>
          <w:rFonts w:ascii="Times New Roman" w:hAnsi="Times New Roman" w:cs="Times New Roman"/>
          <w:sz w:val="24"/>
          <w:szCs w:val="24"/>
        </w:rPr>
      </w:pPr>
      <w:r w:rsidRPr="001D1876">
        <w:rPr>
          <w:rFonts w:ascii="Times New Roman" w:hAnsi="Times New Roman" w:cs="Times New Roman"/>
          <w:i/>
          <w:iCs/>
          <w:sz w:val="24"/>
          <w:szCs w:val="24"/>
        </w:rPr>
        <w:t>Test sferyczności</w:t>
      </w:r>
      <w:r>
        <w:rPr>
          <w:rFonts w:ascii="Times New Roman" w:hAnsi="Times New Roman" w:cs="Times New Roman"/>
          <w:sz w:val="24"/>
          <w:szCs w:val="24"/>
        </w:rPr>
        <w:t xml:space="preserve"> zwrócił 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bliskie zera, co znaczy, że istnieją przesłanki do odrzucenia hipotezy zerowej</w:t>
      </w:r>
      <w:r w:rsidR="00527911">
        <w:rPr>
          <w:rFonts w:ascii="Times New Roman" w:hAnsi="Times New Roman" w:cs="Times New Roman"/>
          <w:sz w:val="24"/>
          <w:szCs w:val="24"/>
        </w:rPr>
        <w:t xml:space="preserve">. </w:t>
      </w:r>
      <w:r w:rsidR="001D1876" w:rsidRPr="001D1876">
        <w:rPr>
          <w:rFonts w:ascii="Times New Roman" w:hAnsi="Times New Roman" w:cs="Times New Roman"/>
          <w:i/>
          <w:iCs/>
          <w:sz w:val="24"/>
          <w:szCs w:val="24"/>
        </w:rPr>
        <w:t>Współczynniki KMO</w:t>
      </w:r>
      <w:r w:rsidR="001D1876">
        <w:rPr>
          <w:rFonts w:ascii="Times New Roman" w:hAnsi="Times New Roman" w:cs="Times New Roman"/>
          <w:sz w:val="24"/>
          <w:szCs w:val="24"/>
        </w:rPr>
        <w:t xml:space="preserve"> są powyżej wartości 0.5, niemniej jednak tylko nieznacznie, co oznacza, że PCA może nie dawać bardzo dobrych wyników, </w:t>
      </w:r>
      <w:r w:rsidR="00754B47">
        <w:rPr>
          <w:rFonts w:ascii="Times New Roman" w:hAnsi="Times New Roman" w:cs="Times New Roman"/>
          <w:sz w:val="24"/>
          <w:szCs w:val="24"/>
        </w:rPr>
        <w:t>ale</w:t>
      </w:r>
      <w:r w:rsidR="001D1876">
        <w:rPr>
          <w:rFonts w:ascii="Times New Roman" w:hAnsi="Times New Roman" w:cs="Times New Roman"/>
          <w:sz w:val="24"/>
          <w:szCs w:val="24"/>
        </w:rPr>
        <w:t xml:space="preserve"> można ją przeprowadzić. </w:t>
      </w:r>
      <w:r w:rsidR="0034125B">
        <w:rPr>
          <w:rFonts w:ascii="Times New Roman" w:hAnsi="Times New Roman" w:cs="Times New Roman"/>
          <w:sz w:val="24"/>
          <w:szCs w:val="24"/>
        </w:rPr>
        <w:t xml:space="preserve">Macierz korelacji zbudowana została za pomocą </w:t>
      </w:r>
      <w:r w:rsidR="00F31CF7">
        <w:rPr>
          <w:rFonts w:ascii="Times New Roman" w:hAnsi="Times New Roman" w:cs="Times New Roman"/>
          <w:sz w:val="24"/>
          <w:szCs w:val="24"/>
        </w:rPr>
        <w:t xml:space="preserve">metody </w:t>
      </w:r>
      <w:proofErr w:type="spellStart"/>
      <w:r w:rsidR="00F31CF7" w:rsidRPr="00F31CF7">
        <w:rPr>
          <w:rFonts w:ascii="Times New Roman" w:hAnsi="Times New Roman" w:cs="Times New Roman"/>
          <w:i/>
          <w:iCs/>
          <w:sz w:val="24"/>
          <w:szCs w:val="24"/>
        </w:rPr>
        <w:t>Spearmana</w:t>
      </w:r>
      <w:proofErr w:type="spellEnd"/>
      <w:r w:rsidR="00F31CF7">
        <w:rPr>
          <w:rFonts w:ascii="Times New Roman" w:hAnsi="Times New Roman" w:cs="Times New Roman"/>
          <w:sz w:val="24"/>
          <w:szCs w:val="24"/>
        </w:rPr>
        <w:t>, gdyż lepiej radzi sobie ona z obecnością zmiennych ciągłych na skali dyskretnej.</w:t>
      </w:r>
    </w:p>
    <w:p w14:paraId="28203CB2" w14:textId="506AEBEC" w:rsidR="0040064C" w:rsidRDefault="0040064C" w:rsidP="00D45A03">
      <w:pPr>
        <w:spacing w:line="360" w:lineRule="auto"/>
        <w:rPr>
          <w:rFonts w:ascii="Times New Roman" w:hAnsi="Times New Roman" w:cs="Times New Roman"/>
          <w:sz w:val="24"/>
          <w:szCs w:val="24"/>
        </w:rPr>
      </w:pPr>
      <w:r>
        <w:rPr>
          <w:rFonts w:ascii="Times New Roman" w:hAnsi="Times New Roman" w:cs="Times New Roman"/>
          <w:sz w:val="24"/>
          <w:szCs w:val="24"/>
        </w:rPr>
        <w:t xml:space="preserve">Na podstawie wyników testów oraz samej macierzy korelacji można stwierdzić, że założenia do przeprowadzenia </w:t>
      </w:r>
      <w:r w:rsidRPr="0040064C">
        <w:rPr>
          <w:rFonts w:ascii="Times New Roman" w:hAnsi="Times New Roman" w:cs="Times New Roman"/>
          <w:i/>
          <w:iCs/>
          <w:sz w:val="24"/>
          <w:szCs w:val="24"/>
        </w:rPr>
        <w:t>analizy głównych składowych</w:t>
      </w:r>
      <w:r>
        <w:rPr>
          <w:rFonts w:ascii="Times New Roman" w:hAnsi="Times New Roman" w:cs="Times New Roman"/>
          <w:sz w:val="24"/>
          <w:szCs w:val="24"/>
        </w:rPr>
        <w:t xml:space="preserve"> są spełnione.</w:t>
      </w:r>
    </w:p>
    <w:p w14:paraId="2FD09F09" w14:textId="07C513BF" w:rsidR="00527911" w:rsidRPr="00D45A03" w:rsidRDefault="00527911" w:rsidP="00D45A03">
      <w:pPr>
        <w:spacing w:line="360" w:lineRule="auto"/>
        <w:rPr>
          <w:rFonts w:ascii="Times New Roman" w:hAnsi="Times New Roman" w:cs="Times New Roman"/>
          <w:sz w:val="24"/>
          <w:szCs w:val="24"/>
        </w:rPr>
      </w:pPr>
    </w:p>
    <w:p w14:paraId="1311FEF9" w14:textId="77777777" w:rsidR="0076057B" w:rsidRDefault="0076057B">
      <w:pPr>
        <w:spacing w:line="259" w:lineRule="auto"/>
        <w:jc w:val="left"/>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5E0FCE39" w14:textId="214299C6" w:rsidR="007466F3" w:rsidRPr="00ED32AC" w:rsidRDefault="000E68B9" w:rsidP="007466F3">
      <w:pPr>
        <w:pStyle w:val="Heading2"/>
        <w:spacing w:line="360" w:lineRule="auto"/>
        <w:rPr>
          <w:rFonts w:ascii="Times New Roman" w:hAnsi="Times New Roman" w:cs="Times New Roman"/>
          <w:sz w:val="28"/>
          <w:szCs w:val="28"/>
        </w:rPr>
      </w:pPr>
      <w:bookmarkStart w:id="47" w:name="_Toc156555231"/>
      <w:r>
        <w:rPr>
          <w:rFonts w:ascii="Times New Roman" w:hAnsi="Times New Roman" w:cs="Times New Roman"/>
          <w:sz w:val="28"/>
          <w:szCs w:val="28"/>
        </w:rPr>
        <w:lastRenderedPageBreak/>
        <w:t>Analiza głównych składowych</w:t>
      </w:r>
      <w:r w:rsidR="007466F3">
        <w:rPr>
          <w:rFonts w:ascii="Times New Roman" w:hAnsi="Times New Roman" w:cs="Times New Roman"/>
          <w:sz w:val="28"/>
          <w:szCs w:val="28"/>
        </w:rPr>
        <w:t xml:space="preserve"> (PCA</w:t>
      </w:r>
      <w:r>
        <w:rPr>
          <w:rFonts w:ascii="Times New Roman" w:hAnsi="Times New Roman" w:cs="Times New Roman"/>
          <w:sz w:val="28"/>
          <w:szCs w:val="28"/>
        </w:rPr>
        <w:t xml:space="preserve"> – Principal Component Analysis</w:t>
      </w:r>
      <w:r w:rsidR="007466F3">
        <w:rPr>
          <w:rFonts w:ascii="Times New Roman" w:hAnsi="Times New Roman" w:cs="Times New Roman"/>
          <w:sz w:val="28"/>
          <w:szCs w:val="28"/>
        </w:rPr>
        <w:t>)</w:t>
      </w:r>
      <w:bookmarkEnd w:id="47"/>
    </w:p>
    <w:p w14:paraId="222A43B7" w14:textId="4B4CD144" w:rsidR="00C271BC" w:rsidRDefault="005707A6" w:rsidP="005707A6">
      <w:pPr>
        <w:spacing w:line="360" w:lineRule="auto"/>
        <w:rPr>
          <w:rFonts w:ascii="Times New Roman" w:hAnsi="Times New Roman" w:cs="Times New Roman"/>
          <w:sz w:val="24"/>
          <w:szCs w:val="24"/>
        </w:rPr>
      </w:pPr>
      <w:r>
        <w:rPr>
          <w:rFonts w:ascii="Times New Roman" w:hAnsi="Times New Roman" w:cs="Times New Roman"/>
          <w:sz w:val="24"/>
          <w:szCs w:val="24"/>
        </w:rPr>
        <w:t xml:space="preserve">Redukcja przeprowadzona została na pięciu zmiennych: </w:t>
      </w:r>
      <w:r w:rsidRPr="005707A6">
        <w:rPr>
          <w:rFonts w:ascii="Times New Roman" w:hAnsi="Times New Roman" w:cs="Times New Roman"/>
          <w:i/>
          <w:iCs/>
          <w:sz w:val="24"/>
          <w:szCs w:val="24"/>
        </w:rPr>
        <w:t>Age</w:t>
      </w:r>
      <w:r>
        <w:rPr>
          <w:rFonts w:ascii="Times New Roman" w:hAnsi="Times New Roman" w:cs="Times New Roman"/>
          <w:sz w:val="24"/>
          <w:szCs w:val="24"/>
        </w:rPr>
        <w:t xml:space="preserve">, </w:t>
      </w:r>
      <w:proofErr w:type="spellStart"/>
      <w:r w:rsidRPr="005707A6">
        <w:rPr>
          <w:rFonts w:ascii="Times New Roman" w:hAnsi="Times New Roman" w:cs="Times New Roman"/>
          <w:i/>
          <w:iCs/>
          <w:sz w:val="24"/>
          <w:szCs w:val="24"/>
        </w:rPr>
        <w:t>Fare</w:t>
      </w:r>
      <w:proofErr w:type="spellEnd"/>
      <w:r>
        <w:rPr>
          <w:rFonts w:ascii="Times New Roman" w:hAnsi="Times New Roman" w:cs="Times New Roman"/>
          <w:sz w:val="24"/>
          <w:szCs w:val="24"/>
        </w:rPr>
        <w:t xml:space="preserve">, </w:t>
      </w:r>
      <w:proofErr w:type="spellStart"/>
      <w:r w:rsidRPr="005707A6">
        <w:rPr>
          <w:rFonts w:ascii="Times New Roman" w:hAnsi="Times New Roman" w:cs="Times New Roman"/>
          <w:i/>
          <w:iCs/>
          <w:sz w:val="24"/>
          <w:szCs w:val="24"/>
        </w:rPr>
        <w:t>Pclass</w:t>
      </w:r>
      <w:proofErr w:type="spellEnd"/>
      <w:r>
        <w:rPr>
          <w:rFonts w:ascii="Times New Roman" w:hAnsi="Times New Roman" w:cs="Times New Roman"/>
          <w:sz w:val="24"/>
          <w:szCs w:val="24"/>
        </w:rPr>
        <w:t xml:space="preserve">, </w:t>
      </w:r>
      <w:proofErr w:type="spellStart"/>
      <w:r w:rsidR="004C628D" w:rsidRPr="005707A6">
        <w:rPr>
          <w:rFonts w:ascii="Times New Roman" w:hAnsi="Times New Roman" w:cs="Times New Roman"/>
          <w:i/>
          <w:iCs/>
          <w:sz w:val="24"/>
          <w:szCs w:val="24"/>
        </w:rPr>
        <w:t>Sib</w:t>
      </w:r>
      <w:r w:rsidR="004C628D">
        <w:rPr>
          <w:rFonts w:ascii="Times New Roman" w:hAnsi="Times New Roman" w:cs="Times New Roman"/>
          <w:i/>
          <w:iCs/>
          <w:sz w:val="24"/>
          <w:szCs w:val="24"/>
        </w:rPr>
        <w:t>S</w:t>
      </w:r>
      <w:r w:rsidR="004C628D" w:rsidRPr="005707A6">
        <w:rPr>
          <w:rFonts w:ascii="Times New Roman" w:hAnsi="Times New Roman" w:cs="Times New Roman"/>
          <w:i/>
          <w:iCs/>
          <w:sz w:val="24"/>
          <w:szCs w:val="24"/>
        </w:rPr>
        <w:t>p</w:t>
      </w:r>
      <w:proofErr w:type="spellEnd"/>
      <w:r>
        <w:rPr>
          <w:rFonts w:ascii="Times New Roman" w:hAnsi="Times New Roman" w:cs="Times New Roman"/>
          <w:sz w:val="24"/>
          <w:szCs w:val="24"/>
        </w:rPr>
        <w:t xml:space="preserve"> i </w:t>
      </w:r>
      <w:r w:rsidRPr="005707A6">
        <w:rPr>
          <w:rFonts w:ascii="Times New Roman" w:hAnsi="Times New Roman" w:cs="Times New Roman"/>
          <w:i/>
          <w:iCs/>
          <w:sz w:val="24"/>
          <w:szCs w:val="24"/>
        </w:rPr>
        <w:t>Parch</w:t>
      </w:r>
      <w:r>
        <w:rPr>
          <w:rFonts w:ascii="Times New Roman" w:hAnsi="Times New Roman" w:cs="Times New Roman"/>
          <w:sz w:val="24"/>
          <w:szCs w:val="24"/>
        </w:rPr>
        <w:t>. W PCA poszukujemy jak najmniej komponentów, które wyjaśniają jak najwięcej wariancji danych.</w:t>
      </w:r>
    </w:p>
    <w:p w14:paraId="575A852D" w14:textId="7992B9F8" w:rsidR="00B4617B" w:rsidRDefault="00A5566E" w:rsidP="005707A6">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1478EBCA" wp14:editId="1EC1841F">
                <wp:simplePos x="0" y="0"/>
                <wp:positionH relativeFrom="column">
                  <wp:posOffset>1068705</wp:posOffset>
                </wp:positionH>
                <wp:positionV relativeFrom="paragraph">
                  <wp:posOffset>6399530</wp:posOffset>
                </wp:positionV>
                <wp:extent cx="3637915" cy="158750"/>
                <wp:effectExtent l="0" t="0" r="635" b="0"/>
                <wp:wrapTopAndBottom/>
                <wp:docPr id="927475500" name="Text Box 1"/>
                <wp:cNvGraphicFramePr/>
                <a:graphic xmlns:a="http://schemas.openxmlformats.org/drawingml/2006/main">
                  <a:graphicData uri="http://schemas.microsoft.com/office/word/2010/wordprocessingShape">
                    <wps:wsp>
                      <wps:cNvSpPr txBox="1"/>
                      <wps:spPr>
                        <a:xfrm>
                          <a:off x="0" y="0"/>
                          <a:ext cx="3637915" cy="158750"/>
                        </a:xfrm>
                        <a:prstGeom prst="rect">
                          <a:avLst/>
                        </a:prstGeom>
                        <a:solidFill>
                          <a:prstClr val="white"/>
                        </a:solidFill>
                        <a:ln>
                          <a:noFill/>
                        </a:ln>
                      </wps:spPr>
                      <wps:txbx>
                        <w:txbxContent>
                          <w:p w14:paraId="692DBE1B" w14:textId="190CAC93" w:rsidR="00A5566E" w:rsidRPr="00A47404" w:rsidRDefault="00A5566E" w:rsidP="00A5566E">
                            <w:pPr>
                              <w:pStyle w:val="Caption"/>
                              <w:jc w:val="center"/>
                              <w:rPr>
                                <w:noProof/>
                                <w:sz w:val="22"/>
                                <w:szCs w:val="22"/>
                              </w:rPr>
                            </w:pPr>
                            <w:bookmarkStart w:id="48" w:name="_Toc156555201"/>
                            <w:r>
                              <w:t xml:space="preserve">Wykres </w:t>
                            </w:r>
                            <w:r>
                              <w:fldChar w:fldCharType="begin"/>
                            </w:r>
                            <w:r>
                              <w:instrText xml:space="preserve"> SEQ Wykres \* ARABIC </w:instrText>
                            </w:r>
                            <w:r>
                              <w:fldChar w:fldCharType="separate"/>
                            </w:r>
                            <w:r>
                              <w:rPr>
                                <w:noProof/>
                              </w:rPr>
                              <w:t>5</w:t>
                            </w:r>
                            <w:r>
                              <w:fldChar w:fldCharType="end"/>
                            </w:r>
                            <w:r>
                              <w:t xml:space="preserve"> Wykres osypiska</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8EBCA" id="_x0000_s1037" type="#_x0000_t202" style="position:absolute;left:0;text-align:left;margin-left:84.15pt;margin-top:503.9pt;width:286.45pt;height:1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" stroked="f">
                <v:textbox inset="0,0,0,0">
                  <w:txbxContent>
                    <w:p w14:paraId="692DBE1B" w14:textId="190CAC93" w:rsidR="00A5566E" w:rsidRPr="00A47404" w:rsidRDefault="00A5566E" w:rsidP="00A5566E">
                      <w:pPr>
                        <w:pStyle w:val="Caption"/>
                        <w:jc w:val="center"/>
                        <w:rPr>
                          <w:noProof/>
                          <w:sz w:val="22"/>
                          <w:szCs w:val="22"/>
                        </w:rPr>
                      </w:pPr>
                      <w:bookmarkStart w:id="49" w:name="_Toc156555201"/>
                      <w:r>
                        <w:t xml:space="preserve">Wykres </w:t>
                      </w:r>
                      <w:r>
                        <w:fldChar w:fldCharType="begin"/>
                      </w:r>
                      <w:r>
                        <w:instrText xml:space="preserve"> SEQ Wykres \* ARABIC </w:instrText>
                      </w:r>
                      <w:r>
                        <w:fldChar w:fldCharType="separate"/>
                      </w:r>
                      <w:r>
                        <w:rPr>
                          <w:noProof/>
                        </w:rPr>
                        <w:t>5</w:t>
                      </w:r>
                      <w:r>
                        <w:fldChar w:fldCharType="end"/>
                      </w:r>
                      <w:r>
                        <w:t xml:space="preserve"> Wykres osypiska</w:t>
                      </w:r>
                      <w:bookmarkEnd w:id="49"/>
                    </w:p>
                  </w:txbxContent>
                </v:textbox>
                <w10:wrap type="topAndBottom"/>
              </v:shape>
            </w:pict>
          </mc:Fallback>
        </mc:AlternateContent>
      </w:r>
      <w:r>
        <w:rPr>
          <w:noProof/>
        </w:rPr>
        <mc:AlternateContent>
          <mc:Choice Requires="wps">
            <w:drawing>
              <wp:anchor distT="0" distB="0" distL="114300" distR="114300" simplePos="0" relativeHeight="251731968" behindDoc="0" locked="0" layoutInCell="1" allowOverlap="1" wp14:anchorId="3D392A3B" wp14:editId="5331E082">
                <wp:simplePos x="0" y="0"/>
                <wp:positionH relativeFrom="column">
                  <wp:posOffset>1149350</wp:posOffset>
                </wp:positionH>
                <wp:positionV relativeFrom="paragraph">
                  <wp:posOffset>4227830</wp:posOffset>
                </wp:positionV>
                <wp:extent cx="3557270" cy="158750"/>
                <wp:effectExtent l="0" t="0" r="5080" b="0"/>
                <wp:wrapTopAndBottom/>
                <wp:docPr id="2051981782" name="Text Box 1"/>
                <wp:cNvGraphicFramePr/>
                <a:graphic xmlns:a="http://schemas.openxmlformats.org/drawingml/2006/main">
                  <a:graphicData uri="http://schemas.microsoft.com/office/word/2010/wordprocessingShape">
                    <wps:wsp>
                      <wps:cNvSpPr txBox="1"/>
                      <wps:spPr>
                        <a:xfrm>
                          <a:off x="0" y="0"/>
                          <a:ext cx="3557270" cy="158750"/>
                        </a:xfrm>
                        <a:prstGeom prst="rect">
                          <a:avLst/>
                        </a:prstGeom>
                        <a:solidFill>
                          <a:prstClr val="white"/>
                        </a:solidFill>
                        <a:ln>
                          <a:noFill/>
                        </a:ln>
                      </wps:spPr>
                      <wps:txbx>
                        <w:txbxContent>
                          <w:p w14:paraId="5E6A50CC" w14:textId="207A4DE8" w:rsidR="00A5566E" w:rsidRPr="00AE7CD8" w:rsidRDefault="00A5566E" w:rsidP="00A5566E">
                            <w:pPr>
                              <w:pStyle w:val="Caption"/>
                              <w:jc w:val="center"/>
                              <w:rPr>
                                <w:rFonts w:ascii="Times New Roman" w:hAnsi="Times New Roman" w:cs="Times New Roman"/>
                                <w:noProof/>
                              </w:rPr>
                            </w:pPr>
                            <w:bookmarkStart w:id="50" w:name="_Toc156555202"/>
                            <w:r>
                              <w:t xml:space="preserve">Wykres </w:t>
                            </w:r>
                            <w:r>
                              <w:fldChar w:fldCharType="begin"/>
                            </w:r>
                            <w:r>
                              <w:instrText xml:space="preserve"> SEQ Wykres \* ARABIC </w:instrText>
                            </w:r>
                            <w:r>
                              <w:fldChar w:fldCharType="separate"/>
                            </w:r>
                            <w:r>
                              <w:rPr>
                                <w:noProof/>
                              </w:rPr>
                              <w:t>6</w:t>
                            </w:r>
                            <w:r>
                              <w:fldChar w:fldCharType="end"/>
                            </w:r>
                            <w:r>
                              <w:t xml:space="preserve"> </w:t>
                            </w:r>
                            <w:r w:rsidRPr="00AC243E">
                              <w:t>Wykres kolumnowy procentu wyjaśnionej wariancji</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92A3B" id="_x0000_s1038" type="#_x0000_t202" style="position:absolute;left:0;text-align:left;margin-left:90.5pt;margin-top:332.9pt;width:280.1pt;height:1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" stroked="f">
                <v:textbox inset="0,0,0,0">
                  <w:txbxContent>
                    <w:p w14:paraId="5E6A50CC" w14:textId="207A4DE8" w:rsidR="00A5566E" w:rsidRPr="00AE7CD8" w:rsidRDefault="00A5566E" w:rsidP="00A5566E">
                      <w:pPr>
                        <w:pStyle w:val="Caption"/>
                        <w:jc w:val="center"/>
                        <w:rPr>
                          <w:rFonts w:ascii="Times New Roman" w:hAnsi="Times New Roman" w:cs="Times New Roman"/>
                          <w:noProof/>
                        </w:rPr>
                      </w:pPr>
                      <w:bookmarkStart w:id="51" w:name="_Toc156555202"/>
                      <w:r>
                        <w:t xml:space="preserve">Wykres </w:t>
                      </w:r>
                      <w:r>
                        <w:fldChar w:fldCharType="begin"/>
                      </w:r>
                      <w:r>
                        <w:instrText xml:space="preserve"> SEQ Wykres \* ARABIC </w:instrText>
                      </w:r>
                      <w:r>
                        <w:fldChar w:fldCharType="separate"/>
                      </w:r>
                      <w:r>
                        <w:rPr>
                          <w:noProof/>
                        </w:rPr>
                        <w:t>6</w:t>
                      </w:r>
                      <w:r>
                        <w:fldChar w:fldCharType="end"/>
                      </w:r>
                      <w:r>
                        <w:t xml:space="preserve"> </w:t>
                      </w:r>
                      <w:r w:rsidRPr="00AC243E">
                        <w:t>Wykres kolumnowy procentu wyjaśnionej wariancji</w:t>
                      </w:r>
                      <w:bookmarkEnd w:id="51"/>
                    </w:p>
                  </w:txbxContent>
                </v:textbox>
                <w10:wrap type="topAndBottom"/>
              </v:shape>
            </w:pict>
          </mc:Fallback>
        </mc:AlternateContent>
      </w:r>
      <w:r w:rsidR="0076057B" w:rsidRPr="00B4617B">
        <w:rPr>
          <w:rFonts w:ascii="Times New Roman" w:hAnsi="Times New Roman" w:cs="Times New Roman"/>
          <w:noProof/>
          <w:sz w:val="24"/>
          <w:szCs w:val="24"/>
        </w:rPr>
        <w:drawing>
          <wp:anchor distT="0" distB="0" distL="114300" distR="114300" simplePos="0" relativeHeight="251702272" behindDoc="0" locked="0" layoutInCell="1" allowOverlap="1" wp14:anchorId="4FA82892" wp14:editId="5E747896">
            <wp:simplePos x="0" y="0"/>
            <wp:positionH relativeFrom="column">
              <wp:posOffset>1106805</wp:posOffset>
            </wp:positionH>
            <wp:positionV relativeFrom="paragraph">
              <wp:posOffset>4438650</wp:posOffset>
            </wp:positionV>
            <wp:extent cx="3557840" cy="2120900"/>
            <wp:effectExtent l="0" t="0" r="5080" b="0"/>
            <wp:wrapTopAndBottom/>
            <wp:docPr id="1709951195" name="Obraz 1" descr="Obraz zawierający diagram, linia, Wykres, sto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51195" name="Obraz 1" descr="Obraz zawierający diagram, linia, Wykres, stok&#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3557840" cy="2120900"/>
                    </a:xfrm>
                    <a:prstGeom prst="rect">
                      <a:avLst/>
                    </a:prstGeom>
                  </pic:spPr>
                </pic:pic>
              </a:graphicData>
            </a:graphic>
          </wp:anchor>
        </w:drawing>
      </w:r>
      <w:r w:rsidR="0076057B" w:rsidRPr="002311CE">
        <w:rPr>
          <w:rFonts w:ascii="Times New Roman" w:hAnsi="Times New Roman" w:cs="Times New Roman"/>
          <w:noProof/>
          <w:sz w:val="24"/>
          <w:szCs w:val="24"/>
        </w:rPr>
        <w:drawing>
          <wp:anchor distT="0" distB="0" distL="114300" distR="114300" simplePos="0" relativeHeight="251687936" behindDoc="0" locked="0" layoutInCell="1" allowOverlap="1" wp14:anchorId="749DE0F0" wp14:editId="0594908E">
            <wp:simplePos x="0" y="0"/>
            <wp:positionH relativeFrom="column">
              <wp:posOffset>1068070</wp:posOffset>
            </wp:positionH>
            <wp:positionV relativeFrom="paragraph">
              <wp:posOffset>1752600</wp:posOffset>
            </wp:positionV>
            <wp:extent cx="3637915" cy="2476500"/>
            <wp:effectExtent l="0" t="0" r="635" b="0"/>
            <wp:wrapTopAndBottom/>
            <wp:docPr id="782666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6619"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37915" cy="2476500"/>
                    </a:xfrm>
                    <a:prstGeom prst="rect">
                      <a:avLst/>
                    </a:prstGeom>
                  </pic:spPr>
                </pic:pic>
              </a:graphicData>
            </a:graphic>
            <wp14:sizeRelH relativeFrom="margin">
              <wp14:pctWidth>0</wp14:pctWidth>
            </wp14:sizeRelH>
            <wp14:sizeRelV relativeFrom="margin">
              <wp14:pctHeight>0</wp14:pctHeight>
            </wp14:sizeRelV>
          </wp:anchor>
        </w:drawing>
      </w:r>
      <w:r w:rsidR="005707A6">
        <w:rPr>
          <w:rFonts w:ascii="Times New Roman" w:hAnsi="Times New Roman" w:cs="Times New Roman"/>
          <w:sz w:val="24"/>
          <w:szCs w:val="24"/>
        </w:rPr>
        <w:t>W przypadku naszych danych już dwa wymiary (</w:t>
      </w:r>
      <w:r w:rsidR="00B4617B">
        <w:rPr>
          <w:rFonts w:ascii="Times New Roman" w:hAnsi="Times New Roman" w:cs="Times New Roman"/>
          <w:sz w:val="24"/>
          <w:szCs w:val="24"/>
        </w:rPr>
        <w:t>składowe</w:t>
      </w:r>
      <w:r w:rsidR="005707A6">
        <w:rPr>
          <w:rFonts w:ascii="Times New Roman" w:hAnsi="Times New Roman" w:cs="Times New Roman"/>
          <w:sz w:val="24"/>
          <w:szCs w:val="24"/>
        </w:rPr>
        <w:t xml:space="preserve">) wyjaśniają </w:t>
      </w:r>
      <w:r w:rsidR="002311CE">
        <w:rPr>
          <w:rFonts w:ascii="Times New Roman" w:hAnsi="Times New Roman" w:cs="Times New Roman"/>
          <w:sz w:val="24"/>
          <w:szCs w:val="24"/>
        </w:rPr>
        <w:t>około 6</w:t>
      </w:r>
      <w:r w:rsidR="005707A6">
        <w:rPr>
          <w:rFonts w:ascii="Times New Roman" w:hAnsi="Times New Roman" w:cs="Times New Roman"/>
          <w:sz w:val="24"/>
          <w:szCs w:val="24"/>
        </w:rPr>
        <w:t>7</w:t>
      </w:r>
      <w:r w:rsidR="00B4617B">
        <w:rPr>
          <w:rFonts w:ascii="Times New Roman" w:hAnsi="Times New Roman" w:cs="Times New Roman"/>
          <w:sz w:val="24"/>
          <w:szCs w:val="24"/>
        </w:rPr>
        <w:t>% wariancji</w:t>
      </w:r>
      <w:r w:rsidR="005707A6">
        <w:rPr>
          <w:rFonts w:ascii="Times New Roman" w:hAnsi="Times New Roman" w:cs="Times New Roman"/>
          <w:sz w:val="24"/>
          <w:szCs w:val="24"/>
        </w:rPr>
        <w:t xml:space="preserve"> i widać wyraźny skok między nimi, a </w:t>
      </w:r>
      <w:r w:rsidR="00B4617B">
        <w:rPr>
          <w:rFonts w:ascii="Times New Roman" w:hAnsi="Times New Roman" w:cs="Times New Roman"/>
          <w:sz w:val="24"/>
          <w:szCs w:val="24"/>
        </w:rPr>
        <w:t>następną składową (Rys.5)</w:t>
      </w:r>
      <w:r w:rsidR="005707A6">
        <w:rPr>
          <w:rFonts w:ascii="Times New Roman" w:hAnsi="Times New Roman" w:cs="Times New Roman"/>
          <w:sz w:val="24"/>
          <w:szCs w:val="24"/>
        </w:rPr>
        <w:t xml:space="preserve">. </w:t>
      </w:r>
      <w:r w:rsidR="001B6606">
        <w:rPr>
          <w:rFonts w:ascii="Times New Roman" w:hAnsi="Times New Roman" w:cs="Times New Roman"/>
          <w:sz w:val="24"/>
          <w:szCs w:val="24"/>
        </w:rPr>
        <w:t>Oznacza to, że pierwsze dwa komponenty mogą reprezentować dane</w:t>
      </w:r>
      <w:r w:rsidR="00335A2D">
        <w:rPr>
          <w:rFonts w:ascii="Times New Roman" w:hAnsi="Times New Roman" w:cs="Times New Roman"/>
          <w:sz w:val="24"/>
          <w:szCs w:val="24"/>
        </w:rPr>
        <w:t>, aczkolwiek ta reprezentacja nie będzie tak dobra, jak gdyby skumulowany procent wariancji wynosił około 90%</w:t>
      </w:r>
      <w:r w:rsidR="001B6606">
        <w:rPr>
          <w:rFonts w:ascii="Times New Roman" w:hAnsi="Times New Roman" w:cs="Times New Roman"/>
          <w:sz w:val="24"/>
          <w:szCs w:val="24"/>
        </w:rPr>
        <w:t>.</w:t>
      </w:r>
      <w:r w:rsidR="00B4617B">
        <w:rPr>
          <w:rFonts w:ascii="Times New Roman" w:hAnsi="Times New Roman" w:cs="Times New Roman"/>
          <w:sz w:val="24"/>
          <w:szCs w:val="24"/>
        </w:rPr>
        <w:t xml:space="preserve"> Niemniej jednak wykres osypiska (Rys. 6) również sugeruje użycie tylko dwóch składowych, co akcentowane jest charakterystycznym spad</w:t>
      </w:r>
      <w:r w:rsidR="00F20008">
        <w:rPr>
          <w:rFonts w:ascii="Times New Roman" w:hAnsi="Times New Roman" w:cs="Times New Roman"/>
          <w:sz w:val="24"/>
          <w:szCs w:val="24"/>
        </w:rPr>
        <w:t>ki</w:t>
      </w:r>
      <w:r w:rsidR="00B4617B">
        <w:rPr>
          <w:rFonts w:ascii="Times New Roman" w:hAnsi="Times New Roman" w:cs="Times New Roman"/>
          <w:sz w:val="24"/>
          <w:szCs w:val="24"/>
        </w:rPr>
        <w:t>em, także do dalszych rozważań przyjmę użycie dwóch składowych.</w:t>
      </w:r>
    </w:p>
    <w:p w14:paraId="5CB2DE01" w14:textId="432EE84D" w:rsidR="00A439F7" w:rsidRPr="00A439F7" w:rsidRDefault="00A439F7" w:rsidP="005707A6">
      <w:pPr>
        <w:spacing w:line="360" w:lineRule="auto"/>
        <w:rPr>
          <w:rFonts w:ascii="Times New Roman" w:hAnsi="Times New Roman" w:cs="Times New Roman"/>
          <w:sz w:val="24"/>
          <w:szCs w:val="24"/>
        </w:rPr>
      </w:pPr>
      <w:r>
        <w:rPr>
          <w:rFonts w:ascii="Times New Roman" w:hAnsi="Times New Roman" w:cs="Times New Roman"/>
          <w:sz w:val="24"/>
          <w:szCs w:val="24"/>
        </w:rPr>
        <w:t xml:space="preserve">Przed wstępną interpretacją pragnę zaznaczyć, że redukcja wielowymiarowa powoduje utratę jasności interpretacji nowo powstałych </w:t>
      </w:r>
      <w:r w:rsidR="00B4617B">
        <w:rPr>
          <w:rFonts w:ascii="Times New Roman" w:hAnsi="Times New Roman" w:cs="Times New Roman"/>
          <w:sz w:val="24"/>
          <w:szCs w:val="24"/>
        </w:rPr>
        <w:t>składowych</w:t>
      </w:r>
      <w:r>
        <w:rPr>
          <w:rFonts w:ascii="Times New Roman" w:hAnsi="Times New Roman" w:cs="Times New Roman"/>
          <w:sz w:val="24"/>
          <w:szCs w:val="24"/>
        </w:rPr>
        <w:t xml:space="preserve">. </w:t>
      </w:r>
      <w:r w:rsidR="00B4617B" w:rsidRPr="008258EF">
        <w:rPr>
          <w:rFonts w:ascii="Times New Roman" w:hAnsi="Times New Roman" w:cs="Times New Roman"/>
          <w:b/>
          <w:bCs/>
          <w:sz w:val="24"/>
          <w:szCs w:val="24"/>
        </w:rPr>
        <w:t>Składowe</w:t>
      </w:r>
      <w:r w:rsidRPr="008258EF">
        <w:rPr>
          <w:rFonts w:ascii="Times New Roman" w:hAnsi="Times New Roman" w:cs="Times New Roman"/>
          <w:b/>
          <w:bCs/>
          <w:sz w:val="24"/>
          <w:szCs w:val="24"/>
        </w:rPr>
        <w:t xml:space="preserve"> da się opisać</w:t>
      </w:r>
      <w:r w:rsidR="008258EF" w:rsidRPr="008258EF">
        <w:rPr>
          <w:rFonts w:ascii="Times New Roman" w:hAnsi="Times New Roman" w:cs="Times New Roman"/>
          <w:b/>
          <w:bCs/>
          <w:sz w:val="24"/>
          <w:szCs w:val="24"/>
        </w:rPr>
        <w:t xml:space="preserve"> w sposób analizy ich wewnętrznej struktury, jednakże nie są one tak naprawdę interpretowalne.</w:t>
      </w:r>
      <w:r w:rsidR="008258EF">
        <w:rPr>
          <w:rFonts w:ascii="Times New Roman" w:hAnsi="Times New Roman" w:cs="Times New Roman"/>
          <w:sz w:val="24"/>
          <w:szCs w:val="24"/>
        </w:rPr>
        <w:t xml:space="preserve"> </w:t>
      </w:r>
    </w:p>
    <w:p w14:paraId="5541F2E3" w14:textId="4C44B724" w:rsidR="007466F3" w:rsidRDefault="008105F8" w:rsidP="005707A6">
      <w:pPr>
        <w:spacing w:line="360" w:lineRule="auto"/>
        <w:rPr>
          <w:rFonts w:ascii="Times New Roman" w:hAnsi="Times New Roman" w:cs="Times New Roman"/>
          <w:sz w:val="24"/>
          <w:szCs w:val="24"/>
        </w:rPr>
      </w:pPr>
      <w:r w:rsidRPr="0042121C">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4CDDA3F8" wp14:editId="18E434F6">
            <wp:simplePos x="0" y="0"/>
            <wp:positionH relativeFrom="column">
              <wp:posOffset>1330325</wp:posOffset>
            </wp:positionH>
            <wp:positionV relativeFrom="paragraph">
              <wp:posOffset>1214755</wp:posOffset>
            </wp:positionV>
            <wp:extent cx="3357245" cy="1574800"/>
            <wp:effectExtent l="0" t="0" r="0" b="6350"/>
            <wp:wrapTopAndBottom/>
            <wp:docPr id="202856381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63810" name="Obraz 1" descr="Obraz zawierający tekst, zrzut ekranu, Czcionka, numer&#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3357245" cy="1574800"/>
                    </a:xfrm>
                    <a:prstGeom prst="rect">
                      <a:avLst/>
                    </a:prstGeom>
                  </pic:spPr>
                </pic:pic>
              </a:graphicData>
            </a:graphic>
            <wp14:sizeRelH relativeFrom="margin">
              <wp14:pctWidth>0</wp14:pctWidth>
            </wp14:sizeRelH>
            <wp14:sizeRelV relativeFrom="margin">
              <wp14:pctHeight>0</wp14:pctHeight>
            </wp14:sizeRelV>
          </wp:anchor>
        </w:drawing>
      </w:r>
      <w:r w:rsidR="00A81EED">
        <w:rPr>
          <w:noProof/>
        </w:rPr>
        <mc:AlternateContent>
          <mc:Choice Requires="wps">
            <w:drawing>
              <wp:anchor distT="0" distB="0" distL="114300" distR="114300" simplePos="0" relativeHeight="251706368" behindDoc="0" locked="0" layoutInCell="1" allowOverlap="1" wp14:anchorId="25BAD78C" wp14:editId="0C49DF48">
                <wp:simplePos x="0" y="0"/>
                <wp:positionH relativeFrom="column">
                  <wp:posOffset>1481455</wp:posOffset>
                </wp:positionH>
                <wp:positionV relativeFrom="paragraph">
                  <wp:posOffset>1036955</wp:posOffset>
                </wp:positionV>
                <wp:extent cx="3098800" cy="177800"/>
                <wp:effectExtent l="0" t="0" r="6350" b="0"/>
                <wp:wrapTopAndBottom/>
                <wp:docPr id="70089923" name="Pole tekstowe 1"/>
                <wp:cNvGraphicFramePr/>
                <a:graphic xmlns:a="http://schemas.openxmlformats.org/drawingml/2006/main">
                  <a:graphicData uri="http://schemas.microsoft.com/office/word/2010/wordprocessingShape">
                    <wps:wsp>
                      <wps:cNvSpPr txBox="1"/>
                      <wps:spPr>
                        <a:xfrm>
                          <a:off x="0" y="0"/>
                          <a:ext cx="3098800" cy="177800"/>
                        </a:xfrm>
                        <a:prstGeom prst="rect">
                          <a:avLst/>
                        </a:prstGeom>
                        <a:solidFill>
                          <a:prstClr val="white"/>
                        </a:solidFill>
                        <a:ln>
                          <a:noFill/>
                        </a:ln>
                      </wps:spPr>
                      <wps:txbx>
                        <w:txbxContent>
                          <w:p w14:paraId="08F51837" w14:textId="74551733" w:rsidR="00B4617B" w:rsidRPr="00F12368" w:rsidRDefault="00B4617B" w:rsidP="00B4617B">
                            <w:pPr>
                              <w:pStyle w:val="Caption"/>
                              <w:rPr>
                                <w:rFonts w:ascii="Times New Roman" w:hAnsi="Times New Roman" w:cs="Times New Roman"/>
                                <w:sz w:val="24"/>
                                <w:szCs w:val="24"/>
                              </w:rPr>
                            </w:pPr>
                            <w:bookmarkStart w:id="52" w:name="_Toc156555310"/>
                            <w:r>
                              <w:t xml:space="preserve">Tabela </w:t>
                            </w:r>
                            <w:r>
                              <w:fldChar w:fldCharType="begin"/>
                            </w:r>
                            <w:r>
                              <w:instrText xml:space="preserve"> SEQ Tabela \* ARABIC </w:instrText>
                            </w:r>
                            <w:r>
                              <w:fldChar w:fldCharType="separate"/>
                            </w:r>
                            <w:r w:rsidR="00FF4116">
                              <w:rPr>
                                <w:noProof/>
                              </w:rPr>
                              <w:t>7</w:t>
                            </w:r>
                            <w:r>
                              <w:fldChar w:fldCharType="end"/>
                            </w:r>
                            <w:r>
                              <w:t xml:space="preserve"> Ładunki składowych</w:t>
                            </w:r>
                            <w:r w:rsidR="008258EF">
                              <w:t xml:space="preserve"> (wartości wektora własnego)</w:t>
                            </w:r>
                            <w:r>
                              <w:t xml:space="preserve"> dla PCA</w:t>
                            </w:r>
                            <w:bookmarkEnd w:id="52"/>
                          </w:p>
                          <w:p w14:paraId="3DAEA8DB" w14:textId="77777777" w:rsidR="00B4617B" w:rsidRDefault="00B4617B"/>
                          <w:p w14:paraId="23D1EE19" w14:textId="7090C035" w:rsidR="00B4617B" w:rsidRPr="00F12368" w:rsidRDefault="00B4617B" w:rsidP="00B4617B">
                            <w:pPr>
                              <w:pStyle w:val="Caption"/>
                              <w:rPr>
                                <w:rFonts w:ascii="Times New Roman" w:hAnsi="Times New Roman" w:cs="Times New Roman"/>
                                <w:sz w:val="24"/>
                                <w:szCs w:val="24"/>
                              </w:rPr>
                            </w:pPr>
                            <w:bookmarkStart w:id="53" w:name="_Toc156555311"/>
                            <w:r>
                              <w:t xml:space="preserve">Tabela </w:t>
                            </w:r>
                            <w:r>
                              <w:fldChar w:fldCharType="begin"/>
                            </w:r>
                            <w:r>
                              <w:instrText xml:space="preserve"> SEQ Tabela \* ARABIC </w:instrText>
                            </w:r>
                            <w:r>
                              <w:fldChar w:fldCharType="separate"/>
                            </w:r>
                            <w:r w:rsidR="00FF4116">
                              <w:rPr>
                                <w:noProof/>
                              </w:rPr>
                              <w:t>7</w:t>
                            </w:r>
                            <w:r>
                              <w:fldChar w:fldCharType="end"/>
                            </w:r>
                            <w:r>
                              <w:t xml:space="preserve"> Ładunki składowych</w:t>
                            </w:r>
                            <w:r w:rsidR="008258EF">
                              <w:t xml:space="preserve"> (wartości wektora własnego)</w:t>
                            </w:r>
                            <w:r>
                              <w:t xml:space="preserve"> dla PCA</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AD78C" id="_x0000_s1039" type="#_x0000_t202" style="position:absolute;left:0;text-align:left;margin-left:116.65pt;margin-top:81.65pt;width:244pt;height: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" stroked="f">
                <v:textbox inset="0,0,0,0">
                  <w:txbxContent>
                    <w:p w14:paraId="08F51837" w14:textId="74551733" w:rsidR="00B4617B" w:rsidRPr="00F12368" w:rsidRDefault="00B4617B" w:rsidP="00B4617B">
                      <w:pPr>
                        <w:pStyle w:val="Caption"/>
                        <w:rPr>
                          <w:rFonts w:ascii="Times New Roman" w:hAnsi="Times New Roman" w:cs="Times New Roman"/>
                          <w:sz w:val="24"/>
                          <w:szCs w:val="24"/>
                        </w:rPr>
                      </w:pPr>
                      <w:bookmarkStart w:id="54" w:name="_Toc156555310"/>
                      <w:r>
                        <w:t xml:space="preserve">Tabela </w:t>
                      </w:r>
                      <w:r>
                        <w:fldChar w:fldCharType="begin"/>
                      </w:r>
                      <w:r>
                        <w:instrText xml:space="preserve"> SEQ Tabela \* ARABIC </w:instrText>
                      </w:r>
                      <w:r>
                        <w:fldChar w:fldCharType="separate"/>
                      </w:r>
                      <w:r w:rsidR="00FF4116">
                        <w:rPr>
                          <w:noProof/>
                        </w:rPr>
                        <w:t>7</w:t>
                      </w:r>
                      <w:r>
                        <w:fldChar w:fldCharType="end"/>
                      </w:r>
                      <w:r>
                        <w:t xml:space="preserve"> Ładunki składowych</w:t>
                      </w:r>
                      <w:r w:rsidR="008258EF">
                        <w:t xml:space="preserve"> (wartości wektora własnego)</w:t>
                      </w:r>
                      <w:r>
                        <w:t xml:space="preserve"> dla PCA</w:t>
                      </w:r>
                      <w:bookmarkEnd w:id="54"/>
                    </w:p>
                    <w:p w14:paraId="3DAEA8DB" w14:textId="77777777" w:rsidR="00B4617B" w:rsidRDefault="00B4617B"/>
                    <w:p w14:paraId="23D1EE19" w14:textId="7090C035" w:rsidR="00B4617B" w:rsidRPr="00F12368" w:rsidRDefault="00B4617B" w:rsidP="00B4617B">
                      <w:pPr>
                        <w:pStyle w:val="Caption"/>
                        <w:rPr>
                          <w:rFonts w:ascii="Times New Roman" w:hAnsi="Times New Roman" w:cs="Times New Roman"/>
                          <w:sz w:val="24"/>
                          <w:szCs w:val="24"/>
                        </w:rPr>
                      </w:pPr>
                      <w:bookmarkStart w:id="55" w:name="_Toc156555311"/>
                      <w:r>
                        <w:t xml:space="preserve">Tabela </w:t>
                      </w:r>
                      <w:r>
                        <w:fldChar w:fldCharType="begin"/>
                      </w:r>
                      <w:r>
                        <w:instrText xml:space="preserve"> SEQ Tabela \* ARABIC </w:instrText>
                      </w:r>
                      <w:r>
                        <w:fldChar w:fldCharType="separate"/>
                      </w:r>
                      <w:r w:rsidR="00FF4116">
                        <w:rPr>
                          <w:noProof/>
                        </w:rPr>
                        <w:t>7</w:t>
                      </w:r>
                      <w:r>
                        <w:fldChar w:fldCharType="end"/>
                      </w:r>
                      <w:r>
                        <w:t xml:space="preserve"> Ładunki składowych</w:t>
                      </w:r>
                      <w:r w:rsidR="008258EF">
                        <w:t xml:space="preserve"> (wartości wektora własnego)</w:t>
                      </w:r>
                      <w:r>
                        <w:t xml:space="preserve"> dla PCA</w:t>
                      </w:r>
                      <w:bookmarkEnd w:id="55"/>
                    </w:p>
                  </w:txbxContent>
                </v:textbox>
                <w10:wrap type="topAndBottom"/>
              </v:shape>
            </w:pict>
          </mc:Fallback>
        </mc:AlternateContent>
      </w:r>
      <w:r w:rsidR="00A439F7" w:rsidRPr="00A439F7">
        <w:rPr>
          <w:rFonts w:ascii="Times New Roman" w:hAnsi="Times New Roman" w:cs="Times New Roman"/>
          <w:i/>
          <w:iCs/>
          <w:sz w:val="24"/>
          <w:szCs w:val="24"/>
        </w:rPr>
        <w:t>Tabela 7</w:t>
      </w:r>
      <w:r w:rsidR="00A439F7">
        <w:rPr>
          <w:rFonts w:ascii="Times New Roman" w:hAnsi="Times New Roman" w:cs="Times New Roman"/>
          <w:sz w:val="24"/>
          <w:szCs w:val="24"/>
        </w:rPr>
        <w:t xml:space="preserve"> prezentuje ładunki składowych dla wariantu dwukomponentowego, co pozwala na względne ich opisanie. Komponent pierwszy ma duże pozytywne wartości dla zmiennej </w:t>
      </w:r>
      <w:r w:rsidR="00A439F7" w:rsidRPr="00A439F7">
        <w:rPr>
          <w:rFonts w:ascii="Times New Roman" w:hAnsi="Times New Roman" w:cs="Times New Roman"/>
          <w:i/>
          <w:iCs/>
          <w:sz w:val="24"/>
          <w:szCs w:val="24"/>
        </w:rPr>
        <w:t>Age</w:t>
      </w:r>
      <w:r w:rsidR="00A439F7">
        <w:rPr>
          <w:rFonts w:ascii="Times New Roman" w:hAnsi="Times New Roman" w:cs="Times New Roman"/>
          <w:sz w:val="24"/>
          <w:szCs w:val="24"/>
        </w:rPr>
        <w:t xml:space="preserve"> i </w:t>
      </w:r>
      <w:proofErr w:type="spellStart"/>
      <w:r w:rsidR="00A439F7" w:rsidRPr="00A439F7">
        <w:rPr>
          <w:rFonts w:ascii="Times New Roman" w:hAnsi="Times New Roman" w:cs="Times New Roman"/>
          <w:i/>
          <w:iCs/>
          <w:sz w:val="24"/>
          <w:szCs w:val="24"/>
        </w:rPr>
        <w:t>Fare</w:t>
      </w:r>
      <w:proofErr w:type="spellEnd"/>
      <w:r w:rsidR="00A439F7">
        <w:rPr>
          <w:rFonts w:ascii="Times New Roman" w:hAnsi="Times New Roman" w:cs="Times New Roman"/>
          <w:sz w:val="24"/>
          <w:szCs w:val="24"/>
        </w:rPr>
        <w:t xml:space="preserve">, i małe negatywne wartości dla pozostałych zmiennych, w tym </w:t>
      </w:r>
      <w:proofErr w:type="spellStart"/>
      <w:r w:rsidR="00A439F7" w:rsidRPr="00A81EED">
        <w:rPr>
          <w:rFonts w:ascii="Times New Roman" w:hAnsi="Times New Roman" w:cs="Times New Roman"/>
          <w:i/>
          <w:iCs/>
          <w:sz w:val="24"/>
          <w:szCs w:val="24"/>
        </w:rPr>
        <w:t>Pclass</w:t>
      </w:r>
      <w:proofErr w:type="spellEnd"/>
      <w:r w:rsidR="00A81EED">
        <w:rPr>
          <w:rFonts w:ascii="Times New Roman" w:hAnsi="Times New Roman" w:cs="Times New Roman"/>
          <w:sz w:val="24"/>
          <w:szCs w:val="24"/>
        </w:rPr>
        <w:t xml:space="preserve">. </w:t>
      </w:r>
      <w:r w:rsidR="008258EF">
        <w:rPr>
          <w:rFonts w:ascii="Times New Roman" w:hAnsi="Times New Roman" w:cs="Times New Roman"/>
          <w:sz w:val="24"/>
          <w:szCs w:val="24"/>
        </w:rPr>
        <w:t xml:space="preserve">Komponent drugi notuje duże pozytywne wartości dla trzech ostatnich zmiennych – </w:t>
      </w:r>
      <w:proofErr w:type="spellStart"/>
      <w:r w:rsidR="008258EF" w:rsidRPr="008258EF">
        <w:rPr>
          <w:rFonts w:ascii="Times New Roman" w:hAnsi="Times New Roman" w:cs="Times New Roman"/>
          <w:i/>
          <w:iCs/>
          <w:sz w:val="24"/>
          <w:szCs w:val="24"/>
        </w:rPr>
        <w:t>Fare</w:t>
      </w:r>
      <w:proofErr w:type="spellEnd"/>
      <w:r w:rsidR="008258EF">
        <w:rPr>
          <w:rFonts w:ascii="Times New Roman" w:hAnsi="Times New Roman" w:cs="Times New Roman"/>
          <w:sz w:val="24"/>
          <w:szCs w:val="24"/>
        </w:rPr>
        <w:t xml:space="preserve">, </w:t>
      </w:r>
      <w:proofErr w:type="spellStart"/>
      <w:r w:rsidR="008258EF" w:rsidRPr="008258EF">
        <w:rPr>
          <w:rFonts w:ascii="Times New Roman" w:hAnsi="Times New Roman" w:cs="Times New Roman"/>
          <w:i/>
          <w:iCs/>
          <w:sz w:val="24"/>
          <w:szCs w:val="24"/>
        </w:rPr>
        <w:t>Sibsp</w:t>
      </w:r>
      <w:proofErr w:type="spellEnd"/>
      <w:r w:rsidR="008258EF">
        <w:rPr>
          <w:rFonts w:ascii="Times New Roman" w:hAnsi="Times New Roman" w:cs="Times New Roman"/>
          <w:sz w:val="24"/>
          <w:szCs w:val="24"/>
        </w:rPr>
        <w:t xml:space="preserve"> i </w:t>
      </w:r>
      <w:r w:rsidR="008258EF" w:rsidRPr="008258EF">
        <w:rPr>
          <w:rFonts w:ascii="Times New Roman" w:hAnsi="Times New Roman" w:cs="Times New Roman"/>
          <w:i/>
          <w:iCs/>
          <w:sz w:val="24"/>
          <w:szCs w:val="24"/>
        </w:rPr>
        <w:t>Parch</w:t>
      </w:r>
      <w:r w:rsidR="008258EF">
        <w:rPr>
          <w:rFonts w:ascii="Times New Roman" w:hAnsi="Times New Roman" w:cs="Times New Roman"/>
          <w:sz w:val="24"/>
          <w:szCs w:val="24"/>
        </w:rPr>
        <w:t>.</w:t>
      </w:r>
    </w:p>
    <w:p w14:paraId="09B60793" w14:textId="2A91C2EE" w:rsidR="005707A6" w:rsidRPr="005707A6" w:rsidRDefault="00A5566E" w:rsidP="005707A6">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34016" behindDoc="0" locked="0" layoutInCell="1" allowOverlap="1" wp14:anchorId="5E5DACE5" wp14:editId="460D87CA">
                <wp:simplePos x="0" y="0"/>
                <wp:positionH relativeFrom="column">
                  <wp:posOffset>668655</wp:posOffset>
                </wp:positionH>
                <wp:positionV relativeFrom="paragraph">
                  <wp:posOffset>5046980</wp:posOffset>
                </wp:positionV>
                <wp:extent cx="1987550" cy="222250"/>
                <wp:effectExtent l="0" t="0" r="0" b="6350"/>
                <wp:wrapTopAndBottom/>
                <wp:docPr id="1689455929" name="Text Box 1"/>
                <wp:cNvGraphicFramePr/>
                <a:graphic xmlns:a="http://schemas.openxmlformats.org/drawingml/2006/main">
                  <a:graphicData uri="http://schemas.microsoft.com/office/word/2010/wordprocessingShape">
                    <wps:wsp>
                      <wps:cNvSpPr txBox="1"/>
                      <wps:spPr>
                        <a:xfrm>
                          <a:off x="0" y="0"/>
                          <a:ext cx="1987550" cy="222250"/>
                        </a:xfrm>
                        <a:prstGeom prst="rect">
                          <a:avLst/>
                        </a:prstGeom>
                        <a:solidFill>
                          <a:prstClr val="white"/>
                        </a:solidFill>
                        <a:ln>
                          <a:noFill/>
                        </a:ln>
                      </wps:spPr>
                      <wps:txbx>
                        <w:txbxContent>
                          <w:p w14:paraId="6B393F9F" w14:textId="727074DC" w:rsidR="00A5566E" w:rsidRPr="00BA70A2" w:rsidRDefault="00A5566E" w:rsidP="00A5566E">
                            <w:pPr>
                              <w:pStyle w:val="Caption"/>
                              <w:rPr>
                                <w:rFonts w:ascii="Times New Roman" w:hAnsi="Times New Roman" w:cs="Times New Roman"/>
                                <w:noProof/>
                                <w:sz w:val="22"/>
                                <w:szCs w:val="22"/>
                              </w:rPr>
                            </w:pPr>
                            <w:bookmarkStart w:id="56" w:name="_Toc156555203"/>
                            <w:r>
                              <w:t xml:space="preserve">Wykres </w:t>
                            </w:r>
                            <w:r>
                              <w:fldChar w:fldCharType="begin"/>
                            </w:r>
                            <w:r>
                              <w:instrText xml:space="preserve"> SEQ Wykres \* ARABIC </w:instrText>
                            </w:r>
                            <w:r>
                              <w:fldChar w:fldCharType="separate"/>
                            </w:r>
                            <w:r>
                              <w:rPr>
                                <w:noProof/>
                              </w:rPr>
                              <w:t>7</w:t>
                            </w:r>
                            <w:r>
                              <w:fldChar w:fldCharType="end"/>
                            </w:r>
                            <w:r>
                              <w:t xml:space="preserve"> </w:t>
                            </w:r>
                            <w:r w:rsidRPr="002B4366">
                              <w:t>Wykres ładunków czynnikowych</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DACE5" id="_x0000_s1040" type="#_x0000_t202" style="position:absolute;left:0;text-align:left;margin-left:52.65pt;margin-top:397.4pt;width:156.5pt;height: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" stroked="f">
                <v:textbox inset="0,0,0,0">
                  <w:txbxContent>
                    <w:p w14:paraId="6B393F9F" w14:textId="727074DC" w:rsidR="00A5566E" w:rsidRPr="00BA70A2" w:rsidRDefault="00A5566E" w:rsidP="00A5566E">
                      <w:pPr>
                        <w:pStyle w:val="Caption"/>
                        <w:rPr>
                          <w:rFonts w:ascii="Times New Roman" w:hAnsi="Times New Roman" w:cs="Times New Roman"/>
                          <w:noProof/>
                          <w:sz w:val="22"/>
                          <w:szCs w:val="22"/>
                        </w:rPr>
                      </w:pPr>
                      <w:bookmarkStart w:id="57" w:name="_Toc156555203"/>
                      <w:r>
                        <w:t xml:space="preserve">Wykres </w:t>
                      </w:r>
                      <w:r>
                        <w:fldChar w:fldCharType="begin"/>
                      </w:r>
                      <w:r>
                        <w:instrText xml:space="preserve"> SEQ Wykres \* ARABIC </w:instrText>
                      </w:r>
                      <w:r>
                        <w:fldChar w:fldCharType="separate"/>
                      </w:r>
                      <w:r>
                        <w:rPr>
                          <w:noProof/>
                        </w:rPr>
                        <w:t>7</w:t>
                      </w:r>
                      <w:r>
                        <w:fldChar w:fldCharType="end"/>
                      </w:r>
                      <w:r>
                        <w:t xml:space="preserve"> </w:t>
                      </w:r>
                      <w:r w:rsidRPr="002B4366">
                        <w:t>Wykres ładunków czynnikowych</w:t>
                      </w:r>
                      <w:bookmarkEnd w:id="57"/>
                    </w:p>
                  </w:txbxContent>
                </v:textbox>
                <w10:wrap type="topAndBottom"/>
              </v:shape>
            </w:pict>
          </mc:Fallback>
        </mc:AlternateContent>
      </w:r>
      <w:r w:rsidR="008105F8" w:rsidRPr="00EB23CB">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64C0917B" wp14:editId="064B2FF6">
                <wp:simplePos x="0" y="0"/>
                <wp:positionH relativeFrom="column">
                  <wp:posOffset>3437255</wp:posOffset>
                </wp:positionH>
                <wp:positionV relativeFrom="paragraph">
                  <wp:posOffset>2258695</wp:posOffset>
                </wp:positionV>
                <wp:extent cx="2311400" cy="2565400"/>
                <wp:effectExtent l="0" t="0" r="12700" b="25400"/>
                <wp:wrapSquare wrapText="bothSides"/>
                <wp:docPr id="88832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565400"/>
                        </a:xfrm>
                        <a:prstGeom prst="rect">
                          <a:avLst/>
                        </a:prstGeom>
                        <a:solidFill>
                          <a:srgbClr val="FFFFFF"/>
                        </a:solidFill>
                        <a:ln w="9525">
                          <a:solidFill>
                            <a:srgbClr val="000000"/>
                          </a:solidFill>
                          <a:miter lim="800000"/>
                          <a:headEnd/>
                          <a:tailEnd/>
                        </a:ln>
                      </wps:spPr>
                      <wps:txbx>
                        <w:txbxContent>
                          <w:p w14:paraId="7C04DDB8" w14:textId="00AAD2C3" w:rsidR="00A81EED" w:rsidRDefault="005454D0" w:rsidP="005454D0">
                            <w:pPr>
                              <w:rPr>
                                <w:rFonts w:ascii="Times New Roman" w:hAnsi="Times New Roman" w:cs="Times New Roman"/>
                                <w:i/>
                                <w:iCs/>
                                <w:sz w:val="20"/>
                                <w:szCs w:val="20"/>
                              </w:rPr>
                            </w:pPr>
                            <w:r>
                              <w:rPr>
                                <w:rFonts w:ascii="Times New Roman" w:hAnsi="Times New Roman" w:cs="Times New Roman"/>
                                <w:i/>
                                <w:iCs/>
                                <w:sz w:val="20"/>
                                <w:szCs w:val="20"/>
                              </w:rPr>
                              <w:t xml:space="preserve">Współrzędne końca wektora – </w:t>
                            </w:r>
                            <w:r w:rsidRPr="005454D0">
                              <w:rPr>
                                <w:rFonts w:ascii="Times New Roman" w:hAnsi="Times New Roman" w:cs="Times New Roman"/>
                                <w:sz w:val="20"/>
                                <w:szCs w:val="20"/>
                              </w:rPr>
                              <w:t>odpowiadające ładunki czynnikowe zmiennych</w:t>
                            </w:r>
                            <w:r>
                              <w:rPr>
                                <w:rFonts w:ascii="Times New Roman" w:hAnsi="Times New Roman" w:cs="Times New Roman"/>
                                <w:i/>
                                <w:iCs/>
                                <w:sz w:val="20"/>
                                <w:szCs w:val="20"/>
                              </w:rPr>
                              <w:t>,</w:t>
                            </w:r>
                          </w:p>
                          <w:p w14:paraId="61BAC4DB" w14:textId="77777777" w:rsidR="005454D0" w:rsidRDefault="005454D0" w:rsidP="005454D0">
                            <w:pPr>
                              <w:rPr>
                                <w:rFonts w:ascii="Times New Roman" w:hAnsi="Times New Roman" w:cs="Times New Roman"/>
                                <w:sz w:val="20"/>
                                <w:szCs w:val="20"/>
                              </w:rPr>
                            </w:pPr>
                            <w:r>
                              <w:rPr>
                                <w:rFonts w:ascii="Times New Roman" w:hAnsi="Times New Roman" w:cs="Times New Roman"/>
                                <w:i/>
                                <w:iCs/>
                                <w:sz w:val="20"/>
                                <w:szCs w:val="20"/>
                              </w:rPr>
                              <w:t xml:space="preserve">Długość wektora – </w:t>
                            </w:r>
                            <w:r w:rsidRPr="005454D0">
                              <w:rPr>
                                <w:rFonts w:ascii="Times New Roman" w:hAnsi="Times New Roman" w:cs="Times New Roman"/>
                                <w:sz w:val="20"/>
                                <w:szCs w:val="20"/>
                              </w:rPr>
                              <w:t>zasób informacyjny zmiennej pierwotnej jaki niosą składowe główne wyznaczające układ współrzędnych</w:t>
                            </w:r>
                            <w:r>
                              <w:rPr>
                                <w:rFonts w:ascii="Times New Roman" w:hAnsi="Times New Roman" w:cs="Times New Roman"/>
                                <w:sz w:val="20"/>
                                <w:szCs w:val="20"/>
                              </w:rPr>
                              <w:t>,</w:t>
                            </w:r>
                          </w:p>
                          <w:p w14:paraId="551EE218" w14:textId="77777777" w:rsid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Znak współrzędnych końca wektora</w:t>
                            </w:r>
                            <w:r>
                              <w:rPr>
                                <w:rFonts w:ascii="Times New Roman" w:hAnsi="Times New Roman" w:cs="Times New Roman"/>
                                <w:sz w:val="20"/>
                                <w:szCs w:val="20"/>
                              </w:rPr>
                              <w:t xml:space="preserve"> – wskazuje na dodatnią lub ujemną korelację zmiennej pierwotnej i składowych głównych tworzących układ współrzędnych,</w:t>
                            </w:r>
                          </w:p>
                          <w:p w14:paraId="1CD49913" w14:textId="77777777" w:rsidR="005454D0" w:rsidRP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Kąt między wektorami</w:t>
                            </w:r>
                            <w:r>
                              <w:rPr>
                                <w:rFonts w:ascii="Times New Roman" w:hAnsi="Times New Roman" w:cs="Times New Roman"/>
                                <w:sz w:val="20"/>
                                <w:szCs w:val="20"/>
                              </w:rPr>
                              <w:t xml:space="preserve"> – skorelowanie zmiennych pierwotnych.</w:t>
                            </w:r>
                          </w:p>
                          <w:p w14:paraId="23012607" w14:textId="77777777" w:rsidR="005454D0" w:rsidRDefault="005454D0"/>
                          <w:p w14:paraId="06A8747F" w14:textId="7E1C8FE3" w:rsidR="00A81EED" w:rsidRDefault="005454D0" w:rsidP="005454D0">
                            <w:pPr>
                              <w:rPr>
                                <w:rFonts w:ascii="Times New Roman" w:hAnsi="Times New Roman" w:cs="Times New Roman"/>
                                <w:i/>
                                <w:iCs/>
                                <w:sz w:val="20"/>
                                <w:szCs w:val="20"/>
                              </w:rPr>
                            </w:pPr>
                            <w:r>
                              <w:rPr>
                                <w:rFonts w:ascii="Times New Roman" w:hAnsi="Times New Roman" w:cs="Times New Roman"/>
                                <w:i/>
                                <w:iCs/>
                                <w:sz w:val="20"/>
                                <w:szCs w:val="20"/>
                              </w:rPr>
                              <w:t xml:space="preserve">Współrzędne końca wektora – </w:t>
                            </w:r>
                            <w:r w:rsidRPr="005454D0">
                              <w:rPr>
                                <w:rFonts w:ascii="Times New Roman" w:hAnsi="Times New Roman" w:cs="Times New Roman"/>
                                <w:sz w:val="20"/>
                                <w:szCs w:val="20"/>
                              </w:rPr>
                              <w:t>odpowiadające ładunki czynnikowe zmiennych</w:t>
                            </w:r>
                            <w:r>
                              <w:rPr>
                                <w:rFonts w:ascii="Times New Roman" w:hAnsi="Times New Roman" w:cs="Times New Roman"/>
                                <w:i/>
                                <w:iCs/>
                                <w:sz w:val="20"/>
                                <w:szCs w:val="20"/>
                              </w:rPr>
                              <w:t>,</w:t>
                            </w:r>
                          </w:p>
                          <w:p w14:paraId="00D2B224" w14:textId="4C62F543" w:rsidR="005454D0" w:rsidRDefault="005454D0" w:rsidP="005454D0">
                            <w:pPr>
                              <w:rPr>
                                <w:rFonts w:ascii="Times New Roman" w:hAnsi="Times New Roman" w:cs="Times New Roman"/>
                                <w:sz w:val="20"/>
                                <w:szCs w:val="20"/>
                              </w:rPr>
                            </w:pPr>
                            <w:r>
                              <w:rPr>
                                <w:rFonts w:ascii="Times New Roman" w:hAnsi="Times New Roman" w:cs="Times New Roman"/>
                                <w:i/>
                                <w:iCs/>
                                <w:sz w:val="20"/>
                                <w:szCs w:val="20"/>
                              </w:rPr>
                              <w:t xml:space="preserve">Długość wektora – </w:t>
                            </w:r>
                            <w:r w:rsidRPr="005454D0">
                              <w:rPr>
                                <w:rFonts w:ascii="Times New Roman" w:hAnsi="Times New Roman" w:cs="Times New Roman"/>
                                <w:sz w:val="20"/>
                                <w:szCs w:val="20"/>
                              </w:rPr>
                              <w:t>zasób informacyjny zmiennej pierwotnej jaki niosą składowe główne wyznaczające układ współrzędnych</w:t>
                            </w:r>
                            <w:r>
                              <w:rPr>
                                <w:rFonts w:ascii="Times New Roman" w:hAnsi="Times New Roman" w:cs="Times New Roman"/>
                                <w:sz w:val="20"/>
                                <w:szCs w:val="20"/>
                              </w:rPr>
                              <w:t>,</w:t>
                            </w:r>
                          </w:p>
                          <w:p w14:paraId="58E2A6C5" w14:textId="00C6D47B" w:rsid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Znak współrzędnych końca wektora</w:t>
                            </w:r>
                            <w:r>
                              <w:rPr>
                                <w:rFonts w:ascii="Times New Roman" w:hAnsi="Times New Roman" w:cs="Times New Roman"/>
                                <w:sz w:val="20"/>
                                <w:szCs w:val="20"/>
                              </w:rPr>
                              <w:t xml:space="preserve"> – wskazuje na dodatnią lub ujemną korelację zmiennej pierwotnej i składowych głównych tworzących układ współrzędnych,</w:t>
                            </w:r>
                          </w:p>
                          <w:p w14:paraId="280BB930" w14:textId="4AB542B5" w:rsidR="005454D0" w:rsidRP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Kąt między wektorami</w:t>
                            </w:r>
                            <w:r>
                              <w:rPr>
                                <w:rFonts w:ascii="Times New Roman" w:hAnsi="Times New Roman" w:cs="Times New Roman"/>
                                <w:sz w:val="20"/>
                                <w:szCs w:val="20"/>
                              </w:rPr>
                              <w:t xml:space="preserve"> – skorelowanie zmiennych pierwotnych.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0917B" id="_x0000_s1041" type="#_x0000_t202" style="position:absolute;left:0;text-align:left;margin-left:270.65pt;margin-top:177.85pt;width:182pt;height:202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">
                <v:textbox>
                  <w:txbxContent>
                    <w:p w14:paraId="7C04DDB8" w14:textId="00AAD2C3" w:rsidR="00A81EED" w:rsidRDefault="005454D0" w:rsidP="005454D0">
                      <w:pPr>
                        <w:rPr>
                          <w:rFonts w:ascii="Times New Roman" w:hAnsi="Times New Roman" w:cs="Times New Roman"/>
                          <w:i/>
                          <w:iCs/>
                          <w:sz w:val="20"/>
                          <w:szCs w:val="20"/>
                        </w:rPr>
                      </w:pPr>
                      <w:r>
                        <w:rPr>
                          <w:rFonts w:ascii="Times New Roman" w:hAnsi="Times New Roman" w:cs="Times New Roman"/>
                          <w:i/>
                          <w:iCs/>
                          <w:sz w:val="20"/>
                          <w:szCs w:val="20"/>
                        </w:rPr>
                        <w:t xml:space="preserve">Współrzędne końca wektora – </w:t>
                      </w:r>
                      <w:r w:rsidRPr="005454D0">
                        <w:rPr>
                          <w:rFonts w:ascii="Times New Roman" w:hAnsi="Times New Roman" w:cs="Times New Roman"/>
                          <w:sz w:val="20"/>
                          <w:szCs w:val="20"/>
                        </w:rPr>
                        <w:t>odpowiadające ładunki czynnikowe zmiennych</w:t>
                      </w:r>
                      <w:r>
                        <w:rPr>
                          <w:rFonts w:ascii="Times New Roman" w:hAnsi="Times New Roman" w:cs="Times New Roman"/>
                          <w:i/>
                          <w:iCs/>
                          <w:sz w:val="20"/>
                          <w:szCs w:val="20"/>
                        </w:rPr>
                        <w:t>,</w:t>
                      </w:r>
                    </w:p>
                    <w:p w14:paraId="61BAC4DB" w14:textId="77777777" w:rsidR="005454D0" w:rsidRDefault="005454D0" w:rsidP="005454D0">
                      <w:pPr>
                        <w:rPr>
                          <w:rFonts w:ascii="Times New Roman" w:hAnsi="Times New Roman" w:cs="Times New Roman"/>
                          <w:sz w:val="20"/>
                          <w:szCs w:val="20"/>
                        </w:rPr>
                      </w:pPr>
                      <w:r>
                        <w:rPr>
                          <w:rFonts w:ascii="Times New Roman" w:hAnsi="Times New Roman" w:cs="Times New Roman"/>
                          <w:i/>
                          <w:iCs/>
                          <w:sz w:val="20"/>
                          <w:szCs w:val="20"/>
                        </w:rPr>
                        <w:t xml:space="preserve">Długość wektora – </w:t>
                      </w:r>
                      <w:r w:rsidRPr="005454D0">
                        <w:rPr>
                          <w:rFonts w:ascii="Times New Roman" w:hAnsi="Times New Roman" w:cs="Times New Roman"/>
                          <w:sz w:val="20"/>
                          <w:szCs w:val="20"/>
                        </w:rPr>
                        <w:t>zasób informacyjny zmiennej pierwotnej jaki niosą składowe główne wyznaczające układ współrzędnych</w:t>
                      </w:r>
                      <w:r>
                        <w:rPr>
                          <w:rFonts w:ascii="Times New Roman" w:hAnsi="Times New Roman" w:cs="Times New Roman"/>
                          <w:sz w:val="20"/>
                          <w:szCs w:val="20"/>
                        </w:rPr>
                        <w:t>,</w:t>
                      </w:r>
                    </w:p>
                    <w:p w14:paraId="551EE218" w14:textId="77777777" w:rsid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Znak współrzędnych końca wektora</w:t>
                      </w:r>
                      <w:r>
                        <w:rPr>
                          <w:rFonts w:ascii="Times New Roman" w:hAnsi="Times New Roman" w:cs="Times New Roman"/>
                          <w:sz w:val="20"/>
                          <w:szCs w:val="20"/>
                        </w:rPr>
                        <w:t xml:space="preserve"> – wskazuje na dodatnią lub ujemną korelację zmiennej pierwotnej i składowych głównych tworzących układ współrzędnych,</w:t>
                      </w:r>
                    </w:p>
                    <w:p w14:paraId="1CD49913" w14:textId="77777777" w:rsidR="005454D0" w:rsidRP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Kąt między wektorami</w:t>
                      </w:r>
                      <w:r>
                        <w:rPr>
                          <w:rFonts w:ascii="Times New Roman" w:hAnsi="Times New Roman" w:cs="Times New Roman"/>
                          <w:sz w:val="20"/>
                          <w:szCs w:val="20"/>
                        </w:rPr>
                        <w:t xml:space="preserve"> – skorelowanie zmiennych pierwotnych.</w:t>
                      </w:r>
                    </w:p>
                    <w:p w14:paraId="23012607" w14:textId="77777777" w:rsidR="005454D0" w:rsidRDefault="005454D0"/>
                    <w:p w14:paraId="06A8747F" w14:textId="7E1C8FE3" w:rsidR="00A81EED" w:rsidRDefault="005454D0" w:rsidP="005454D0">
                      <w:pPr>
                        <w:rPr>
                          <w:rFonts w:ascii="Times New Roman" w:hAnsi="Times New Roman" w:cs="Times New Roman"/>
                          <w:i/>
                          <w:iCs/>
                          <w:sz w:val="20"/>
                          <w:szCs w:val="20"/>
                        </w:rPr>
                      </w:pPr>
                      <w:r>
                        <w:rPr>
                          <w:rFonts w:ascii="Times New Roman" w:hAnsi="Times New Roman" w:cs="Times New Roman"/>
                          <w:i/>
                          <w:iCs/>
                          <w:sz w:val="20"/>
                          <w:szCs w:val="20"/>
                        </w:rPr>
                        <w:t xml:space="preserve">Współrzędne końca wektora – </w:t>
                      </w:r>
                      <w:r w:rsidRPr="005454D0">
                        <w:rPr>
                          <w:rFonts w:ascii="Times New Roman" w:hAnsi="Times New Roman" w:cs="Times New Roman"/>
                          <w:sz w:val="20"/>
                          <w:szCs w:val="20"/>
                        </w:rPr>
                        <w:t>odpowiadające ładunki czynnikowe zmiennych</w:t>
                      </w:r>
                      <w:r>
                        <w:rPr>
                          <w:rFonts w:ascii="Times New Roman" w:hAnsi="Times New Roman" w:cs="Times New Roman"/>
                          <w:i/>
                          <w:iCs/>
                          <w:sz w:val="20"/>
                          <w:szCs w:val="20"/>
                        </w:rPr>
                        <w:t>,</w:t>
                      </w:r>
                    </w:p>
                    <w:p w14:paraId="00D2B224" w14:textId="4C62F543" w:rsidR="005454D0" w:rsidRDefault="005454D0" w:rsidP="005454D0">
                      <w:pPr>
                        <w:rPr>
                          <w:rFonts w:ascii="Times New Roman" w:hAnsi="Times New Roman" w:cs="Times New Roman"/>
                          <w:sz w:val="20"/>
                          <w:szCs w:val="20"/>
                        </w:rPr>
                      </w:pPr>
                      <w:r>
                        <w:rPr>
                          <w:rFonts w:ascii="Times New Roman" w:hAnsi="Times New Roman" w:cs="Times New Roman"/>
                          <w:i/>
                          <w:iCs/>
                          <w:sz w:val="20"/>
                          <w:szCs w:val="20"/>
                        </w:rPr>
                        <w:t xml:space="preserve">Długość wektora – </w:t>
                      </w:r>
                      <w:r w:rsidRPr="005454D0">
                        <w:rPr>
                          <w:rFonts w:ascii="Times New Roman" w:hAnsi="Times New Roman" w:cs="Times New Roman"/>
                          <w:sz w:val="20"/>
                          <w:szCs w:val="20"/>
                        </w:rPr>
                        <w:t>zasób informacyjny zmiennej pierwotnej jaki niosą składowe główne wyznaczające układ współrzędnych</w:t>
                      </w:r>
                      <w:r>
                        <w:rPr>
                          <w:rFonts w:ascii="Times New Roman" w:hAnsi="Times New Roman" w:cs="Times New Roman"/>
                          <w:sz w:val="20"/>
                          <w:szCs w:val="20"/>
                        </w:rPr>
                        <w:t>,</w:t>
                      </w:r>
                    </w:p>
                    <w:p w14:paraId="58E2A6C5" w14:textId="00C6D47B" w:rsid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Znak współrzędnych końca wektora</w:t>
                      </w:r>
                      <w:r>
                        <w:rPr>
                          <w:rFonts w:ascii="Times New Roman" w:hAnsi="Times New Roman" w:cs="Times New Roman"/>
                          <w:sz w:val="20"/>
                          <w:szCs w:val="20"/>
                        </w:rPr>
                        <w:t xml:space="preserve"> – wskazuje na dodatnią lub ujemną korelację zmiennej pierwotnej i składowych głównych tworzących układ współrzędnych,</w:t>
                      </w:r>
                    </w:p>
                    <w:p w14:paraId="280BB930" w14:textId="4AB542B5" w:rsidR="005454D0" w:rsidRPr="005454D0" w:rsidRDefault="005454D0" w:rsidP="005454D0">
                      <w:pPr>
                        <w:rPr>
                          <w:rFonts w:ascii="Times New Roman" w:hAnsi="Times New Roman" w:cs="Times New Roman"/>
                          <w:sz w:val="20"/>
                          <w:szCs w:val="20"/>
                        </w:rPr>
                      </w:pPr>
                      <w:r w:rsidRPr="00753534">
                        <w:rPr>
                          <w:rFonts w:ascii="Times New Roman" w:hAnsi="Times New Roman" w:cs="Times New Roman"/>
                          <w:i/>
                          <w:iCs/>
                          <w:sz w:val="20"/>
                          <w:szCs w:val="20"/>
                        </w:rPr>
                        <w:t>Kąt między wektorami</w:t>
                      </w:r>
                      <w:r>
                        <w:rPr>
                          <w:rFonts w:ascii="Times New Roman" w:hAnsi="Times New Roman" w:cs="Times New Roman"/>
                          <w:sz w:val="20"/>
                          <w:szCs w:val="20"/>
                        </w:rPr>
                        <w:t xml:space="preserve"> – skorelowanie zmiennych pierwotnych.</w:t>
                      </w:r>
                    </w:p>
                  </w:txbxContent>
                </v:textbox>
                <w10:wrap type="square"/>
              </v:shape>
            </w:pict>
          </mc:Fallback>
        </mc:AlternateContent>
      </w:r>
      <w:r w:rsidR="008105F8" w:rsidRPr="00552EE1">
        <w:rPr>
          <w:rFonts w:ascii="Times New Roman" w:hAnsi="Times New Roman" w:cs="Times New Roman"/>
          <w:noProof/>
        </w:rPr>
        <w:drawing>
          <wp:anchor distT="0" distB="0" distL="114300" distR="114300" simplePos="0" relativeHeight="251662335" behindDoc="0" locked="0" layoutInCell="1" allowOverlap="1" wp14:anchorId="6FFD7F1F" wp14:editId="18CDCC2D">
            <wp:simplePos x="0" y="0"/>
            <wp:positionH relativeFrom="column">
              <wp:posOffset>8255</wp:posOffset>
            </wp:positionH>
            <wp:positionV relativeFrom="paragraph">
              <wp:posOffset>2157095</wp:posOffset>
            </wp:positionV>
            <wp:extent cx="3429000" cy="2883535"/>
            <wp:effectExtent l="0" t="0" r="0" b="0"/>
            <wp:wrapTopAndBottom/>
            <wp:docPr id="1395439982"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39982" name="Obraz 1" descr="Obraz zawierający tekst, diagram, linia, Wykres&#10;&#10;Opis wygenerowany automatyczni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29000" cy="2883535"/>
                    </a:xfrm>
                    <a:prstGeom prst="rect">
                      <a:avLst/>
                    </a:prstGeom>
                  </pic:spPr>
                </pic:pic>
              </a:graphicData>
            </a:graphic>
            <wp14:sizeRelH relativeFrom="margin">
              <wp14:pctWidth>0</wp14:pctWidth>
            </wp14:sizeRelH>
            <wp14:sizeRelV relativeFrom="margin">
              <wp14:pctHeight>0</wp14:pctHeight>
            </wp14:sizeRelV>
          </wp:anchor>
        </w:drawing>
      </w:r>
      <w:r w:rsidR="003A4D55">
        <w:rPr>
          <w:rFonts w:ascii="Times New Roman" w:hAnsi="Times New Roman" w:cs="Times New Roman"/>
          <w:sz w:val="24"/>
          <w:szCs w:val="24"/>
        </w:rPr>
        <w:t>Im większe wartości, tym większy udział w wyjaśnianiu danej składowej przez daną zmienną. Różne znaki mówią o różnym kierunku</w:t>
      </w:r>
      <w:r w:rsidR="008258EF">
        <w:rPr>
          <w:rFonts w:ascii="Times New Roman" w:hAnsi="Times New Roman" w:cs="Times New Roman"/>
          <w:sz w:val="24"/>
          <w:szCs w:val="24"/>
        </w:rPr>
        <w:t xml:space="preserve"> oddziaływania danej zmiennej na składową.</w:t>
      </w:r>
    </w:p>
    <w:p w14:paraId="35D67FCA" w14:textId="77777777" w:rsidR="00DE1974" w:rsidRDefault="00120385" w:rsidP="00552EE1">
      <w:pPr>
        <w:spacing w:line="360" w:lineRule="auto"/>
        <w:rPr>
          <w:rFonts w:ascii="Times New Roman" w:hAnsi="Times New Roman" w:cs="Times New Roman"/>
          <w:sz w:val="24"/>
          <w:szCs w:val="24"/>
        </w:rPr>
      </w:pPr>
      <w:r w:rsidRPr="00552EE1">
        <w:rPr>
          <w:rFonts w:ascii="Times New Roman" w:hAnsi="Times New Roman" w:cs="Times New Roman"/>
          <w:sz w:val="24"/>
          <w:szCs w:val="24"/>
        </w:rPr>
        <w:t xml:space="preserve">Wektory zostały pokolorowane w zależności od </w:t>
      </w:r>
      <w:r w:rsidR="00552EE1" w:rsidRPr="00552EE1">
        <w:rPr>
          <w:rFonts w:ascii="Times New Roman" w:hAnsi="Times New Roman" w:cs="Times New Roman"/>
          <w:sz w:val="24"/>
          <w:szCs w:val="24"/>
        </w:rPr>
        <w:t>stopnia wyjaśnienia zmiennej przez dwie składowe –</w:t>
      </w:r>
      <w:r w:rsidR="00552EE1">
        <w:rPr>
          <w:rFonts w:ascii="Times New Roman" w:hAnsi="Times New Roman" w:cs="Times New Roman"/>
          <w:sz w:val="24"/>
          <w:szCs w:val="24"/>
        </w:rPr>
        <w:t xml:space="preserve"> </w:t>
      </w:r>
      <w:r w:rsidR="00552EE1" w:rsidRPr="00552EE1">
        <w:rPr>
          <w:rFonts w:ascii="Times New Roman" w:hAnsi="Times New Roman" w:cs="Times New Roman"/>
          <w:sz w:val="24"/>
          <w:szCs w:val="24"/>
        </w:rPr>
        <w:t>im większa wartość</w:t>
      </w:r>
      <w:r w:rsidR="007004F8">
        <w:rPr>
          <w:rFonts w:ascii="Times New Roman" w:hAnsi="Times New Roman" w:cs="Times New Roman"/>
          <w:sz w:val="24"/>
          <w:szCs w:val="24"/>
        </w:rPr>
        <w:t xml:space="preserve"> cos</w:t>
      </w:r>
      <w:r w:rsidR="007004F8" w:rsidRPr="007004F8">
        <w:rPr>
          <w:rFonts w:ascii="Times New Roman" w:hAnsi="Times New Roman" w:cs="Times New Roman"/>
          <w:sz w:val="24"/>
          <w:szCs w:val="24"/>
          <w:vertAlign w:val="superscript"/>
        </w:rPr>
        <w:t>2</w:t>
      </w:r>
      <w:r w:rsidR="00552EE1" w:rsidRPr="00552EE1">
        <w:rPr>
          <w:rFonts w:ascii="Times New Roman" w:hAnsi="Times New Roman" w:cs="Times New Roman"/>
          <w:sz w:val="24"/>
          <w:szCs w:val="24"/>
        </w:rPr>
        <w:t xml:space="preserve">, tym </w:t>
      </w:r>
      <w:r w:rsidR="007004F8">
        <w:rPr>
          <w:rFonts w:ascii="Times New Roman" w:hAnsi="Times New Roman" w:cs="Times New Roman"/>
          <w:sz w:val="24"/>
          <w:szCs w:val="24"/>
        </w:rPr>
        <w:t>bliżej wektor jest koła korelacji i tym wyższy stopień wyjaśnienia, gdzie maksymalna wartość wynosi 1.</w:t>
      </w:r>
    </w:p>
    <w:p w14:paraId="50F96C96" w14:textId="3D3FFD51" w:rsidR="00753534" w:rsidRPr="00552EE1" w:rsidRDefault="00DE1974" w:rsidP="00552EE1">
      <w:pPr>
        <w:spacing w:line="360" w:lineRule="auto"/>
        <w:rPr>
          <w:rFonts w:ascii="Times New Roman" w:eastAsiaTheme="majorEastAsia" w:hAnsi="Times New Roman" w:cs="Times New Roman"/>
          <w:color w:val="2F5496" w:themeColor="accent1" w:themeShade="BF"/>
          <w:sz w:val="36"/>
          <w:szCs w:val="36"/>
        </w:rPr>
      </w:pPr>
      <w:r>
        <w:rPr>
          <w:rFonts w:ascii="Times New Roman" w:hAnsi="Times New Roman" w:cs="Times New Roman"/>
          <w:sz w:val="24"/>
          <w:szCs w:val="24"/>
        </w:rPr>
        <w:t xml:space="preserve">Można zauważyć, że zmienne </w:t>
      </w:r>
      <w:proofErr w:type="spellStart"/>
      <w:r w:rsidRPr="00DE1974">
        <w:rPr>
          <w:rFonts w:ascii="Times New Roman" w:hAnsi="Times New Roman" w:cs="Times New Roman"/>
          <w:i/>
          <w:iCs/>
          <w:sz w:val="24"/>
          <w:szCs w:val="24"/>
        </w:rPr>
        <w:t>Pclass</w:t>
      </w:r>
      <w:proofErr w:type="spellEnd"/>
      <w:r>
        <w:rPr>
          <w:rFonts w:ascii="Times New Roman" w:hAnsi="Times New Roman" w:cs="Times New Roman"/>
          <w:sz w:val="24"/>
          <w:szCs w:val="24"/>
        </w:rPr>
        <w:t xml:space="preserve"> oraz </w:t>
      </w:r>
      <w:proofErr w:type="spellStart"/>
      <w:r w:rsidRPr="00DE1974">
        <w:rPr>
          <w:rFonts w:ascii="Times New Roman" w:hAnsi="Times New Roman" w:cs="Times New Roman"/>
          <w:i/>
          <w:iCs/>
          <w:sz w:val="24"/>
          <w:szCs w:val="24"/>
        </w:rPr>
        <w:t>Fare</w:t>
      </w:r>
      <w:proofErr w:type="spellEnd"/>
      <w:r>
        <w:rPr>
          <w:rFonts w:ascii="Times New Roman" w:hAnsi="Times New Roman" w:cs="Times New Roman"/>
          <w:sz w:val="24"/>
          <w:szCs w:val="24"/>
        </w:rPr>
        <w:t xml:space="preserve"> są wyjaśniane w najwyższym stopniu, a </w:t>
      </w:r>
      <w:r w:rsidRPr="00DE1974">
        <w:rPr>
          <w:rFonts w:ascii="Times New Roman" w:hAnsi="Times New Roman" w:cs="Times New Roman"/>
          <w:i/>
          <w:iCs/>
          <w:sz w:val="24"/>
          <w:szCs w:val="24"/>
        </w:rPr>
        <w:t xml:space="preserve">Age </w:t>
      </w:r>
      <w:r>
        <w:rPr>
          <w:rFonts w:ascii="Times New Roman" w:hAnsi="Times New Roman" w:cs="Times New Roman"/>
          <w:sz w:val="24"/>
          <w:szCs w:val="24"/>
        </w:rPr>
        <w:t xml:space="preserve">oraz </w:t>
      </w:r>
      <w:proofErr w:type="spellStart"/>
      <w:r w:rsidRPr="00DE1974">
        <w:rPr>
          <w:rFonts w:ascii="Times New Roman" w:hAnsi="Times New Roman" w:cs="Times New Roman"/>
          <w:i/>
          <w:iCs/>
          <w:sz w:val="24"/>
          <w:szCs w:val="24"/>
        </w:rPr>
        <w:t>Sibsp</w:t>
      </w:r>
      <w:proofErr w:type="spellEnd"/>
      <w:r>
        <w:rPr>
          <w:rFonts w:ascii="Times New Roman" w:hAnsi="Times New Roman" w:cs="Times New Roman"/>
          <w:sz w:val="24"/>
          <w:szCs w:val="24"/>
        </w:rPr>
        <w:t xml:space="preserve"> w najmniejszym. Oznacza to, że jeśli zależałoby nam najbardziej na utrzymaniu wysokiego poziomu wyjaśnienia zmienności dla </w:t>
      </w:r>
      <w:proofErr w:type="spellStart"/>
      <w:r w:rsidRPr="00EF4AD2">
        <w:rPr>
          <w:rFonts w:ascii="Times New Roman" w:hAnsi="Times New Roman" w:cs="Times New Roman"/>
          <w:i/>
          <w:iCs/>
          <w:sz w:val="24"/>
          <w:szCs w:val="24"/>
        </w:rPr>
        <w:t>Pclass</w:t>
      </w:r>
      <w:proofErr w:type="spellEnd"/>
      <w:r>
        <w:rPr>
          <w:rFonts w:ascii="Times New Roman" w:hAnsi="Times New Roman" w:cs="Times New Roman"/>
          <w:sz w:val="24"/>
          <w:szCs w:val="24"/>
        </w:rPr>
        <w:t xml:space="preserve"> i </w:t>
      </w:r>
      <w:proofErr w:type="spellStart"/>
      <w:r w:rsidRPr="00EF4AD2">
        <w:rPr>
          <w:rFonts w:ascii="Times New Roman" w:hAnsi="Times New Roman" w:cs="Times New Roman"/>
          <w:i/>
          <w:iCs/>
          <w:sz w:val="24"/>
          <w:szCs w:val="24"/>
        </w:rPr>
        <w:t>Fare</w:t>
      </w:r>
      <w:proofErr w:type="spellEnd"/>
      <w:r>
        <w:rPr>
          <w:rFonts w:ascii="Times New Roman" w:hAnsi="Times New Roman" w:cs="Times New Roman"/>
          <w:sz w:val="24"/>
          <w:szCs w:val="24"/>
        </w:rPr>
        <w:t xml:space="preserve">, to redukcja do dwóch składowych byłaby dobrym posunięciem. Jeśli natomiast zależałoby nam najbardziej na zmiennej </w:t>
      </w:r>
      <w:r w:rsidRPr="00EF4AD2">
        <w:rPr>
          <w:rFonts w:ascii="Times New Roman" w:hAnsi="Times New Roman" w:cs="Times New Roman"/>
          <w:i/>
          <w:iCs/>
          <w:sz w:val="24"/>
          <w:szCs w:val="24"/>
        </w:rPr>
        <w:t>Age</w:t>
      </w:r>
      <w:r>
        <w:rPr>
          <w:rFonts w:ascii="Times New Roman" w:hAnsi="Times New Roman" w:cs="Times New Roman"/>
          <w:sz w:val="24"/>
          <w:szCs w:val="24"/>
        </w:rPr>
        <w:t xml:space="preserve">, to wypadałoby rozważyć redukcję do większej ilości składowych – np. trzech, gdyż </w:t>
      </w:r>
      <w:r w:rsidR="00EF4AD2">
        <w:rPr>
          <w:rFonts w:ascii="Times New Roman" w:hAnsi="Times New Roman" w:cs="Times New Roman"/>
          <w:sz w:val="24"/>
          <w:szCs w:val="24"/>
        </w:rPr>
        <w:t xml:space="preserve">sama </w:t>
      </w:r>
      <w:r>
        <w:rPr>
          <w:rFonts w:ascii="Times New Roman" w:hAnsi="Times New Roman" w:cs="Times New Roman"/>
          <w:sz w:val="24"/>
          <w:szCs w:val="24"/>
        </w:rPr>
        <w:t xml:space="preserve">trzecia składowa wyjaśnia </w:t>
      </w:r>
      <w:r w:rsidRPr="00EF4AD2">
        <w:rPr>
          <w:rFonts w:ascii="Times New Roman" w:hAnsi="Times New Roman" w:cs="Times New Roman"/>
          <w:i/>
          <w:iCs/>
          <w:sz w:val="24"/>
          <w:szCs w:val="24"/>
        </w:rPr>
        <w:t>Age</w:t>
      </w:r>
      <w:r>
        <w:rPr>
          <w:rFonts w:ascii="Times New Roman" w:hAnsi="Times New Roman" w:cs="Times New Roman"/>
          <w:sz w:val="24"/>
          <w:szCs w:val="24"/>
        </w:rPr>
        <w:t xml:space="preserve"> </w:t>
      </w:r>
      <w:r w:rsidR="00EF4AD2">
        <w:rPr>
          <w:rFonts w:ascii="Times New Roman" w:hAnsi="Times New Roman" w:cs="Times New Roman"/>
          <w:sz w:val="24"/>
          <w:szCs w:val="24"/>
        </w:rPr>
        <w:t>w około 31%.</w:t>
      </w:r>
      <w:r w:rsidR="00753534" w:rsidRPr="00552EE1">
        <w:rPr>
          <w:rFonts w:ascii="Times New Roman" w:hAnsi="Times New Roman" w:cs="Times New Roman"/>
          <w:sz w:val="24"/>
          <w:szCs w:val="24"/>
        </w:rPr>
        <w:br w:type="page"/>
      </w:r>
    </w:p>
    <w:p w14:paraId="0BC787A5" w14:textId="72563DAA" w:rsidR="00753534" w:rsidRDefault="00753534" w:rsidP="00753534">
      <w:pPr>
        <w:pStyle w:val="Heading1"/>
        <w:spacing w:line="360" w:lineRule="auto"/>
        <w:ind w:left="709" w:hanging="425"/>
        <w:rPr>
          <w:rFonts w:ascii="Times New Roman" w:hAnsi="Times New Roman" w:cs="Times New Roman"/>
        </w:rPr>
      </w:pPr>
      <w:bookmarkStart w:id="58" w:name="_Toc156555232"/>
      <w:r w:rsidRPr="00753534">
        <w:rPr>
          <w:rFonts w:ascii="Times New Roman" w:hAnsi="Times New Roman" w:cs="Times New Roman"/>
        </w:rPr>
        <w:lastRenderedPageBreak/>
        <w:t>6.</w:t>
      </w:r>
      <w:r>
        <w:rPr>
          <w:rFonts w:ascii="Times New Roman" w:hAnsi="Times New Roman" w:cs="Times New Roman"/>
        </w:rPr>
        <w:t xml:space="preserve"> Regresja logistyczna</w:t>
      </w:r>
      <w:bookmarkEnd w:id="58"/>
    </w:p>
    <w:p w14:paraId="773C87A7" w14:textId="678888DB" w:rsidR="00753534" w:rsidRDefault="0078480E" w:rsidP="0078480E">
      <w:pPr>
        <w:pStyle w:val="Heading2"/>
        <w:spacing w:line="360" w:lineRule="auto"/>
        <w:rPr>
          <w:rFonts w:ascii="Times New Roman" w:hAnsi="Times New Roman" w:cs="Times New Roman"/>
          <w:sz w:val="28"/>
          <w:szCs w:val="28"/>
        </w:rPr>
      </w:pPr>
      <w:bookmarkStart w:id="59" w:name="_Toc156555233"/>
      <w:r>
        <w:rPr>
          <w:rFonts w:ascii="Times New Roman" w:hAnsi="Times New Roman" w:cs="Times New Roman"/>
          <w:sz w:val="28"/>
          <w:szCs w:val="28"/>
        </w:rPr>
        <w:t>Postać modelu</w:t>
      </w:r>
      <w:bookmarkEnd w:id="59"/>
    </w:p>
    <w:p w14:paraId="0F416221" w14:textId="484C46E4" w:rsidR="0078480E" w:rsidRDefault="006843A0" w:rsidP="0078480E">
      <w:pPr>
        <w:spacing w:line="360" w:lineRule="auto"/>
        <w:rPr>
          <w:rFonts w:ascii="Times New Roman" w:hAnsi="Times New Roman" w:cs="Times New Roman"/>
          <w:sz w:val="24"/>
          <w:szCs w:val="24"/>
        </w:rPr>
      </w:pPr>
      <w:r>
        <w:rPr>
          <w:rFonts w:ascii="Times New Roman" w:hAnsi="Times New Roman" w:cs="Times New Roman"/>
          <w:sz w:val="24"/>
          <w:szCs w:val="24"/>
        </w:rPr>
        <w:t xml:space="preserve">Wybrany przeze mnie model regresji logistycznej przyjmuje </w:t>
      </w:r>
      <w:r w:rsidRPr="006843A0">
        <w:rPr>
          <w:rFonts w:ascii="Times New Roman" w:hAnsi="Times New Roman" w:cs="Times New Roman"/>
          <w:i/>
          <w:iCs/>
          <w:sz w:val="24"/>
          <w:szCs w:val="24"/>
        </w:rPr>
        <w:t>Age</w:t>
      </w:r>
      <w:r>
        <w:rPr>
          <w:rFonts w:ascii="Times New Roman" w:hAnsi="Times New Roman" w:cs="Times New Roman"/>
          <w:sz w:val="24"/>
          <w:szCs w:val="24"/>
        </w:rPr>
        <w:t xml:space="preserve">, </w:t>
      </w:r>
      <w:r w:rsidR="00D8684C" w:rsidRPr="006843A0">
        <w:rPr>
          <w:rFonts w:ascii="Times New Roman" w:hAnsi="Times New Roman" w:cs="Times New Roman"/>
          <w:i/>
          <w:iCs/>
          <w:sz w:val="24"/>
          <w:szCs w:val="24"/>
        </w:rPr>
        <w:t>Sex</w:t>
      </w:r>
      <w:r w:rsidR="00911EE5">
        <w:rPr>
          <w:rFonts w:ascii="Times New Roman" w:hAnsi="Times New Roman" w:cs="Times New Roman"/>
          <w:sz w:val="24"/>
          <w:szCs w:val="24"/>
        </w:rPr>
        <w:t xml:space="preserve">, </w:t>
      </w:r>
      <w:proofErr w:type="spellStart"/>
      <w:r w:rsidRPr="006843A0">
        <w:rPr>
          <w:rFonts w:ascii="Times New Roman" w:hAnsi="Times New Roman" w:cs="Times New Roman"/>
          <w:i/>
          <w:iCs/>
          <w:sz w:val="24"/>
          <w:szCs w:val="24"/>
        </w:rPr>
        <w:t>Pclass</w:t>
      </w:r>
      <w:proofErr w:type="spellEnd"/>
      <w:r>
        <w:rPr>
          <w:rFonts w:ascii="Times New Roman" w:hAnsi="Times New Roman" w:cs="Times New Roman"/>
          <w:sz w:val="24"/>
          <w:szCs w:val="24"/>
        </w:rPr>
        <w:t xml:space="preserve"> </w:t>
      </w:r>
      <w:r w:rsidR="00911EE5">
        <w:rPr>
          <w:rFonts w:ascii="Times New Roman" w:hAnsi="Times New Roman" w:cs="Times New Roman"/>
          <w:sz w:val="24"/>
          <w:szCs w:val="24"/>
        </w:rPr>
        <w:t xml:space="preserve">i </w:t>
      </w:r>
      <w:proofErr w:type="spellStart"/>
      <w:r w:rsidR="00911EE5" w:rsidRPr="00911EE5">
        <w:rPr>
          <w:rFonts w:ascii="Times New Roman" w:hAnsi="Times New Roman" w:cs="Times New Roman"/>
          <w:i/>
          <w:iCs/>
          <w:sz w:val="24"/>
          <w:szCs w:val="24"/>
        </w:rPr>
        <w:t>SibsSp</w:t>
      </w:r>
      <w:proofErr w:type="spellEnd"/>
      <w:r w:rsidR="00911EE5">
        <w:rPr>
          <w:rFonts w:ascii="Times New Roman" w:hAnsi="Times New Roman" w:cs="Times New Roman"/>
          <w:sz w:val="24"/>
          <w:szCs w:val="24"/>
        </w:rPr>
        <w:t xml:space="preserve"> </w:t>
      </w:r>
      <w:r>
        <w:rPr>
          <w:rFonts w:ascii="Times New Roman" w:hAnsi="Times New Roman" w:cs="Times New Roman"/>
          <w:sz w:val="24"/>
          <w:szCs w:val="24"/>
        </w:rPr>
        <w:t xml:space="preserve">jako zmienne objaśniające zmienną </w:t>
      </w:r>
      <w:proofErr w:type="spellStart"/>
      <w:r w:rsidRPr="006843A0">
        <w:rPr>
          <w:rFonts w:ascii="Times New Roman" w:hAnsi="Times New Roman" w:cs="Times New Roman"/>
          <w:i/>
          <w:iCs/>
          <w:sz w:val="24"/>
          <w:szCs w:val="24"/>
        </w:rPr>
        <w:t>Survived</w:t>
      </w:r>
      <w:proofErr w:type="spellEnd"/>
      <w:r>
        <w:rPr>
          <w:rFonts w:ascii="Times New Roman" w:hAnsi="Times New Roman" w:cs="Times New Roman"/>
          <w:sz w:val="24"/>
          <w:szCs w:val="24"/>
        </w:rPr>
        <w:t>. Dla tego modelu będę prowadzić dalsze wnioskowanie</w:t>
      </w:r>
      <w:r w:rsidR="00B972B1">
        <w:rPr>
          <w:rFonts w:ascii="Times New Roman" w:hAnsi="Times New Roman" w:cs="Times New Roman"/>
          <w:sz w:val="24"/>
          <w:szCs w:val="24"/>
        </w:rPr>
        <w:t xml:space="preserve"> (diagnostyka, poprawność predykcji na zbiorze testowym)</w:t>
      </w:r>
      <w:r>
        <w:rPr>
          <w:rFonts w:ascii="Times New Roman" w:hAnsi="Times New Roman" w:cs="Times New Roman"/>
          <w:sz w:val="24"/>
          <w:szCs w:val="24"/>
        </w:rPr>
        <w:t xml:space="preserve">. </w:t>
      </w:r>
    </w:p>
    <w:p w14:paraId="04BA7091" w14:textId="147F3665" w:rsidR="006843A0" w:rsidRDefault="006843A0" w:rsidP="0078480E">
      <w:pPr>
        <w:spacing w:line="360" w:lineRule="auto"/>
        <w:rPr>
          <w:rFonts w:ascii="Times New Roman" w:hAnsi="Times New Roman" w:cs="Times New Roman"/>
          <w:sz w:val="24"/>
          <w:szCs w:val="24"/>
        </w:rPr>
      </w:pPr>
      <w:r>
        <w:rPr>
          <w:rFonts w:ascii="Times New Roman" w:hAnsi="Times New Roman" w:cs="Times New Roman"/>
          <w:sz w:val="24"/>
          <w:szCs w:val="24"/>
        </w:rPr>
        <w:t>Został on przeze mnie wybrany jako najlepszy kandydat po zapoznaniu się z danymi.</w:t>
      </w:r>
      <w:r w:rsidR="0078480E">
        <w:rPr>
          <w:rFonts w:ascii="Times New Roman" w:hAnsi="Times New Roman" w:cs="Times New Roman"/>
          <w:sz w:val="24"/>
          <w:szCs w:val="24"/>
        </w:rPr>
        <w:t xml:space="preserve"> Brałam pod uwagę korelacje zmiennych między sobą oraz ich relacje z zmienną </w:t>
      </w:r>
      <w:proofErr w:type="spellStart"/>
      <w:r w:rsidR="0078480E">
        <w:rPr>
          <w:rFonts w:ascii="Times New Roman" w:hAnsi="Times New Roman" w:cs="Times New Roman"/>
          <w:sz w:val="24"/>
          <w:szCs w:val="24"/>
        </w:rPr>
        <w:t>Survived</w:t>
      </w:r>
      <w:proofErr w:type="spellEnd"/>
      <w:r w:rsidR="0078480E">
        <w:rPr>
          <w:rFonts w:ascii="Times New Roman" w:hAnsi="Times New Roman" w:cs="Times New Roman"/>
          <w:sz w:val="24"/>
          <w:szCs w:val="24"/>
        </w:rPr>
        <w:t>, którą badamy. Na podstawie wstępnej analizy danych można było zauważyć zależność między przeżyciem pasażera, a jego klasą biletu (</w:t>
      </w:r>
      <w:proofErr w:type="spellStart"/>
      <w:r w:rsidR="0078480E" w:rsidRPr="0078480E">
        <w:rPr>
          <w:rFonts w:ascii="Times New Roman" w:hAnsi="Times New Roman" w:cs="Times New Roman"/>
          <w:i/>
          <w:iCs/>
          <w:sz w:val="24"/>
          <w:szCs w:val="24"/>
        </w:rPr>
        <w:t>Pclass</w:t>
      </w:r>
      <w:proofErr w:type="spellEnd"/>
      <w:r w:rsidR="0078480E">
        <w:rPr>
          <w:rFonts w:ascii="Times New Roman" w:hAnsi="Times New Roman" w:cs="Times New Roman"/>
          <w:sz w:val="24"/>
          <w:szCs w:val="24"/>
        </w:rPr>
        <w:t>) i płcią (</w:t>
      </w:r>
      <w:r w:rsidR="0078480E" w:rsidRPr="0078480E">
        <w:rPr>
          <w:rFonts w:ascii="Times New Roman" w:hAnsi="Times New Roman" w:cs="Times New Roman"/>
          <w:i/>
          <w:iCs/>
          <w:sz w:val="24"/>
          <w:szCs w:val="24"/>
        </w:rPr>
        <w:t>Sex</w:t>
      </w:r>
      <w:r w:rsidR="0078480E">
        <w:rPr>
          <w:rFonts w:ascii="Times New Roman" w:hAnsi="Times New Roman" w:cs="Times New Roman"/>
          <w:sz w:val="24"/>
          <w:szCs w:val="24"/>
        </w:rPr>
        <w:t xml:space="preserve">) [Rys. 2]. Jest to sytuacja logiczna, gdyż na </w:t>
      </w:r>
      <w:proofErr w:type="spellStart"/>
      <w:r w:rsidR="0078480E">
        <w:rPr>
          <w:rFonts w:ascii="Times New Roman" w:hAnsi="Times New Roman" w:cs="Times New Roman"/>
          <w:sz w:val="24"/>
          <w:szCs w:val="24"/>
        </w:rPr>
        <w:t>Titanicu</w:t>
      </w:r>
      <w:proofErr w:type="spellEnd"/>
      <w:r w:rsidR="0078480E">
        <w:rPr>
          <w:rFonts w:ascii="Times New Roman" w:hAnsi="Times New Roman" w:cs="Times New Roman"/>
          <w:sz w:val="24"/>
          <w:szCs w:val="24"/>
        </w:rPr>
        <w:t xml:space="preserve"> najpierw ewakuowano kobiety oraz dzieci z każdej z klas, poczynając od klasy pierwszej.</w:t>
      </w:r>
      <w:r w:rsidR="006048AC">
        <w:rPr>
          <w:rFonts w:ascii="Times New Roman" w:hAnsi="Times New Roman" w:cs="Times New Roman"/>
          <w:sz w:val="24"/>
          <w:szCs w:val="24"/>
        </w:rPr>
        <w:t xml:space="preserve"> Dodatkowo brać pod uwagę można wiek pasażera</w:t>
      </w:r>
      <w:r w:rsidR="00D8684C">
        <w:rPr>
          <w:rFonts w:ascii="Times New Roman" w:hAnsi="Times New Roman" w:cs="Times New Roman"/>
          <w:sz w:val="24"/>
          <w:szCs w:val="24"/>
        </w:rPr>
        <w:t xml:space="preserve">, gdyż dzieci </w:t>
      </w:r>
      <w:r w:rsidR="00792311">
        <w:rPr>
          <w:rFonts w:ascii="Times New Roman" w:hAnsi="Times New Roman" w:cs="Times New Roman"/>
          <w:sz w:val="24"/>
          <w:szCs w:val="24"/>
        </w:rPr>
        <w:t xml:space="preserve">i osoby młodsze </w:t>
      </w:r>
      <w:r w:rsidR="00D8684C">
        <w:rPr>
          <w:rFonts w:ascii="Times New Roman" w:hAnsi="Times New Roman" w:cs="Times New Roman"/>
          <w:sz w:val="24"/>
          <w:szCs w:val="24"/>
        </w:rPr>
        <w:t>niezależnie od płci i klasy miały większą szansę na przeżycie</w:t>
      </w:r>
      <w:r w:rsidR="00792311">
        <w:rPr>
          <w:rFonts w:ascii="Times New Roman" w:hAnsi="Times New Roman" w:cs="Times New Roman"/>
          <w:sz w:val="24"/>
          <w:szCs w:val="24"/>
        </w:rPr>
        <w:t xml:space="preserve"> od osób starszych.</w:t>
      </w:r>
    </w:p>
    <w:p w14:paraId="21A1F752" w14:textId="5FC4807E" w:rsidR="00D8684C" w:rsidRDefault="00A86EEA" w:rsidP="0078480E">
      <w:pPr>
        <w:spacing w:line="360" w:lineRule="auto"/>
        <w:rPr>
          <w:rFonts w:ascii="Times New Roman" w:hAnsi="Times New Roman" w:cs="Times New Roman"/>
          <w:sz w:val="24"/>
          <w:szCs w:val="24"/>
        </w:rPr>
      </w:pPr>
      <w:r>
        <w:rPr>
          <w:rFonts w:ascii="Times New Roman" w:hAnsi="Times New Roman" w:cs="Times New Roman"/>
          <w:sz w:val="24"/>
          <w:szCs w:val="24"/>
        </w:rPr>
        <w:t xml:space="preserve">Zmienna </w:t>
      </w:r>
      <w:proofErr w:type="spellStart"/>
      <w:r w:rsidR="00D8684C" w:rsidRPr="00A86EEA">
        <w:rPr>
          <w:rFonts w:ascii="Times New Roman" w:hAnsi="Times New Roman" w:cs="Times New Roman"/>
          <w:i/>
          <w:iCs/>
          <w:sz w:val="24"/>
          <w:szCs w:val="24"/>
        </w:rPr>
        <w:t>Fare</w:t>
      </w:r>
      <w:proofErr w:type="spellEnd"/>
      <w:r w:rsidR="00D8684C">
        <w:rPr>
          <w:rFonts w:ascii="Times New Roman" w:hAnsi="Times New Roman" w:cs="Times New Roman"/>
          <w:sz w:val="24"/>
          <w:szCs w:val="24"/>
        </w:rPr>
        <w:t xml:space="preserve"> ma wysoką korelację z </w:t>
      </w:r>
      <w:proofErr w:type="spellStart"/>
      <w:r w:rsidR="00D8684C" w:rsidRPr="00A86EEA">
        <w:rPr>
          <w:rFonts w:ascii="Times New Roman" w:hAnsi="Times New Roman" w:cs="Times New Roman"/>
          <w:i/>
          <w:iCs/>
          <w:sz w:val="24"/>
          <w:szCs w:val="24"/>
        </w:rPr>
        <w:t>Pclass</w:t>
      </w:r>
      <w:proofErr w:type="spellEnd"/>
      <w:r w:rsidR="00911EE5">
        <w:rPr>
          <w:rFonts w:ascii="Times New Roman" w:hAnsi="Times New Roman" w:cs="Times New Roman"/>
          <w:i/>
          <w:iCs/>
          <w:sz w:val="24"/>
          <w:szCs w:val="24"/>
        </w:rPr>
        <w:t xml:space="preserve"> </w:t>
      </w:r>
      <w:r w:rsidR="00911EE5">
        <w:rPr>
          <w:rFonts w:ascii="Times New Roman" w:hAnsi="Times New Roman" w:cs="Times New Roman"/>
          <w:sz w:val="24"/>
          <w:szCs w:val="24"/>
        </w:rPr>
        <w:t>[Rys. 4]</w:t>
      </w:r>
      <w:r w:rsidR="00D8684C">
        <w:rPr>
          <w:rFonts w:ascii="Times New Roman" w:hAnsi="Times New Roman" w:cs="Times New Roman"/>
          <w:sz w:val="24"/>
          <w:szCs w:val="24"/>
        </w:rPr>
        <w:t>, więc w celu unikn</w:t>
      </w:r>
      <w:r>
        <w:rPr>
          <w:rFonts w:ascii="Times New Roman" w:hAnsi="Times New Roman" w:cs="Times New Roman"/>
          <w:sz w:val="24"/>
          <w:szCs w:val="24"/>
        </w:rPr>
        <w:t>ięcia współliniowości zostanie ona pominięta.</w:t>
      </w:r>
      <w:r w:rsidR="00911EE5">
        <w:rPr>
          <w:rFonts w:ascii="Times New Roman" w:hAnsi="Times New Roman" w:cs="Times New Roman"/>
          <w:sz w:val="24"/>
          <w:szCs w:val="24"/>
        </w:rPr>
        <w:t xml:space="preserve"> Dodatkowo, patrząc na nią z punktu logicznego – im większa cena biletu tym </w:t>
      </w:r>
      <w:r w:rsidR="00070C63">
        <w:rPr>
          <w:rFonts w:ascii="Times New Roman" w:hAnsi="Times New Roman" w:cs="Times New Roman"/>
          <w:sz w:val="24"/>
          <w:szCs w:val="24"/>
        </w:rPr>
        <w:t xml:space="preserve">lepsze zakwaterowanie w klasie pierwszej. Nie dawało to jednak gwarancji na przeżycie, gdyż ewakuacja klasy pierwszej była prowadzona niezależnie od ceny biletu – wołani byli wszyscy pasażerowie. </w:t>
      </w:r>
    </w:p>
    <w:p w14:paraId="799B9D3A" w14:textId="3EF3D9C2" w:rsidR="001F3660" w:rsidRPr="001F3660" w:rsidRDefault="00025761" w:rsidP="001F3660">
      <w:pPr>
        <w:spacing w:line="360" w:lineRule="auto"/>
        <w:rPr>
          <w:rFonts w:ascii="Times New Roman" w:hAnsi="Times New Roman" w:cs="Times New Roman"/>
          <w:sz w:val="24"/>
          <w:szCs w:val="24"/>
        </w:rPr>
      </w:pPr>
      <w:r>
        <w:rPr>
          <w:rFonts w:ascii="Times New Roman" w:hAnsi="Times New Roman" w:cs="Times New Roman"/>
          <w:sz w:val="24"/>
          <w:szCs w:val="24"/>
        </w:rPr>
        <w:t xml:space="preserve">W celu dalszej redukcji mało wnoszących zmiennych przeprowadzona została </w:t>
      </w:r>
      <w:proofErr w:type="spellStart"/>
      <w:r w:rsidRPr="00025761">
        <w:rPr>
          <w:rFonts w:ascii="Times New Roman" w:hAnsi="Times New Roman" w:cs="Times New Roman"/>
          <w:i/>
          <w:iCs/>
          <w:sz w:val="24"/>
          <w:szCs w:val="24"/>
        </w:rPr>
        <w:t>Backward</w:t>
      </w:r>
      <w:proofErr w:type="spellEnd"/>
      <w:r w:rsidRPr="00025761">
        <w:rPr>
          <w:rFonts w:ascii="Times New Roman" w:hAnsi="Times New Roman" w:cs="Times New Roman"/>
          <w:i/>
          <w:iCs/>
          <w:sz w:val="24"/>
          <w:szCs w:val="24"/>
        </w:rPr>
        <w:t xml:space="preserve"> </w:t>
      </w:r>
      <w:proofErr w:type="spellStart"/>
      <w:r w:rsidRPr="00025761">
        <w:rPr>
          <w:rFonts w:ascii="Times New Roman" w:hAnsi="Times New Roman" w:cs="Times New Roman"/>
          <w:i/>
          <w:iCs/>
          <w:sz w:val="24"/>
          <w:szCs w:val="24"/>
        </w:rPr>
        <w:t>Stepwise</w:t>
      </w:r>
      <w:proofErr w:type="spellEnd"/>
      <w:r w:rsidRPr="00025761">
        <w:rPr>
          <w:rFonts w:ascii="Times New Roman" w:hAnsi="Times New Roman" w:cs="Times New Roman"/>
          <w:i/>
          <w:iCs/>
          <w:sz w:val="24"/>
          <w:szCs w:val="24"/>
        </w:rPr>
        <w:t xml:space="preserve"> </w:t>
      </w:r>
      <w:proofErr w:type="spellStart"/>
      <w:r w:rsidRPr="00025761">
        <w:rPr>
          <w:rFonts w:ascii="Times New Roman" w:hAnsi="Times New Roman" w:cs="Times New Roman"/>
          <w:i/>
          <w:iCs/>
          <w:sz w:val="24"/>
          <w:szCs w:val="24"/>
        </w:rPr>
        <w:t>Regression</w:t>
      </w:r>
      <w:proofErr w:type="spellEnd"/>
      <w:r w:rsidR="000D42CB">
        <w:rPr>
          <w:rFonts w:ascii="Times New Roman" w:hAnsi="Times New Roman" w:cs="Times New Roman"/>
          <w:i/>
          <w:iCs/>
          <w:sz w:val="24"/>
          <w:szCs w:val="24"/>
        </w:rPr>
        <w:t xml:space="preserve"> (BSR)</w:t>
      </w:r>
      <w:r w:rsidR="00B972B1">
        <w:rPr>
          <w:rFonts w:ascii="Times New Roman" w:hAnsi="Times New Roman" w:cs="Times New Roman"/>
          <w:i/>
          <w:iCs/>
          <w:sz w:val="24"/>
          <w:szCs w:val="24"/>
        </w:rPr>
        <w:t xml:space="preserve"> </w:t>
      </w:r>
      <w:r w:rsidR="00B972B1">
        <w:rPr>
          <w:rFonts w:ascii="Times New Roman" w:hAnsi="Times New Roman" w:cs="Times New Roman"/>
          <w:sz w:val="24"/>
          <w:szCs w:val="24"/>
        </w:rPr>
        <w:t>na zbiorze treningowym (571 obserwacji)</w:t>
      </w:r>
      <w:r>
        <w:rPr>
          <w:rFonts w:ascii="Times New Roman" w:hAnsi="Times New Roman" w:cs="Times New Roman"/>
          <w:sz w:val="24"/>
          <w:szCs w:val="24"/>
        </w:rPr>
        <w:t xml:space="preserve">, </w:t>
      </w:r>
      <w:r w:rsidR="00E54B01">
        <w:rPr>
          <w:rFonts w:ascii="Times New Roman" w:hAnsi="Times New Roman" w:cs="Times New Roman"/>
          <w:sz w:val="24"/>
          <w:szCs w:val="24"/>
        </w:rPr>
        <w:t>która</w:t>
      </w:r>
      <w:r>
        <w:rPr>
          <w:rFonts w:ascii="Times New Roman" w:hAnsi="Times New Roman" w:cs="Times New Roman"/>
          <w:sz w:val="24"/>
          <w:szCs w:val="24"/>
        </w:rPr>
        <w:t xml:space="preserve"> us</w:t>
      </w:r>
      <w:r w:rsidR="00EB0299">
        <w:rPr>
          <w:rFonts w:ascii="Times New Roman" w:hAnsi="Times New Roman" w:cs="Times New Roman"/>
          <w:sz w:val="24"/>
          <w:szCs w:val="24"/>
        </w:rPr>
        <w:t xml:space="preserve">tala zmienne dające model o najlepszym wskaźniku AIC. </w:t>
      </w:r>
      <w:r>
        <w:rPr>
          <w:rFonts w:ascii="Times New Roman" w:hAnsi="Times New Roman" w:cs="Times New Roman"/>
          <w:sz w:val="24"/>
          <w:szCs w:val="24"/>
        </w:rPr>
        <w:t xml:space="preserve">Redukcja liczebności zmiennych objaśniających jest potrzebna, gdyż zmniejsza problem współliniowości oraz </w:t>
      </w:r>
      <w:proofErr w:type="spellStart"/>
      <w:r w:rsidRPr="00025761">
        <w:rPr>
          <w:rFonts w:ascii="Times New Roman" w:hAnsi="Times New Roman" w:cs="Times New Roman"/>
          <w:i/>
          <w:iCs/>
          <w:sz w:val="24"/>
          <w:szCs w:val="24"/>
        </w:rPr>
        <w:t>overfitting</w:t>
      </w:r>
      <w:proofErr w:type="spellEnd"/>
      <w:r>
        <w:rPr>
          <w:rFonts w:ascii="Times New Roman" w:hAnsi="Times New Roman" w:cs="Times New Roman"/>
          <w:sz w:val="24"/>
          <w:szCs w:val="24"/>
        </w:rPr>
        <w:t xml:space="preserve">, czyli przeuczenie modelu na danych treningowych. </w:t>
      </w:r>
    </w:p>
    <w:p w14:paraId="499693E6" w14:textId="6E16278F" w:rsidR="001F3660" w:rsidRDefault="001F3660" w:rsidP="001F3660">
      <w:pPr>
        <w:pStyle w:val="Caption"/>
        <w:keepNext/>
      </w:pPr>
      <w:bookmarkStart w:id="60" w:name="_Toc156555312"/>
      <w:r>
        <w:t xml:space="preserve">Tabela </w:t>
      </w:r>
      <w:r>
        <w:fldChar w:fldCharType="begin"/>
      </w:r>
      <w:r>
        <w:instrText xml:space="preserve"> SEQ Tabela \* ARABIC </w:instrText>
      </w:r>
      <w:r>
        <w:fldChar w:fldCharType="separate"/>
      </w:r>
      <w:r w:rsidR="00FF4116">
        <w:rPr>
          <w:noProof/>
        </w:rPr>
        <w:t>8</w:t>
      </w:r>
      <w:r>
        <w:fldChar w:fldCharType="end"/>
      </w:r>
      <w:r>
        <w:t xml:space="preserve"> </w:t>
      </w:r>
      <w:r w:rsidRPr="007F1A89">
        <w:t>Kroki przeprowadzone przez BSR, gdzie wartości pod zmiennymi to wartości p-</w:t>
      </w:r>
      <w:proofErr w:type="spellStart"/>
      <w:r w:rsidRPr="007F1A89">
        <w:t>value</w:t>
      </w:r>
      <w:bookmarkEnd w:id="60"/>
      <w:proofErr w:type="spellEnd"/>
    </w:p>
    <w:tbl>
      <w:tblPr>
        <w:tblStyle w:val="GridTable3-Accent1"/>
        <w:tblW w:w="0" w:type="auto"/>
        <w:tblLook w:val="04A0" w:firstRow="1" w:lastRow="0" w:firstColumn="1" w:lastColumn="0" w:noHBand="0" w:noVBand="1"/>
      </w:tblPr>
      <w:tblGrid>
        <w:gridCol w:w="807"/>
        <w:gridCol w:w="639"/>
        <w:gridCol w:w="805"/>
        <w:gridCol w:w="775"/>
        <w:gridCol w:w="1088"/>
        <w:gridCol w:w="1121"/>
        <w:gridCol w:w="1121"/>
        <w:gridCol w:w="1398"/>
        <w:gridCol w:w="1288"/>
      </w:tblGrid>
      <w:tr w:rsidR="00A714C4" w14:paraId="2CCA642B" w14:textId="7E817D0D" w:rsidTr="000D42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5" w:type="dxa"/>
            <w:tcBorders>
              <w:top w:val="single" w:sz="12" w:space="0" w:color="4472C4" w:themeColor="accent1"/>
              <w:left w:val="single" w:sz="12" w:space="0" w:color="4472C4" w:themeColor="accent1"/>
            </w:tcBorders>
          </w:tcPr>
          <w:p w14:paraId="4AB5EEA0" w14:textId="77609331" w:rsidR="00A714C4" w:rsidRPr="000F33CC" w:rsidRDefault="004323CE" w:rsidP="0078480E">
            <w:pPr>
              <w:spacing w:line="360" w:lineRule="auto"/>
              <w:rPr>
                <w:rFonts w:cstheme="minorHAnsi"/>
                <w:i w:val="0"/>
                <w:iCs w:val="0"/>
                <w:sz w:val="21"/>
                <w:szCs w:val="21"/>
              </w:rPr>
            </w:pPr>
            <w:r>
              <w:rPr>
                <w:rFonts w:cstheme="minorHAnsi"/>
                <w:i w:val="0"/>
                <w:iCs w:val="0"/>
                <w:sz w:val="21"/>
                <w:szCs w:val="21"/>
              </w:rPr>
              <w:t>Wybór</w:t>
            </w:r>
          </w:p>
        </w:tc>
        <w:tc>
          <w:tcPr>
            <w:tcW w:w="650" w:type="dxa"/>
            <w:tcBorders>
              <w:top w:val="single" w:sz="12" w:space="0" w:color="4472C4" w:themeColor="accent1"/>
            </w:tcBorders>
          </w:tcPr>
          <w:p w14:paraId="40905AC0" w14:textId="6795B652"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r w:rsidRPr="0086741F">
              <w:rPr>
                <w:rFonts w:cstheme="minorHAnsi"/>
                <w:b w:val="0"/>
                <w:bCs w:val="0"/>
                <w:i/>
                <w:iCs/>
                <w:sz w:val="21"/>
                <w:szCs w:val="21"/>
              </w:rPr>
              <w:t>Age</w:t>
            </w:r>
          </w:p>
        </w:tc>
        <w:tc>
          <w:tcPr>
            <w:tcW w:w="812" w:type="dxa"/>
            <w:tcBorders>
              <w:top w:val="single" w:sz="12" w:space="0" w:color="4472C4" w:themeColor="accent1"/>
            </w:tcBorders>
          </w:tcPr>
          <w:p w14:paraId="7CF63D6E" w14:textId="2E219B47"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proofErr w:type="spellStart"/>
            <w:r w:rsidRPr="0086741F">
              <w:rPr>
                <w:rFonts w:cstheme="minorHAnsi"/>
                <w:b w:val="0"/>
                <w:bCs w:val="0"/>
                <w:i/>
                <w:iCs/>
                <w:sz w:val="21"/>
                <w:szCs w:val="21"/>
              </w:rPr>
              <w:t>SibSp</w:t>
            </w:r>
            <w:proofErr w:type="spellEnd"/>
          </w:p>
        </w:tc>
        <w:tc>
          <w:tcPr>
            <w:tcW w:w="788" w:type="dxa"/>
            <w:tcBorders>
              <w:top w:val="single" w:sz="12" w:space="0" w:color="4472C4" w:themeColor="accent1"/>
            </w:tcBorders>
          </w:tcPr>
          <w:p w14:paraId="0D9FA252" w14:textId="46DE055E"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r w:rsidRPr="0086741F">
              <w:rPr>
                <w:rFonts w:cstheme="minorHAnsi"/>
                <w:b w:val="0"/>
                <w:bCs w:val="0"/>
                <w:i/>
                <w:iCs/>
                <w:sz w:val="21"/>
                <w:szCs w:val="21"/>
              </w:rPr>
              <w:t>Parch</w:t>
            </w:r>
          </w:p>
        </w:tc>
        <w:tc>
          <w:tcPr>
            <w:tcW w:w="1098" w:type="dxa"/>
            <w:tcBorders>
              <w:top w:val="single" w:sz="12" w:space="0" w:color="4472C4" w:themeColor="accent1"/>
            </w:tcBorders>
          </w:tcPr>
          <w:p w14:paraId="4022D2EB" w14:textId="46254F88"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proofErr w:type="spellStart"/>
            <w:r w:rsidRPr="0086741F">
              <w:rPr>
                <w:rFonts w:cstheme="minorHAnsi"/>
                <w:b w:val="0"/>
                <w:bCs w:val="0"/>
                <w:i/>
                <w:iCs/>
                <w:sz w:val="21"/>
                <w:szCs w:val="21"/>
              </w:rPr>
              <w:t>Sex_male</w:t>
            </w:r>
            <w:proofErr w:type="spellEnd"/>
          </w:p>
        </w:tc>
        <w:tc>
          <w:tcPr>
            <w:tcW w:w="1134" w:type="dxa"/>
            <w:tcBorders>
              <w:top w:val="single" w:sz="12" w:space="0" w:color="4472C4" w:themeColor="accent1"/>
            </w:tcBorders>
          </w:tcPr>
          <w:p w14:paraId="130264E1" w14:textId="3F439579"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r w:rsidRPr="0086741F">
              <w:rPr>
                <w:rFonts w:cstheme="minorHAnsi"/>
                <w:b w:val="0"/>
                <w:bCs w:val="0"/>
                <w:i/>
                <w:iCs/>
                <w:sz w:val="21"/>
                <w:szCs w:val="21"/>
              </w:rPr>
              <w:t>Pclass_21</w:t>
            </w:r>
          </w:p>
        </w:tc>
        <w:tc>
          <w:tcPr>
            <w:tcW w:w="1134" w:type="dxa"/>
            <w:tcBorders>
              <w:top w:val="single" w:sz="12" w:space="0" w:color="4472C4" w:themeColor="accent1"/>
            </w:tcBorders>
          </w:tcPr>
          <w:p w14:paraId="5DE4C79B" w14:textId="595A16CE"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r w:rsidRPr="0086741F">
              <w:rPr>
                <w:rFonts w:cstheme="minorHAnsi"/>
                <w:b w:val="0"/>
                <w:bCs w:val="0"/>
                <w:i/>
                <w:iCs/>
                <w:sz w:val="21"/>
                <w:szCs w:val="21"/>
              </w:rPr>
              <w:t>Pclass_31</w:t>
            </w:r>
          </w:p>
        </w:tc>
        <w:tc>
          <w:tcPr>
            <w:tcW w:w="1411" w:type="dxa"/>
            <w:tcBorders>
              <w:top w:val="single" w:sz="12" w:space="0" w:color="4472C4" w:themeColor="accent1"/>
            </w:tcBorders>
          </w:tcPr>
          <w:p w14:paraId="68D239F1" w14:textId="411F05EB"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proofErr w:type="spellStart"/>
            <w:r w:rsidRPr="0086741F">
              <w:rPr>
                <w:rFonts w:cstheme="minorHAnsi"/>
                <w:b w:val="0"/>
                <w:bCs w:val="0"/>
                <w:i/>
                <w:iCs/>
                <w:sz w:val="21"/>
                <w:szCs w:val="21"/>
              </w:rPr>
              <w:t>Embarked_Q</w:t>
            </w:r>
            <w:proofErr w:type="spellEnd"/>
          </w:p>
        </w:tc>
        <w:tc>
          <w:tcPr>
            <w:tcW w:w="1290" w:type="dxa"/>
            <w:tcBorders>
              <w:top w:val="single" w:sz="12" w:space="0" w:color="4472C4" w:themeColor="accent1"/>
              <w:right w:val="single" w:sz="12" w:space="0" w:color="4472C4" w:themeColor="accent1"/>
            </w:tcBorders>
          </w:tcPr>
          <w:p w14:paraId="48A75615" w14:textId="23B6A661" w:rsidR="00A714C4" w:rsidRPr="0086741F" w:rsidRDefault="00A714C4" w:rsidP="0078480E">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i/>
                <w:iCs/>
                <w:sz w:val="21"/>
                <w:szCs w:val="21"/>
              </w:rPr>
            </w:pPr>
            <w:proofErr w:type="spellStart"/>
            <w:r w:rsidRPr="0086741F">
              <w:rPr>
                <w:rFonts w:cstheme="minorHAnsi"/>
                <w:b w:val="0"/>
                <w:bCs w:val="0"/>
                <w:i/>
                <w:iCs/>
                <w:sz w:val="21"/>
                <w:szCs w:val="21"/>
              </w:rPr>
              <w:t>Embarked_S</w:t>
            </w:r>
            <w:proofErr w:type="spellEnd"/>
          </w:p>
        </w:tc>
      </w:tr>
      <w:tr w:rsidR="00EB0299" w14:paraId="60BABECD" w14:textId="569E2EEE" w:rsidTr="000D4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Borders>
              <w:left w:val="single" w:sz="12" w:space="0" w:color="4472C4" w:themeColor="accent1"/>
            </w:tcBorders>
          </w:tcPr>
          <w:p w14:paraId="6B719DCF" w14:textId="1937E56D" w:rsidR="00EB0299" w:rsidRPr="004323CE" w:rsidRDefault="004323CE" w:rsidP="00A714C4">
            <w:pPr>
              <w:spacing w:line="360" w:lineRule="auto"/>
              <w:jc w:val="center"/>
              <w:rPr>
                <w:rFonts w:cstheme="minorHAnsi"/>
                <w:sz w:val="24"/>
                <w:szCs w:val="24"/>
              </w:rPr>
            </w:pPr>
            <w:r w:rsidRPr="004323CE">
              <w:rPr>
                <w:rFonts w:cstheme="minorHAnsi"/>
                <w:sz w:val="24"/>
                <w:szCs w:val="24"/>
              </w:rPr>
              <w:t>BSR</w:t>
            </w:r>
          </w:p>
        </w:tc>
        <w:tc>
          <w:tcPr>
            <w:tcW w:w="650" w:type="dxa"/>
          </w:tcPr>
          <w:p w14:paraId="00C00663" w14:textId="4BE2F6FD"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w:t>
            </w:r>
          </w:p>
        </w:tc>
        <w:tc>
          <w:tcPr>
            <w:tcW w:w="812" w:type="dxa"/>
          </w:tcPr>
          <w:p w14:paraId="61C1C4ED" w14:textId="338E9DBC"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0.003</w:t>
            </w:r>
          </w:p>
        </w:tc>
        <w:tc>
          <w:tcPr>
            <w:tcW w:w="788" w:type="dxa"/>
          </w:tcPr>
          <w:p w14:paraId="61ACA472" w14:textId="762755BF"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b/>
                <w:bCs/>
                <w:sz w:val="24"/>
                <w:szCs w:val="24"/>
              </w:rPr>
              <w:t>X</w:t>
            </w:r>
          </w:p>
        </w:tc>
        <w:tc>
          <w:tcPr>
            <w:tcW w:w="1098" w:type="dxa"/>
          </w:tcPr>
          <w:p w14:paraId="372D8161" w14:textId="61E36E1A"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w:t>
            </w:r>
          </w:p>
        </w:tc>
        <w:tc>
          <w:tcPr>
            <w:tcW w:w="1134" w:type="dxa"/>
          </w:tcPr>
          <w:p w14:paraId="67C94984" w14:textId="4708ACBF"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w:t>
            </w:r>
          </w:p>
        </w:tc>
        <w:tc>
          <w:tcPr>
            <w:tcW w:w="1134" w:type="dxa"/>
          </w:tcPr>
          <w:p w14:paraId="301640A5" w14:textId="208E9343"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w:t>
            </w:r>
          </w:p>
        </w:tc>
        <w:tc>
          <w:tcPr>
            <w:tcW w:w="1411" w:type="dxa"/>
          </w:tcPr>
          <w:p w14:paraId="4B794A0E" w14:textId="5702BD66"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0.06</w:t>
            </w:r>
          </w:p>
        </w:tc>
        <w:tc>
          <w:tcPr>
            <w:tcW w:w="1290" w:type="dxa"/>
            <w:tcBorders>
              <w:right w:val="single" w:sz="12" w:space="0" w:color="4472C4" w:themeColor="accent1"/>
            </w:tcBorders>
          </w:tcPr>
          <w:p w14:paraId="0D7B4F5C" w14:textId="7EDD36EC" w:rsidR="00EB0299" w:rsidRPr="0086741F" w:rsidRDefault="00EB0299" w:rsidP="00E54B0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741F">
              <w:rPr>
                <w:rFonts w:cstheme="minorHAnsi"/>
                <w:sz w:val="24"/>
                <w:szCs w:val="24"/>
              </w:rPr>
              <w:t>0.02</w:t>
            </w:r>
          </w:p>
        </w:tc>
      </w:tr>
      <w:tr w:rsidR="004323CE" w14:paraId="08DE54D8" w14:textId="77777777" w:rsidTr="004E34A3">
        <w:tc>
          <w:tcPr>
            <w:cnfStyle w:val="001000000000" w:firstRow="0" w:lastRow="0" w:firstColumn="1" w:lastColumn="0" w:oddVBand="0" w:evenVBand="0" w:oddHBand="0" w:evenHBand="0" w:firstRowFirstColumn="0" w:firstRowLastColumn="0" w:lastRowFirstColumn="0" w:lastRowLastColumn="0"/>
            <w:tcW w:w="725" w:type="dxa"/>
            <w:tcBorders>
              <w:left w:val="single" w:sz="12" w:space="0" w:color="4472C4" w:themeColor="accent1"/>
              <w:bottom w:val="single" w:sz="12" w:space="0" w:color="4472C4" w:themeColor="accent1"/>
            </w:tcBorders>
          </w:tcPr>
          <w:p w14:paraId="66E151F5" w14:textId="6279E9D7" w:rsidR="00EB0299" w:rsidRPr="004323CE" w:rsidRDefault="004323CE" w:rsidP="00A714C4">
            <w:pPr>
              <w:spacing w:line="360" w:lineRule="auto"/>
              <w:jc w:val="center"/>
              <w:rPr>
                <w:rFonts w:cstheme="minorHAnsi"/>
                <w:sz w:val="24"/>
                <w:szCs w:val="24"/>
              </w:rPr>
            </w:pPr>
            <w:r w:rsidRPr="004323CE">
              <w:rPr>
                <w:rFonts w:cstheme="minorHAnsi"/>
                <w:sz w:val="24"/>
                <w:szCs w:val="24"/>
              </w:rPr>
              <w:t>Mój</w:t>
            </w:r>
          </w:p>
        </w:tc>
        <w:tc>
          <w:tcPr>
            <w:tcW w:w="650" w:type="dxa"/>
            <w:tcBorders>
              <w:bottom w:val="single" w:sz="12" w:space="0" w:color="4472C4" w:themeColor="accent1"/>
            </w:tcBorders>
          </w:tcPr>
          <w:p w14:paraId="6D121F09" w14:textId="7B3C8CCA"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741F">
              <w:rPr>
                <w:rFonts w:cstheme="minorHAnsi"/>
                <w:sz w:val="24"/>
                <w:szCs w:val="24"/>
              </w:rPr>
              <w:t>***</w:t>
            </w:r>
          </w:p>
        </w:tc>
        <w:tc>
          <w:tcPr>
            <w:tcW w:w="812" w:type="dxa"/>
            <w:tcBorders>
              <w:bottom w:val="single" w:sz="12" w:space="0" w:color="4472C4" w:themeColor="accent1"/>
            </w:tcBorders>
          </w:tcPr>
          <w:p w14:paraId="6B3D7FD9" w14:textId="51133CD3"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741F">
              <w:rPr>
                <w:rFonts w:cstheme="minorHAnsi"/>
                <w:sz w:val="24"/>
                <w:szCs w:val="24"/>
              </w:rPr>
              <w:t>0.001</w:t>
            </w:r>
          </w:p>
        </w:tc>
        <w:tc>
          <w:tcPr>
            <w:tcW w:w="788" w:type="dxa"/>
            <w:tcBorders>
              <w:bottom w:val="single" w:sz="12" w:space="0" w:color="4472C4" w:themeColor="accent1"/>
            </w:tcBorders>
          </w:tcPr>
          <w:p w14:paraId="315E911C" w14:textId="32AB90E3"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86741F">
              <w:rPr>
                <w:rFonts w:cstheme="minorHAnsi"/>
                <w:b/>
                <w:bCs/>
                <w:sz w:val="24"/>
                <w:szCs w:val="24"/>
              </w:rPr>
              <w:t>X</w:t>
            </w:r>
          </w:p>
        </w:tc>
        <w:tc>
          <w:tcPr>
            <w:tcW w:w="1098" w:type="dxa"/>
            <w:tcBorders>
              <w:bottom w:val="single" w:sz="12" w:space="0" w:color="4472C4" w:themeColor="accent1"/>
            </w:tcBorders>
          </w:tcPr>
          <w:p w14:paraId="13F19A98" w14:textId="511D2342"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741F">
              <w:rPr>
                <w:rFonts w:cstheme="minorHAnsi"/>
                <w:sz w:val="24"/>
                <w:szCs w:val="24"/>
              </w:rPr>
              <w:t>***</w:t>
            </w:r>
          </w:p>
        </w:tc>
        <w:tc>
          <w:tcPr>
            <w:tcW w:w="1134" w:type="dxa"/>
            <w:tcBorders>
              <w:bottom w:val="single" w:sz="12" w:space="0" w:color="4472C4" w:themeColor="accent1"/>
            </w:tcBorders>
          </w:tcPr>
          <w:p w14:paraId="36C46E45" w14:textId="2422B15B"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741F">
              <w:rPr>
                <w:rFonts w:cstheme="minorHAnsi"/>
                <w:sz w:val="24"/>
                <w:szCs w:val="24"/>
              </w:rPr>
              <w:t>***</w:t>
            </w:r>
          </w:p>
        </w:tc>
        <w:tc>
          <w:tcPr>
            <w:tcW w:w="1134" w:type="dxa"/>
            <w:tcBorders>
              <w:bottom w:val="single" w:sz="12" w:space="0" w:color="4472C4" w:themeColor="accent1"/>
            </w:tcBorders>
          </w:tcPr>
          <w:p w14:paraId="28C7179F" w14:textId="6A51AE8E"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741F">
              <w:rPr>
                <w:rFonts w:cstheme="minorHAnsi"/>
                <w:sz w:val="24"/>
                <w:szCs w:val="24"/>
              </w:rPr>
              <w:t>***</w:t>
            </w:r>
          </w:p>
        </w:tc>
        <w:tc>
          <w:tcPr>
            <w:tcW w:w="1411" w:type="dxa"/>
            <w:tcBorders>
              <w:bottom w:val="single" w:sz="12" w:space="0" w:color="4472C4" w:themeColor="accent1"/>
            </w:tcBorders>
          </w:tcPr>
          <w:p w14:paraId="78E1FE55" w14:textId="25DA8A67"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86741F">
              <w:rPr>
                <w:rFonts w:cstheme="minorHAnsi"/>
                <w:b/>
                <w:bCs/>
                <w:sz w:val="24"/>
                <w:szCs w:val="24"/>
              </w:rPr>
              <w:t>X</w:t>
            </w:r>
          </w:p>
        </w:tc>
        <w:tc>
          <w:tcPr>
            <w:tcW w:w="1290" w:type="dxa"/>
            <w:tcBorders>
              <w:bottom w:val="single" w:sz="12" w:space="0" w:color="4472C4" w:themeColor="accent1"/>
              <w:right w:val="single" w:sz="12" w:space="0" w:color="4472C4" w:themeColor="accent1"/>
            </w:tcBorders>
          </w:tcPr>
          <w:p w14:paraId="10E6FF57" w14:textId="2B447053" w:rsidR="00EB0299" w:rsidRPr="0086741F" w:rsidRDefault="00EB0299" w:rsidP="00E54B0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741F">
              <w:rPr>
                <w:rFonts w:cstheme="minorHAnsi"/>
                <w:b/>
                <w:bCs/>
                <w:sz w:val="24"/>
                <w:szCs w:val="24"/>
              </w:rPr>
              <w:t>X</w:t>
            </w:r>
          </w:p>
        </w:tc>
      </w:tr>
    </w:tbl>
    <w:p w14:paraId="3170DA42" w14:textId="1267548B" w:rsidR="004323CE" w:rsidRDefault="004A508C" w:rsidP="001613ED">
      <w:pPr>
        <w:spacing w:before="240" w:line="360" w:lineRule="auto"/>
        <w:rPr>
          <w:rFonts w:ascii="Times New Roman" w:eastAsiaTheme="majorEastAsia" w:hAnsi="Times New Roman" w:cs="Times New Roman"/>
          <w:color w:val="2F5496" w:themeColor="accent1" w:themeShade="BF"/>
          <w:sz w:val="28"/>
          <w:szCs w:val="28"/>
        </w:rPr>
      </w:pPr>
      <w:r w:rsidRPr="004A508C">
        <w:rPr>
          <w:rFonts w:ascii="Times New Roman" w:hAnsi="Times New Roman" w:cs="Times New Roman"/>
          <w:sz w:val="24"/>
          <w:szCs w:val="24"/>
        </w:rPr>
        <w:t xml:space="preserve">Postanowiłam wybrać model zredukowany (bez zmiennych </w:t>
      </w:r>
      <w:proofErr w:type="spellStart"/>
      <w:r w:rsidRPr="004A508C">
        <w:rPr>
          <w:rFonts w:ascii="Times New Roman" w:hAnsi="Times New Roman" w:cs="Times New Roman"/>
          <w:sz w:val="24"/>
          <w:szCs w:val="24"/>
        </w:rPr>
        <w:t>Embarked</w:t>
      </w:r>
      <w:proofErr w:type="spellEnd"/>
      <w:r w:rsidRPr="004A508C">
        <w:rPr>
          <w:rFonts w:ascii="Times New Roman" w:hAnsi="Times New Roman" w:cs="Times New Roman"/>
          <w:sz w:val="24"/>
          <w:szCs w:val="24"/>
        </w:rPr>
        <w:t>), gdyż ich dodanie lub usunięcie powoduje jedynie nieznaczną zmianę AIC</w:t>
      </w:r>
      <w:r w:rsidR="00795D3A">
        <w:rPr>
          <w:rFonts w:ascii="Times New Roman" w:hAnsi="Times New Roman" w:cs="Times New Roman"/>
          <w:sz w:val="24"/>
          <w:szCs w:val="24"/>
        </w:rPr>
        <w:t xml:space="preserve"> i pseudo R</w:t>
      </w:r>
      <w:r w:rsidR="00795D3A" w:rsidRPr="00795D3A">
        <w:rPr>
          <w:rFonts w:ascii="Times New Roman" w:hAnsi="Times New Roman" w:cs="Times New Roman"/>
          <w:sz w:val="24"/>
          <w:szCs w:val="24"/>
          <w:vertAlign w:val="superscript"/>
        </w:rPr>
        <w:t>2</w:t>
      </w:r>
      <w:r w:rsidR="00795D3A">
        <w:rPr>
          <w:rFonts w:ascii="Times New Roman" w:hAnsi="Times New Roman" w:cs="Times New Roman"/>
          <w:sz w:val="24"/>
          <w:szCs w:val="24"/>
        </w:rPr>
        <w:t xml:space="preserve"> oraz </w:t>
      </w:r>
      <w:r w:rsidR="001613ED">
        <w:rPr>
          <w:rFonts w:ascii="Times New Roman" w:hAnsi="Times New Roman" w:cs="Times New Roman"/>
          <w:sz w:val="24"/>
          <w:szCs w:val="24"/>
        </w:rPr>
        <w:t>m</w:t>
      </w:r>
      <w:r>
        <w:rPr>
          <w:rFonts w:ascii="Times New Roman" w:hAnsi="Times New Roman" w:cs="Times New Roman"/>
          <w:sz w:val="24"/>
          <w:szCs w:val="24"/>
        </w:rPr>
        <w:t>odele</w:t>
      </w:r>
      <w:r w:rsidR="001613ED">
        <w:rPr>
          <w:rFonts w:ascii="Times New Roman" w:hAnsi="Times New Roman" w:cs="Times New Roman"/>
          <w:sz w:val="24"/>
          <w:szCs w:val="24"/>
        </w:rPr>
        <w:t xml:space="preserve"> miały podobne zdolności predykcyjne (macierz konfuzji różniła się tylko 1 obserwacją na korzyść modelu z </w:t>
      </w:r>
      <w:proofErr w:type="spellStart"/>
      <w:r w:rsidR="001613ED">
        <w:rPr>
          <w:rFonts w:ascii="Times New Roman" w:hAnsi="Times New Roman" w:cs="Times New Roman"/>
          <w:sz w:val="24"/>
          <w:szCs w:val="24"/>
        </w:rPr>
        <w:t>Embarked</w:t>
      </w:r>
      <w:proofErr w:type="spellEnd"/>
      <w:r w:rsidR="001613ED">
        <w:rPr>
          <w:rFonts w:ascii="Times New Roman" w:hAnsi="Times New Roman" w:cs="Times New Roman"/>
          <w:sz w:val="24"/>
          <w:szCs w:val="24"/>
        </w:rPr>
        <w:t>)</w:t>
      </w:r>
      <w:r w:rsidR="00795D3A">
        <w:rPr>
          <w:rFonts w:ascii="Times New Roman" w:hAnsi="Times New Roman" w:cs="Times New Roman"/>
          <w:sz w:val="24"/>
          <w:szCs w:val="24"/>
        </w:rPr>
        <w:t xml:space="preserve">. Dodatkowo, port startowy ma mały wkład interpretacyjny i logiczny, gdyż z historycznego punktu widzenia nie było znaczenia z jakiego portu wsiadało się na </w:t>
      </w:r>
      <w:proofErr w:type="spellStart"/>
      <w:r w:rsidR="00795D3A">
        <w:rPr>
          <w:rFonts w:ascii="Times New Roman" w:hAnsi="Times New Roman" w:cs="Times New Roman"/>
          <w:sz w:val="24"/>
          <w:szCs w:val="24"/>
        </w:rPr>
        <w:t>Titanic</w:t>
      </w:r>
      <w:proofErr w:type="spellEnd"/>
      <w:r w:rsidR="00795D3A">
        <w:rPr>
          <w:rFonts w:ascii="Times New Roman" w:hAnsi="Times New Roman" w:cs="Times New Roman"/>
          <w:sz w:val="24"/>
          <w:szCs w:val="24"/>
        </w:rPr>
        <w:t xml:space="preserve">. </w:t>
      </w:r>
      <w:r w:rsidR="004323CE">
        <w:rPr>
          <w:rFonts w:ascii="Times New Roman" w:hAnsi="Times New Roman" w:cs="Times New Roman"/>
          <w:sz w:val="28"/>
          <w:szCs w:val="28"/>
        </w:rPr>
        <w:br w:type="page"/>
      </w:r>
    </w:p>
    <w:p w14:paraId="71333A06" w14:textId="4319020F" w:rsidR="001429EE" w:rsidRDefault="001429EE" w:rsidP="0086741F">
      <w:pPr>
        <w:pStyle w:val="Heading2"/>
        <w:spacing w:line="360" w:lineRule="auto"/>
        <w:rPr>
          <w:rFonts w:ascii="Times New Roman" w:hAnsi="Times New Roman" w:cs="Times New Roman"/>
          <w:sz w:val="28"/>
          <w:szCs w:val="28"/>
        </w:rPr>
      </w:pPr>
      <w:bookmarkStart w:id="61" w:name="_Toc156555234"/>
      <w:r>
        <w:rPr>
          <w:rFonts w:ascii="Times New Roman" w:hAnsi="Times New Roman" w:cs="Times New Roman"/>
          <w:sz w:val="28"/>
          <w:szCs w:val="28"/>
        </w:rPr>
        <w:lastRenderedPageBreak/>
        <w:t xml:space="preserve">Interpretacja </w:t>
      </w:r>
      <w:r w:rsidR="0086741F">
        <w:rPr>
          <w:rFonts w:ascii="Times New Roman" w:hAnsi="Times New Roman" w:cs="Times New Roman"/>
          <w:sz w:val="28"/>
          <w:szCs w:val="28"/>
        </w:rPr>
        <w:t xml:space="preserve">współczynników </w:t>
      </w:r>
      <w:r>
        <w:rPr>
          <w:rFonts w:ascii="Times New Roman" w:hAnsi="Times New Roman" w:cs="Times New Roman"/>
          <w:sz w:val="28"/>
          <w:szCs w:val="28"/>
        </w:rPr>
        <w:t>modelu</w:t>
      </w:r>
      <w:bookmarkEnd w:id="61"/>
    </w:p>
    <w:p w14:paraId="79150615" w14:textId="7EB6CCDC" w:rsidR="0086741F" w:rsidRDefault="00795D3A" w:rsidP="0086741F">
      <w:pPr>
        <w:spacing w:before="240" w:line="360" w:lineRule="auto"/>
        <w:rPr>
          <w:rFonts w:ascii="Times New Roman" w:hAnsi="Times New Roman" w:cs="Times New Roman"/>
          <w:sz w:val="24"/>
          <w:szCs w:val="24"/>
        </w:rPr>
      </w:pPr>
      <w:r w:rsidRPr="00795D3A">
        <w:rPr>
          <w:rFonts w:ascii="Times New Roman" w:hAnsi="Times New Roman" w:cs="Times New Roman"/>
          <w:sz w:val="24"/>
          <w:szCs w:val="24"/>
        </w:rPr>
        <w:t>Pierwotnie, współczynniki regresji logistycznej podane są w</w:t>
      </w:r>
      <w:r>
        <w:rPr>
          <w:rFonts w:ascii="Times New Roman" w:hAnsi="Times New Roman" w:cs="Times New Roman"/>
          <w:i/>
          <w:iCs/>
          <w:sz w:val="24"/>
          <w:szCs w:val="24"/>
        </w:rPr>
        <w:t xml:space="preserve"> log-</w:t>
      </w:r>
      <w:proofErr w:type="spellStart"/>
      <w:r>
        <w:rPr>
          <w:rFonts w:ascii="Times New Roman" w:hAnsi="Times New Roman" w:cs="Times New Roman"/>
          <w:i/>
          <w:iCs/>
          <w:sz w:val="24"/>
          <w:szCs w:val="24"/>
        </w:rPr>
        <w:t>odds</w:t>
      </w:r>
      <w:proofErr w:type="spellEnd"/>
      <w:r>
        <w:rPr>
          <w:rFonts w:ascii="Times New Roman" w:hAnsi="Times New Roman" w:cs="Times New Roman"/>
          <w:i/>
          <w:iCs/>
          <w:sz w:val="24"/>
          <w:szCs w:val="24"/>
        </w:rPr>
        <w:t xml:space="preserve">. </w:t>
      </w:r>
      <w:r w:rsidR="00754B47" w:rsidRPr="00F63336">
        <w:rPr>
          <w:rFonts w:ascii="Times New Roman" w:hAnsi="Times New Roman" w:cs="Times New Roman"/>
          <w:i/>
          <w:iCs/>
          <w:sz w:val="24"/>
          <w:szCs w:val="24"/>
        </w:rPr>
        <w:t>Log-</w:t>
      </w:r>
      <w:proofErr w:type="spellStart"/>
      <w:r w:rsidR="00754B47" w:rsidRPr="00F63336">
        <w:rPr>
          <w:rFonts w:ascii="Times New Roman" w:hAnsi="Times New Roman" w:cs="Times New Roman"/>
          <w:i/>
          <w:iCs/>
          <w:sz w:val="24"/>
          <w:szCs w:val="24"/>
        </w:rPr>
        <w:t>odds</w:t>
      </w:r>
      <w:proofErr w:type="spellEnd"/>
      <w:r w:rsidR="00754B47">
        <w:rPr>
          <w:rFonts w:ascii="Times New Roman" w:hAnsi="Times New Roman" w:cs="Times New Roman"/>
          <w:sz w:val="24"/>
          <w:szCs w:val="24"/>
        </w:rPr>
        <w:t xml:space="preserve"> to logarytm z </w:t>
      </w:r>
      <w:proofErr w:type="spellStart"/>
      <w:r w:rsidR="00754B47" w:rsidRPr="00F63336">
        <w:rPr>
          <w:rFonts w:ascii="Times New Roman" w:hAnsi="Times New Roman" w:cs="Times New Roman"/>
          <w:i/>
          <w:iCs/>
          <w:sz w:val="24"/>
          <w:szCs w:val="24"/>
        </w:rPr>
        <w:t>odds</w:t>
      </w:r>
      <w:proofErr w:type="spellEnd"/>
      <w:r w:rsidR="00754B47">
        <w:rPr>
          <w:rFonts w:ascii="Times New Roman" w:hAnsi="Times New Roman" w:cs="Times New Roman"/>
          <w:i/>
          <w:iCs/>
          <w:sz w:val="24"/>
          <w:szCs w:val="24"/>
        </w:rPr>
        <w:t xml:space="preserve"> ratio</w:t>
      </w:r>
      <w:r w:rsidR="00754B47">
        <w:rPr>
          <w:rFonts w:ascii="Times New Roman" w:hAnsi="Times New Roman" w:cs="Times New Roman"/>
          <w:sz w:val="24"/>
          <w:szCs w:val="24"/>
        </w:rPr>
        <w:t>, a pojęcie to zostało już przybliżone w części metodyki.</w:t>
      </w:r>
      <w:r w:rsidR="00C827CE">
        <w:rPr>
          <w:rFonts w:ascii="Times New Roman" w:hAnsi="Times New Roman" w:cs="Times New Roman"/>
          <w:sz w:val="24"/>
          <w:szCs w:val="24"/>
        </w:rPr>
        <w:t xml:space="preserve"> </w:t>
      </w:r>
      <w:r w:rsidR="00C827CE" w:rsidRPr="0089488C">
        <w:rPr>
          <w:rFonts w:ascii="Times New Roman" w:hAnsi="Times New Roman" w:cs="Times New Roman"/>
          <w:sz w:val="24"/>
          <w:szCs w:val="24"/>
        </w:rPr>
        <w:t xml:space="preserve">Wartości </w:t>
      </w:r>
      <w:proofErr w:type="spellStart"/>
      <w:r w:rsidR="00C827CE" w:rsidRPr="00C827CE">
        <w:rPr>
          <w:rFonts w:ascii="Times New Roman" w:hAnsi="Times New Roman" w:cs="Times New Roman"/>
          <w:i/>
          <w:iCs/>
          <w:sz w:val="24"/>
          <w:szCs w:val="24"/>
        </w:rPr>
        <w:t>odds</w:t>
      </w:r>
      <w:proofErr w:type="spellEnd"/>
      <w:r w:rsidR="00C827CE" w:rsidRPr="00C827CE">
        <w:rPr>
          <w:rFonts w:ascii="Times New Roman" w:hAnsi="Times New Roman" w:cs="Times New Roman"/>
          <w:i/>
          <w:iCs/>
          <w:sz w:val="24"/>
          <w:szCs w:val="24"/>
        </w:rPr>
        <w:t xml:space="preserve"> ratio</w:t>
      </w:r>
      <w:r w:rsidR="00C827CE">
        <w:rPr>
          <w:rFonts w:ascii="Times New Roman" w:hAnsi="Times New Roman" w:cs="Times New Roman"/>
          <w:sz w:val="24"/>
          <w:szCs w:val="24"/>
        </w:rPr>
        <w:t xml:space="preserve"> są łatwiej interpretowalne, dlatego zostały przeliczone zgodnie ze wzorem podanym w części metodycznej. </w:t>
      </w:r>
    </w:p>
    <w:p w14:paraId="4EC4ACAF" w14:textId="13CAC07F" w:rsidR="00831940" w:rsidRDefault="00831940" w:rsidP="00831940">
      <w:pPr>
        <w:spacing w:line="360" w:lineRule="auto"/>
        <w:rPr>
          <w:rFonts w:ascii="Times New Roman" w:hAnsi="Times New Roman" w:cs="Times New Roman"/>
          <w:sz w:val="24"/>
          <w:szCs w:val="24"/>
        </w:rPr>
      </w:pPr>
      <w:r>
        <w:rPr>
          <w:rFonts w:ascii="Times New Roman" w:hAnsi="Times New Roman" w:cs="Times New Roman"/>
          <w:sz w:val="24"/>
          <w:szCs w:val="24"/>
        </w:rPr>
        <w:t xml:space="preserve">Błąd standardowy dla parametrów oraz przedziały ufności mówią jakie wartości mogą przyjmować estymatory, gdyby faktycznie określały całą populację problemu, a nie tylko próbę. </w:t>
      </w:r>
    </w:p>
    <w:p w14:paraId="4A27D1D2" w14:textId="6341AB7A" w:rsidR="00FF4116" w:rsidRDefault="00FF4116" w:rsidP="00FF4116">
      <w:pPr>
        <w:pStyle w:val="Caption"/>
        <w:keepNext/>
      </w:pPr>
      <w:r>
        <w:t xml:space="preserve">Tabela </w:t>
      </w:r>
      <w:r w:rsidR="00A5566E">
        <w:t>9</w:t>
      </w:r>
      <w:r>
        <w:t xml:space="preserve"> Współczynniki dla parametrów modelu [</w:t>
      </w:r>
      <w:proofErr w:type="spellStart"/>
      <w:r>
        <w:t>odds</w:t>
      </w:r>
      <w:proofErr w:type="spellEnd"/>
      <w:r w:rsidR="00184EA9">
        <w:t xml:space="preserve"> ratio</w:t>
      </w:r>
      <w:r>
        <w:t>]</w:t>
      </w:r>
    </w:p>
    <w:tbl>
      <w:tblPr>
        <w:tblStyle w:val="GridTable3-Accent1"/>
        <w:tblW w:w="0" w:type="auto"/>
        <w:tblLook w:val="04A0" w:firstRow="1" w:lastRow="0" w:firstColumn="1" w:lastColumn="0" w:noHBand="0" w:noVBand="1"/>
      </w:tblPr>
      <w:tblGrid>
        <w:gridCol w:w="1489"/>
        <w:gridCol w:w="1453"/>
        <w:gridCol w:w="1224"/>
        <w:gridCol w:w="1206"/>
        <w:gridCol w:w="1175"/>
        <w:gridCol w:w="1168"/>
        <w:gridCol w:w="1327"/>
      </w:tblGrid>
      <w:tr w:rsidR="00754B47" w14:paraId="0DD526E6" w14:textId="77777777" w:rsidTr="00754B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Borders>
              <w:top w:val="single" w:sz="12" w:space="0" w:color="4472C4" w:themeColor="accent1"/>
              <w:left w:val="single" w:sz="12" w:space="0" w:color="4472C4" w:themeColor="accent1"/>
            </w:tcBorders>
          </w:tcPr>
          <w:p w14:paraId="034AA4D1" w14:textId="77777777" w:rsidR="00FF4116" w:rsidRPr="000F33CC" w:rsidRDefault="00FF4116" w:rsidP="007229E1">
            <w:pPr>
              <w:spacing w:line="360" w:lineRule="auto"/>
              <w:jc w:val="center"/>
              <w:rPr>
                <w:rFonts w:cstheme="minorHAnsi"/>
                <w:i w:val="0"/>
                <w:iCs w:val="0"/>
                <w:sz w:val="24"/>
                <w:szCs w:val="24"/>
              </w:rPr>
            </w:pPr>
            <w:r w:rsidRPr="000F33CC">
              <w:rPr>
                <w:rFonts w:cstheme="minorHAnsi"/>
                <w:i w:val="0"/>
                <w:iCs w:val="0"/>
                <w:sz w:val="24"/>
                <w:szCs w:val="24"/>
              </w:rPr>
              <w:t>Zmienna</w:t>
            </w:r>
          </w:p>
        </w:tc>
        <w:tc>
          <w:tcPr>
            <w:tcW w:w="1453" w:type="dxa"/>
            <w:tcBorders>
              <w:top w:val="single" w:sz="12" w:space="0" w:color="4472C4" w:themeColor="accent1"/>
            </w:tcBorders>
          </w:tcPr>
          <w:p w14:paraId="61A19055" w14:textId="77777777" w:rsidR="00FF4116" w:rsidRPr="000F33CC" w:rsidRDefault="00FF4116" w:rsidP="007229E1">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r w:rsidRPr="000F33CC">
              <w:rPr>
                <w:rFonts w:cstheme="minorHAnsi"/>
                <w:b w:val="0"/>
                <w:bCs w:val="0"/>
                <w:i/>
                <w:iCs/>
                <w:sz w:val="24"/>
                <w:szCs w:val="24"/>
              </w:rPr>
              <w:t>(</w:t>
            </w:r>
            <w:proofErr w:type="spellStart"/>
            <w:r w:rsidRPr="000F33CC">
              <w:rPr>
                <w:rFonts w:cstheme="minorHAnsi"/>
                <w:b w:val="0"/>
                <w:bCs w:val="0"/>
                <w:i/>
                <w:iCs/>
                <w:sz w:val="24"/>
                <w:szCs w:val="24"/>
              </w:rPr>
              <w:t>Intercept</w:t>
            </w:r>
            <w:proofErr w:type="spellEnd"/>
            <w:r w:rsidRPr="000F33CC">
              <w:rPr>
                <w:rFonts w:cstheme="minorHAnsi"/>
                <w:b w:val="0"/>
                <w:bCs w:val="0"/>
                <w:i/>
                <w:iCs/>
                <w:sz w:val="24"/>
                <w:szCs w:val="24"/>
              </w:rPr>
              <w:t>)</w:t>
            </w:r>
          </w:p>
        </w:tc>
        <w:tc>
          <w:tcPr>
            <w:tcW w:w="1224" w:type="dxa"/>
            <w:tcBorders>
              <w:top w:val="single" w:sz="12" w:space="0" w:color="4472C4" w:themeColor="accent1"/>
            </w:tcBorders>
          </w:tcPr>
          <w:p w14:paraId="0E2B05BE" w14:textId="77777777" w:rsidR="00FF4116" w:rsidRPr="000F33CC" w:rsidRDefault="00FF4116" w:rsidP="007229E1">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r w:rsidRPr="000F33CC">
              <w:rPr>
                <w:rFonts w:cstheme="minorHAnsi"/>
                <w:b w:val="0"/>
                <w:bCs w:val="0"/>
                <w:i/>
                <w:iCs/>
                <w:sz w:val="24"/>
                <w:szCs w:val="24"/>
              </w:rPr>
              <w:t>Age</w:t>
            </w:r>
          </w:p>
        </w:tc>
        <w:tc>
          <w:tcPr>
            <w:tcW w:w="1206" w:type="dxa"/>
            <w:tcBorders>
              <w:top w:val="single" w:sz="12" w:space="0" w:color="4472C4" w:themeColor="accent1"/>
            </w:tcBorders>
          </w:tcPr>
          <w:p w14:paraId="238813FB" w14:textId="77777777" w:rsidR="00FF4116" w:rsidRPr="000F33CC" w:rsidRDefault="00FF4116" w:rsidP="007229E1">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proofErr w:type="spellStart"/>
            <w:r w:rsidRPr="000F33CC">
              <w:rPr>
                <w:rFonts w:cstheme="minorHAnsi"/>
                <w:b w:val="0"/>
                <w:bCs w:val="0"/>
                <w:i/>
                <w:iCs/>
                <w:sz w:val="24"/>
                <w:szCs w:val="24"/>
              </w:rPr>
              <w:t>SibSp</w:t>
            </w:r>
            <w:proofErr w:type="spellEnd"/>
          </w:p>
        </w:tc>
        <w:tc>
          <w:tcPr>
            <w:tcW w:w="1175" w:type="dxa"/>
            <w:tcBorders>
              <w:top w:val="single" w:sz="12" w:space="0" w:color="4472C4" w:themeColor="accent1"/>
            </w:tcBorders>
          </w:tcPr>
          <w:p w14:paraId="36734260" w14:textId="77777777" w:rsidR="00FF4116" w:rsidRPr="000F33CC" w:rsidRDefault="00FF4116" w:rsidP="007229E1">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proofErr w:type="spellStart"/>
            <w:r w:rsidRPr="000F33CC">
              <w:rPr>
                <w:rFonts w:cstheme="minorHAnsi"/>
                <w:b w:val="0"/>
                <w:bCs w:val="0"/>
                <w:i/>
                <w:iCs/>
                <w:sz w:val="24"/>
                <w:szCs w:val="24"/>
              </w:rPr>
              <w:t>Sex_male</w:t>
            </w:r>
            <w:proofErr w:type="spellEnd"/>
          </w:p>
        </w:tc>
        <w:tc>
          <w:tcPr>
            <w:tcW w:w="1168" w:type="dxa"/>
            <w:tcBorders>
              <w:top w:val="single" w:sz="12" w:space="0" w:color="4472C4" w:themeColor="accent1"/>
            </w:tcBorders>
          </w:tcPr>
          <w:p w14:paraId="7EC62D92" w14:textId="77777777" w:rsidR="00FF4116" w:rsidRPr="000F33CC" w:rsidRDefault="00FF4116" w:rsidP="007229E1">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r w:rsidRPr="000F33CC">
              <w:rPr>
                <w:rFonts w:cstheme="minorHAnsi"/>
                <w:b w:val="0"/>
                <w:bCs w:val="0"/>
                <w:i/>
                <w:iCs/>
                <w:sz w:val="24"/>
                <w:szCs w:val="24"/>
              </w:rPr>
              <w:t>Pclass_21</w:t>
            </w:r>
          </w:p>
        </w:tc>
        <w:tc>
          <w:tcPr>
            <w:tcW w:w="1327" w:type="dxa"/>
            <w:tcBorders>
              <w:top w:val="single" w:sz="12" w:space="0" w:color="4472C4" w:themeColor="accent1"/>
              <w:right w:val="single" w:sz="12" w:space="0" w:color="4472C4" w:themeColor="accent1"/>
            </w:tcBorders>
          </w:tcPr>
          <w:p w14:paraId="13CF2BEF" w14:textId="77777777" w:rsidR="00FF4116" w:rsidRPr="000F33CC" w:rsidRDefault="00FF4116" w:rsidP="007229E1">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sz w:val="24"/>
                <w:szCs w:val="24"/>
              </w:rPr>
            </w:pPr>
            <w:r w:rsidRPr="000F33CC">
              <w:rPr>
                <w:rFonts w:cstheme="minorHAnsi"/>
                <w:b w:val="0"/>
                <w:bCs w:val="0"/>
                <w:i/>
                <w:iCs/>
                <w:sz w:val="24"/>
                <w:szCs w:val="24"/>
              </w:rPr>
              <w:t>Pclass_31</w:t>
            </w:r>
          </w:p>
        </w:tc>
      </w:tr>
      <w:tr w:rsidR="00754B47" w14:paraId="245B566D" w14:textId="77777777" w:rsidTr="0075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top w:val="single" w:sz="4" w:space="0" w:color="8EAADB" w:themeColor="accent1" w:themeTint="99"/>
              <w:left w:val="single" w:sz="12" w:space="0" w:color="4472C4" w:themeColor="accent1"/>
              <w:bottom w:val="single" w:sz="4" w:space="0" w:color="8EAADB" w:themeColor="accent1" w:themeTint="99"/>
            </w:tcBorders>
          </w:tcPr>
          <w:p w14:paraId="251C19FB" w14:textId="77777777" w:rsidR="00FF4116" w:rsidRDefault="00FF4116" w:rsidP="007229E1">
            <w:pPr>
              <w:spacing w:line="360" w:lineRule="auto"/>
              <w:jc w:val="center"/>
              <w:rPr>
                <w:rFonts w:cstheme="minorHAnsi"/>
                <w:sz w:val="24"/>
                <w:szCs w:val="24"/>
              </w:rPr>
            </w:pPr>
            <w:r w:rsidRPr="000F33CC">
              <w:rPr>
                <w:rFonts w:cstheme="minorHAnsi"/>
                <w:i w:val="0"/>
                <w:iCs w:val="0"/>
                <w:sz w:val="24"/>
                <w:szCs w:val="24"/>
              </w:rPr>
              <w:t>Wartość</w:t>
            </w:r>
          </w:p>
          <w:p w14:paraId="45420C70" w14:textId="7629A755" w:rsidR="00C934FC" w:rsidRPr="000F33CC" w:rsidRDefault="00C934FC" w:rsidP="007229E1">
            <w:pPr>
              <w:spacing w:line="360" w:lineRule="auto"/>
              <w:jc w:val="center"/>
              <w:rPr>
                <w:rFonts w:cstheme="minorHAnsi"/>
                <w:i w:val="0"/>
                <w:iCs w:val="0"/>
                <w:sz w:val="24"/>
                <w:szCs w:val="24"/>
              </w:rPr>
            </w:pPr>
            <w:r w:rsidRPr="00FE19AF">
              <w:rPr>
                <w:rFonts w:cstheme="minorHAnsi"/>
                <w:i w:val="0"/>
                <w:iCs w:val="0"/>
                <w:sz w:val="16"/>
                <w:szCs w:val="16"/>
              </w:rPr>
              <w:t>(95% CI)</w:t>
            </w:r>
          </w:p>
        </w:tc>
        <w:tc>
          <w:tcPr>
            <w:tcW w:w="1453" w:type="dxa"/>
            <w:tcBorders>
              <w:top w:val="single" w:sz="4" w:space="0" w:color="8EAADB" w:themeColor="accent1" w:themeTint="99"/>
              <w:bottom w:val="single" w:sz="4" w:space="0" w:color="8EAADB" w:themeColor="accent1" w:themeTint="99"/>
            </w:tcBorders>
          </w:tcPr>
          <w:p w14:paraId="41F9845B" w14:textId="77777777" w:rsidR="00FF4116" w:rsidRDefault="00FF4116"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66.68</w:t>
            </w:r>
          </w:p>
          <w:p w14:paraId="11E3F816" w14:textId="67D6B97C" w:rsidR="00754B47" w:rsidRPr="00754B47" w:rsidRDefault="00754B47"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54B47">
              <w:rPr>
                <w:rFonts w:cstheme="minorHAnsi"/>
                <w:sz w:val="18"/>
                <w:szCs w:val="18"/>
              </w:rPr>
              <w:t>(</w:t>
            </w:r>
            <w:r w:rsidRPr="00754B47">
              <w:rPr>
                <w:sz w:val="18"/>
                <w:szCs w:val="18"/>
              </w:rPr>
              <w:t>24.53 - 181.27)</w:t>
            </w:r>
          </w:p>
        </w:tc>
        <w:tc>
          <w:tcPr>
            <w:tcW w:w="1224" w:type="dxa"/>
            <w:tcBorders>
              <w:top w:val="single" w:sz="4" w:space="0" w:color="8EAADB" w:themeColor="accent1" w:themeTint="99"/>
              <w:bottom w:val="single" w:sz="4" w:space="0" w:color="8EAADB" w:themeColor="accent1" w:themeTint="99"/>
            </w:tcBorders>
          </w:tcPr>
          <w:p w14:paraId="469E72D8" w14:textId="77777777" w:rsidR="00FF4116" w:rsidRDefault="00FF4116"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0.96</w:t>
            </w:r>
          </w:p>
          <w:p w14:paraId="71B11DD6" w14:textId="408C7838" w:rsidR="00FE19AF" w:rsidRPr="0086741F" w:rsidRDefault="00FE19AF"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4B47">
              <w:rPr>
                <w:rFonts w:cstheme="minorHAnsi"/>
                <w:sz w:val="18"/>
                <w:szCs w:val="18"/>
              </w:rPr>
              <w:t>(0.94 – 0.98)</w:t>
            </w:r>
          </w:p>
        </w:tc>
        <w:tc>
          <w:tcPr>
            <w:tcW w:w="1206" w:type="dxa"/>
            <w:tcBorders>
              <w:top w:val="single" w:sz="4" w:space="0" w:color="8EAADB" w:themeColor="accent1" w:themeTint="99"/>
              <w:bottom w:val="single" w:sz="4" w:space="0" w:color="8EAADB" w:themeColor="accent1" w:themeTint="99"/>
            </w:tcBorders>
          </w:tcPr>
          <w:p w14:paraId="6E30A110" w14:textId="77777777" w:rsidR="00FF4116" w:rsidRDefault="00FF4116"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0.65</w:t>
            </w:r>
          </w:p>
          <w:p w14:paraId="32D27D46" w14:textId="6CD8BB59" w:rsidR="00FE19AF" w:rsidRPr="00E47483" w:rsidRDefault="00E47483"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754B47">
              <w:rPr>
                <w:rFonts w:cstheme="minorHAnsi"/>
                <w:sz w:val="18"/>
                <w:szCs w:val="18"/>
              </w:rPr>
              <w:t>(</w:t>
            </w:r>
            <w:r w:rsidRPr="00754B47">
              <w:rPr>
                <w:sz w:val="18"/>
                <w:szCs w:val="18"/>
              </w:rPr>
              <w:t>0.5 - 0.85)</w:t>
            </w:r>
          </w:p>
        </w:tc>
        <w:tc>
          <w:tcPr>
            <w:tcW w:w="1175" w:type="dxa"/>
            <w:tcBorders>
              <w:top w:val="single" w:sz="4" w:space="0" w:color="8EAADB" w:themeColor="accent1" w:themeTint="99"/>
              <w:bottom w:val="single" w:sz="4" w:space="0" w:color="8EAADB" w:themeColor="accent1" w:themeTint="99"/>
            </w:tcBorders>
          </w:tcPr>
          <w:p w14:paraId="34D0D4F8" w14:textId="77777777" w:rsidR="00FF4116" w:rsidRDefault="00FF4116"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0.09</w:t>
            </w:r>
          </w:p>
          <w:p w14:paraId="501CBAE0" w14:textId="607212D3" w:rsidR="00E47483" w:rsidRPr="0086741F" w:rsidRDefault="00E47483"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47483">
              <w:rPr>
                <w:rFonts w:cstheme="minorHAnsi"/>
                <w:sz w:val="20"/>
                <w:szCs w:val="20"/>
              </w:rPr>
              <w:t>(</w:t>
            </w:r>
            <w:r w:rsidRPr="00E47483">
              <w:rPr>
                <w:sz w:val="18"/>
                <w:szCs w:val="18"/>
              </w:rPr>
              <w:t>0.06 - 0.14)</w:t>
            </w:r>
          </w:p>
        </w:tc>
        <w:tc>
          <w:tcPr>
            <w:tcW w:w="1168" w:type="dxa"/>
            <w:tcBorders>
              <w:top w:val="single" w:sz="4" w:space="0" w:color="8EAADB" w:themeColor="accent1" w:themeTint="99"/>
              <w:bottom w:val="single" w:sz="4" w:space="0" w:color="8EAADB" w:themeColor="accent1" w:themeTint="99"/>
            </w:tcBorders>
          </w:tcPr>
          <w:p w14:paraId="1E22BD29" w14:textId="77777777" w:rsidR="00FF4116" w:rsidRDefault="00FF4116"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0.25</w:t>
            </w:r>
          </w:p>
          <w:p w14:paraId="7939F20C" w14:textId="1B579906" w:rsidR="00754B47" w:rsidRPr="00754B47" w:rsidRDefault="00754B47"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54B47">
              <w:rPr>
                <w:rFonts w:cstheme="minorHAnsi"/>
                <w:sz w:val="18"/>
                <w:szCs w:val="18"/>
              </w:rPr>
              <w:t>(</w:t>
            </w:r>
            <w:r w:rsidRPr="00754B47">
              <w:rPr>
                <w:sz w:val="18"/>
                <w:szCs w:val="18"/>
              </w:rPr>
              <w:t>0.13 - 0.48)</w:t>
            </w:r>
          </w:p>
        </w:tc>
        <w:tc>
          <w:tcPr>
            <w:tcW w:w="1327" w:type="dxa"/>
            <w:tcBorders>
              <w:top w:val="single" w:sz="4" w:space="0" w:color="8EAADB" w:themeColor="accent1" w:themeTint="99"/>
              <w:bottom w:val="single" w:sz="4" w:space="0" w:color="8EAADB" w:themeColor="accent1" w:themeTint="99"/>
              <w:right w:val="single" w:sz="12" w:space="0" w:color="4472C4" w:themeColor="accent1"/>
            </w:tcBorders>
          </w:tcPr>
          <w:p w14:paraId="30F2B175" w14:textId="77777777" w:rsidR="00FF4116" w:rsidRDefault="00FF4116"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0.07</w:t>
            </w:r>
          </w:p>
          <w:p w14:paraId="3F07ABEC" w14:textId="576ACD82" w:rsidR="00754B47" w:rsidRPr="00754B47" w:rsidRDefault="00754B47" w:rsidP="007229E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54B47">
              <w:rPr>
                <w:rFonts w:cstheme="minorHAnsi"/>
                <w:sz w:val="18"/>
                <w:szCs w:val="18"/>
              </w:rPr>
              <w:t>(</w:t>
            </w:r>
            <w:r w:rsidRPr="00754B47">
              <w:rPr>
                <w:sz w:val="18"/>
                <w:szCs w:val="18"/>
              </w:rPr>
              <w:t>0.04 - 0.14)</w:t>
            </w:r>
          </w:p>
        </w:tc>
      </w:tr>
      <w:tr w:rsidR="00E47483" w14:paraId="11E97348" w14:textId="77777777" w:rsidTr="00754B47">
        <w:tc>
          <w:tcPr>
            <w:cnfStyle w:val="001000000000" w:firstRow="0" w:lastRow="0" w:firstColumn="1" w:lastColumn="0" w:oddVBand="0" w:evenVBand="0" w:oddHBand="0" w:evenHBand="0" w:firstRowFirstColumn="0" w:firstRowLastColumn="0" w:lastRowFirstColumn="0" w:lastRowLastColumn="0"/>
            <w:tcW w:w="1489" w:type="dxa"/>
            <w:tcBorders>
              <w:top w:val="single" w:sz="4" w:space="0" w:color="8EAADB" w:themeColor="accent1" w:themeTint="99"/>
              <w:left w:val="single" w:sz="12" w:space="0" w:color="4472C4" w:themeColor="accent1"/>
              <w:bottom w:val="single" w:sz="12" w:space="0" w:color="4472C4" w:themeColor="accent1"/>
            </w:tcBorders>
          </w:tcPr>
          <w:p w14:paraId="5F0F5755" w14:textId="7DA509DE" w:rsidR="00FF4116" w:rsidRPr="000F33CC" w:rsidRDefault="004E0E2A" w:rsidP="007229E1">
            <w:pPr>
              <w:spacing w:line="360" w:lineRule="auto"/>
              <w:jc w:val="center"/>
              <w:rPr>
                <w:rFonts w:cstheme="minorHAnsi"/>
                <w:i w:val="0"/>
                <w:iCs w:val="0"/>
                <w:sz w:val="24"/>
                <w:szCs w:val="24"/>
              </w:rPr>
            </w:pPr>
            <w:r>
              <w:rPr>
                <w:rFonts w:cstheme="minorHAnsi"/>
                <w:i w:val="0"/>
                <w:iCs w:val="0"/>
                <w:sz w:val="24"/>
                <w:szCs w:val="24"/>
              </w:rPr>
              <w:t>Błąd standardowy</w:t>
            </w:r>
          </w:p>
        </w:tc>
        <w:tc>
          <w:tcPr>
            <w:tcW w:w="1453" w:type="dxa"/>
            <w:tcBorders>
              <w:top w:val="single" w:sz="4" w:space="0" w:color="8EAADB" w:themeColor="accent1" w:themeTint="99"/>
              <w:bottom w:val="single" w:sz="12" w:space="0" w:color="4472C4" w:themeColor="accent1"/>
            </w:tcBorders>
            <w:vAlign w:val="center"/>
          </w:tcPr>
          <w:p w14:paraId="6A963982" w14:textId="1D39B1F7" w:rsidR="00FF4116" w:rsidRDefault="00FE19AF" w:rsidP="004E0E2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33.24</w:t>
            </w:r>
          </w:p>
        </w:tc>
        <w:tc>
          <w:tcPr>
            <w:tcW w:w="1224" w:type="dxa"/>
            <w:tcBorders>
              <w:top w:val="single" w:sz="4" w:space="0" w:color="8EAADB" w:themeColor="accent1" w:themeTint="99"/>
              <w:bottom w:val="single" w:sz="12" w:space="0" w:color="4472C4" w:themeColor="accent1"/>
            </w:tcBorders>
            <w:vAlign w:val="center"/>
          </w:tcPr>
          <w:p w14:paraId="20292411" w14:textId="4B107EF6" w:rsidR="00FF4116" w:rsidRDefault="00FE19AF" w:rsidP="004E0E2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0.01</w:t>
            </w:r>
          </w:p>
        </w:tc>
        <w:tc>
          <w:tcPr>
            <w:tcW w:w="1206" w:type="dxa"/>
            <w:tcBorders>
              <w:top w:val="single" w:sz="4" w:space="0" w:color="8EAADB" w:themeColor="accent1" w:themeTint="99"/>
              <w:bottom w:val="single" w:sz="12" w:space="0" w:color="4472C4" w:themeColor="accent1"/>
            </w:tcBorders>
            <w:vAlign w:val="center"/>
          </w:tcPr>
          <w:p w14:paraId="655972F8" w14:textId="17DC8161" w:rsidR="00FF4116" w:rsidRDefault="00FE19AF" w:rsidP="004E0E2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0.09</w:t>
            </w:r>
          </w:p>
        </w:tc>
        <w:tc>
          <w:tcPr>
            <w:tcW w:w="1175" w:type="dxa"/>
            <w:tcBorders>
              <w:top w:val="single" w:sz="4" w:space="0" w:color="8EAADB" w:themeColor="accent1" w:themeTint="99"/>
              <w:bottom w:val="single" w:sz="12" w:space="0" w:color="4472C4" w:themeColor="accent1"/>
            </w:tcBorders>
            <w:vAlign w:val="center"/>
          </w:tcPr>
          <w:p w14:paraId="339C8948" w14:textId="11785EF3" w:rsidR="00FF4116" w:rsidRDefault="00FE19AF" w:rsidP="004E0E2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0.02</w:t>
            </w:r>
          </w:p>
        </w:tc>
        <w:tc>
          <w:tcPr>
            <w:tcW w:w="1168" w:type="dxa"/>
            <w:tcBorders>
              <w:top w:val="single" w:sz="4" w:space="0" w:color="8EAADB" w:themeColor="accent1" w:themeTint="99"/>
              <w:bottom w:val="single" w:sz="12" w:space="0" w:color="4472C4" w:themeColor="accent1"/>
            </w:tcBorders>
            <w:vAlign w:val="center"/>
          </w:tcPr>
          <w:p w14:paraId="174B6C4C" w14:textId="6D5E3FEC" w:rsidR="00FF4116" w:rsidRDefault="00FE19AF" w:rsidP="004E0E2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c>
          <w:tcPr>
            <w:tcW w:w="1327" w:type="dxa"/>
            <w:tcBorders>
              <w:top w:val="single" w:sz="4" w:space="0" w:color="8EAADB" w:themeColor="accent1" w:themeTint="99"/>
              <w:bottom w:val="single" w:sz="12" w:space="0" w:color="4472C4" w:themeColor="accent1"/>
              <w:right w:val="single" w:sz="12" w:space="0" w:color="4472C4" w:themeColor="accent1"/>
            </w:tcBorders>
            <w:vAlign w:val="center"/>
          </w:tcPr>
          <w:p w14:paraId="43864A9E" w14:textId="058C8AC9" w:rsidR="00FF4116" w:rsidRDefault="00FE19AF" w:rsidP="004E0E2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0.02</w:t>
            </w:r>
          </w:p>
        </w:tc>
      </w:tr>
    </w:tbl>
    <w:p w14:paraId="6DEC3C49" w14:textId="76794B76" w:rsidR="00754B47" w:rsidRDefault="00C827CE" w:rsidP="00754B47">
      <w:pPr>
        <w:spacing w:before="240" w:line="360" w:lineRule="auto"/>
        <w:rPr>
          <w:rFonts w:ascii="Times New Roman" w:hAnsi="Times New Roman" w:cs="Times New Roman"/>
          <w:sz w:val="24"/>
          <w:szCs w:val="24"/>
        </w:rPr>
      </w:pPr>
      <w:r>
        <w:rPr>
          <w:rFonts w:ascii="Times New Roman" w:hAnsi="Times New Roman" w:cs="Times New Roman"/>
          <w:sz w:val="24"/>
          <w:szCs w:val="24"/>
        </w:rPr>
        <w:t>Punkt przecięcia (</w:t>
      </w:r>
      <w:proofErr w:type="spellStart"/>
      <w:r>
        <w:rPr>
          <w:rFonts w:ascii="Times New Roman" w:hAnsi="Times New Roman" w:cs="Times New Roman"/>
          <w:sz w:val="24"/>
          <w:szCs w:val="24"/>
        </w:rPr>
        <w:t>intercept</w:t>
      </w:r>
      <w:proofErr w:type="spellEnd"/>
      <w:r>
        <w:rPr>
          <w:rFonts w:ascii="Times New Roman" w:hAnsi="Times New Roman" w:cs="Times New Roman"/>
          <w:sz w:val="24"/>
          <w:szCs w:val="24"/>
        </w:rPr>
        <w:t>) interpretowalny jest wtedy, gdy wszystkie inne zmienne w modelu przyjmują wartość zerową – można wyliczyć wtedy bezpośrednie prawdopodobieństwo przeżycia, która wynosi około 0.99. Oznacza to, że dla noworodka płci żeńskiej</w:t>
      </w:r>
      <w:r w:rsidR="002D55FB">
        <w:rPr>
          <w:rFonts w:ascii="Times New Roman" w:hAnsi="Times New Roman" w:cs="Times New Roman"/>
          <w:sz w:val="24"/>
          <w:szCs w:val="24"/>
        </w:rPr>
        <w:t>, bez rodzeństwa</w:t>
      </w:r>
      <w:r>
        <w:rPr>
          <w:rFonts w:ascii="Times New Roman" w:hAnsi="Times New Roman" w:cs="Times New Roman"/>
          <w:sz w:val="24"/>
          <w:szCs w:val="24"/>
        </w:rPr>
        <w:t>, klasy pierwszej prawdopodobieństwo przeżycia katastrofy wynosi 99%.</w:t>
      </w:r>
    </w:p>
    <w:p w14:paraId="139E0FAB" w14:textId="7704DB6C" w:rsidR="002D55FB" w:rsidRDefault="00C827CE" w:rsidP="00CE6C63">
      <w:pPr>
        <w:spacing w:line="360" w:lineRule="auto"/>
        <w:rPr>
          <w:rFonts w:ascii="Times New Roman" w:hAnsi="Times New Roman" w:cs="Times New Roman"/>
          <w:sz w:val="24"/>
          <w:szCs w:val="24"/>
        </w:rPr>
      </w:pPr>
      <w:r>
        <w:rPr>
          <w:rFonts w:ascii="Times New Roman" w:hAnsi="Times New Roman" w:cs="Times New Roman"/>
          <w:sz w:val="24"/>
          <w:szCs w:val="24"/>
        </w:rPr>
        <w:t>W regresji logistycznej, współczynnik dla dane</w:t>
      </w:r>
      <w:r w:rsidR="002D55FB">
        <w:rPr>
          <w:rFonts w:ascii="Times New Roman" w:hAnsi="Times New Roman" w:cs="Times New Roman"/>
          <w:sz w:val="24"/>
          <w:szCs w:val="24"/>
        </w:rPr>
        <w:t xml:space="preserve">j zmiennej </w:t>
      </w:r>
      <w:r>
        <w:rPr>
          <w:rFonts w:ascii="Times New Roman" w:hAnsi="Times New Roman" w:cs="Times New Roman"/>
          <w:sz w:val="24"/>
          <w:szCs w:val="24"/>
        </w:rPr>
        <w:t xml:space="preserve">wyraża zmianę w </w:t>
      </w:r>
      <w:proofErr w:type="spellStart"/>
      <w:r w:rsidRPr="00045FEE">
        <w:rPr>
          <w:rFonts w:ascii="Times New Roman" w:hAnsi="Times New Roman" w:cs="Times New Roman"/>
          <w:i/>
          <w:iCs/>
          <w:sz w:val="24"/>
          <w:szCs w:val="24"/>
        </w:rPr>
        <w:t>odds</w:t>
      </w:r>
      <w:proofErr w:type="spellEnd"/>
      <w:r w:rsidR="00CE6C63">
        <w:rPr>
          <w:rFonts w:ascii="Times New Roman" w:hAnsi="Times New Roman" w:cs="Times New Roman"/>
          <w:i/>
          <w:iCs/>
          <w:sz w:val="24"/>
          <w:szCs w:val="24"/>
        </w:rPr>
        <w:t xml:space="preserve"> </w:t>
      </w:r>
      <w:r w:rsidR="002D55FB">
        <w:rPr>
          <w:rFonts w:ascii="Times New Roman" w:hAnsi="Times New Roman" w:cs="Times New Roman"/>
          <w:sz w:val="24"/>
          <w:szCs w:val="24"/>
        </w:rPr>
        <w:t>[</w:t>
      </w:r>
      <w:r>
        <w:rPr>
          <w:rFonts w:ascii="Times New Roman" w:hAnsi="Times New Roman" w:cs="Times New Roman"/>
          <w:sz w:val="24"/>
          <w:szCs w:val="24"/>
        </w:rPr>
        <w:t xml:space="preserve">pl. </w:t>
      </w:r>
      <w:r w:rsidR="00CE6C63">
        <w:rPr>
          <w:rFonts w:ascii="Times New Roman" w:hAnsi="Times New Roman" w:cs="Times New Roman"/>
          <w:sz w:val="24"/>
          <w:szCs w:val="24"/>
        </w:rPr>
        <w:t>szansa</w:t>
      </w:r>
      <w:r w:rsidR="002D55FB">
        <w:rPr>
          <w:rFonts w:ascii="Times New Roman" w:hAnsi="Times New Roman" w:cs="Times New Roman"/>
          <w:sz w:val="24"/>
          <w:szCs w:val="24"/>
        </w:rPr>
        <w:t xml:space="preserve">] </w:t>
      </w:r>
      <w:r>
        <w:rPr>
          <w:rFonts w:ascii="Times New Roman" w:hAnsi="Times New Roman" w:cs="Times New Roman"/>
          <w:sz w:val="24"/>
          <w:szCs w:val="24"/>
        </w:rPr>
        <w:t xml:space="preserve">zmiennej objaśnianej w związku z zmianą wartości o jedną jednostkę przez zmienną objaśniającą, zakładając zasadę </w:t>
      </w:r>
      <w:proofErr w:type="spellStart"/>
      <w:r w:rsidRPr="00045FEE">
        <w:rPr>
          <w:rFonts w:ascii="Times New Roman" w:hAnsi="Times New Roman" w:cs="Times New Roman"/>
          <w:i/>
          <w:iCs/>
          <w:sz w:val="24"/>
          <w:szCs w:val="24"/>
        </w:rPr>
        <w:t>ceteris</w:t>
      </w:r>
      <w:proofErr w:type="spellEnd"/>
      <w:r w:rsidRPr="00045FEE">
        <w:rPr>
          <w:rFonts w:ascii="Times New Roman" w:hAnsi="Times New Roman" w:cs="Times New Roman"/>
          <w:i/>
          <w:iCs/>
          <w:sz w:val="24"/>
          <w:szCs w:val="24"/>
        </w:rPr>
        <w:t xml:space="preserve"> paribus</w:t>
      </w:r>
      <w:r>
        <w:rPr>
          <w:rFonts w:ascii="Times New Roman" w:hAnsi="Times New Roman" w:cs="Times New Roman"/>
          <w:sz w:val="24"/>
          <w:szCs w:val="24"/>
        </w:rPr>
        <w:t xml:space="preserve">. </w:t>
      </w:r>
      <w:r w:rsidR="00CE6C63">
        <w:rPr>
          <w:rFonts w:ascii="Times New Roman" w:hAnsi="Times New Roman" w:cs="Times New Roman"/>
          <w:sz w:val="24"/>
          <w:szCs w:val="24"/>
        </w:rPr>
        <w:t xml:space="preserve">Dla przykładu, </w:t>
      </w:r>
      <w:r w:rsidR="00A1597C">
        <w:rPr>
          <w:rFonts w:ascii="Times New Roman" w:hAnsi="Times New Roman" w:cs="Times New Roman"/>
          <w:sz w:val="24"/>
          <w:szCs w:val="24"/>
        </w:rPr>
        <w:t>wzrost</w:t>
      </w:r>
      <w:r w:rsidR="00CE6C63">
        <w:rPr>
          <w:rFonts w:ascii="Times New Roman" w:hAnsi="Times New Roman" w:cs="Times New Roman"/>
          <w:sz w:val="24"/>
          <w:szCs w:val="24"/>
        </w:rPr>
        <w:t xml:space="preserve"> o jednostkę w </w:t>
      </w:r>
      <w:r w:rsidR="00CE6C63" w:rsidRPr="00CE6C63">
        <w:rPr>
          <w:rFonts w:ascii="Times New Roman" w:hAnsi="Times New Roman" w:cs="Times New Roman"/>
          <w:i/>
          <w:iCs/>
          <w:sz w:val="24"/>
          <w:szCs w:val="24"/>
        </w:rPr>
        <w:t xml:space="preserve">Age </w:t>
      </w:r>
      <w:r w:rsidR="002D55FB">
        <w:rPr>
          <w:rFonts w:ascii="Times New Roman" w:hAnsi="Times New Roman" w:cs="Times New Roman"/>
          <w:sz w:val="24"/>
          <w:szCs w:val="24"/>
        </w:rPr>
        <w:t xml:space="preserve">spowoduje pomnożenie dotychczasowych szans przez 0.96, czyli spadek o 4%. </w:t>
      </w:r>
      <w:r w:rsidR="00795D3A">
        <w:rPr>
          <w:rFonts w:ascii="Times New Roman" w:hAnsi="Times New Roman" w:cs="Times New Roman"/>
          <w:sz w:val="24"/>
          <w:szCs w:val="24"/>
        </w:rPr>
        <w:t xml:space="preserve">W przypadku </w:t>
      </w:r>
      <w:proofErr w:type="spellStart"/>
      <w:r w:rsidR="00795D3A" w:rsidRPr="00795D3A">
        <w:rPr>
          <w:rFonts w:ascii="Times New Roman" w:hAnsi="Times New Roman" w:cs="Times New Roman"/>
          <w:i/>
          <w:iCs/>
          <w:sz w:val="24"/>
          <w:szCs w:val="24"/>
        </w:rPr>
        <w:t>odds</w:t>
      </w:r>
      <w:proofErr w:type="spellEnd"/>
      <w:r w:rsidR="00831940">
        <w:rPr>
          <w:rFonts w:ascii="Times New Roman" w:hAnsi="Times New Roman" w:cs="Times New Roman"/>
          <w:sz w:val="24"/>
          <w:szCs w:val="24"/>
        </w:rPr>
        <w:t xml:space="preserve"> </w:t>
      </w:r>
      <w:r w:rsidR="00831940" w:rsidRPr="00831940">
        <w:rPr>
          <w:rFonts w:ascii="Times New Roman" w:hAnsi="Times New Roman" w:cs="Times New Roman"/>
          <w:i/>
          <w:iCs/>
          <w:sz w:val="24"/>
          <w:szCs w:val="24"/>
        </w:rPr>
        <w:t>ratio</w:t>
      </w:r>
      <w:r w:rsidR="00795D3A">
        <w:rPr>
          <w:rFonts w:ascii="Times New Roman" w:hAnsi="Times New Roman" w:cs="Times New Roman"/>
          <w:sz w:val="24"/>
          <w:szCs w:val="24"/>
        </w:rPr>
        <w:t xml:space="preserve"> w celu określenia wielkości efektu należy zwracać uwagę na odległość wartości od jedynki.</w:t>
      </w:r>
      <w:r w:rsidR="00831940">
        <w:rPr>
          <w:rFonts w:ascii="Times New Roman" w:hAnsi="Times New Roman" w:cs="Times New Roman"/>
          <w:sz w:val="24"/>
          <w:szCs w:val="24"/>
        </w:rPr>
        <w:t xml:space="preserve"> Dla przykładu, gdyby pasażer był z klasy trzeciej, to wartość dotychczasowych </w:t>
      </w:r>
      <w:proofErr w:type="spellStart"/>
      <w:r w:rsidR="00831940" w:rsidRPr="00831940">
        <w:rPr>
          <w:rFonts w:ascii="Times New Roman" w:hAnsi="Times New Roman" w:cs="Times New Roman"/>
          <w:i/>
          <w:iCs/>
          <w:sz w:val="24"/>
          <w:szCs w:val="24"/>
        </w:rPr>
        <w:t>odds</w:t>
      </w:r>
      <w:proofErr w:type="spellEnd"/>
      <w:r w:rsidR="00831940">
        <w:rPr>
          <w:rFonts w:ascii="Times New Roman" w:hAnsi="Times New Roman" w:cs="Times New Roman"/>
          <w:sz w:val="24"/>
          <w:szCs w:val="24"/>
        </w:rPr>
        <w:t xml:space="preserve"> zmniejszy się o 93%. Zauważyć można, że istnieje silna ujemna zależność pomiędzy byciem mężczyzną oraz osobą z klasy trzeciej, a przeżywalnością.</w:t>
      </w:r>
    </w:p>
    <w:p w14:paraId="1704B054" w14:textId="336AE5B7" w:rsidR="00754B47" w:rsidRPr="004323CE" w:rsidRDefault="004323CE" w:rsidP="00CE6C63">
      <w:pPr>
        <w:spacing w:line="360" w:lineRule="auto"/>
        <w:rPr>
          <w:rFonts w:ascii="Times New Roman" w:hAnsi="Times New Roman" w:cs="Times New Roman"/>
          <w:sz w:val="24"/>
          <w:szCs w:val="24"/>
        </w:rPr>
      </w:pPr>
      <w:r>
        <w:rPr>
          <w:rFonts w:ascii="Times New Roman" w:hAnsi="Times New Roman" w:cs="Times New Roman"/>
          <w:sz w:val="24"/>
          <w:szCs w:val="24"/>
        </w:rPr>
        <w:t xml:space="preserve">Model zbudowany jest w taki sposób, że wszystkie zmiany zmiennych binarnych (z 0 na 1) oraz wzrosty zmiennych ciągłych spowodują spadek bazowych szans. </w:t>
      </w:r>
      <w:r w:rsidR="00754B47">
        <w:rPr>
          <w:rFonts w:ascii="Times New Roman" w:hAnsi="Times New Roman" w:cs="Times New Roman"/>
          <w:sz w:val="28"/>
          <w:szCs w:val="28"/>
        </w:rPr>
        <w:br w:type="page"/>
      </w:r>
    </w:p>
    <w:p w14:paraId="4DFA4F06" w14:textId="75068AB8" w:rsidR="0078480E" w:rsidRPr="0078480E" w:rsidRDefault="00B972B1" w:rsidP="0078480E">
      <w:pPr>
        <w:pStyle w:val="Heading2"/>
        <w:spacing w:line="360" w:lineRule="auto"/>
        <w:rPr>
          <w:rFonts w:ascii="Times New Roman" w:hAnsi="Times New Roman" w:cs="Times New Roman"/>
          <w:sz w:val="28"/>
          <w:szCs w:val="28"/>
        </w:rPr>
      </w:pPr>
      <w:bookmarkStart w:id="62" w:name="_Toc156555235"/>
      <w:r>
        <w:rPr>
          <w:rFonts w:ascii="Times New Roman" w:hAnsi="Times New Roman" w:cs="Times New Roman"/>
          <w:sz w:val="28"/>
          <w:szCs w:val="28"/>
        </w:rPr>
        <w:lastRenderedPageBreak/>
        <w:t>Diagnostyka</w:t>
      </w:r>
      <w:r w:rsidR="000002DE">
        <w:rPr>
          <w:rFonts w:ascii="Times New Roman" w:hAnsi="Times New Roman" w:cs="Times New Roman"/>
          <w:sz w:val="28"/>
          <w:szCs w:val="28"/>
        </w:rPr>
        <w:t xml:space="preserve"> modelu na danych treningowych</w:t>
      </w:r>
      <w:bookmarkEnd w:id="62"/>
    </w:p>
    <w:p w14:paraId="1D6C0FFE" w14:textId="52A2BB1F" w:rsidR="0078480E" w:rsidRPr="007D72DC" w:rsidRDefault="00357B6C" w:rsidP="0078480E">
      <w:pPr>
        <w:spacing w:line="360" w:lineRule="auto"/>
        <w:rPr>
          <w:rFonts w:ascii="Times New Roman" w:hAnsi="Times New Roman" w:cs="Times New Roman"/>
          <w:sz w:val="24"/>
          <w:szCs w:val="24"/>
        </w:rPr>
      </w:pPr>
      <w:r>
        <w:rPr>
          <w:rFonts w:ascii="Times New Roman" w:hAnsi="Times New Roman" w:cs="Times New Roman"/>
          <w:sz w:val="24"/>
          <w:szCs w:val="24"/>
        </w:rPr>
        <w:t xml:space="preserve">W regresji logistycznej </w:t>
      </w:r>
      <w:r w:rsidR="006843A0">
        <w:rPr>
          <w:rFonts w:ascii="Times New Roman" w:hAnsi="Times New Roman" w:cs="Times New Roman"/>
          <w:sz w:val="24"/>
          <w:szCs w:val="24"/>
        </w:rPr>
        <w:t>sprawdzić należy współliniowoś</w:t>
      </w:r>
      <w:r w:rsidR="000002DE">
        <w:rPr>
          <w:rFonts w:ascii="Times New Roman" w:hAnsi="Times New Roman" w:cs="Times New Roman"/>
          <w:sz w:val="24"/>
          <w:szCs w:val="24"/>
        </w:rPr>
        <w:t>ć</w:t>
      </w:r>
      <w:r w:rsidR="006843A0">
        <w:rPr>
          <w:rFonts w:ascii="Times New Roman" w:hAnsi="Times New Roman" w:cs="Times New Roman"/>
          <w:sz w:val="24"/>
          <w:szCs w:val="24"/>
        </w:rPr>
        <w:t xml:space="preserve"> zmiennyc</w:t>
      </w:r>
      <w:r w:rsidR="000002DE">
        <w:rPr>
          <w:rFonts w:ascii="Times New Roman" w:hAnsi="Times New Roman" w:cs="Times New Roman"/>
          <w:sz w:val="24"/>
          <w:szCs w:val="24"/>
        </w:rPr>
        <w:t>h, którą</w:t>
      </w:r>
      <w:r w:rsidR="0078480E">
        <w:rPr>
          <w:rFonts w:ascii="Times New Roman" w:hAnsi="Times New Roman" w:cs="Times New Roman"/>
          <w:sz w:val="24"/>
          <w:szCs w:val="24"/>
        </w:rPr>
        <w:t xml:space="preserve"> </w:t>
      </w:r>
      <w:r w:rsidR="0089488C">
        <w:rPr>
          <w:rFonts w:ascii="Times New Roman" w:hAnsi="Times New Roman" w:cs="Times New Roman"/>
          <w:sz w:val="24"/>
          <w:szCs w:val="24"/>
        </w:rPr>
        <w:t>można przybliż</w:t>
      </w:r>
      <w:r w:rsidR="0078480E">
        <w:rPr>
          <w:rFonts w:ascii="Times New Roman" w:hAnsi="Times New Roman" w:cs="Times New Roman"/>
          <w:sz w:val="24"/>
          <w:szCs w:val="24"/>
        </w:rPr>
        <w:t>a</w:t>
      </w:r>
      <w:r w:rsidR="0089488C">
        <w:rPr>
          <w:rFonts w:ascii="Times New Roman" w:hAnsi="Times New Roman" w:cs="Times New Roman"/>
          <w:sz w:val="24"/>
          <w:szCs w:val="24"/>
        </w:rPr>
        <w:t>ć</w:t>
      </w:r>
      <w:r w:rsidR="0078480E">
        <w:rPr>
          <w:rFonts w:ascii="Times New Roman" w:hAnsi="Times New Roman" w:cs="Times New Roman"/>
          <w:sz w:val="24"/>
          <w:szCs w:val="24"/>
        </w:rPr>
        <w:t xml:space="preserve"> pomocą wartości </w:t>
      </w:r>
      <w:proofErr w:type="spellStart"/>
      <w:r w:rsidR="0078480E" w:rsidRPr="0078480E">
        <w:rPr>
          <w:rFonts w:ascii="Times New Roman" w:hAnsi="Times New Roman" w:cs="Times New Roman"/>
          <w:i/>
          <w:iCs/>
          <w:sz w:val="24"/>
          <w:szCs w:val="24"/>
        </w:rPr>
        <w:t>Variance</w:t>
      </w:r>
      <w:proofErr w:type="spellEnd"/>
      <w:r w:rsidR="0078480E" w:rsidRPr="0078480E">
        <w:rPr>
          <w:rFonts w:ascii="Times New Roman" w:hAnsi="Times New Roman" w:cs="Times New Roman"/>
          <w:i/>
          <w:iCs/>
          <w:sz w:val="24"/>
          <w:szCs w:val="24"/>
        </w:rPr>
        <w:t xml:space="preserve"> </w:t>
      </w:r>
      <w:proofErr w:type="spellStart"/>
      <w:r w:rsidR="0078480E" w:rsidRPr="0078480E">
        <w:rPr>
          <w:rFonts w:ascii="Times New Roman" w:hAnsi="Times New Roman" w:cs="Times New Roman"/>
          <w:i/>
          <w:iCs/>
          <w:sz w:val="24"/>
          <w:szCs w:val="24"/>
        </w:rPr>
        <w:t>Inflation</w:t>
      </w:r>
      <w:proofErr w:type="spellEnd"/>
      <w:r w:rsidR="0078480E" w:rsidRPr="0078480E">
        <w:rPr>
          <w:rFonts w:ascii="Times New Roman" w:hAnsi="Times New Roman" w:cs="Times New Roman"/>
          <w:i/>
          <w:iCs/>
          <w:sz w:val="24"/>
          <w:szCs w:val="24"/>
        </w:rPr>
        <w:t xml:space="preserve"> </w:t>
      </w:r>
      <w:proofErr w:type="spellStart"/>
      <w:r w:rsidR="0078480E" w:rsidRPr="0078480E">
        <w:rPr>
          <w:rFonts w:ascii="Times New Roman" w:hAnsi="Times New Roman" w:cs="Times New Roman"/>
          <w:i/>
          <w:iCs/>
          <w:sz w:val="24"/>
          <w:szCs w:val="24"/>
        </w:rPr>
        <w:t>Factor</w:t>
      </w:r>
      <w:proofErr w:type="spellEnd"/>
      <w:r w:rsidR="0078480E">
        <w:rPr>
          <w:rFonts w:ascii="Times New Roman" w:hAnsi="Times New Roman" w:cs="Times New Roman"/>
          <w:sz w:val="24"/>
          <w:szCs w:val="24"/>
        </w:rPr>
        <w:t xml:space="preserve"> (VIF</w:t>
      </w:r>
      <w:r w:rsidR="000002DE">
        <w:rPr>
          <w:rFonts w:ascii="Times New Roman" w:hAnsi="Times New Roman" w:cs="Times New Roman"/>
          <w:sz w:val="24"/>
          <w:szCs w:val="24"/>
        </w:rPr>
        <w:t>).</w:t>
      </w:r>
      <w:r w:rsidR="007D72DC">
        <w:rPr>
          <w:rFonts w:ascii="Times New Roman" w:hAnsi="Times New Roman" w:cs="Times New Roman"/>
          <w:sz w:val="24"/>
          <w:szCs w:val="24"/>
        </w:rPr>
        <w:t xml:space="preserve"> </w:t>
      </w:r>
    </w:p>
    <w:p w14:paraId="2EA0A90B" w14:textId="2D4967ED" w:rsidR="004E0788" w:rsidRDefault="004E0788" w:rsidP="004E0788">
      <w:pPr>
        <w:pStyle w:val="NormalWeb"/>
        <w:spacing w:line="360" w:lineRule="auto"/>
        <w:jc w:val="both"/>
        <w:rPr>
          <w:lang w:val="pl-PL"/>
        </w:rPr>
      </w:pPr>
      <w:r w:rsidRPr="004E0788">
        <w:rPr>
          <w:lang w:val="pl-PL"/>
        </w:rPr>
        <w:t>VIF mierzy, jak bardzo wariancja oszacowanego współczynnika regresji jest zwiększona z powodu występowania w</w:t>
      </w:r>
      <w:r>
        <w:rPr>
          <w:lang w:val="pl-PL"/>
        </w:rPr>
        <w:t>spół</w:t>
      </w:r>
      <w:r w:rsidRPr="004E0788">
        <w:rPr>
          <w:lang w:val="pl-PL"/>
        </w:rPr>
        <w:t xml:space="preserve">liniowości w modelu. Oblicza się go dla każdej zmiennej predykcyjnej, </w:t>
      </w:r>
      <w:proofErr w:type="spellStart"/>
      <w:r w:rsidRPr="004E0788">
        <w:rPr>
          <w:lang w:val="pl-PL"/>
        </w:rPr>
        <w:t>regresując</w:t>
      </w:r>
      <w:proofErr w:type="spellEnd"/>
      <w:r w:rsidRPr="004E0788">
        <w:rPr>
          <w:lang w:val="pl-PL"/>
        </w:rPr>
        <w:t xml:space="preserve"> ją na wszystkie inne zmienne predykcyjne.</w:t>
      </w:r>
      <w:r w:rsidR="001F3660">
        <w:rPr>
          <w:lang w:val="pl-PL"/>
        </w:rPr>
        <w:t xml:space="preserve"> Gdy wartość w danej zmiennej przekracza 5, można mówić o potencjalnym zagrożeniu współliniowości.</w:t>
      </w:r>
    </w:p>
    <w:p w14:paraId="68825703" w14:textId="75F33FA7" w:rsidR="001F3660" w:rsidRDefault="001F3660" w:rsidP="001F3660">
      <w:pPr>
        <w:pStyle w:val="Caption"/>
        <w:keepNext/>
      </w:pPr>
      <w:r>
        <w:t xml:space="preserve">Tabela </w:t>
      </w:r>
      <w:r w:rsidR="00A5566E">
        <w:t>10</w:t>
      </w:r>
      <w:r>
        <w:t xml:space="preserve"> Wartości VIF dla zmiennych</w:t>
      </w:r>
    </w:p>
    <w:tbl>
      <w:tblPr>
        <w:tblStyle w:val="GridTable3-Accent1"/>
        <w:tblW w:w="0" w:type="auto"/>
        <w:tblLook w:val="04A0" w:firstRow="1" w:lastRow="0" w:firstColumn="1" w:lastColumn="0" w:noHBand="0" w:noVBand="1"/>
      </w:tblPr>
      <w:tblGrid>
        <w:gridCol w:w="1578"/>
        <w:gridCol w:w="1436"/>
        <w:gridCol w:w="1490"/>
        <w:gridCol w:w="1608"/>
        <w:gridCol w:w="1612"/>
        <w:gridCol w:w="1318"/>
      </w:tblGrid>
      <w:tr w:rsidR="004E0788" w14:paraId="2192BF55" w14:textId="4E980877" w:rsidTr="001F36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8" w:type="dxa"/>
            <w:tcBorders>
              <w:top w:val="single" w:sz="12" w:space="0" w:color="4472C4" w:themeColor="accent1"/>
              <w:left w:val="single" w:sz="12" w:space="0" w:color="4472C4" w:themeColor="accent1"/>
            </w:tcBorders>
          </w:tcPr>
          <w:p w14:paraId="26E5E515" w14:textId="29278D1B" w:rsidR="004E0788" w:rsidRPr="0086741F" w:rsidRDefault="004E0788" w:rsidP="004E0788">
            <w:pPr>
              <w:pStyle w:val="NormalWeb"/>
              <w:spacing w:line="360" w:lineRule="auto"/>
              <w:jc w:val="center"/>
              <w:rPr>
                <w:rFonts w:asciiTheme="minorHAnsi" w:hAnsiTheme="minorHAnsi" w:cstheme="minorHAnsi"/>
                <w:i w:val="0"/>
                <w:iCs w:val="0"/>
                <w:lang w:val="pl-PL"/>
              </w:rPr>
            </w:pPr>
            <w:r w:rsidRPr="0086741F">
              <w:rPr>
                <w:rFonts w:asciiTheme="minorHAnsi" w:hAnsiTheme="minorHAnsi" w:cstheme="minorHAnsi"/>
                <w:i w:val="0"/>
                <w:iCs w:val="0"/>
                <w:lang w:val="pl-PL"/>
              </w:rPr>
              <w:t>Zmienna</w:t>
            </w:r>
          </w:p>
        </w:tc>
        <w:tc>
          <w:tcPr>
            <w:tcW w:w="1436" w:type="dxa"/>
            <w:tcBorders>
              <w:top w:val="single" w:sz="12" w:space="0" w:color="4472C4" w:themeColor="accent1"/>
            </w:tcBorders>
          </w:tcPr>
          <w:p w14:paraId="5C922DC5" w14:textId="66828D29" w:rsidR="004E0788" w:rsidRPr="0086741F" w:rsidRDefault="004E0788" w:rsidP="004E0788">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pl-PL"/>
              </w:rPr>
            </w:pPr>
            <w:r w:rsidRPr="0086741F">
              <w:rPr>
                <w:rFonts w:asciiTheme="minorHAnsi" w:hAnsiTheme="minorHAnsi" w:cstheme="minorHAnsi"/>
                <w:b w:val="0"/>
                <w:bCs w:val="0"/>
                <w:i/>
                <w:iCs/>
                <w:lang w:val="pl-PL"/>
              </w:rPr>
              <w:t>Age</w:t>
            </w:r>
          </w:p>
        </w:tc>
        <w:tc>
          <w:tcPr>
            <w:tcW w:w="1490" w:type="dxa"/>
            <w:tcBorders>
              <w:top w:val="single" w:sz="12" w:space="0" w:color="4472C4" w:themeColor="accent1"/>
            </w:tcBorders>
          </w:tcPr>
          <w:p w14:paraId="6EF2C1EB" w14:textId="37EB83CA" w:rsidR="004E0788" w:rsidRPr="0086741F" w:rsidRDefault="004E0788" w:rsidP="004E0788">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pl-PL"/>
              </w:rPr>
            </w:pPr>
            <w:proofErr w:type="spellStart"/>
            <w:r w:rsidRPr="0086741F">
              <w:rPr>
                <w:rFonts w:asciiTheme="minorHAnsi" w:hAnsiTheme="minorHAnsi" w:cstheme="minorHAnsi"/>
                <w:b w:val="0"/>
                <w:bCs w:val="0"/>
                <w:i/>
                <w:iCs/>
                <w:lang w:val="pl-PL"/>
              </w:rPr>
              <w:t>SibSp</w:t>
            </w:r>
            <w:proofErr w:type="spellEnd"/>
          </w:p>
        </w:tc>
        <w:tc>
          <w:tcPr>
            <w:tcW w:w="1608" w:type="dxa"/>
            <w:tcBorders>
              <w:top w:val="single" w:sz="12" w:space="0" w:color="4472C4" w:themeColor="accent1"/>
            </w:tcBorders>
          </w:tcPr>
          <w:p w14:paraId="72064F07" w14:textId="7B410674" w:rsidR="004E0788" w:rsidRPr="0086741F" w:rsidRDefault="004E0788" w:rsidP="004E0788">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pl-PL"/>
              </w:rPr>
            </w:pPr>
            <w:proofErr w:type="spellStart"/>
            <w:r w:rsidRPr="0086741F">
              <w:rPr>
                <w:rFonts w:asciiTheme="minorHAnsi" w:hAnsiTheme="minorHAnsi" w:cstheme="minorHAnsi"/>
                <w:b w:val="0"/>
                <w:bCs w:val="0"/>
                <w:i/>
                <w:iCs/>
                <w:lang w:val="pl-PL"/>
              </w:rPr>
              <w:t>Sex_male</w:t>
            </w:r>
            <w:proofErr w:type="spellEnd"/>
          </w:p>
        </w:tc>
        <w:tc>
          <w:tcPr>
            <w:tcW w:w="1612" w:type="dxa"/>
            <w:tcBorders>
              <w:top w:val="single" w:sz="12" w:space="0" w:color="4472C4" w:themeColor="accent1"/>
            </w:tcBorders>
          </w:tcPr>
          <w:p w14:paraId="7712A6B7" w14:textId="22340E55" w:rsidR="004E0788" w:rsidRPr="0086741F" w:rsidRDefault="004E0788" w:rsidP="004E0788">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pl-PL"/>
              </w:rPr>
            </w:pPr>
            <w:r w:rsidRPr="0086741F">
              <w:rPr>
                <w:rFonts w:asciiTheme="minorHAnsi" w:hAnsiTheme="minorHAnsi" w:cstheme="minorHAnsi"/>
                <w:b w:val="0"/>
                <w:bCs w:val="0"/>
                <w:i/>
                <w:iCs/>
                <w:lang w:val="pl-PL"/>
              </w:rPr>
              <w:t>Pclass_21</w:t>
            </w:r>
          </w:p>
        </w:tc>
        <w:tc>
          <w:tcPr>
            <w:tcW w:w="1318" w:type="dxa"/>
            <w:tcBorders>
              <w:top w:val="single" w:sz="12" w:space="0" w:color="4472C4" w:themeColor="accent1"/>
              <w:right w:val="single" w:sz="12" w:space="0" w:color="4472C4" w:themeColor="accent1"/>
            </w:tcBorders>
          </w:tcPr>
          <w:p w14:paraId="3989A3E2" w14:textId="0CD8DA2B" w:rsidR="004E0788" w:rsidRPr="0086741F" w:rsidRDefault="004E0788" w:rsidP="004E0788">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pl-PL"/>
              </w:rPr>
            </w:pPr>
            <w:r w:rsidRPr="0086741F">
              <w:rPr>
                <w:rFonts w:asciiTheme="minorHAnsi" w:hAnsiTheme="minorHAnsi" w:cstheme="minorHAnsi"/>
                <w:b w:val="0"/>
                <w:bCs w:val="0"/>
                <w:i/>
                <w:iCs/>
                <w:lang w:val="pl-PL"/>
              </w:rPr>
              <w:t>Pclass_31</w:t>
            </w:r>
          </w:p>
        </w:tc>
      </w:tr>
      <w:tr w:rsidR="004E0788" w14:paraId="21768995" w14:textId="7060E918" w:rsidTr="001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Borders>
              <w:top w:val="single" w:sz="4" w:space="0" w:color="8EAADB" w:themeColor="accent1" w:themeTint="99"/>
              <w:left w:val="single" w:sz="12" w:space="0" w:color="4472C4" w:themeColor="accent1"/>
              <w:bottom w:val="single" w:sz="12" w:space="0" w:color="4472C4" w:themeColor="accent1"/>
            </w:tcBorders>
          </w:tcPr>
          <w:p w14:paraId="15C2D54E" w14:textId="74C01EB8" w:rsidR="004E0788" w:rsidRPr="0086741F" w:rsidRDefault="004E0788" w:rsidP="004E0788">
            <w:pPr>
              <w:pStyle w:val="NormalWeb"/>
              <w:spacing w:line="360" w:lineRule="auto"/>
              <w:jc w:val="center"/>
              <w:rPr>
                <w:rFonts w:asciiTheme="minorHAnsi" w:hAnsiTheme="minorHAnsi" w:cstheme="minorHAnsi"/>
                <w:i w:val="0"/>
                <w:iCs w:val="0"/>
                <w:lang w:val="pl-PL"/>
              </w:rPr>
            </w:pPr>
            <w:r w:rsidRPr="0086741F">
              <w:rPr>
                <w:rFonts w:asciiTheme="minorHAnsi" w:hAnsiTheme="minorHAnsi" w:cstheme="minorHAnsi"/>
                <w:i w:val="0"/>
                <w:iCs w:val="0"/>
                <w:lang w:val="pl-PL"/>
              </w:rPr>
              <w:t>Wartość</w:t>
            </w:r>
          </w:p>
        </w:tc>
        <w:tc>
          <w:tcPr>
            <w:tcW w:w="1436" w:type="dxa"/>
            <w:tcBorders>
              <w:top w:val="single" w:sz="4" w:space="0" w:color="8EAADB" w:themeColor="accent1" w:themeTint="99"/>
              <w:bottom w:val="single" w:sz="12" w:space="0" w:color="4472C4" w:themeColor="accent1"/>
            </w:tcBorders>
          </w:tcPr>
          <w:p w14:paraId="6E7DD85E" w14:textId="136B25AE" w:rsidR="004E0788" w:rsidRPr="0086741F" w:rsidRDefault="00E83B9B" w:rsidP="004E0788">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l-PL"/>
              </w:rPr>
            </w:pPr>
            <w:r w:rsidRPr="0086741F">
              <w:rPr>
                <w:rFonts w:asciiTheme="minorHAnsi" w:hAnsiTheme="minorHAnsi" w:cstheme="minorHAnsi"/>
                <w:lang w:val="pl-PL"/>
              </w:rPr>
              <w:t>1.48</w:t>
            </w:r>
          </w:p>
        </w:tc>
        <w:tc>
          <w:tcPr>
            <w:tcW w:w="1490" w:type="dxa"/>
            <w:tcBorders>
              <w:top w:val="single" w:sz="4" w:space="0" w:color="8EAADB" w:themeColor="accent1" w:themeTint="99"/>
              <w:bottom w:val="single" w:sz="12" w:space="0" w:color="4472C4" w:themeColor="accent1"/>
            </w:tcBorders>
          </w:tcPr>
          <w:p w14:paraId="6CE26F7A" w14:textId="31EC085D" w:rsidR="004E0788" w:rsidRPr="0086741F" w:rsidRDefault="00E83B9B" w:rsidP="004E0788">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l-PL"/>
              </w:rPr>
            </w:pPr>
            <w:r w:rsidRPr="0086741F">
              <w:rPr>
                <w:rFonts w:asciiTheme="minorHAnsi" w:hAnsiTheme="minorHAnsi" w:cstheme="minorHAnsi"/>
                <w:lang w:val="pl-PL"/>
              </w:rPr>
              <w:t>1.17</w:t>
            </w:r>
          </w:p>
        </w:tc>
        <w:tc>
          <w:tcPr>
            <w:tcW w:w="1608" w:type="dxa"/>
            <w:tcBorders>
              <w:top w:val="single" w:sz="4" w:space="0" w:color="8EAADB" w:themeColor="accent1" w:themeTint="99"/>
              <w:bottom w:val="single" w:sz="12" w:space="0" w:color="4472C4" w:themeColor="accent1"/>
            </w:tcBorders>
          </w:tcPr>
          <w:p w14:paraId="45DB99B9" w14:textId="7BE80982" w:rsidR="004E0788" w:rsidRPr="0086741F" w:rsidRDefault="00E83B9B" w:rsidP="004E0788">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l-PL"/>
              </w:rPr>
            </w:pPr>
            <w:r w:rsidRPr="0086741F">
              <w:rPr>
                <w:rFonts w:asciiTheme="minorHAnsi" w:hAnsiTheme="minorHAnsi" w:cstheme="minorHAnsi"/>
                <w:lang w:val="pl-PL"/>
              </w:rPr>
              <w:t>1.09</w:t>
            </w:r>
          </w:p>
        </w:tc>
        <w:tc>
          <w:tcPr>
            <w:tcW w:w="1612" w:type="dxa"/>
            <w:tcBorders>
              <w:top w:val="single" w:sz="4" w:space="0" w:color="8EAADB" w:themeColor="accent1" w:themeTint="99"/>
              <w:bottom w:val="single" w:sz="12" w:space="0" w:color="4472C4" w:themeColor="accent1"/>
            </w:tcBorders>
          </w:tcPr>
          <w:p w14:paraId="14A53889" w14:textId="4735081F" w:rsidR="004E0788" w:rsidRPr="0086741F" w:rsidRDefault="00E83B9B" w:rsidP="004E0788">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l-PL"/>
              </w:rPr>
            </w:pPr>
            <w:r w:rsidRPr="0086741F">
              <w:rPr>
                <w:rFonts w:asciiTheme="minorHAnsi" w:hAnsiTheme="minorHAnsi" w:cstheme="minorHAnsi"/>
                <w:lang w:val="pl-PL"/>
              </w:rPr>
              <w:t xml:space="preserve">1.8  </w:t>
            </w:r>
          </w:p>
        </w:tc>
        <w:tc>
          <w:tcPr>
            <w:tcW w:w="1318" w:type="dxa"/>
            <w:tcBorders>
              <w:top w:val="single" w:sz="4" w:space="0" w:color="8EAADB" w:themeColor="accent1" w:themeTint="99"/>
              <w:bottom w:val="single" w:sz="12" w:space="0" w:color="4472C4" w:themeColor="accent1"/>
              <w:right w:val="single" w:sz="12" w:space="0" w:color="4472C4" w:themeColor="accent1"/>
            </w:tcBorders>
          </w:tcPr>
          <w:p w14:paraId="50DB2F4F" w14:textId="559A7527" w:rsidR="004E0788" w:rsidRPr="0086741F" w:rsidRDefault="00E83B9B" w:rsidP="004E0788">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l-PL"/>
              </w:rPr>
            </w:pPr>
            <w:r w:rsidRPr="0086741F">
              <w:rPr>
                <w:rFonts w:asciiTheme="minorHAnsi" w:hAnsiTheme="minorHAnsi" w:cstheme="minorHAnsi"/>
                <w:lang w:val="pl-PL"/>
              </w:rPr>
              <w:t>2.14</w:t>
            </w:r>
          </w:p>
        </w:tc>
      </w:tr>
    </w:tbl>
    <w:p w14:paraId="6059B7C2" w14:textId="6CEB6AD6" w:rsidR="007B2116" w:rsidRDefault="001F3660" w:rsidP="007B2116">
      <w:pPr>
        <w:pStyle w:val="NormalWeb"/>
        <w:spacing w:line="360" w:lineRule="auto"/>
        <w:jc w:val="both"/>
        <w:rPr>
          <w:lang w:val="pl-PL"/>
        </w:rPr>
      </w:pPr>
      <w:r w:rsidRPr="001F3660">
        <w:rPr>
          <w:lang w:val="pl-PL"/>
        </w:rPr>
        <w:t xml:space="preserve">Pierwiastek z danej wartości VIF wskazuje o ile zwiększa się błąd standardowy w porównaniu, gdyby zmienna miała zero korelacji z innymi zmiennymi objaśniającymi. </w:t>
      </w:r>
      <w:r w:rsidR="007D72DC">
        <w:rPr>
          <w:lang w:val="pl-PL"/>
        </w:rPr>
        <w:t>Dla naszych danych można stwierdzić, że współliniowość nie będzie stanowiła dużego problemu.</w:t>
      </w:r>
    </w:p>
    <w:p w14:paraId="2A0B2A49" w14:textId="061D5A07" w:rsidR="00662254" w:rsidRDefault="007B2116" w:rsidP="007B2116">
      <w:pPr>
        <w:pStyle w:val="NormalWeb"/>
        <w:spacing w:line="360" w:lineRule="auto"/>
        <w:jc w:val="both"/>
        <w:rPr>
          <w:lang w:val="pl-PL"/>
        </w:rPr>
      </w:pPr>
      <w:r>
        <w:rPr>
          <w:lang w:val="pl-PL"/>
        </w:rPr>
        <w:t>Policzone zostały dwa wskaźniki Pseudo R</w:t>
      </w:r>
      <w:r w:rsidRPr="007B2116">
        <w:rPr>
          <w:vertAlign w:val="superscript"/>
          <w:lang w:val="pl-PL"/>
        </w:rPr>
        <w:t>2</w:t>
      </w:r>
      <w:r>
        <w:rPr>
          <w:lang w:val="pl-PL"/>
        </w:rPr>
        <w:t xml:space="preserve"> – </w:t>
      </w:r>
      <w:proofErr w:type="spellStart"/>
      <w:r>
        <w:rPr>
          <w:lang w:val="pl-PL"/>
        </w:rPr>
        <w:t>McFaddena</w:t>
      </w:r>
      <w:proofErr w:type="spellEnd"/>
      <w:r>
        <w:rPr>
          <w:lang w:val="pl-PL"/>
        </w:rPr>
        <w:t xml:space="preserve"> (0.318)</w:t>
      </w:r>
      <w:r w:rsidR="006F58BB">
        <w:rPr>
          <w:lang w:val="pl-PL"/>
        </w:rPr>
        <w:t xml:space="preserve">, </w:t>
      </w:r>
      <w:proofErr w:type="spellStart"/>
      <w:r>
        <w:rPr>
          <w:lang w:val="pl-PL"/>
        </w:rPr>
        <w:t>Cox&amp;Snella</w:t>
      </w:r>
      <w:proofErr w:type="spellEnd"/>
      <w:r>
        <w:rPr>
          <w:lang w:val="pl-PL"/>
        </w:rPr>
        <w:t xml:space="preserve"> (0.349)</w:t>
      </w:r>
      <w:r w:rsidR="006F58BB">
        <w:rPr>
          <w:lang w:val="pl-PL"/>
        </w:rPr>
        <w:t xml:space="preserve"> oraz </w:t>
      </w:r>
      <w:proofErr w:type="spellStart"/>
      <w:r w:rsidR="006F58BB">
        <w:rPr>
          <w:lang w:val="pl-PL"/>
        </w:rPr>
        <w:t>Nagelkerke</w:t>
      </w:r>
      <w:proofErr w:type="spellEnd"/>
      <w:r w:rsidR="006F58BB">
        <w:rPr>
          <w:lang w:val="pl-PL"/>
        </w:rPr>
        <w:t xml:space="preserve"> (0.471)</w:t>
      </w:r>
      <w:r>
        <w:rPr>
          <w:lang w:val="pl-PL"/>
        </w:rPr>
        <w:t>.</w:t>
      </w:r>
    </w:p>
    <w:p w14:paraId="70787C7A" w14:textId="42D098AE" w:rsidR="007B2116" w:rsidRDefault="007B2116" w:rsidP="007B2116">
      <w:pPr>
        <w:pStyle w:val="NormalWeb"/>
        <w:spacing w:line="360" w:lineRule="auto"/>
        <w:jc w:val="both"/>
        <w:rPr>
          <w:lang w:val="pl-PL"/>
        </w:rPr>
      </w:pPr>
      <w:r w:rsidRPr="007B2116">
        <w:rPr>
          <w:i/>
          <w:iCs/>
          <w:lang w:val="pl-PL"/>
        </w:rPr>
        <w:t>Pseudo R</w:t>
      </w:r>
      <w:r w:rsidRPr="007B2116">
        <w:rPr>
          <w:i/>
          <w:iCs/>
          <w:vertAlign w:val="superscript"/>
          <w:lang w:val="pl-PL"/>
        </w:rPr>
        <w:t>2</w:t>
      </w:r>
      <w:r w:rsidRPr="007B2116">
        <w:rPr>
          <w:i/>
          <w:iCs/>
          <w:lang w:val="pl-PL"/>
        </w:rPr>
        <w:t xml:space="preserve"> </w:t>
      </w:r>
      <w:proofErr w:type="spellStart"/>
      <w:r w:rsidRPr="007B2116">
        <w:rPr>
          <w:i/>
          <w:iCs/>
          <w:lang w:val="pl-PL"/>
        </w:rPr>
        <w:t>McFaddena</w:t>
      </w:r>
      <w:proofErr w:type="spellEnd"/>
      <w:r>
        <w:rPr>
          <w:lang w:val="pl-PL"/>
        </w:rPr>
        <w:t xml:space="preserve"> przyjmuje wartości od </w:t>
      </w:r>
      <w:r w:rsidR="006F58BB">
        <w:rPr>
          <w:lang w:val="pl-PL"/>
        </w:rPr>
        <w:t>wartości nieco mniejszych od 0</w:t>
      </w:r>
      <w:r>
        <w:rPr>
          <w:lang w:val="pl-PL"/>
        </w:rPr>
        <w:t xml:space="preserve"> do 1, aczkolwiek wartość 0.2 – 0.4 przyjmowana jest już często za dobre dopasowanie modelu</w:t>
      </w:r>
      <w:sdt>
        <w:sdtPr>
          <w:rPr>
            <w:lang w:val="pl-PL"/>
          </w:rPr>
          <w:id w:val="-1278011850"/>
          <w:citation/>
        </w:sdtPr>
        <w:sdtContent>
          <w:r>
            <w:rPr>
              <w:lang w:val="pl-PL"/>
            </w:rPr>
            <w:fldChar w:fldCharType="begin"/>
          </w:r>
          <w:r>
            <w:rPr>
              <w:lang w:val="pl-PL"/>
            </w:rPr>
            <w:instrText xml:space="preserve"> CITATION Lee13 \l 1045 </w:instrText>
          </w:r>
          <w:r>
            <w:rPr>
              <w:lang w:val="pl-PL"/>
            </w:rPr>
            <w:fldChar w:fldCharType="separate"/>
          </w:r>
          <w:r>
            <w:rPr>
              <w:noProof/>
              <w:lang w:val="pl-PL"/>
            </w:rPr>
            <w:t xml:space="preserve"> </w:t>
          </w:r>
          <w:r w:rsidRPr="007B2116">
            <w:rPr>
              <w:noProof/>
              <w:lang w:val="pl-PL"/>
            </w:rPr>
            <w:t>(Lee, 2013)</w:t>
          </w:r>
          <w:r>
            <w:rPr>
              <w:lang w:val="pl-PL"/>
            </w:rPr>
            <w:fldChar w:fldCharType="end"/>
          </w:r>
        </w:sdtContent>
      </w:sdt>
      <w:r>
        <w:rPr>
          <w:lang w:val="pl-PL"/>
        </w:rPr>
        <w:t>.</w:t>
      </w:r>
      <w:r w:rsidR="00662254">
        <w:rPr>
          <w:lang w:val="pl-PL"/>
        </w:rPr>
        <w:t xml:space="preserve"> </w:t>
      </w:r>
      <w:r w:rsidR="00662254" w:rsidRPr="00662254">
        <w:rPr>
          <w:i/>
          <w:iCs/>
          <w:lang w:val="pl-PL"/>
        </w:rPr>
        <w:t>Pseudo R</w:t>
      </w:r>
      <w:r w:rsidR="00662254" w:rsidRPr="00662254">
        <w:rPr>
          <w:i/>
          <w:iCs/>
          <w:vertAlign w:val="superscript"/>
          <w:lang w:val="pl-PL"/>
        </w:rPr>
        <w:t>2</w:t>
      </w:r>
      <w:r w:rsidR="00662254" w:rsidRPr="00662254">
        <w:rPr>
          <w:i/>
          <w:iCs/>
          <w:lang w:val="pl-PL"/>
        </w:rPr>
        <w:t xml:space="preserve"> </w:t>
      </w:r>
      <w:proofErr w:type="spellStart"/>
      <w:r w:rsidR="00662254" w:rsidRPr="00662254">
        <w:rPr>
          <w:i/>
          <w:iCs/>
          <w:lang w:val="pl-PL"/>
        </w:rPr>
        <w:t>McFaddena</w:t>
      </w:r>
      <w:proofErr w:type="spellEnd"/>
      <w:r w:rsidR="00662254">
        <w:rPr>
          <w:lang w:val="pl-PL"/>
        </w:rPr>
        <w:t xml:space="preserve"> wskazuje jaka proporcja zmienności wyjaśniana jest przez model w stosunku do modelu bez zmiennych.</w:t>
      </w:r>
    </w:p>
    <w:p w14:paraId="0F648F69" w14:textId="22CB62DD" w:rsidR="00662254" w:rsidRDefault="00662254" w:rsidP="007B2116">
      <w:pPr>
        <w:pStyle w:val="NormalWeb"/>
        <w:spacing w:line="360" w:lineRule="auto"/>
        <w:jc w:val="both"/>
        <w:rPr>
          <w:lang w:val="pl-PL"/>
        </w:rPr>
      </w:pPr>
      <w:r w:rsidRPr="006F58BB">
        <w:rPr>
          <w:i/>
          <w:iCs/>
          <w:lang w:val="pl-PL"/>
        </w:rPr>
        <w:t>Pseudo R</w:t>
      </w:r>
      <w:r w:rsidRPr="006F58BB">
        <w:rPr>
          <w:i/>
          <w:iCs/>
          <w:vertAlign w:val="superscript"/>
          <w:lang w:val="pl-PL"/>
        </w:rPr>
        <w:t>2</w:t>
      </w:r>
      <w:r w:rsidRPr="006F58BB">
        <w:rPr>
          <w:i/>
          <w:iCs/>
          <w:lang w:val="pl-PL"/>
        </w:rPr>
        <w:t xml:space="preserve"> </w:t>
      </w:r>
      <w:proofErr w:type="spellStart"/>
      <w:r w:rsidRPr="006F58BB">
        <w:rPr>
          <w:i/>
          <w:iCs/>
          <w:lang w:val="pl-PL"/>
        </w:rPr>
        <w:t>Cox&amp;</w:t>
      </w:r>
      <w:r w:rsidR="006F58BB" w:rsidRPr="006F58BB">
        <w:rPr>
          <w:i/>
          <w:iCs/>
          <w:lang w:val="pl-PL"/>
        </w:rPr>
        <w:t>Snella</w:t>
      </w:r>
      <w:proofErr w:type="spellEnd"/>
      <w:r w:rsidR="006F58BB">
        <w:rPr>
          <w:lang w:val="pl-PL"/>
        </w:rPr>
        <w:t xml:space="preserve"> przyjmuje wartości podobne do </w:t>
      </w:r>
      <w:r w:rsidR="006F58BB" w:rsidRPr="006F58BB">
        <w:rPr>
          <w:i/>
          <w:iCs/>
          <w:lang w:val="pl-PL"/>
        </w:rPr>
        <w:t>Pseudo R</w:t>
      </w:r>
      <w:r w:rsidR="006F58BB" w:rsidRPr="006F58BB">
        <w:rPr>
          <w:i/>
          <w:iCs/>
          <w:vertAlign w:val="superscript"/>
          <w:lang w:val="pl-PL"/>
        </w:rPr>
        <w:t>2</w:t>
      </w:r>
      <w:r w:rsidR="006F58BB" w:rsidRPr="006F58BB">
        <w:rPr>
          <w:i/>
          <w:iCs/>
          <w:lang w:val="pl-PL"/>
        </w:rPr>
        <w:t xml:space="preserve"> </w:t>
      </w:r>
      <w:proofErr w:type="spellStart"/>
      <w:r w:rsidR="006F58BB" w:rsidRPr="006F58BB">
        <w:rPr>
          <w:i/>
          <w:iCs/>
          <w:lang w:val="pl-PL"/>
        </w:rPr>
        <w:t>McFaddena</w:t>
      </w:r>
      <w:proofErr w:type="spellEnd"/>
      <w:r w:rsidR="006F58BB">
        <w:rPr>
          <w:lang w:val="pl-PL"/>
        </w:rPr>
        <w:t xml:space="preserve">, ale jego wartość maksymalna jest mniejsza od 1 i tak naprawdę zależy od danych. Jest to ciężkie w interpretacji, toteż wprowadzona została korekcja tego podejścia w </w:t>
      </w:r>
      <w:r w:rsidR="006F58BB" w:rsidRPr="006F58BB">
        <w:rPr>
          <w:i/>
          <w:iCs/>
          <w:lang w:val="pl-PL"/>
        </w:rPr>
        <w:t>Pseudo R</w:t>
      </w:r>
      <w:r w:rsidR="006F58BB" w:rsidRPr="006F58BB">
        <w:rPr>
          <w:i/>
          <w:iCs/>
          <w:vertAlign w:val="superscript"/>
          <w:lang w:val="pl-PL"/>
        </w:rPr>
        <w:t xml:space="preserve">2 </w:t>
      </w:r>
      <w:proofErr w:type="spellStart"/>
      <w:r w:rsidR="006F58BB" w:rsidRPr="006F58BB">
        <w:rPr>
          <w:i/>
          <w:iCs/>
          <w:lang w:val="pl-PL"/>
        </w:rPr>
        <w:t>Nagelkerke</w:t>
      </w:r>
      <w:proofErr w:type="spellEnd"/>
      <w:r w:rsidR="006F58BB">
        <w:rPr>
          <w:lang w:val="pl-PL"/>
        </w:rPr>
        <w:t>.</w:t>
      </w:r>
      <w:r w:rsidR="008F3A8C">
        <w:rPr>
          <w:lang w:val="pl-PL"/>
        </w:rPr>
        <w:t xml:space="preserve"> Oba te podejścia wskazują na różnice między danym modelem, a modelem bez zmiennych – tak jak w </w:t>
      </w:r>
      <w:r w:rsidR="008F3A8C" w:rsidRPr="008F3A8C">
        <w:rPr>
          <w:i/>
          <w:iCs/>
          <w:lang w:val="pl-PL"/>
        </w:rPr>
        <w:t>Pseudo R</w:t>
      </w:r>
      <w:r w:rsidR="008F3A8C" w:rsidRPr="008F3A8C">
        <w:rPr>
          <w:i/>
          <w:iCs/>
          <w:vertAlign w:val="superscript"/>
          <w:lang w:val="pl-PL"/>
        </w:rPr>
        <w:t>2</w:t>
      </w:r>
      <w:r w:rsidR="008F3A8C" w:rsidRPr="008F3A8C">
        <w:rPr>
          <w:i/>
          <w:iCs/>
          <w:lang w:val="pl-PL"/>
        </w:rPr>
        <w:t xml:space="preserve"> </w:t>
      </w:r>
      <w:proofErr w:type="spellStart"/>
      <w:r w:rsidR="008F3A8C" w:rsidRPr="008F3A8C">
        <w:rPr>
          <w:i/>
          <w:iCs/>
          <w:lang w:val="pl-PL"/>
        </w:rPr>
        <w:t>McFaddena</w:t>
      </w:r>
      <w:proofErr w:type="spellEnd"/>
      <w:r w:rsidR="008F3A8C">
        <w:rPr>
          <w:lang w:val="pl-PL"/>
        </w:rPr>
        <w:t xml:space="preserve"> – aczkolwiek osiąg</w:t>
      </w:r>
      <w:r w:rsidR="003200ED">
        <w:rPr>
          <w:lang w:val="pl-PL"/>
        </w:rPr>
        <w:t>ane</w:t>
      </w:r>
      <w:r w:rsidR="008F3A8C">
        <w:rPr>
          <w:lang w:val="pl-PL"/>
        </w:rPr>
        <w:t xml:space="preserve"> jest to za pomocą innych obliczeń.</w:t>
      </w:r>
    </w:p>
    <w:p w14:paraId="2346901D" w14:textId="79C61C78" w:rsidR="00753534" w:rsidRPr="00753534" w:rsidRDefault="000002DE" w:rsidP="0078480E">
      <w:pPr>
        <w:pStyle w:val="Heading2"/>
        <w:spacing w:line="360" w:lineRule="auto"/>
        <w:rPr>
          <w:rFonts w:ascii="Times New Roman" w:hAnsi="Times New Roman" w:cs="Times New Roman"/>
          <w:sz w:val="28"/>
          <w:szCs w:val="28"/>
        </w:rPr>
      </w:pPr>
      <w:bookmarkStart w:id="63" w:name="_Toc156555236"/>
      <w:r>
        <w:rPr>
          <w:rFonts w:ascii="Times New Roman" w:hAnsi="Times New Roman" w:cs="Times New Roman"/>
          <w:sz w:val="28"/>
          <w:szCs w:val="28"/>
        </w:rPr>
        <w:lastRenderedPageBreak/>
        <w:t>Diagnostyka modelu na danych testowyc</w:t>
      </w:r>
      <w:r w:rsidR="00DB4125">
        <w:rPr>
          <w:rFonts w:ascii="Times New Roman" w:hAnsi="Times New Roman" w:cs="Times New Roman"/>
          <w:sz w:val="28"/>
          <w:szCs w:val="28"/>
        </w:rPr>
        <w:t>h</w:t>
      </w:r>
      <w:bookmarkEnd w:id="63"/>
    </w:p>
    <w:p w14:paraId="75774FE2" w14:textId="40374CF5" w:rsidR="00DB4125" w:rsidRDefault="00A5566E" w:rsidP="00DB4125">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36064" behindDoc="0" locked="0" layoutInCell="1" allowOverlap="1" wp14:anchorId="24901DDC" wp14:editId="4487F752">
                <wp:simplePos x="0" y="0"/>
                <wp:positionH relativeFrom="column">
                  <wp:posOffset>1214755</wp:posOffset>
                </wp:positionH>
                <wp:positionV relativeFrom="paragraph">
                  <wp:posOffset>3435350</wp:posOffset>
                </wp:positionV>
                <wp:extent cx="3261360" cy="171450"/>
                <wp:effectExtent l="0" t="0" r="0" b="0"/>
                <wp:wrapTopAndBottom/>
                <wp:docPr id="237228694" name="Text Box 1"/>
                <wp:cNvGraphicFramePr/>
                <a:graphic xmlns:a="http://schemas.openxmlformats.org/drawingml/2006/main">
                  <a:graphicData uri="http://schemas.microsoft.com/office/word/2010/wordprocessingShape">
                    <wps:wsp>
                      <wps:cNvSpPr txBox="1"/>
                      <wps:spPr>
                        <a:xfrm>
                          <a:off x="0" y="0"/>
                          <a:ext cx="3261360" cy="171450"/>
                        </a:xfrm>
                        <a:prstGeom prst="rect">
                          <a:avLst/>
                        </a:prstGeom>
                        <a:solidFill>
                          <a:prstClr val="white"/>
                        </a:solidFill>
                        <a:ln>
                          <a:noFill/>
                        </a:ln>
                      </wps:spPr>
                      <wps:txbx>
                        <w:txbxContent>
                          <w:p w14:paraId="7B4C7BD3" w14:textId="57E05C06" w:rsidR="00A5566E" w:rsidRPr="003C308A" w:rsidRDefault="00A5566E" w:rsidP="00A5566E">
                            <w:pPr>
                              <w:pStyle w:val="Caption"/>
                              <w:jc w:val="center"/>
                              <w:rPr>
                                <w:rFonts w:ascii="Times New Roman" w:hAnsi="Times New Roman" w:cs="Times New Roman"/>
                                <w:noProof/>
                              </w:rPr>
                            </w:pPr>
                            <w:bookmarkStart w:id="64" w:name="_Toc156555204"/>
                            <w:r>
                              <w:t xml:space="preserve">Wykres </w:t>
                            </w:r>
                            <w:r>
                              <w:fldChar w:fldCharType="begin"/>
                            </w:r>
                            <w:r>
                              <w:instrText xml:space="preserve"> SEQ Wykres \* ARABIC </w:instrText>
                            </w:r>
                            <w:r>
                              <w:fldChar w:fldCharType="separate"/>
                            </w:r>
                            <w:r>
                              <w:rPr>
                                <w:noProof/>
                              </w:rPr>
                              <w:t>8</w:t>
                            </w:r>
                            <w:r>
                              <w:fldChar w:fldCharType="end"/>
                            </w:r>
                            <w:r>
                              <w:t xml:space="preserve"> Macierz konfuzji</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01DDC" id="_x0000_s1042" type="#_x0000_t202" style="position:absolute;left:0;text-align:left;margin-left:95.65pt;margin-top:270.5pt;width:256.8pt;height:1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" stroked="f">
                <v:textbox inset="0,0,0,0">
                  <w:txbxContent>
                    <w:p w14:paraId="7B4C7BD3" w14:textId="57E05C06" w:rsidR="00A5566E" w:rsidRPr="003C308A" w:rsidRDefault="00A5566E" w:rsidP="00A5566E">
                      <w:pPr>
                        <w:pStyle w:val="Caption"/>
                        <w:jc w:val="center"/>
                        <w:rPr>
                          <w:rFonts w:ascii="Times New Roman" w:hAnsi="Times New Roman" w:cs="Times New Roman"/>
                          <w:noProof/>
                        </w:rPr>
                      </w:pPr>
                      <w:bookmarkStart w:id="65" w:name="_Toc156555204"/>
                      <w:r>
                        <w:t xml:space="preserve">Wykres </w:t>
                      </w:r>
                      <w:r>
                        <w:fldChar w:fldCharType="begin"/>
                      </w:r>
                      <w:r>
                        <w:instrText xml:space="preserve"> SEQ Wykres \* ARABIC </w:instrText>
                      </w:r>
                      <w:r>
                        <w:fldChar w:fldCharType="separate"/>
                      </w:r>
                      <w:r>
                        <w:rPr>
                          <w:noProof/>
                        </w:rPr>
                        <w:t>8</w:t>
                      </w:r>
                      <w:r>
                        <w:fldChar w:fldCharType="end"/>
                      </w:r>
                      <w:r>
                        <w:t xml:space="preserve"> Macierz konfuzji</w:t>
                      </w:r>
                      <w:bookmarkEnd w:id="65"/>
                    </w:p>
                  </w:txbxContent>
                </v:textbox>
                <w10:wrap type="topAndBottom"/>
              </v:shape>
            </w:pict>
          </mc:Fallback>
        </mc:AlternateContent>
      </w:r>
      <w:r w:rsidR="003D7CC6" w:rsidRPr="003D7CC6">
        <w:rPr>
          <w:rFonts w:ascii="Times New Roman" w:hAnsi="Times New Roman" w:cs="Times New Roman"/>
          <w:noProof/>
          <w:sz w:val="24"/>
          <w:szCs w:val="24"/>
        </w:rPr>
        <w:drawing>
          <wp:anchor distT="0" distB="0" distL="114300" distR="114300" simplePos="0" relativeHeight="251719680" behindDoc="0" locked="0" layoutInCell="1" allowOverlap="1" wp14:anchorId="5B631ED6" wp14:editId="13AAC17E">
            <wp:simplePos x="0" y="0"/>
            <wp:positionH relativeFrom="column">
              <wp:posOffset>1217295</wp:posOffset>
            </wp:positionH>
            <wp:positionV relativeFrom="paragraph">
              <wp:posOffset>918454</wp:posOffset>
            </wp:positionV>
            <wp:extent cx="3261360" cy="24606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61360" cy="2460625"/>
                    </a:xfrm>
                    <a:prstGeom prst="rect">
                      <a:avLst/>
                    </a:prstGeom>
                  </pic:spPr>
                </pic:pic>
              </a:graphicData>
            </a:graphic>
            <wp14:sizeRelH relativeFrom="margin">
              <wp14:pctWidth>0</wp14:pctWidth>
            </wp14:sizeRelH>
            <wp14:sizeRelV relativeFrom="margin">
              <wp14:pctHeight>0</wp14:pctHeight>
            </wp14:sizeRelV>
          </wp:anchor>
        </w:drawing>
      </w:r>
      <w:r w:rsidR="00DB4125">
        <w:rPr>
          <w:rFonts w:ascii="Times New Roman" w:hAnsi="Times New Roman" w:cs="Times New Roman"/>
          <w:sz w:val="24"/>
          <w:szCs w:val="24"/>
        </w:rPr>
        <w:t>W celu określenia jakości predykcji modelu należy porównać predykcje do aktualnych wartości danych testowych. Macierz konfuzji ilustruje na ile dokładny jest model oraz jakiego typu błędy popełnia.</w:t>
      </w:r>
      <w:r w:rsidR="006B609E">
        <w:rPr>
          <w:rFonts w:ascii="Times New Roman" w:hAnsi="Times New Roman" w:cs="Times New Roman"/>
          <w:sz w:val="24"/>
          <w:szCs w:val="24"/>
        </w:rPr>
        <w:t xml:space="preserve"> Klasą pozytywną jest </w:t>
      </w:r>
      <w:r w:rsidR="0002680B">
        <w:rPr>
          <w:rFonts w:ascii="Times New Roman" w:hAnsi="Times New Roman" w:cs="Times New Roman"/>
          <w:sz w:val="24"/>
          <w:szCs w:val="24"/>
        </w:rPr>
        <w:t>wynik „</w:t>
      </w:r>
      <w:proofErr w:type="spellStart"/>
      <w:r w:rsidR="0002680B">
        <w:rPr>
          <w:rFonts w:ascii="Times New Roman" w:hAnsi="Times New Roman" w:cs="Times New Roman"/>
          <w:sz w:val="24"/>
          <w:szCs w:val="24"/>
        </w:rPr>
        <w:t>Yes</w:t>
      </w:r>
      <w:proofErr w:type="spellEnd"/>
      <w:r w:rsidR="0002680B">
        <w:rPr>
          <w:rFonts w:ascii="Times New Roman" w:hAnsi="Times New Roman" w:cs="Times New Roman"/>
          <w:sz w:val="24"/>
          <w:szCs w:val="24"/>
        </w:rPr>
        <w:t xml:space="preserve">” dla </w:t>
      </w:r>
      <w:proofErr w:type="spellStart"/>
      <w:r w:rsidR="0002680B" w:rsidRPr="0002680B">
        <w:rPr>
          <w:rFonts w:ascii="Times New Roman" w:hAnsi="Times New Roman" w:cs="Times New Roman"/>
          <w:i/>
          <w:iCs/>
          <w:sz w:val="24"/>
          <w:szCs w:val="24"/>
        </w:rPr>
        <w:t>Survived</w:t>
      </w:r>
      <w:proofErr w:type="spellEnd"/>
      <w:r w:rsidR="0002680B">
        <w:rPr>
          <w:rFonts w:ascii="Times New Roman" w:hAnsi="Times New Roman" w:cs="Times New Roman"/>
          <w:sz w:val="24"/>
          <w:szCs w:val="24"/>
        </w:rPr>
        <w:t>.</w:t>
      </w:r>
    </w:p>
    <w:p w14:paraId="0834E326" w14:textId="46790C6C" w:rsidR="0002680B" w:rsidRDefault="00A5566E" w:rsidP="00DB4125">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38112" behindDoc="0" locked="0" layoutInCell="1" allowOverlap="1" wp14:anchorId="2CDE5963" wp14:editId="7B0692E3">
                <wp:simplePos x="0" y="0"/>
                <wp:positionH relativeFrom="column">
                  <wp:posOffset>3030855</wp:posOffset>
                </wp:positionH>
                <wp:positionV relativeFrom="paragraph">
                  <wp:posOffset>6971030</wp:posOffset>
                </wp:positionV>
                <wp:extent cx="1364615" cy="190500"/>
                <wp:effectExtent l="0" t="0" r="6985" b="0"/>
                <wp:wrapTopAndBottom/>
                <wp:docPr id="801049705" name="Text Box 1"/>
                <wp:cNvGraphicFramePr/>
                <a:graphic xmlns:a="http://schemas.openxmlformats.org/drawingml/2006/main">
                  <a:graphicData uri="http://schemas.microsoft.com/office/word/2010/wordprocessingShape">
                    <wps:wsp>
                      <wps:cNvSpPr txBox="1"/>
                      <wps:spPr>
                        <a:xfrm>
                          <a:off x="0" y="0"/>
                          <a:ext cx="1364615" cy="190500"/>
                        </a:xfrm>
                        <a:prstGeom prst="rect">
                          <a:avLst/>
                        </a:prstGeom>
                        <a:solidFill>
                          <a:prstClr val="white"/>
                        </a:solidFill>
                        <a:ln>
                          <a:noFill/>
                        </a:ln>
                      </wps:spPr>
                      <wps:txbx>
                        <w:txbxContent>
                          <w:p w14:paraId="4578CDB9" w14:textId="42E03944" w:rsidR="00A5566E" w:rsidRPr="007E69E7" w:rsidRDefault="00A5566E" w:rsidP="00A5566E">
                            <w:pPr>
                              <w:pStyle w:val="Caption"/>
                              <w:jc w:val="center"/>
                              <w:rPr>
                                <w:rFonts w:ascii="Times New Roman" w:hAnsi="Times New Roman" w:cs="Times New Roman"/>
                                <w:noProof/>
                              </w:rPr>
                            </w:pPr>
                            <w:bookmarkStart w:id="66" w:name="_Toc156555205"/>
                            <w:r>
                              <w:t xml:space="preserve">Wykres </w:t>
                            </w:r>
                            <w:r>
                              <w:fldChar w:fldCharType="begin"/>
                            </w:r>
                            <w:r>
                              <w:instrText xml:space="preserve"> SEQ Wykres \* ARABIC </w:instrText>
                            </w:r>
                            <w:r>
                              <w:fldChar w:fldCharType="separate"/>
                            </w:r>
                            <w:r>
                              <w:rPr>
                                <w:noProof/>
                              </w:rPr>
                              <w:t>9</w:t>
                            </w:r>
                            <w:r>
                              <w:fldChar w:fldCharType="end"/>
                            </w:r>
                            <w:r>
                              <w:t xml:space="preserve"> Krzywa ROC</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E5963" id="_x0000_s1043" type="#_x0000_t202" style="position:absolute;left:0;text-align:left;margin-left:238.65pt;margin-top:548.9pt;width:107.45pt;height: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" stroked="f">
                <v:textbox inset="0,0,0,0">
                  <w:txbxContent>
                    <w:p w14:paraId="4578CDB9" w14:textId="42E03944" w:rsidR="00A5566E" w:rsidRPr="007E69E7" w:rsidRDefault="00A5566E" w:rsidP="00A5566E">
                      <w:pPr>
                        <w:pStyle w:val="Caption"/>
                        <w:jc w:val="center"/>
                        <w:rPr>
                          <w:rFonts w:ascii="Times New Roman" w:hAnsi="Times New Roman" w:cs="Times New Roman"/>
                          <w:noProof/>
                        </w:rPr>
                      </w:pPr>
                      <w:bookmarkStart w:id="67" w:name="_Toc156555205"/>
                      <w:r>
                        <w:t xml:space="preserve">Wykres </w:t>
                      </w:r>
                      <w:r>
                        <w:fldChar w:fldCharType="begin"/>
                      </w:r>
                      <w:r>
                        <w:instrText xml:space="preserve"> SEQ Wykres \* ARABIC </w:instrText>
                      </w:r>
                      <w:r>
                        <w:fldChar w:fldCharType="separate"/>
                      </w:r>
                      <w:r>
                        <w:rPr>
                          <w:noProof/>
                        </w:rPr>
                        <w:t>9</w:t>
                      </w:r>
                      <w:r>
                        <w:fldChar w:fldCharType="end"/>
                      </w:r>
                      <w:r>
                        <w:t xml:space="preserve"> Krzywa ROC</w:t>
                      </w:r>
                      <w:bookmarkEnd w:id="67"/>
                    </w:p>
                  </w:txbxContent>
                </v:textbox>
                <w10:wrap type="topAndBottom"/>
              </v:shape>
            </w:pict>
          </mc:Fallback>
        </mc:AlternateContent>
      </w:r>
      <w:r w:rsidR="007B2116" w:rsidRPr="00C5720E">
        <w:rPr>
          <w:rFonts w:ascii="Times New Roman" w:hAnsi="Times New Roman" w:cs="Times New Roman"/>
          <w:noProof/>
          <w:sz w:val="24"/>
          <w:szCs w:val="24"/>
        </w:rPr>
        <w:drawing>
          <wp:anchor distT="0" distB="0" distL="114300" distR="114300" simplePos="0" relativeHeight="251716608" behindDoc="0" locked="0" layoutInCell="1" allowOverlap="1" wp14:anchorId="23CFAF57" wp14:editId="2A8A389E">
            <wp:simplePos x="0" y="0"/>
            <wp:positionH relativeFrom="column">
              <wp:posOffset>1139190</wp:posOffset>
            </wp:positionH>
            <wp:positionV relativeFrom="paragraph">
              <wp:posOffset>5197475</wp:posOffset>
            </wp:positionV>
            <wp:extent cx="3339465" cy="2330450"/>
            <wp:effectExtent l="0" t="0" r="0" b="0"/>
            <wp:wrapTopAndBottom/>
            <wp:docPr id="1812908970"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08970" name="Obraz 1" descr="Obraz zawierający tekst, linia, diagram, Wykres&#10;&#10;Opis wygenerowany automatyczni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39465" cy="2330450"/>
                    </a:xfrm>
                    <a:prstGeom prst="rect">
                      <a:avLst/>
                    </a:prstGeom>
                  </pic:spPr>
                </pic:pic>
              </a:graphicData>
            </a:graphic>
            <wp14:sizeRelH relativeFrom="margin">
              <wp14:pctWidth>0</wp14:pctWidth>
            </wp14:sizeRelH>
            <wp14:sizeRelV relativeFrom="margin">
              <wp14:pctHeight>0</wp14:pctHeight>
            </wp14:sizeRelV>
          </wp:anchor>
        </w:drawing>
      </w:r>
      <w:r w:rsidR="00853829">
        <w:rPr>
          <w:rFonts w:ascii="Times New Roman" w:hAnsi="Times New Roman" w:cs="Times New Roman"/>
          <w:sz w:val="24"/>
          <w:szCs w:val="24"/>
        </w:rPr>
        <w:t xml:space="preserve">Macierz konfuzji pokazuje, że model popełnia po 12 błędów z klas </w:t>
      </w:r>
      <w:proofErr w:type="spellStart"/>
      <w:r w:rsidR="00853829" w:rsidRPr="00853829">
        <w:rPr>
          <w:rFonts w:ascii="Times New Roman" w:hAnsi="Times New Roman" w:cs="Times New Roman"/>
          <w:i/>
          <w:iCs/>
          <w:sz w:val="24"/>
          <w:szCs w:val="24"/>
        </w:rPr>
        <w:t>false</w:t>
      </w:r>
      <w:proofErr w:type="spellEnd"/>
      <w:r w:rsidR="00853829" w:rsidRPr="00853829">
        <w:rPr>
          <w:rFonts w:ascii="Times New Roman" w:hAnsi="Times New Roman" w:cs="Times New Roman"/>
          <w:i/>
          <w:iCs/>
          <w:sz w:val="24"/>
          <w:szCs w:val="24"/>
        </w:rPr>
        <w:t xml:space="preserve"> </w:t>
      </w:r>
      <w:proofErr w:type="spellStart"/>
      <w:r w:rsidR="00853829" w:rsidRPr="00853829">
        <w:rPr>
          <w:rFonts w:ascii="Times New Roman" w:hAnsi="Times New Roman" w:cs="Times New Roman"/>
          <w:i/>
          <w:iCs/>
          <w:sz w:val="24"/>
          <w:szCs w:val="24"/>
        </w:rPr>
        <w:t>positive</w:t>
      </w:r>
      <w:proofErr w:type="spellEnd"/>
      <w:r w:rsidR="00853829">
        <w:rPr>
          <w:rFonts w:ascii="Times New Roman" w:hAnsi="Times New Roman" w:cs="Times New Roman"/>
          <w:sz w:val="24"/>
          <w:szCs w:val="24"/>
        </w:rPr>
        <w:t xml:space="preserve"> i </w:t>
      </w:r>
      <w:proofErr w:type="spellStart"/>
      <w:r w:rsidR="00853829" w:rsidRPr="00853829">
        <w:rPr>
          <w:rFonts w:ascii="Times New Roman" w:hAnsi="Times New Roman" w:cs="Times New Roman"/>
          <w:i/>
          <w:iCs/>
          <w:sz w:val="24"/>
          <w:szCs w:val="24"/>
        </w:rPr>
        <w:t>true</w:t>
      </w:r>
      <w:proofErr w:type="spellEnd"/>
      <w:r w:rsidR="00853829" w:rsidRPr="00853829">
        <w:rPr>
          <w:rFonts w:ascii="Times New Roman" w:hAnsi="Times New Roman" w:cs="Times New Roman"/>
          <w:i/>
          <w:iCs/>
          <w:sz w:val="24"/>
          <w:szCs w:val="24"/>
        </w:rPr>
        <w:t xml:space="preserve"> </w:t>
      </w:r>
      <w:proofErr w:type="spellStart"/>
      <w:r w:rsidR="00853829" w:rsidRPr="00853829">
        <w:rPr>
          <w:rFonts w:ascii="Times New Roman" w:hAnsi="Times New Roman" w:cs="Times New Roman"/>
          <w:i/>
          <w:iCs/>
          <w:sz w:val="24"/>
          <w:szCs w:val="24"/>
        </w:rPr>
        <w:t>negative</w:t>
      </w:r>
      <w:proofErr w:type="spellEnd"/>
      <w:r w:rsidR="00853829">
        <w:rPr>
          <w:rFonts w:ascii="Times New Roman" w:hAnsi="Times New Roman" w:cs="Times New Roman"/>
          <w:sz w:val="24"/>
          <w:szCs w:val="24"/>
        </w:rPr>
        <w:t>. Na podstawie tych wyników można określić dokładność, czyli stosunek poprawnych predykcji do predykcji ogółem</w:t>
      </w:r>
      <w:r w:rsidR="00AA72F4">
        <w:rPr>
          <w:rFonts w:ascii="Times New Roman" w:hAnsi="Times New Roman" w:cs="Times New Roman"/>
          <w:sz w:val="24"/>
          <w:szCs w:val="24"/>
        </w:rPr>
        <w:t xml:space="preserve"> – 0.8298 (95% CI: 0.7574 – 0.8878). W zależności od tego, na czym najbardziej zależy nam w predykcji</w:t>
      </w:r>
      <w:r w:rsidR="006B609E">
        <w:rPr>
          <w:rFonts w:ascii="Times New Roman" w:hAnsi="Times New Roman" w:cs="Times New Roman"/>
          <w:sz w:val="24"/>
          <w:szCs w:val="24"/>
        </w:rPr>
        <w:t xml:space="preserve"> należy skupić się na dodatkowych wyznacznikach – </w:t>
      </w:r>
      <w:r w:rsidR="001667EB">
        <w:rPr>
          <w:rFonts w:ascii="Times New Roman" w:hAnsi="Times New Roman" w:cs="Times New Roman"/>
          <w:sz w:val="24"/>
          <w:szCs w:val="24"/>
        </w:rPr>
        <w:t>specyficzność</w:t>
      </w:r>
      <w:r w:rsidR="0002680B">
        <w:rPr>
          <w:rFonts w:ascii="Times New Roman" w:hAnsi="Times New Roman" w:cs="Times New Roman"/>
          <w:sz w:val="24"/>
          <w:szCs w:val="24"/>
        </w:rPr>
        <w:t xml:space="preserve"> (0.8571)</w:t>
      </w:r>
      <w:r w:rsidR="006B609E">
        <w:rPr>
          <w:rFonts w:ascii="Times New Roman" w:hAnsi="Times New Roman" w:cs="Times New Roman"/>
          <w:sz w:val="24"/>
          <w:szCs w:val="24"/>
        </w:rPr>
        <w:t xml:space="preserve"> oraz czułości</w:t>
      </w:r>
      <w:r w:rsidR="0002680B">
        <w:rPr>
          <w:rFonts w:ascii="Times New Roman" w:hAnsi="Times New Roman" w:cs="Times New Roman"/>
          <w:sz w:val="24"/>
          <w:szCs w:val="24"/>
        </w:rPr>
        <w:t xml:space="preserve"> (0.7895)</w:t>
      </w:r>
      <w:r w:rsidR="006B609E">
        <w:rPr>
          <w:rFonts w:ascii="Times New Roman" w:hAnsi="Times New Roman" w:cs="Times New Roman"/>
          <w:sz w:val="24"/>
          <w:szCs w:val="24"/>
        </w:rPr>
        <w:t xml:space="preserve">. </w:t>
      </w:r>
      <w:r w:rsidR="001667EB">
        <w:rPr>
          <w:rFonts w:ascii="Times New Roman" w:hAnsi="Times New Roman" w:cs="Times New Roman"/>
          <w:sz w:val="24"/>
          <w:szCs w:val="24"/>
        </w:rPr>
        <w:t>Czułość</w:t>
      </w:r>
      <w:r w:rsidR="006B609E">
        <w:rPr>
          <w:rFonts w:ascii="Times New Roman" w:hAnsi="Times New Roman" w:cs="Times New Roman"/>
          <w:sz w:val="24"/>
          <w:szCs w:val="24"/>
        </w:rPr>
        <w:t xml:space="preserve"> to stosunek prawdziwych pozytywów do</w:t>
      </w:r>
      <w:r w:rsidR="001667EB">
        <w:rPr>
          <w:rFonts w:ascii="Times New Roman" w:hAnsi="Times New Roman" w:cs="Times New Roman"/>
          <w:sz w:val="24"/>
          <w:szCs w:val="24"/>
        </w:rPr>
        <w:t xml:space="preserve"> prawdziwych pozytywów i fałszywych negatywów</w:t>
      </w:r>
      <w:r w:rsidR="006B609E">
        <w:rPr>
          <w:rFonts w:ascii="Times New Roman" w:hAnsi="Times New Roman" w:cs="Times New Roman"/>
          <w:sz w:val="24"/>
          <w:szCs w:val="24"/>
        </w:rPr>
        <w:t xml:space="preserve">, zaś </w:t>
      </w:r>
      <w:r w:rsidR="001667EB">
        <w:rPr>
          <w:rFonts w:ascii="Times New Roman" w:hAnsi="Times New Roman" w:cs="Times New Roman"/>
          <w:sz w:val="24"/>
          <w:szCs w:val="24"/>
        </w:rPr>
        <w:t>specyficzność</w:t>
      </w:r>
      <w:r w:rsidR="006B609E">
        <w:rPr>
          <w:rFonts w:ascii="Times New Roman" w:hAnsi="Times New Roman" w:cs="Times New Roman"/>
          <w:sz w:val="24"/>
          <w:szCs w:val="24"/>
        </w:rPr>
        <w:t xml:space="preserve"> to stosunek prawdziwych negatywów do </w:t>
      </w:r>
      <w:r w:rsidR="001667EB">
        <w:rPr>
          <w:rFonts w:ascii="Times New Roman" w:hAnsi="Times New Roman" w:cs="Times New Roman"/>
          <w:sz w:val="24"/>
          <w:szCs w:val="24"/>
        </w:rPr>
        <w:t xml:space="preserve">prawdziwych negatywów i fałszywych pozytywów. </w:t>
      </w:r>
      <w:r w:rsidR="0002680B">
        <w:rPr>
          <w:rFonts w:ascii="Times New Roman" w:hAnsi="Times New Roman" w:cs="Times New Roman"/>
          <w:sz w:val="24"/>
          <w:szCs w:val="24"/>
        </w:rPr>
        <w:t>W tej sytuacji zależy nam, aby model miał jak najmniej fałszywych pozytywów, natomiast większa tolerancja jest do fałszywych negatywów</w:t>
      </w:r>
      <w:r w:rsidR="009204F7">
        <w:rPr>
          <w:rFonts w:ascii="Times New Roman" w:hAnsi="Times New Roman" w:cs="Times New Roman"/>
          <w:sz w:val="24"/>
          <w:szCs w:val="24"/>
        </w:rPr>
        <w:t xml:space="preserve"> – czyli ważniejszy jest dla nas wynik </w:t>
      </w:r>
      <w:r w:rsidR="001667EB">
        <w:rPr>
          <w:rFonts w:ascii="Times New Roman" w:hAnsi="Times New Roman" w:cs="Times New Roman"/>
          <w:sz w:val="24"/>
          <w:szCs w:val="24"/>
        </w:rPr>
        <w:t>specyficzności</w:t>
      </w:r>
      <w:r w:rsidR="009204F7">
        <w:rPr>
          <w:rFonts w:ascii="Times New Roman" w:hAnsi="Times New Roman" w:cs="Times New Roman"/>
          <w:sz w:val="24"/>
          <w:szCs w:val="24"/>
        </w:rPr>
        <w:t>.</w:t>
      </w:r>
    </w:p>
    <w:p w14:paraId="58ADAEF8" w14:textId="236AC57A" w:rsidR="001667EB" w:rsidRDefault="001667EB" w:rsidP="00DB41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Interpretacja kompromisów między czułością, a specyficznością obrazowana jest przez krzywą </w:t>
      </w:r>
      <w:r w:rsidRPr="001667EB">
        <w:rPr>
          <w:rFonts w:ascii="Times New Roman" w:hAnsi="Times New Roman" w:cs="Times New Roman"/>
          <w:i/>
          <w:iCs/>
          <w:sz w:val="24"/>
          <w:szCs w:val="24"/>
        </w:rPr>
        <w:t>ROC (</w:t>
      </w:r>
      <w:proofErr w:type="spellStart"/>
      <w:r w:rsidRPr="001667EB">
        <w:rPr>
          <w:rFonts w:ascii="Times New Roman" w:hAnsi="Times New Roman" w:cs="Times New Roman"/>
          <w:i/>
          <w:iCs/>
          <w:sz w:val="24"/>
          <w:szCs w:val="24"/>
        </w:rPr>
        <w:t>Receiver</w:t>
      </w:r>
      <w:proofErr w:type="spellEnd"/>
      <w:r w:rsidRPr="001667EB">
        <w:rPr>
          <w:rFonts w:ascii="Times New Roman" w:hAnsi="Times New Roman" w:cs="Times New Roman"/>
          <w:i/>
          <w:iCs/>
          <w:sz w:val="24"/>
          <w:szCs w:val="24"/>
        </w:rPr>
        <w:t xml:space="preserve"> </w:t>
      </w:r>
      <w:proofErr w:type="spellStart"/>
      <w:r w:rsidRPr="001667EB">
        <w:rPr>
          <w:rFonts w:ascii="Times New Roman" w:hAnsi="Times New Roman" w:cs="Times New Roman"/>
          <w:i/>
          <w:iCs/>
          <w:sz w:val="24"/>
          <w:szCs w:val="24"/>
        </w:rPr>
        <w:t>operating</w:t>
      </w:r>
      <w:proofErr w:type="spellEnd"/>
      <w:r w:rsidRPr="001667EB">
        <w:rPr>
          <w:rFonts w:ascii="Times New Roman" w:hAnsi="Times New Roman" w:cs="Times New Roman"/>
          <w:i/>
          <w:iCs/>
          <w:sz w:val="24"/>
          <w:szCs w:val="24"/>
        </w:rPr>
        <w:t xml:space="preserve"> </w:t>
      </w:r>
      <w:proofErr w:type="spellStart"/>
      <w:r w:rsidRPr="001667EB">
        <w:rPr>
          <w:rFonts w:ascii="Times New Roman" w:hAnsi="Times New Roman" w:cs="Times New Roman"/>
          <w:i/>
          <w:iCs/>
          <w:sz w:val="24"/>
          <w:szCs w:val="24"/>
        </w:rPr>
        <w:t>characteristics</w:t>
      </w:r>
      <w:proofErr w:type="spellEnd"/>
      <w:r w:rsidRPr="001667EB">
        <w:rPr>
          <w:rFonts w:ascii="Times New Roman" w:hAnsi="Times New Roman" w:cs="Times New Roman"/>
          <w:i/>
          <w:iCs/>
          <w:sz w:val="24"/>
          <w:szCs w:val="24"/>
        </w:rPr>
        <w:t>)</w:t>
      </w:r>
      <w:r>
        <w:rPr>
          <w:rFonts w:ascii="Times New Roman" w:hAnsi="Times New Roman" w:cs="Times New Roman"/>
          <w:sz w:val="24"/>
          <w:szCs w:val="24"/>
        </w:rPr>
        <w:t>.</w:t>
      </w:r>
      <w:r w:rsidR="004C55FC">
        <w:rPr>
          <w:rFonts w:ascii="Times New Roman" w:hAnsi="Times New Roman" w:cs="Times New Roman"/>
          <w:sz w:val="24"/>
          <w:szCs w:val="24"/>
        </w:rPr>
        <w:t xml:space="preserve"> Na podstawie krzywej ROC można wyznaczyć punkt odcięcia prawdopodobieństwa predykcji, który satysfakcjonuje nasze potrzeby. Domyślny punkt odcięcia prawdopodobieństwa to 0.5, czyli predykcje &gt;= 0.5 uznaje się za przeżycie katastrofy.</w:t>
      </w:r>
    </w:p>
    <w:p w14:paraId="6904B077" w14:textId="1480AA6A" w:rsidR="004C55FC" w:rsidRDefault="001429EE" w:rsidP="00DB4125">
      <w:pPr>
        <w:spacing w:line="360" w:lineRule="auto"/>
        <w:rPr>
          <w:rFonts w:ascii="Times New Roman" w:hAnsi="Times New Roman" w:cs="Times New Roman"/>
          <w:sz w:val="24"/>
          <w:szCs w:val="24"/>
        </w:rPr>
      </w:pPr>
      <w:r>
        <w:rPr>
          <w:rFonts w:ascii="Times New Roman" w:hAnsi="Times New Roman" w:cs="Times New Roman"/>
          <w:sz w:val="24"/>
          <w:szCs w:val="24"/>
        </w:rPr>
        <w:t xml:space="preserve">W przypadku, gdybyśmy chcieli zachować specyficzność na poziomie 0.9167, a czułość na 0.6842, to musielibyśmy zastosować odcięcie na poziomie </w:t>
      </w:r>
      <w:r w:rsidRPr="001429EE">
        <w:rPr>
          <w:rFonts w:ascii="Times New Roman" w:hAnsi="Times New Roman" w:cs="Times New Roman"/>
          <w:sz w:val="24"/>
          <w:szCs w:val="24"/>
        </w:rPr>
        <w:t>0.58</w:t>
      </w:r>
      <w:r>
        <w:rPr>
          <w:rFonts w:ascii="Times New Roman" w:hAnsi="Times New Roman" w:cs="Times New Roman"/>
          <w:sz w:val="24"/>
          <w:szCs w:val="24"/>
        </w:rPr>
        <w:t>.</w:t>
      </w:r>
    </w:p>
    <w:p w14:paraId="7615CC98" w14:textId="75F3B2D1" w:rsidR="00BA76E2" w:rsidRPr="00753534" w:rsidRDefault="00BA76E2" w:rsidP="00BA76E2">
      <w:pPr>
        <w:pStyle w:val="Heading2"/>
        <w:spacing w:line="360" w:lineRule="auto"/>
        <w:rPr>
          <w:rFonts w:ascii="Times New Roman" w:hAnsi="Times New Roman" w:cs="Times New Roman"/>
          <w:sz w:val="28"/>
          <w:szCs w:val="28"/>
        </w:rPr>
      </w:pPr>
      <w:bookmarkStart w:id="68" w:name="_Toc156555237"/>
      <w:r>
        <w:rPr>
          <w:rFonts w:ascii="Times New Roman" w:hAnsi="Times New Roman" w:cs="Times New Roman"/>
          <w:sz w:val="28"/>
          <w:szCs w:val="28"/>
        </w:rPr>
        <w:t>Odpowiedź na pytanie badawcze</w:t>
      </w:r>
      <w:bookmarkEnd w:id="68"/>
    </w:p>
    <w:p w14:paraId="71E630EC" w14:textId="77777777" w:rsidR="00BA76E2" w:rsidRDefault="00BA76E2" w:rsidP="00BA76E2">
      <w:pPr>
        <w:spacing w:line="360" w:lineRule="auto"/>
        <w:rPr>
          <w:rFonts w:ascii="Times New Roman" w:hAnsi="Times New Roman" w:cs="Times New Roman"/>
          <w:sz w:val="24"/>
          <w:szCs w:val="24"/>
        </w:rPr>
      </w:pPr>
      <w:r>
        <w:rPr>
          <w:rFonts w:ascii="Times New Roman" w:hAnsi="Times New Roman" w:cs="Times New Roman"/>
          <w:sz w:val="24"/>
          <w:szCs w:val="24"/>
        </w:rPr>
        <w:t xml:space="preserve">Na początku zostało postawione pytanie: Czy przeżyłabym katastrofę </w:t>
      </w:r>
      <w:proofErr w:type="spellStart"/>
      <w:r>
        <w:rPr>
          <w:rFonts w:ascii="Times New Roman" w:hAnsi="Times New Roman" w:cs="Times New Roman"/>
          <w:sz w:val="24"/>
          <w:szCs w:val="24"/>
        </w:rPr>
        <w:t>Titanica</w:t>
      </w:r>
      <w:proofErr w:type="spellEnd"/>
      <w:r>
        <w:rPr>
          <w:rFonts w:ascii="Times New Roman" w:hAnsi="Times New Roman" w:cs="Times New Roman"/>
          <w:sz w:val="24"/>
          <w:szCs w:val="24"/>
        </w:rPr>
        <w:t xml:space="preserve">? Model regresji logistycznej poproszony został o predykcję na zestawie parametrów: </w:t>
      </w:r>
      <w:r w:rsidRPr="00BA76E2">
        <w:rPr>
          <w:rFonts w:ascii="Times New Roman" w:hAnsi="Times New Roman" w:cs="Times New Roman"/>
          <w:i/>
          <w:iCs/>
          <w:sz w:val="24"/>
          <w:szCs w:val="24"/>
        </w:rPr>
        <w:t>Age</w:t>
      </w:r>
      <w:r>
        <w:rPr>
          <w:rFonts w:ascii="Times New Roman" w:hAnsi="Times New Roman" w:cs="Times New Roman"/>
          <w:sz w:val="24"/>
          <w:szCs w:val="24"/>
        </w:rPr>
        <w:t xml:space="preserve">: 21; </w:t>
      </w:r>
      <w:r w:rsidRPr="00BA76E2">
        <w:rPr>
          <w:rFonts w:ascii="Times New Roman" w:hAnsi="Times New Roman" w:cs="Times New Roman"/>
          <w:i/>
          <w:iCs/>
          <w:sz w:val="24"/>
          <w:szCs w:val="24"/>
        </w:rPr>
        <w:t>Pclass_21</w:t>
      </w:r>
      <w:r>
        <w:rPr>
          <w:rFonts w:ascii="Times New Roman" w:hAnsi="Times New Roman" w:cs="Times New Roman"/>
          <w:sz w:val="24"/>
          <w:szCs w:val="24"/>
        </w:rPr>
        <w:t xml:space="preserve">: 1; </w:t>
      </w:r>
      <w:r w:rsidRPr="00BA76E2">
        <w:rPr>
          <w:rFonts w:ascii="Times New Roman" w:hAnsi="Times New Roman" w:cs="Times New Roman"/>
          <w:i/>
          <w:iCs/>
          <w:sz w:val="24"/>
          <w:szCs w:val="24"/>
        </w:rPr>
        <w:t>Pclass_31</w:t>
      </w:r>
      <w:r>
        <w:rPr>
          <w:rFonts w:ascii="Times New Roman" w:hAnsi="Times New Roman" w:cs="Times New Roman"/>
          <w:sz w:val="24"/>
          <w:szCs w:val="24"/>
        </w:rPr>
        <w:t xml:space="preserve">: 0; </w:t>
      </w:r>
      <w:proofErr w:type="spellStart"/>
      <w:r w:rsidRPr="00BA76E2">
        <w:rPr>
          <w:rFonts w:ascii="Times New Roman" w:hAnsi="Times New Roman" w:cs="Times New Roman"/>
          <w:i/>
          <w:iCs/>
          <w:sz w:val="24"/>
          <w:szCs w:val="24"/>
        </w:rPr>
        <w:t>Sex_male</w:t>
      </w:r>
      <w:proofErr w:type="spellEnd"/>
      <w:r>
        <w:rPr>
          <w:rFonts w:ascii="Times New Roman" w:hAnsi="Times New Roman" w:cs="Times New Roman"/>
          <w:sz w:val="24"/>
          <w:szCs w:val="24"/>
        </w:rPr>
        <w:t xml:space="preserve">: 0; </w:t>
      </w:r>
      <w:proofErr w:type="spellStart"/>
      <w:r w:rsidRPr="00BA76E2">
        <w:rPr>
          <w:rFonts w:ascii="Times New Roman" w:hAnsi="Times New Roman" w:cs="Times New Roman"/>
          <w:i/>
          <w:iCs/>
          <w:sz w:val="24"/>
          <w:szCs w:val="24"/>
        </w:rPr>
        <w:t>SibSp</w:t>
      </w:r>
      <w:proofErr w:type="spellEnd"/>
      <w:r>
        <w:rPr>
          <w:rFonts w:ascii="Times New Roman" w:hAnsi="Times New Roman" w:cs="Times New Roman"/>
          <w:sz w:val="24"/>
          <w:szCs w:val="24"/>
        </w:rPr>
        <w:t xml:space="preserve">: 0. </w:t>
      </w:r>
    </w:p>
    <w:p w14:paraId="7DE350D3" w14:textId="04B78404" w:rsidR="002D55FB" w:rsidRPr="007571A4" w:rsidRDefault="00531C78" w:rsidP="00BA76E2">
      <w:pPr>
        <w:spacing w:line="360" w:lineRule="auto"/>
        <w:rPr>
          <w:rFonts w:ascii="Times New Roman" w:eastAsiaTheme="majorEastAsia" w:hAnsi="Times New Roman" w:cs="Times New Roman"/>
          <w:b/>
          <w:bCs/>
          <w:color w:val="2F5496" w:themeColor="accent1" w:themeShade="BF"/>
          <w:sz w:val="28"/>
          <w:szCs w:val="28"/>
        </w:rPr>
      </w:pPr>
      <w:r w:rsidRPr="007571A4">
        <w:rPr>
          <w:rFonts w:ascii="Times New Roman" w:hAnsi="Times New Roman" w:cs="Times New Roman"/>
          <w:b/>
          <w:bCs/>
          <w:sz w:val="24"/>
          <w:szCs w:val="24"/>
        </w:rPr>
        <w:t>Model zwrócił predykcję na poziomie 0.868. Oznacza to, że</w:t>
      </w:r>
      <w:r w:rsidR="007571A4" w:rsidRPr="007571A4">
        <w:rPr>
          <w:rFonts w:ascii="Times New Roman" w:hAnsi="Times New Roman" w:cs="Times New Roman"/>
          <w:b/>
          <w:bCs/>
          <w:sz w:val="24"/>
          <w:szCs w:val="24"/>
        </w:rPr>
        <w:t xml:space="preserve"> przewiduje, że przeżyłabym katastrofę </w:t>
      </w:r>
      <w:proofErr w:type="spellStart"/>
      <w:r w:rsidR="007571A4" w:rsidRPr="007571A4">
        <w:rPr>
          <w:rFonts w:ascii="Times New Roman" w:hAnsi="Times New Roman" w:cs="Times New Roman"/>
          <w:b/>
          <w:bCs/>
          <w:sz w:val="24"/>
          <w:szCs w:val="24"/>
        </w:rPr>
        <w:t>Titanica</w:t>
      </w:r>
      <w:proofErr w:type="spellEnd"/>
      <w:r w:rsidR="007571A4" w:rsidRPr="007571A4">
        <w:rPr>
          <w:rFonts w:ascii="Times New Roman" w:hAnsi="Times New Roman" w:cs="Times New Roman"/>
          <w:b/>
          <w:bCs/>
          <w:sz w:val="24"/>
          <w:szCs w:val="24"/>
        </w:rPr>
        <w:t xml:space="preserve"> zakładając standardowe odcięcie na poziomie 0.5. </w:t>
      </w:r>
    </w:p>
    <w:p w14:paraId="4BA435C4" w14:textId="36D44658" w:rsidR="00AD351F" w:rsidRDefault="00AD351F" w:rsidP="00662254">
      <w:pPr>
        <w:pStyle w:val="Heading1"/>
        <w:numPr>
          <w:ilvl w:val="0"/>
          <w:numId w:val="11"/>
        </w:numPr>
        <w:spacing w:line="360" w:lineRule="auto"/>
        <w:rPr>
          <w:rFonts w:ascii="Times New Roman" w:hAnsi="Times New Roman" w:cs="Times New Roman"/>
        </w:rPr>
      </w:pPr>
      <w:bookmarkStart w:id="69" w:name="_Toc156555238"/>
      <w:r w:rsidRPr="00662254">
        <w:rPr>
          <w:rFonts w:ascii="Times New Roman" w:hAnsi="Times New Roman" w:cs="Times New Roman"/>
        </w:rPr>
        <w:t>Zakończenie</w:t>
      </w:r>
      <w:bookmarkEnd w:id="69"/>
    </w:p>
    <w:p w14:paraId="4B88DF6C" w14:textId="74375E51" w:rsidR="00662254" w:rsidRPr="00AF45B9" w:rsidRDefault="00AF45B9" w:rsidP="00AF45B9">
      <w:pPr>
        <w:spacing w:line="360" w:lineRule="auto"/>
        <w:rPr>
          <w:rFonts w:ascii="Times New Roman" w:hAnsi="Times New Roman" w:cs="Times New Roman"/>
          <w:sz w:val="24"/>
          <w:szCs w:val="24"/>
        </w:rPr>
      </w:pPr>
      <w:r>
        <w:rPr>
          <w:rFonts w:ascii="Times New Roman" w:hAnsi="Times New Roman" w:cs="Times New Roman"/>
          <w:sz w:val="24"/>
          <w:szCs w:val="24"/>
        </w:rPr>
        <w:t xml:space="preserve">Celem projektu było przeprowadzenie ANOVY, </w:t>
      </w:r>
      <w:r w:rsidR="00E51DDE">
        <w:rPr>
          <w:rFonts w:ascii="Times New Roman" w:hAnsi="Times New Roman" w:cs="Times New Roman"/>
          <w:sz w:val="24"/>
          <w:szCs w:val="24"/>
        </w:rPr>
        <w:t>PCA</w:t>
      </w:r>
      <w:r>
        <w:rPr>
          <w:rFonts w:ascii="Times New Roman" w:hAnsi="Times New Roman" w:cs="Times New Roman"/>
          <w:sz w:val="24"/>
          <w:szCs w:val="24"/>
        </w:rPr>
        <w:t xml:space="preserve"> oraz regresji logistycznej na danych w celu znalezienia różnorodnych zależności między zmiennymi.</w:t>
      </w:r>
      <w:r w:rsidR="00E51DDE">
        <w:rPr>
          <w:rFonts w:ascii="Times New Roman" w:hAnsi="Times New Roman" w:cs="Times New Roman"/>
          <w:sz w:val="24"/>
          <w:szCs w:val="24"/>
        </w:rPr>
        <w:t xml:space="preserve"> Znaleziono zależność między wiekiem, a klasą biletu – im droższy bilet (wyższa klasa) tym wyższa była średnia wieku w grupach. Potwierdzone zostały ogólne przekonania, że największą szansę na przeżycie miały młode kobiety z klasy pierwszej – dowiedziałam się również, że model prognozuje moje przeżycie w katastrofie.</w:t>
      </w:r>
    </w:p>
    <w:bookmarkStart w:id="70" w:name="_Toc156555239" w:displacedByCustomXml="next"/>
    <w:sdt>
      <w:sdtPr>
        <w:rPr>
          <w:rFonts w:asciiTheme="minorHAnsi" w:eastAsiaTheme="minorEastAsia" w:hAnsiTheme="minorHAnsi" w:cstheme="minorBidi"/>
          <w:color w:val="auto"/>
          <w:sz w:val="22"/>
          <w:szCs w:val="22"/>
        </w:rPr>
        <w:id w:val="1667821872"/>
        <w:docPartObj>
          <w:docPartGallery w:val="Bibliographies"/>
          <w:docPartUnique/>
        </w:docPartObj>
      </w:sdtPr>
      <w:sdtEndPr>
        <w:rPr>
          <w:sz w:val="24"/>
          <w:szCs w:val="24"/>
        </w:rPr>
      </w:sdtEndPr>
      <w:sdtContent>
        <w:p w14:paraId="64AC6FC4" w14:textId="4A63C8FB" w:rsidR="00662254" w:rsidRPr="00662254" w:rsidRDefault="00662254" w:rsidP="00DA18F1">
          <w:pPr>
            <w:pStyle w:val="Heading1"/>
            <w:spacing w:line="360" w:lineRule="auto"/>
            <w:rPr>
              <w:rFonts w:ascii="Times New Roman" w:hAnsi="Times New Roman" w:cs="Times New Roman"/>
            </w:rPr>
          </w:pPr>
          <w:proofErr w:type="spellStart"/>
          <w:r w:rsidRPr="00662254">
            <w:rPr>
              <w:rFonts w:ascii="Times New Roman" w:hAnsi="Times New Roman" w:cs="Times New Roman"/>
            </w:rPr>
            <w:t>Bibliography</w:t>
          </w:r>
          <w:bookmarkEnd w:id="70"/>
          <w:proofErr w:type="spellEnd"/>
          <w:r w:rsidR="00DA18F1">
            <w:rPr>
              <w:rFonts w:ascii="Times New Roman" w:hAnsi="Times New Roman" w:cs="Times New Roman"/>
            </w:rPr>
            <w:t xml:space="preserve"> </w:t>
          </w:r>
        </w:p>
        <w:sdt>
          <w:sdtPr>
            <w:rPr>
              <w:rFonts w:ascii="Times New Roman" w:hAnsi="Times New Roman" w:cs="Times New Roman"/>
              <w:sz w:val="24"/>
              <w:szCs w:val="24"/>
            </w:rPr>
            <w:id w:val="111145805"/>
            <w:bibliography/>
          </w:sdtPr>
          <w:sdtEndPr>
            <w:rPr>
              <w:rFonts w:asciiTheme="minorHAnsi" w:hAnsiTheme="minorHAnsi" w:cstheme="minorBidi"/>
            </w:rPr>
          </w:sdtEndPr>
          <w:sdtContent>
            <w:p w14:paraId="2A1EABD4" w14:textId="77777777" w:rsidR="00662254" w:rsidRPr="00DA18F1" w:rsidRDefault="00662254" w:rsidP="00DA18F1">
              <w:pPr>
                <w:pStyle w:val="Bibliography"/>
                <w:spacing w:line="360" w:lineRule="auto"/>
                <w:rPr>
                  <w:rFonts w:ascii="Times New Roman" w:hAnsi="Times New Roman" w:cs="Times New Roman"/>
                  <w:noProof/>
                  <w:sz w:val="28"/>
                  <w:szCs w:val="28"/>
                </w:rPr>
              </w:pPr>
              <w:r w:rsidRPr="00DA18F1">
                <w:rPr>
                  <w:rFonts w:ascii="Times New Roman" w:hAnsi="Times New Roman" w:cs="Times New Roman"/>
                  <w:sz w:val="24"/>
                  <w:szCs w:val="24"/>
                </w:rPr>
                <w:fldChar w:fldCharType="begin"/>
              </w:r>
              <w:r w:rsidRPr="00DA18F1">
                <w:rPr>
                  <w:rFonts w:ascii="Times New Roman" w:hAnsi="Times New Roman" w:cs="Times New Roman"/>
                  <w:sz w:val="24"/>
                  <w:szCs w:val="24"/>
                </w:rPr>
                <w:instrText xml:space="preserve"> BIBLIOGRAPHY </w:instrText>
              </w:r>
              <w:r w:rsidRPr="00DA18F1">
                <w:rPr>
                  <w:rFonts w:ascii="Times New Roman" w:hAnsi="Times New Roman" w:cs="Times New Roman"/>
                  <w:sz w:val="24"/>
                  <w:szCs w:val="24"/>
                </w:rPr>
                <w:fldChar w:fldCharType="separate"/>
              </w:r>
              <w:r w:rsidRPr="00DA18F1">
                <w:rPr>
                  <w:rFonts w:ascii="Times New Roman" w:hAnsi="Times New Roman" w:cs="Times New Roman"/>
                  <w:noProof/>
                  <w:sz w:val="24"/>
                  <w:szCs w:val="24"/>
                </w:rPr>
                <w:t xml:space="preserve">Lee, D., 2013. A Comparison of Choice-based Landscape Preference Models between British and Korean Visitors to. </w:t>
              </w:r>
              <w:r w:rsidRPr="00DA18F1">
                <w:rPr>
                  <w:rFonts w:ascii="Times New Roman" w:hAnsi="Times New Roman" w:cs="Times New Roman"/>
                  <w:i/>
                  <w:iCs/>
                  <w:noProof/>
                  <w:sz w:val="24"/>
                  <w:szCs w:val="24"/>
                </w:rPr>
                <w:t>Life Science Journal, 10(2).</w:t>
              </w:r>
            </w:p>
            <w:p w14:paraId="75B2B097" w14:textId="77777777" w:rsidR="00662254" w:rsidRPr="00DA18F1" w:rsidRDefault="00662254" w:rsidP="00DA18F1">
              <w:pPr>
                <w:pStyle w:val="Bibliography"/>
                <w:spacing w:line="360" w:lineRule="auto"/>
                <w:rPr>
                  <w:rFonts w:ascii="Times New Roman" w:hAnsi="Times New Roman" w:cs="Times New Roman"/>
                  <w:noProof/>
                  <w:sz w:val="24"/>
                  <w:szCs w:val="24"/>
                </w:rPr>
              </w:pPr>
              <w:r w:rsidRPr="00DA18F1">
                <w:rPr>
                  <w:rFonts w:ascii="Times New Roman" w:hAnsi="Times New Roman" w:cs="Times New Roman"/>
                  <w:noProof/>
                  <w:sz w:val="24"/>
                  <w:szCs w:val="24"/>
                </w:rPr>
                <w:t xml:space="preserve">Vafakhah, M. i Kheirfam, H., 2015. Assessment of some homogeneous methods for the regional analysis of suspended sediment yield in the south and southeast of the Caspian Sea. </w:t>
              </w:r>
              <w:r w:rsidRPr="00DA18F1">
                <w:rPr>
                  <w:rFonts w:ascii="Times New Roman" w:hAnsi="Times New Roman" w:cs="Times New Roman"/>
                  <w:i/>
                  <w:iCs/>
                  <w:noProof/>
                  <w:sz w:val="24"/>
                  <w:szCs w:val="24"/>
                </w:rPr>
                <w:t>Journal of Earth System Science</w:t>
              </w:r>
              <w:r w:rsidRPr="00DA18F1">
                <w:rPr>
                  <w:rFonts w:ascii="Times New Roman" w:hAnsi="Times New Roman" w:cs="Times New Roman"/>
                  <w:noProof/>
                  <w:sz w:val="24"/>
                  <w:szCs w:val="24"/>
                </w:rPr>
                <w:t xml:space="preserve">, August. </w:t>
              </w:r>
            </w:p>
            <w:p w14:paraId="38804447" w14:textId="0F504DAC" w:rsidR="001429EE" w:rsidRPr="000B1D74" w:rsidRDefault="00662254" w:rsidP="00DA18F1">
              <w:pPr>
                <w:spacing w:line="360" w:lineRule="auto"/>
              </w:pPr>
              <w:r w:rsidRPr="00DA18F1">
                <w:rPr>
                  <w:rFonts w:ascii="Times New Roman" w:hAnsi="Times New Roman" w:cs="Times New Roman"/>
                  <w:b/>
                  <w:bCs/>
                  <w:noProof/>
                  <w:sz w:val="24"/>
                  <w:szCs w:val="24"/>
                </w:rPr>
                <w:fldChar w:fldCharType="end"/>
              </w:r>
            </w:p>
          </w:sdtContent>
        </w:sdt>
      </w:sdtContent>
    </w:sdt>
    <w:sectPr w:rsidR="001429EE" w:rsidRPr="000B1D74" w:rsidSect="00734585">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86519" w14:textId="77777777" w:rsidR="00734585" w:rsidRDefault="00734585" w:rsidP="005C5019">
      <w:pPr>
        <w:spacing w:after="0" w:line="240" w:lineRule="auto"/>
      </w:pPr>
      <w:r>
        <w:separator/>
      </w:r>
    </w:p>
  </w:endnote>
  <w:endnote w:type="continuationSeparator" w:id="0">
    <w:p w14:paraId="0DA0AD2B" w14:textId="77777777" w:rsidR="00734585" w:rsidRDefault="00734585" w:rsidP="005C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645098"/>
      <w:docPartObj>
        <w:docPartGallery w:val="Page Numbers (Bottom of Page)"/>
        <w:docPartUnique/>
      </w:docPartObj>
    </w:sdtPr>
    <w:sdtEndPr>
      <w:rPr>
        <w:color w:val="7F7F7F" w:themeColor="background1" w:themeShade="7F"/>
        <w:spacing w:val="60"/>
      </w:rPr>
    </w:sdtEndPr>
    <w:sdtContent>
      <w:p w14:paraId="58D86B2F" w14:textId="47880780" w:rsidR="003C4DE0" w:rsidRDefault="003C4DE0">
        <w:pPr>
          <w:pStyle w:val="Footer"/>
          <w:pBdr>
            <w:top w:val="single" w:sz="4" w:space="1" w:color="D9D9D9" w:themeColor="background1" w:themeShade="D9"/>
          </w:pBdr>
          <w:jc w:val="right"/>
        </w:pPr>
        <w:r>
          <w:fldChar w:fldCharType="begin"/>
        </w:r>
        <w:r>
          <w:instrText>PAGE   \* MERGEFORMAT</w:instrText>
        </w:r>
        <w:r>
          <w:fldChar w:fldCharType="separate"/>
        </w:r>
        <w:r w:rsidR="00C50DC6">
          <w:rPr>
            <w:noProof/>
          </w:rPr>
          <w:t>4</w:t>
        </w:r>
        <w:r>
          <w:fldChar w:fldCharType="end"/>
        </w:r>
        <w:r>
          <w:t xml:space="preserve"> | </w:t>
        </w:r>
        <w:r>
          <w:rPr>
            <w:color w:val="7F7F7F" w:themeColor="background1" w:themeShade="7F"/>
            <w:spacing w:val="60"/>
          </w:rPr>
          <w:t>Strona</w:t>
        </w:r>
      </w:p>
    </w:sdtContent>
  </w:sdt>
  <w:p w14:paraId="7A4886A8" w14:textId="77777777" w:rsidR="003C4DE0" w:rsidRDefault="003C4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9F3D" w14:textId="77777777" w:rsidR="00734585" w:rsidRDefault="00734585" w:rsidP="005C5019">
      <w:pPr>
        <w:spacing w:after="0" w:line="240" w:lineRule="auto"/>
      </w:pPr>
      <w:r>
        <w:separator/>
      </w:r>
    </w:p>
  </w:footnote>
  <w:footnote w:type="continuationSeparator" w:id="0">
    <w:p w14:paraId="21BD5765" w14:textId="77777777" w:rsidR="00734585" w:rsidRDefault="00734585" w:rsidP="005C5019">
      <w:pPr>
        <w:spacing w:after="0" w:line="240" w:lineRule="auto"/>
      </w:pPr>
      <w:r>
        <w:continuationSeparator/>
      </w:r>
    </w:p>
  </w:footnote>
  <w:footnote w:id="1">
    <w:p w14:paraId="429CACFA" w14:textId="474AFCCB" w:rsidR="00F17F12" w:rsidRPr="00F17F12" w:rsidRDefault="00F17F12">
      <w:pPr>
        <w:pStyle w:val="FootnoteText"/>
        <w:rPr>
          <w:lang w:val="en-US"/>
        </w:rPr>
      </w:pPr>
      <w:r>
        <w:rPr>
          <w:rStyle w:val="FootnoteReference"/>
        </w:rPr>
        <w:footnoteRef/>
      </w:r>
      <w:r w:rsidRPr="00F17F12">
        <w:rPr>
          <w:lang w:val="en-US"/>
        </w:rPr>
        <w:t xml:space="preserve"> </w:t>
      </w:r>
      <w:r w:rsidRPr="00F17F12">
        <w:rPr>
          <w:i/>
          <w:lang w:val="en-US"/>
        </w:rPr>
        <w:t>Titanic – Machine Learning from Disaster</w:t>
      </w:r>
      <w:r w:rsidRPr="00F17F12">
        <w:rPr>
          <w:lang w:val="en-US"/>
        </w:rPr>
        <w:t xml:space="preserve">, Kaggle, </w:t>
      </w:r>
      <w:hyperlink r:id="rId1" w:history="1">
        <w:r w:rsidRPr="00097D71">
          <w:rPr>
            <w:rStyle w:val="Hyperlink"/>
            <w:lang w:val="en-US"/>
          </w:rPr>
          <w:t>https://www.kaggle.com/c/titanic/data</w:t>
        </w:r>
      </w:hyperlink>
      <w:r>
        <w:rPr>
          <w:lang w:val="en-US"/>
        </w:rPr>
        <w:t xml:space="preserve">, </w:t>
      </w:r>
      <w:proofErr w:type="spellStart"/>
      <w:r>
        <w:rPr>
          <w:lang w:val="en-US"/>
        </w:rPr>
        <w:t>Dostęp</w:t>
      </w:r>
      <w:proofErr w:type="spellEnd"/>
      <w:r>
        <w:rPr>
          <w:lang w:val="en-US"/>
        </w:rPr>
        <w:t>: 06.12.2023r.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0572"/>
    <w:multiLevelType w:val="hybridMultilevel"/>
    <w:tmpl w:val="20C6AE3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F7603"/>
    <w:multiLevelType w:val="multilevel"/>
    <w:tmpl w:val="61D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36A78"/>
    <w:multiLevelType w:val="hybridMultilevel"/>
    <w:tmpl w:val="B4CEB6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575370"/>
    <w:multiLevelType w:val="hybridMultilevel"/>
    <w:tmpl w:val="6A34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D16DA"/>
    <w:multiLevelType w:val="hybridMultilevel"/>
    <w:tmpl w:val="C6DA5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2811FDA"/>
    <w:multiLevelType w:val="multilevel"/>
    <w:tmpl w:val="2C26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73D54"/>
    <w:multiLevelType w:val="hybridMultilevel"/>
    <w:tmpl w:val="07EC2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D00340D"/>
    <w:multiLevelType w:val="hybridMultilevel"/>
    <w:tmpl w:val="429254C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B4B42"/>
    <w:multiLevelType w:val="hybridMultilevel"/>
    <w:tmpl w:val="F3C4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A34BC"/>
    <w:multiLevelType w:val="hybridMultilevel"/>
    <w:tmpl w:val="79F2D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8B63EA0"/>
    <w:multiLevelType w:val="hybridMultilevel"/>
    <w:tmpl w:val="9C8628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30644689">
    <w:abstractNumId w:val="3"/>
  </w:num>
  <w:num w:numId="2" w16cid:durableId="140772784">
    <w:abstractNumId w:val="5"/>
  </w:num>
  <w:num w:numId="3" w16cid:durableId="449858160">
    <w:abstractNumId w:val="8"/>
  </w:num>
  <w:num w:numId="4" w16cid:durableId="385030999">
    <w:abstractNumId w:val="1"/>
  </w:num>
  <w:num w:numId="5" w16cid:durableId="1830167718">
    <w:abstractNumId w:val="9"/>
  </w:num>
  <w:num w:numId="6" w16cid:durableId="962539034">
    <w:abstractNumId w:val="4"/>
  </w:num>
  <w:num w:numId="7" w16cid:durableId="497160246">
    <w:abstractNumId w:val="6"/>
  </w:num>
  <w:num w:numId="8" w16cid:durableId="1977643581">
    <w:abstractNumId w:val="10"/>
  </w:num>
  <w:num w:numId="9" w16cid:durableId="1322929676">
    <w:abstractNumId w:val="2"/>
  </w:num>
  <w:num w:numId="10" w16cid:durableId="490944682">
    <w:abstractNumId w:val="0"/>
  </w:num>
  <w:num w:numId="11" w16cid:durableId="1458142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783"/>
    <w:rsid w:val="000002DE"/>
    <w:rsid w:val="00022E33"/>
    <w:rsid w:val="00025761"/>
    <w:rsid w:val="0002680B"/>
    <w:rsid w:val="00045FEE"/>
    <w:rsid w:val="00067D68"/>
    <w:rsid w:val="00070C63"/>
    <w:rsid w:val="000B1D74"/>
    <w:rsid w:val="000C4FF0"/>
    <w:rsid w:val="000C61DA"/>
    <w:rsid w:val="000D42CB"/>
    <w:rsid w:val="000E68B9"/>
    <w:rsid w:val="000F15E6"/>
    <w:rsid w:val="000F33CC"/>
    <w:rsid w:val="000F5DE8"/>
    <w:rsid w:val="00115248"/>
    <w:rsid w:val="00120385"/>
    <w:rsid w:val="0012357D"/>
    <w:rsid w:val="00123A5C"/>
    <w:rsid w:val="00130BB9"/>
    <w:rsid w:val="001429EE"/>
    <w:rsid w:val="001613ED"/>
    <w:rsid w:val="001667EB"/>
    <w:rsid w:val="00184EA9"/>
    <w:rsid w:val="001B6606"/>
    <w:rsid w:val="001D1876"/>
    <w:rsid w:val="001F3660"/>
    <w:rsid w:val="002311CE"/>
    <w:rsid w:val="00233CAF"/>
    <w:rsid w:val="002D55FB"/>
    <w:rsid w:val="00300DB9"/>
    <w:rsid w:val="003200ED"/>
    <w:rsid w:val="0032322D"/>
    <w:rsid w:val="00335A2D"/>
    <w:rsid w:val="0034125B"/>
    <w:rsid w:val="00346C9D"/>
    <w:rsid w:val="00357B6C"/>
    <w:rsid w:val="00381682"/>
    <w:rsid w:val="003A4D55"/>
    <w:rsid w:val="003C4DE0"/>
    <w:rsid w:val="003D7CC6"/>
    <w:rsid w:val="003E432A"/>
    <w:rsid w:val="0040064C"/>
    <w:rsid w:val="00404C9E"/>
    <w:rsid w:val="0042121C"/>
    <w:rsid w:val="00431E43"/>
    <w:rsid w:val="004323CE"/>
    <w:rsid w:val="004649EA"/>
    <w:rsid w:val="004852E3"/>
    <w:rsid w:val="00493E00"/>
    <w:rsid w:val="004A508C"/>
    <w:rsid w:val="004B1831"/>
    <w:rsid w:val="004C55FC"/>
    <w:rsid w:val="004C628D"/>
    <w:rsid w:val="004C6691"/>
    <w:rsid w:val="004E0788"/>
    <w:rsid w:val="004E0E2A"/>
    <w:rsid w:val="004F5FB4"/>
    <w:rsid w:val="00527911"/>
    <w:rsid w:val="00531C78"/>
    <w:rsid w:val="005454D0"/>
    <w:rsid w:val="00552EE1"/>
    <w:rsid w:val="005677A0"/>
    <w:rsid w:val="005707A6"/>
    <w:rsid w:val="0058753C"/>
    <w:rsid w:val="005C5019"/>
    <w:rsid w:val="005E4CAB"/>
    <w:rsid w:val="005F6938"/>
    <w:rsid w:val="006048AC"/>
    <w:rsid w:val="00613825"/>
    <w:rsid w:val="0062355C"/>
    <w:rsid w:val="00624A0D"/>
    <w:rsid w:val="00660BAC"/>
    <w:rsid w:val="00662254"/>
    <w:rsid w:val="00662DBD"/>
    <w:rsid w:val="00663C7E"/>
    <w:rsid w:val="006843A0"/>
    <w:rsid w:val="006912EC"/>
    <w:rsid w:val="006A0734"/>
    <w:rsid w:val="006A111F"/>
    <w:rsid w:val="006B549A"/>
    <w:rsid w:val="006B609E"/>
    <w:rsid w:val="006D7FF3"/>
    <w:rsid w:val="006F58BB"/>
    <w:rsid w:val="007004F8"/>
    <w:rsid w:val="00707FD6"/>
    <w:rsid w:val="007153D8"/>
    <w:rsid w:val="007302EB"/>
    <w:rsid w:val="00734585"/>
    <w:rsid w:val="00745A2F"/>
    <w:rsid w:val="007466F3"/>
    <w:rsid w:val="00753534"/>
    <w:rsid w:val="00754B47"/>
    <w:rsid w:val="007571A4"/>
    <w:rsid w:val="0076057B"/>
    <w:rsid w:val="00767053"/>
    <w:rsid w:val="00776197"/>
    <w:rsid w:val="0078480E"/>
    <w:rsid w:val="00792311"/>
    <w:rsid w:val="00795D3A"/>
    <w:rsid w:val="007B16A5"/>
    <w:rsid w:val="007B2116"/>
    <w:rsid w:val="007C3468"/>
    <w:rsid w:val="007D72DC"/>
    <w:rsid w:val="008003C4"/>
    <w:rsid w:val="008105F8"/>
    <w:rsid w:val="00822059"/>
    <w:rsid w:val="008258EF"/>
    <w:rsid w:val="00831940"/>
    <w:rsid w:val="00853829"/>
    <w:rsid w:val="0086741F"/>
    <w:rsid w:val="00867694"/>
    <w:rsid w:val="00881DF9"/>
    <w:rsid w:val="0089488C"/>
    <w:rsid w:val="008B11DB"/>
    <w:rsid w:val="008E518E"/>
    <w:rsid w:val="008F3A8C"/>
    <w:rsid w:val="008F70BB"/>
    <w:rsid w:val="00907008"/>
    <w:rsid w:val="00911EE5"/>
    <w:rsid w:val="009204F7"/>
    <w:rsid w:val="009400A1"/>
    <w:rsid w:val="00975783"/>
    <w:rsid w:val="009D256A"/>
    <w:rsid w:val="009D31E8"/>
    <w:rsid w:val="009E684A"/>
    <w:rsid w:val="009F2747"/>
    <w:rsid w:val="00A12A3A"/>
    <w:rsid w:val="00A1597C"/>
    <w:rsid w:val="00A31079"/>
    <w:rsid w:val="00A439F7"/>
    <w:rsid w:val="00A46C2F"/>
    <w:rsid w:val="00A5566E"/>
    <w:rsid w:val="00A714C4"/>
    <w:rsid w:val="00A81EED"/>
    <w:rsid w:val="00A86EEA"/>
    <w:rsid w:val="00AA72F4"/>
    <w:rsid w:val="00AD351F"/>
    <w:rsid w:val="00AF45B9"/>
    <w:rsid w:val="00B03AD0"/>
    <w:rsid w:val="00B11978"/>
    <w:rsid w:val="00B378FF"/>
    <w:rsid w:val="00B4617B"/>
    <w:rsid w:val="00B87AAB"/>
    <w:rsid w:val="00B972B1"/>
    <w:rsid w:val="00BA76E2"/>
    <w:rsid w:val="00C271BC"/>
    <w:rsid w:val="00C473A3"/>
    <w:rsid w:val="00C50DC6"/>
    <w:rsid w:val="00C5720E"/>
    <w:rsid w:val="00C819DE"/>
    <w:rsid w:val="00C827CE"/>
    <w:rsid w:val="00C934FC"/>
    <w:rsid w:val="00CA721B"/>
    <w:rsid w:val="00CB0EC0"/>
    <w:rsid w:val="00CC333A"/>
    <w:rsid w:val="00CE6C63"/>
    <w:rsid w:val="00D1414E"/>
    <w:rsid w:val="00D3735E"/>
    <w:rsid w:val="00D45A03"/>
    <w:rsid w:val="00D62183"/>
    <w:rsid w:val="00D67FC6"/>
    <w:rsid w:val="00D8684C"/>
    <w:rsid w:val="00D903E7"/>
    <w:rsid w:val="00D917AA"/>
    <w:rsid w:val="00D97EFD"/>
    <w:rsid w:val="00DA18F1"/>
    <w:rsid w:val="00DB4125"/>
    <w:rsid w:val="00DC168A"/>
    <w:rsid w:val="00DE1974"/>
    <w:rsid w:val="00E14054"/>
    <w:rsid w:val="00E153B8"/>
    <w:rsid w:val="00E47483"/>
    <w:rsid w:val="00E51DDE"/>
    <w:rsid w:val="00E54B01"/>
    <w:rsid w:val="00E64357"/>
    <w:rsid w:val="00E83B9B"/>
    <w:rsid w:val="00EB0299"/>
    <w:rsid w:val="00EB23CB"/>
    <w:rsid w:val="00ED32AC"/>
    <w:rsid w:val="00EF4AD2"/>
    <w:rsid w:val="00EF7516"/>
    <w:rsid w:val="00F01A69"/>
    <w:rsid w:val="00F17F12"/>
    <w:rsid w:val="00F20008"/>
    <w:rsid w:val="00F31CF7"/>
    <w:rsid w:val="00F63336"/>
    <w:rsid w:val="00F800E2"/>
    <w:rsid w:val="00F9150B"/>
    <w:rsid w:val="00FE19AF"/>
    <w:rsid w:val="00FE59B7"/>
    <w:rsid w:val="00FF411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92E"/>
  <w15:chartTrackingRefBased/>
  <w15:docId w15:val="{4A1356B2-1D4F-47AF-BE1C-421D191E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16"/>
    <w:pPr>
      <w:spacing w:line="252" w:lineRule="auto"/>
      <w:jc w:val="both"/>
    </w:pPr>
    <w:rPr>
      <w:kern w:val="0"/>
      <w:lang w:val="pl-PL" w:eastAsia="en-US"/>
      <w14:ligatures w14:val="none"/>
    </w:rPr>
  </w:style>
  <w:style w:type="paragraph" w:styleId="Heading1">
    <w:name w:val="heading 1"/>
    <w:basedOn w:val="Normal"/>
    <w:next w:val="Normal"/>
    <w:link w:val="Heading1Char"/>
    <w:uiPriority w:val="9"/>
    <w:qFormat/>
    <w:rsid w:val="00975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2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83"/>
    <w:rPr>
      <w:rFonts w:asciiTheme="majorHAnsi" w:eastAsiaTheme="majorEastAsia" w:hAnsiTheme="majorHAnsi" w:cstheme="majorBidi"/>
      <w:color w:val="2F5496" w:themeColor="accent1" w:themeShade="BF"/>
      <w:kern w:val="0"/>
      <w:sz w:val="32"/>
      <w:szCs w:val="32"/>
      <w:lang w:val="pl-PL" w:eastAsia="en-US"/>
      <w14:ligatures w14:val="none"/>
    </w:rPr>
  </w:style>
  <w:style w:type="character" w:customStyle="1" w:styleId="Heading2Char">
    <w:name w:val="Heading 2 Char"/>
    <w:basedOn w:val="DefaultParagraphFont"/>
    <w:link w:val="Heading2"/>
    <w:uiPriority w:val="9"/>
    <w:rsid w:val="00975783"/>
    <w:rPr>
      <w:rFonts w:asciiTheme="majorHAnsi" w:eastAsiaTheme="majorEastAsia" w:hAnsiTheme="majorHAnsi" w:cstheme="majorBidi"/>
      <w:color w:val="2F5496" w:themeColor="accent1" w:themeShade="BF"/>
      <w:kern w:val="0"/>
      <w:sz w:val="26"/>
      <w:szCs w:val="26"/>
      <w:lang w:val="pl-PL" w:eastAsia="en-US"/>
      <w14:ligatures w14:val="none"/>
    </w:rPr>
  </w:style>
  <w:style w:type="paragraph" w:styleId="NormalWeb">
    <w:name w:val="Normal (Web)"/>
    <w:basedOn w:val="Normal"/>
    <w:uiPriority w:val="99"/>
    <w:unhideWhenUsed/>
    <w:rsid w:val="00975783"/>
    <w:pPr>
      <w:spacing w:before="100" w:beforeAutospacing="1" w:after="100" w:afterAutospacing="1" w:line="240" w:lineRule="auto"/>
      <w:jc w:val="left"/>
    </w:pPr>
    <w:rPr>
      <w:rFonts w:ascii="Times New Roman" w:eastAsia="Times New Roman" w:hAnsi="Times New Roman" w:cs="Times New Roman"/>
      <w:sz w:val="24"/>
      <w:szCs w:val="24"/>
      <w:lang w:val="en-US" w:eastAsia="ja-JP"/>
    </w:rPr>
  </w:style>
  <w:style w:type="character" w:styleId="Hyperlink">
    <w:name w:val="Hyperlink"/>
    <w:basedOn w:val="DefaultParagraphFont"/>
    <w:uiPriority w:val="99"/>
    <w:unhideWhenUsed/>
    <w:rsid w:val="00776197"/>
    <w:rPr>
      <w:color w:val="0000FF"/>
      <w:u w:val="single"/>
    </w:rPr>
  </w:style>
  <w:style w:type="character" w:styleId="Strong">
    <w:name w:val="Strong"/>
    <w:basedOn w:val="DefaultParagraphFont"/>
    <w:uiPriority w:val="22"/>
    <w:qFormat/>
    <w:rsid w:val="00776197"/>
    <w:rPr>
      <w:b/>
      <w:bCs/>
    </w:rPr>
  </w:style>
  <w:style w:type="paragraph" w:styleId="Quote">
    <w:name w:val="Quote"/>
    <w:basedOn w:val="Normal"/>
    <w:next w:val="Normal"/>
    <w:link w:val="QuoteChar"/>
    <w:uiPriority w:val="29"/>
    <w:qFormat/>
    <w:rsid w:val="007761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6197"/>
    <w:rPr>
      <w:i/>
      <w:iCs/>
      <w:color w:val="404040" w:themeColor="text1" w:themeTint="BF"/>
      <w:kern w:val="0"/>
      <w:lang w:val="pl-PL" w:eastAsia="en-US"/>
      <w14:ligatures w14:val="none"/>
    </w:rPr>
  </w:style>
  <w:style w:type="character" w:styleId="Emphasis">
    <w:name w:val="Emphasis"/>
    <w:basedOn w:val="DefaultParagraphFont"/>
    <w:uiPriority w:val="20"/>
    <w:qFormat/>
    <w:rsid w:val="00776197"/>
    <w:rPr>
      <w:i/>
      <w:iCs/>
    </w:rPr>
  </w:style>
  <w:style w:type="paragraph" w:styleId="ListParagraph">
    <w:name w:val="List Paragraph"/>
    <w:basedOn w:val="Normal"/>
    <w:uiPriority w:val="34"/>
    <w:qFormat/>
    <w:rsid w:val="00E64357"/>
    <w:pPr>
      <w:ind w:left="720"/>
      <w:contextualSpacing/>
    </w:pPr>
  </w:style>
  <w:style w:type="paragraph" w:styleId="FootnoteText">
    <w:name w:val="footnote text"/>
    <w:basedOn w:val="Normal"/>
    <w:link w:val="FootnoteTextChar"/>
    <w:uiPriority w:val="99"/>
    <w:unhideWhenUsed/>
    <w:rsid w:val="005C5019"/>
    <w:pPr>
      <w:spacing w:after="0" w:line="240" w:lineRule="auto"/>
    </w:pPr>
    <w:rPr>
      <w:sz w:val="20"/>
      <w:szCs w:val="20"/>
    </w:rPr>
  </w:style>
  <w:style w:type="character" w:customStyle="1" w:styleId="FootnoteTextChar">
    <w:name w:val="Footnote Text Char"/>
    <w:basedOn w:val="DefaultParagraphFont"/>
    <w:link w:val="FootnoteText"/>
    <w:uiPriority w:val="99"/>
    <w:rsid w:val="005C5019"/>
    <w:rPr>
      <w:kern w:val="0"/>
      <w:sz w:val="20"/>
      <w:szCs w:val="20"/>
      <w:lang w:val="pl-PL" w:eastAsia="en-US"/>
      <w14:ligatures w14:val="none"/>
    </w:rPr>
  </w:style>
  <w:style w:type="character" w:styleId="FootnoteReference">
    <w:name w:val="footnote reference"/>
    <w:basedOn w:val="DefaultParagraphFont"/>
    <w:uiPriority w:val="99"/>
    <w:semiHidden/>
    <w:unhideWhenUsed/>
    <w:rsid w:val="005C5019"/>
    <w:rPr>
      <w:vertAlign w:val="superscript"/>
    </w:rPr>
  </w:style>
  <w:style w:type="character" w:styleId="FollowedHyperlink">
    <w:name w:val="FollowedHyperlink"/>
    <w:basedOn w:val="DefaultParagraphFont"/>
    <w:uiPriority w:val="99"/>
    <w:semiHidden/>
    <w:unhideWhenUsed/>
    <w:rsid w:val="005C5019"/>
    <w:rPr>
      <w:color w:val="954F72" w:themeColor="followedHyperlink"/>
      <w:u w:val="single"/>
    </w:rPr>
  </w:style>
  <w:style w:type="paragraph" w:styleId="TOCHeading">
    <w:name w:val="TOC Heading"/>
    <w:basedOn w:val="Heading1"/>
    <w:next w:val="Normal"/>
    <w:uiPriority w:val="39"/>
    <w:unhideWhenUsed/>
    <w:qFormat/>
    <w:rsid w:val="000F5DE8"/>
    <w:pPr>
      <w:spacing w:line="259" w:lineRule="auto"/>
      <w:jc w:val="left"/>
      <w:outlineLvl w:val="9"/>
    </w:pPr>
    <w:rPr>
      <w:lang w:eastAsia="ja-JP"/>
    </w:rPr>
  </w:style>
  <w:style w:type="paragraph" w:styleId="TOC1">
    <w:name w:val="toc 1"/>
    <w:basedOn w:val="Normal"/>
    <w:next w:val="Normal"/>
    <w:autoRedefine/>
    <w:uiPriority w:val="39"/>
    <w:unhideWhenUsed/>
    <w:rsid w:val="00662254"/>
    <w:pPr>
      <w:tabs>
        <w:tab w:val="left" w:pos="440"/>
        <w:tab w:val="right" w:leader="dot" w:pos="9062"/>
      </w:tabs>
      <w:spacing w:after="100"/>
    </w:pPr>
  </w:style>
  <w:style w:type="paragraph" w:styleId="TOC2">
    <w:name w:val="toc 2"/>
    <w:basedOn w:val="Normal"/>
    <w:next w:val="Normal"/>
    <w:autoRedefine/>
    <w:uiPriority w:val="39"/>
    <w:unhideWhenUsed/>
    <w:rsid w:val="000F5DE8"/>
    <w:pPr>
      <w:spacing w:after="100"/>
      <w:ind w:left="220"/>
    </w:pPr>
  </w:style>
  <w:style w:type="paragraph" w:styleId="Caption">
    <w:name w:val="caption"/>
    <w:basedOn w:val="Normal"/>
    <w:next w:val="Normal"/>
    <w:uiPriority w:val="35"/>
    <w:unhideWhenUsed/>
    <w:qFormat/>
    <w:rsid w:val="000F5DE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0F5DE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D1414E"/>
    <w:pPr>
      <w:spacing w:after="0"/>
      <w:jc w:val="left"/>
    </w:pPr>
    <w:rPr>
      <w:rFonts w:cstheme="minorHAnsi"/>
      <w:i/>
      <w:iCs/>
      <w:sz w:val="20"/>
      <w:szCs w:val="20"/>
    </w:rPr>
  </w:style>
  <w:style w:type="paragraph" w:styleId="Header">
    <w:name w:val="header"/>
    <w:basedOn w:val="Normal"/>
    <w:link w:val="HeaderChar"/>
    <w:uiPriority w:val="99"/>
    <w:unhideWhenUsed/>
    <w:rsid w:val="003C4D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4DE0"/>
    <w:rPr>
      <w:kern w:val="0"/>
      <w:lang w:val="pl-PL" w:eastAsia="en-US"/>
      <w14:ligatures w14:val="none"/>
    </w:rPr>
  </w:style>
  <w:style w:type="paragraph" w:styleId="Footer">
    <w:name w:val="footer"/>
    <w:basedOn w:val="Normal"/>
    <w:link w:val="FooterChar"/>
    <w:uiPriority w:val="99"/>
    <w:unhideWhenUsed/>
    <w:rsid w:val="003C4D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4DE0"/>
    <w:rPr>
      <w:kern w:val="0"/>
      <w:lang w:val="pl-PL" w:eastAsia="en-US"/>
      <w14:ligatures w14:val="none"/>
    </w:rPr>
  </w:style>
  <w:style w:type="character" w:customStyle="1" w:styleId="Heading3Char">
    <w:name w:val="Heading 3 Char"/>
    <w:basedOn w:val="DefaultParagraphFont"/>
    <w:link w:val="Heading3"/>
    <w:uiPriority w:val="9"/>
    <w:semiHidden/>
    <w:rsid w:val="00CA721B"/>
    <w:rPr>
      <w:rFonts w:asciiTheme="majorHAnsi" w:eastAsiaTheme="majorEastAsia" w:hAnsiTheme="majorHAnsi" w:cstheme="majorBidi"/>
      <w:color w:val="1F3763" w:themeColor="accent1" w:themeShade="7F"/>
      <w:kern w:val="0"/>
      <w:sz w:val="24"/>
      <w:szCs w:val="24"/>
      <w:lang w:val="pl-PL" w:eastAsia="en-US"/>
      <w14:ligatures w14:val="none"/>
    </w:rPr>
  </w:style>
  <w:style w:type="table" w:styleId="TableGrid">
    <w:name w:val="Table Grid"/>
    <w:basedOn w:val="TableNormal"/>
    <w:uiPriority w:val="39"/>
    <w:rsid w:val="00CA7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A72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4C6691"/>
    <w:rPr>
      <w:color w:val="666666"/>
    </w:rPr>
  </w:style>
  <w:style w:type="character" w:styleId="UnresolvedMention">
    <w:name w:val="Unresolved Mention"/>
    <w:basedOn w:val="DefaultParagraphFont"/>
    <w:uiPriority w:val="99"/>
    <w:semiHidden/>
    <w:unhideWhenUsed/>
    <w:rsid w:val="00C819DE"/>
    <w:rPr>
      <w:color w:val="605E5C"/>
      <w:shd w:val="clear" w:color="auto" w:fill="E1DFDD"/>
    </w:rPr>
  </w:style>
  <w:style w:type="table" w:styleId="GridTable3-Accent1">
    <w:name w:val="Grid Table 3 Accent 1"/>
    <w:basedOn w:val="TableNormal"/>
    <w:uiPriority w:val="48"/>
    <w:rsid w:val="001B66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ibliography">
    <w:name w:val="Bibliography"/>
    <w:basedOn w:val="Normal"/>
    <w:next w:val="Normal"/>
    <w:uiPriority w:val="37"/>
    <w:unhideWhenUsed/>
    <w:rsid w:val="0066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7426">
      <w:bodyDiv w:val="1"/>
      <w:marLeft w:val="0"/>
      <w:marRight w:val="0"/>
      <w:marTop w:val="0"/>
      <w:marBottom w:val="0"/>
      <w:divBdr>
        <w:top w:val="none" w:sz="0" w:space="0" w:color="auto"/>
        <w:left w:val="none" w:sz="0" w:space="0" w:color="auto"/>
        <w:bottom w:val="none" w:sz="0" w:space="0" w:color="auto"/>
        <w:right w:val="none" w:sz="0" w:space="0" w:color="auto"/>
      </w:divBdr>
    </w:div>
    <w:div w:id="182285665">
      <w:bodyDiv w:val="1"/>
      <w:marLeft w:val="0"/>
      <w:marRight w:val="0"/>
      <w:marTop w:val="0"/>
      <w:marBottom w:val="0"/>
      <w:divBdr>
        <w:top w:val="none" w:sz="0" w:space="0" w:color="auto"/>
        <w:left w:val="none" w:sz="0" w:space="0" w:color="auto"/>
        <w:bottom w:val="none" w:sz="0" w:space="0" w:color="auto"/>
        <w:right w:val="none" w:sz="0" w:space="0" w:color="auto"/>
      </w:divBdr>
      <w:divsChild>
        <w:div w:id="187631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328955">
      <w:bodyDiv w:val="1"/>
      <w:marLeft w:val="0"/>
      <w:marRight w:val="0"/>
      <w:marTop w:val="0"/>
      <w:marBottom w:val="0"/>
      <w:divBdr>
        <w:top w:val="none" w:sz="0" w:space="0" w:color="auto"/>
        <w:left w:val="none" w:sz="0" w:space="0" w:color="auto"/>
        <w:bottom w:val="none" w:sz="0" w:space="0" w:color="auto"/>
        <w:right w:val="none" w:sz="0" w:space="0" w:color="auto"/>
      </w:divBdr>
    </w:div>
    <w:div w:id="607272128">
      <w:bodyDiv w:val="1"/>
      <w:marLeft w:val="0"/>
      <w:marRight w:val="0"/>
      <w:marTop w:val="0"/>
      <w:marBottom w:val="0"/>
      <w:divBdr>
        <w:top w:val="none" w:sz="0" w:space="0" w:color="auto"/>
        <w:left w:val="none" w:sz="0" w:space="0" w:color="auto"/>
        <w:bottom w:val="none" w:sz="0" w:space="0" w:color="auto"/>
        <w:right w:val="none" w:sz="0" w:space="0" w:color="auto"/>
      </w:divBdr>
    </w:div>
    <w:div w:id="965962941">
      <w:bodyDiv w:val="1"/>
      <w:marLeft w:val="0"/>
      <w:marRight w:val="0"/>
      <w:marTop w:val="0"/>
      <w:marBottom w:val="0"/>
      <w:divBdr>
        <w:top w:val="none" w:sz="0" w:space="0" w:color="auto"/>
        <w:left w:val="none" w:sz="0" w:space="0" w:color="auto"/>
        <w:bottom w:val="none" w:sz="0" w:space="0" w:color="auto"/>
        <w:right w:val="none" w:sz="0" w:space="0" w:color="auto"/>
      </w:divBdr>
      <w:divsChild>
        <w:div w:id="1568372696">
          <w:marLeft w:val="0"/>
          <w:marRight w:val="0"/>
          <w:marTop w:val="0"/>
          <w:marBottom w:val="0"/>
          <w:divBdr>
            <w:top w:val="none" w:sz="0" w:space="0" w:color="auto"/>
            <w:left w:val="none" w:sz="0" w:space="0" w:color="auto"/>
            <w:bottom w:val="none" w:sz="0" w:space="0" w:color="auto"/>
            <w:right w:val="none" w:sz="0" w:space="0" w:color="auto"/>
          </w:divBdr>
        </w:div>
      </w:divsChild>
    </w:div>
    <w:div w:id="1208837847">
      <w:bodyDiv w:val="1"/>
      <w:marLeft w:val="0"/>
      <w:marRight w:val="0"/>
      <w:marTop w:val="0"/>
      <w:marBottom w:val="0"/>
      <w:divBdr>
        <w:top w:val="none" w:sz="0" w:space="0" w:color="auto"/>
        <w:left w:val="none" w:sz="0" w:space="0" w:color="auto"/>
        <w:bottom w:val="none" w:sz="0" w:space="0" w:color="auto"/>
        <w:right w:val="none" w:sz="0" w:space="0" w:color="auto"/>
      </w:divBdr>
      <w:divsChild>
        <w:div w:id="978655446">
          <w:marLeft w:val="0"/>
          <w:marRight w:val="0"/>
          <w:marTop w:val="0"/>
          <w:marBottom w:val="0"/>
          <w:divBdr>
            <w:top w:val="none" w:sz="0" w:space="0" w:color="auto"/>
            <w:left w:val="none" w:sz="0" w:space="0" w:color="auto"/>
            <w:bottom w:val="none" w:sz="0" w:space="0" w:color="auto"/>
            <w:right w:val="none" w:sz="0" w:space="0" w:color="auto"/>
          </w:divBdr>
          <w:divsChild>
            <w:div w:id="1966807143">
              <w:marLeft w:val="0"/>
              <w:marRight w:val="0"/>
              <w:marTop w:val="0"/>
              <w:marBottom w:val="0"/>
              <w:divBdr>
                <w:top w:val="none" w:sz="0" w:space="0" w:color="auto"/>
                <w:left w:val="none" w:sz="0" w:space="0" w:color="auto"/>
                <w:bottom w:val="none" w:sz="0" w:space="0" w:color="auto"/>
                <w:right w:val="none" w:sz="0" w:space="0" w:color="auto"/>
              </w:divBdr>
              <w:divsChild>
                <w:div w:id="1943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149">
      <w:bodyDiv w:val="1"/>
      <w:marLeft w:val="0"/>
      <w:marRight w:val="0"/>
      <w:marTop w:val="0"/>
      <w:marBottom w:val="0"/>
      <w:divBdr>
        <w:top w:val="none" w:sz="0" w:space="0" w:color="auto"/>
        <w:left w:val="none" w:sz="0" w:space="0" w:color="auto"/>
        <w:bottom w:val="none" w:sz="0" w:space="0" w:color="auto"/>
        <w:right w:val="none" w:sz="0" w:space="0" w:color="auto"/>
      </w:divBdr>
    </w:div>
    <w:div w:id="1252203385">
      <w:bodyDiv w:val="1"/>
      <w:marLeft w:val="0"/>
      <w:marRight w:val="0"/>
      <w:marTop w:val="0"/>
      <w:marBottom w:val="0"/>
      <w:divBdr>
        <w:top w:val="none" w:sz="0" w:space="0" w:color="auto"/>
        <w:left w:val="none" w:sz="0" w:space="0" w:color="auto"/>
        <w:bottom w:val="none" w:sz="0" w:space="0" w:color="auto"/>
        <w:right w:val="none" w:sz="0" w:space="0" w:color="auto"/>
      </w:divBdr>
    </w:div>
    <w:div w:id="1381398971">
      <w:bodyDiv w:val="1"/>
      <w:marLeft w:val="0"/>
      <w:marRight w:val="0"/>
      <w:marTop w:val="0"/>
      <w:marBottom w:val="0"/>
      <w:divBdr>
        <w:top w:val="none" w:sz="0" w:space="0" w:color="auto"/>
        <w:left w:val="none" w:sz="0" w:space="0" w:color="auto"/>
        <w:bottom w:val="none" w:sz="0" w:space="0" w:color="auto"/>
        <w:right w:val="none" w:sz="0" w:space="0" w:color="auto"/>
      </w:divBdr>
      <w:divsChild>
        <w:div w:id="2145999577">
          <w:marLeft w:val="0"/>
          <w:marRight w:val="0"/>
          <w:marTop w:val="0"/>
          <w:marBottom w:val="0"/>
          <w:divBdr>
            <w:top w:val="none" w:sz="0" w:space="0" w:color="auto"/>
            <w:left w:val="none" w:sz="0" w:space="0" w:color="auto"/>
            <w:bottom w:val="none" w:sz="0" w:space="0" w:color="auto"/>
            <w:right w:val="none" w:sz="0" w:space="0" w:color="auto"/>
          </w:divBdr>
        </w:div>
      </w:divsChild>
    </w:div>
    <w:div w:id="1391071226">
      <w:bodyDiv w:val="1"/>
      <w:marLeft w:val="0"/>
      <w:marRight w:val="0"/>
      <w:marTop w:val="0"/>
      <w:marBottom w:val="0"/>
      <w:divBdr>
        <w:top w:val="none" w:sz="0" w:space="0" w:color="auto"/>
        <w:left w:val="none" w:sz="0" w:space="0" w:color="auto"/>
        <w:bottom w:val="none" w:sz="0" w:space="0" w:color="auto"/>
        <w:right w:val="none" w:sz="0" w:space="0" w:color="auto"/>
      </w:divBdr>
    </w:div>
    <w:div w:id="1674186127">
      <w:bodyDiv w:val="1"/>
      <w:marLeft w:val="0"/>
      <w:marRight w:val="0"/>
      <w:marTop w:val="0"/>
      <w:marBottom w:val="0"/>
      <w:divBdr>
        <w:top w:val="none" w:sz="0" w:space="0" w:color="auto"/>
        <w:left w:val="none" w:sz="0" w:space="0" w:color="auto"/>
        <w:bottom w:val="none" w:sz="0" w:space="0" w:color="auto"/>
        <w:right w:val="none" w:sz="0" w:space="0" w:color="auto"/>
      </w:divBdr>
    </w:div>
    <w:div w:id="1706633161">
      <w:bodyDiv w:val="1"/>
      <w:marLeft w:val="0"/>
      <w:marRight w:val="0"/>
      <w:marTop w:val="0"/>
      <w:marBottom w:val="0"/>
      <w:divBdr>
        <w:top w:val="none" w:sz="0" w:space="0" w:color="auto"/>
        <w:left w:val="none" w:sz="0" w:space="0" w:color="auto"/>
        <w:bottom w:val="none" w:sz="0" w:space="0" w:color="auto"/>
        <w:right w:val="none" w:sz="0" w:space="0" w:color="auto"/>
      </w:divBdr>
    </w:div>
    <w:div w:id="2131585130">
      <w:bodyDiv w:val="1"/>
      <w:marLeft w:val="0"/>
      <w:marRight w:val="0"/>
      <w:marTop w:val="0"/>
      <w:marBottom w:val="0"/>
      <w:divBdr>
        <w:top w:val="none" w:sz="0" w:space="0" w:color="auto"/>
        <w:left w:val="none" w:sz="0" w:space="0" w:color="auto"/>
        <w:bottom w:val="none" w:sz="0" w:space="0" w:color="auto"/>
        <w:right w:val="none" w:sz="0" w:space="0" w:color="auto"/>
      </w:divBdr>
      <w:divsChild>
        <w:div w:id="1860507946">
          <w:marLeft w:val="0"/>
          <w:marRight w:val="0"/>
          <w:marTop w:val="0"/>
          <w:marBottom w:val="0"/>
          <w:divBdr>
            <w:top w:val="none" w:sz="0" w:space="0" w:color="auto"/>
            <w:left w:val="none" w:sz="0" w:space="0" w:color="auto"/>
            <w:bottom w:val="none" w:sz="0" w:space="0" w:color="auto"/>
            <w:right w:val="none" w:sz="0" w:space="0" w:color="auto"/>
          </w:divBdr>
          <w:divsChild>
            <w:div w:id="1315530568">
              <w:marLeft w:val="0"/>
              <w:marRight w:val="0"/>
              <w:marTop w:val="0"/>
              <w:marBottom w:val="0"/>
              <w:divBdr>
                <w:top w:val="none" w:sz="0" w:space="0" w:color="auto"/>
                <w:left w:val="none" w:sz="0" w:space="0" w:color="auto"/>
                <w:bottom w:val="none" w:sz="0" w:space="0" w:color="auto"/>
                <w:right w:val="none" w:sz="0" w:space="0" w:color="auto"/>
              </w:divBdr>
              <w:divsChild>
                <w:div w:id="10402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Projekt_SAD_2_Arendarczyk\Projekt_SAD_2_Arendarczyk.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Admin\Desktop\Projekt_SAD_2_Arendarczyk\Projekt_SAD_2_Arendarczyk.docx" TargetMode="External"/><Relationship Id="rId17" Type="http://schemas.openxmlformats.org/officeDocument/2006/relationships/hyperlink" Target="file:///C:\Users\Admin\Desktop\Projekt_SAD_2_Arendarczyk\Projekt_SAD_2_Arendarczyk.docx"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file:///C:\Users\Admin\Desktop\Projekt_SAD_2_Arendarczyk\Projekt_SAD_2_Arendarczyk.docx"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Projekt_SAD_2_Arendarczyk\Projekt_SAD_2_Arendarczyk.docx"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C:\Users\Admin\Desktop\Projekt_SAD_2_Arendarczyk\Projekt_SAD_2_Arendarczyk.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file:///C:\Users\Admin\Desktop\Projekt_SAD_2_Arendarczyk\Projekt_SAD_2_Arendarczyk.docx"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file:///C:\Users\Admin\Desktop\Projekt_SAD_2_Arendarczyk\Projekt_SAD_2_Arendarczyk.docx" TargetMode="External"/><Relationship Id="rId14" Type="http://schemas.openxmlformats.org/officeDocument/2006/relationships/hyperlink" Target="file:///C:\Users\Admin\Desktop\Projekt_SAD_2_Arendarczyk\Projekt_SAD_2_Arendarczyk.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Vaf15</b:Tag>
    <b:SourceType>ArticleInAPeriodical</b:SourceType>
    <b:Guid>{C29A322F-9E69-44AF-97BB-64A737A4FAC6}</b:Guid>
    <b:Author>
      <b:Author>
        <b:NameList>
          <b:Person>
            <b:Last>Vafakhah</b:Last>
            <b:First>Mehdi</b:First>
          </b:Person>
          <b:Person>
            <b:Last>Kheirfam</b:Last>
            <b:First>Hossein</b:First>
          </b:Person>
        </b:NameList>
      </b:Author>
    </b:Author>
    <b:Title>Assessment of some homogeneous methods for the regional analysis of suspended sediment yield in the south and southeast of the Caspian Sea</b:Title>
    <b:PeriodicalTitle>Journal of Earth System Science</b:PeriodicalTitle>
    <b:Year>2015</b:Year>
    <b:Month>August</b:Month>
    <b:RefOrder>1</b:RefOrder>
  </b:Source>
  <b:Source>
    <b:Tag>Lee13</b:Tag>
    <b:SourceType>JournalArticle</b:SourceType>
    <b:Guid>{12930880-9654-40D4-9605-1735DDC55BBA}</b:Guid>
    <b:Title>A Comparison of Choice-based Landscape Preference Models between British and Korean Visitors to</b:Title>
    <b:JournalName>Life Science Journal, 10(2)</b:JournalName>
    <b:Year>2013</b:Year>
    <b:LCID>en-US</b:LCID>
    <b:Author>
      <b:Author>
        <b:NameList>
          <b:Person>
            <b:Last>Lee</b:Last>
            <b:First>Dukjae</b:First>
          </b:Person>
        </b:NameList>
      </b:Author>
    </b:Author>
    <b:RefOrder>2</b:RefOrder>
  </b:Source>
</b:Sources>
</file>

<file path=customXml/itemProps1.xml><?xml version="1.0" encoding="utf-8"?>
<ds:datastoreItem xmlns:ds="http://schemas.openxmlformats.org/officeDocument/2006/customXml" ds:itemID="{1451940B-BB91-49B9-AB01-CE89B5D7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22544</TotalTime>
  <Pages>16</Pages>
  <Words>3714</Words>
  <Characters>21173</Characters>
  <Application>Microsoft Office Word</Application>
  <DocSecurity>0</DocSecurity>
  <Lines>176</Lines>
  <Paragraphs>49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83</cp:revision>
  <dcterms:created xsi:type="dcterms:W3CDTF">2023-11-30T15:42:00Z</dcterms:created>
  <dcterms:modified xsi:type="dcterms:W3CDTF">2024-01-19T10:28:00Z</dcterms:modified>
</cp:coreProperties>
</file>