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4FA63" w14:textId="77777777" w:rsidR="0068275C" w:rsidRDefault="0068275C">
      <w:pPr>
        <w:widowControl/>
        <w:jc w:val="center"/>
        <w:rPr>
          <w:rFonts w:ascii="宋体" w:hAnsi="宋体" w:cs="宋体"/>
          <w:vanish/>
          <w:kern w:val="0"/>
          <w:sz w:val="24"/>
        </w:rPr>
      </w:pPr>
    </w:p>
    <w:p w14:paraId="48965C7D" w14:textId="77777777" w:rsidR="0068275C" w:rsidRDefault="0068275C">
      <w:pPr>
        <w:widowControl/>
        <w:jc w:val="center"/>
        <w:rPr>
          <w:rFonts w:ascii="宋体" w:hAnsi="宋体" w:cs="宋体" w:hint="eastAsia"/>
          <w:kern w:val="0"/>
          <w:sz w:val="24"/>
        </w:rPr>
      </w:pPr>
    </w:p>
    <w:p w14:paraId="4B670DE9" w14:textId="77777777" w:rsidR="0068275C" w:rsidRDefault="0068275C">
      <w:pPr>
        <w:widowControl/>
        <w:spacing w:line="375" w:lineRule="atLeast"/>
        <w:jc w:val="center"/>
        <w:rPr>
          <w:rFonts w:ascii="黑体" w:eastAsia="黑体"/>
          <w:spacing w:val="15"/>
          <w:sz w:val="30"/>
          <w:szCs w:val="30"/>
        </w:rPr>
      </w:pPr>
      <w:r>
        <w:rPr>
          <w:rFonts w:ascii="黑体" w:eastAsia="黑体" w:hAnsi="宋体" w:cs="宋体" w:hint="eastAsia"/>
          <w:spacing w:val="15"/>
          <w:kern w:val="0"/>
          <w:sz w:val="30"/>
          <w:szCs w:val="30"/>
        </w:rPr>
        <w:t>计算机软件著作权登记申请表</w:t>
      </w:r>
    </w:p>
    <w:p w14:paraId="4B8D9011" w14:textId="77777777" w:rsidR="0068275C" w:rsidRDefault="0068275C">
      <w:pPr>
        <w:widowControl/>
        <w:jc w:val="center"/>
        <w:rPr>
          <w:rFonts w:ascii="宋体" w:hAnsi="宋体" w:cs="宋体" w:hint="eastAsia"/>
          <w:vanish/>
          <w:kern w:val="0"/>
          <w:sz w:val="24"/>
        </w:rPr>
      </w:pPr>
    </w:p>
    <w:tbl>
      <w:tblPr>
        <w:tblW w:w="0" w:type="auto"/>
        <w:jc w:val="center"/>
        <w:tblInd w:w="0" w:type="dxa"/>
        <w:tblBorders>
          <w:top w:val="outset" w:sz="12" w:space="0" w:color="333333"/>
          <w:left w:val="outset" w:sz="12" w:space="0" w:color="333333"/>
          <w:bottom w:val="outset" w:sz="12" w:space="0" w:color="333333"/>
          <w:right w:val="outset" w:sz="12" w:space="0" w:color="333333"/>
        </w:tblBorders>
        <w:tblLayout w:type="fixed"/>
        <w:tblCellMar>
          <w:left w:w="0" w:type="dxa"/>
          <w:right w:w="0" w:type="dxa"/>
        </w:tblCellMar>
        <w:tblLook w:val="0000" w:firstRow="0" w:lastRow="0" w:firstColumn="0" w:lastColumn="0" w:noHBand="0" w:noVBand="0"/>
      </w:tblPr>
      <w:tblGrid>
        <w:gridCol w:w="539"/>
        <w:gridCol w:w="9682"/>
      </w:tblGrid>
      <w:tr w:rsidR="00000000" w14:paraId="1A930918" w14:textId="77777777">
        <w:trPr>
          <w:jc w:val="center"/>
        </w:trPr>
        <w:tc>
          <w:tcPr>
            <w:tcW w:w="539" w:type="dxa"/>
            <w:tcBorders>
              <w:top w:val="outset" w:sz="6" w:space="0" w:color="333333"/>
              <w:left w:val="outset" w:sz="6" w:space="0" w:color="333333"/>
              <w:bottom w:val="outset" w:sz="6" w:space="0" w:color="333333"/>
              <w:right w:val="outset" w:sz="6" w:space="0" w:color="333333"/>
            </w:tcBorders>
            <w:vAlign w:val="center"/>
          </w:tcPr>
          <w:p w14:paraId="10DCAFA6" w14:textId="77777777" w:rsidR="0068275C" w:rsidRDefault="0068275C">
            <w:pPr>
              <w:widowControl/>
              <w:wordWrap w:val="0"/>
              <w:jc w:val="center"/>
              <w:rPr>
                <w:rFonts w:ascii="宋体" w:hAnsi="宋体" w:cs="宋体" w:hint="eastAsia"/>
                <w:kern w:val="0"/>
                <w:szCs w:val="21"/>
              </w:rPr>
            </w:pPr>
            <w:r>
              <w:rPr>
                <w:rFonts w:ascii="宋体" w:hAnsi="宋体" w:cs="宋体"/>
                <w:kern w:val="0"/>
                <w:szCs w:val="21"/>
              </w:rPr>
              <w:t>软</w:t>
            </w:r>
          </w:p>
          <w:p w14:paraId="7D4B341D" w14:textId="77777777" w:rsidR="0068275C" w:rsidRDefault="0068275C">
            <w:pPr>
              <w:widowControl/>
              <w:wordWrap w:val="0"/>
              <w:jc w:val="center"/>
              <w:rPr>
                <w:rFonts w:ascii="宋体" w:hAnsi="宋体" w:cs="宋体" w:hint="eastAsia"/>
                <w:kern w:val="0"/>
                <w:szCs w:val="21"/>
              </w:rPr>
            </w:pPr>
            <w:r>
              <w:rPr>
                <w:rFonts w:ascii="宋体" w:hAnsi="宋体" w:cs="宋体"/>
                <w:kern w:val="0"/>
                <w:szCs w:val="21"/>
              </w:rPr>
              <w:t>件</w:t>
            </w:r>
          </w:p>
          <w:p w14:paraId="491B414F" w14:textId="77777777" w:rsidR="0068275C" w:rsidRDefault="0068275C">
            <w:pPr>
              <w:widowControl/>
              <w:wordWrap w:val="0"/>
              <w:jc w:val="center"/>
              <w:rPr>
                <w:rFonts w:ascii="宋体" w:hAnsi="宋体" w:cs="宋体" w:hint="eastAsia"/>
                <w:kern w:val="0"/>
                <w:szCs w:val="21"/>
              </w:rPr>
            </w:pPr>
            <w:r>
              <w:rPr>
                <w:rFonts w:ascii="宋体" w:hAnsi="宋体" w:cs="宋体"/>
                <w:kern w:val="0"/>
                <w:szCs w:val="21"/>
              </w:rPr>
              <w:t>基</w:t>
            </w:r>
          </w:p>
          <w:p w14:paraId="35A54872" w14:textId="77777777" w:rsidR="0068275C" w:rsidRDefault="0068275C">
            <w:pPr>
              <w:widowControl/>
              <w:wordWrap w:val="0"/>
              <w:jc w:val="center"/>
              <w:rPr>
                <w:rFonts w:ascii="宋体" w:hAnsi="宋体" w:cs="宋体" w:hint="eastAsia"/>
                <w:kern w:val="0"/>
                <w:szCs w:val="21"/>
              </w:rPr>
            </w:pPr>
            <w:r>
              <w:rPr>
                <w:rFonts w:ascii="宋体" w:hAnsi="宋体" w:cs="宋体"/>
                <w:kern w:val="0"/>
                <w:szCs w:val="21"/>
              </w:rPr>
              <w:t>本</w:t>
            </w:r>
          </w:p>
          <w:p w14:paraId="20D9019A" w14:textId="77777777" w:rsidR="0068275C" w:rsidRDefault="0068275C">
            <w:pPr>
              <w:widowControl/>
              <w:wordWrap w:val="0"/>
              <w:jc w:val="center"/>
              <w:rPr>
                <w:rFonts w:ascii="宋体" w:hAnsi="宋体" w:cs="宋体" w:hint="eastAsia"/>
                <w:kern w:val="0"/>
                <w:szCs w:val="21"/>
              </w:rPr>
            </w:pPr>
            <w:r>
              <w:rPr>
                <w:rFonts w:ascii="宋体" w:hAnsi="宋体" w:cs="宋体"/>
                <w:kern w:val="0"/>
                <w:szCs w:val="21"/>
              </w:rPr>
              <w:t>信</w:t>
            </w:r>
          </w:p>
          <w:p w14:paraId="401F2FA9" w14:textId="77777777" w:rsidR="0068275C" w:rsidRDefault="0068275C">
            <w:pPr>
              <w:widowControl/>
              <w:wordWrap w:val="0"/>
              <w:jc w:val="center"/>
              <w:rPr>
                <w:rFonts w:ascii="宋体" w:hAnsi="宋体" w:cs="宋体"/>
                <w:kern w:val="0"/>
                <w:szCs w:val="21"/>
              </w:rPr>
            </w:pPr>
            <w:r>
              <w:rPr>
                <w:rFonts w:ascii="宋体" w:hAnsi="宋体" w:cs="宋体"/>
                <w:kern w:val="0"/>
                <w:szCs w:val="21"/>
              </w:rPr>
              <w:t>息</w:t>
            </w:r>
          </w:p>
        </w:tc>
        <w:tc>
          <w:tcPr>
            <w:tcW w:w="9682" w:type="dxa"/>
            <w:tcBorders>
              <w:top w:val="outset" w:sz="6" w:space="0" w:color="333333"/>
              <w:left w:val="outset" w:sz="6" w:space="0" w:color="333333"/>
              <w:bottom w:val="outset" w:sz="6" w:space="0" w:color="333333"/>
              <w:right w:val="outset" w:sz="6" w:space="0" w:color="333333"/>
            </w:tcBorders>
            <w:vAlign w:val="center"/>
          </w:tcPr>
          <w:tbl>
            <w:tblPr>
              <w:tblW w:w="0" w:type="auto"/>
              <w:tblInd w:w="0" w:type="dxa"/>
              <w:tblBorders>
                <w:top w:val="outset" w:sz="6" w:space="0" w:color="333333"/>
                <w:left w:val="outset" w:sz="6" w:space="0" w:color="333333"/>
                <w:bottom w:val="outset" w:sz="6" w:space="0" w:color="333333"/>
                <w:right w:val="outset" w:sz="6" w:space="0" w:color="333333"/>
              </w:tblBorders>
              <w:tblLayout w:type="fixed"/>
              <w:tblCellMar>
                <w:left w:w="0" w:type="dxa"/>
                <w:right w:w="0" w:type="dxa"/>
              </w:tblCellMar>
              <w:tblLook w:val="0000" w:firstRow="0" w:lastRow="0" w:firstColumn="0" w:lastColumn="0" w:noHBand="0" w:noVBand="0"/>
            </w:tblPr>
            <w:tblGrid>
              <w:gridCol w:w="1883"/>
              <w:gridCol w:w="5574"/>
              <w:gridCol w:w="956"/>
              <w:gridCol w:w="1238"/>
            </w:tblGrid>
            <w:tr w:rsidR="00000000" w14:paraId="32433108" w14:textId="77777777">
              <w:trPr>
                <w:trHeight w:val="1050"/>
              </w:trPr>
              <w:tc>
                <w:tcPr>
                  <w:tcW w:w="1883" w:type="dxa"/>
                  <w:tcBorders>
                    <w:top w:val="outset" w:sz="6" w:space="0" w:color="333333"/>
                    <w:left w:val="outset" w:sz="6" w:space="0" w:color="333333"/>
                    <w:bottom w:val="outset" w:sz="6" w:space="0" w:color="333333"/>
                    <w:right w:val="outset" w:sz="6" w:space="0" w:color="333333"/>
                  </w:tcBorders>
                  <w:vAlign w:val="center"/>
                </w:tcPr>
                <w:p w14:paraId="07744183" w14:textId="77777777" w:rsidR="0068275C" w:rsidRDefault="0068275C">
                  <w:pPr>
                    <w:widowControl/>
                    <w:jc w:val="center"/>
                    <w:rPr>
                      <w:rFonts w:ascii="宋体" w:hAnsi="宋体" w:cs="宋体"/>
                      <w:kern w:val="0"/>
                      <w:szCs w:val="21"/>
                    </w:rPr>
                  </w:pPr>
                  <w:r>
                    <w:rPr>
                      <w:rFonts w:ascii="宋体" w:hAnsi="宋体" w:cs="宋体"/>
                      <w:color w:val="FF0000"/>
                      <w:kern w:val="0"/>
                      <w:szCs w:val="21"/>
                    </w:rPr>
                    <w:t>软件名称</w:t>
                  </w:r>
                </w:p>
              </w:tc>
              <w:tc>
                <w:tcPr>
                  <w:tcW w:w="557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1201ED46" w14:textId="77777777" w:rsidR="0068275C" w:rsidRDefault="0068275C">
                  <w:pPr>
                    <w:widowControl/>
                    <w:wordWrap w:val="0"/>
                    <w:spacing w:line="300" w:lineRule="atLeast"/>
                    <w:jc w:val="left"/>
                    <w:rPr>
                      <w:rFonts w:ascii="宋体" w:hAnsi="宋体" w:cs="宋体" w:hint="eastAsia"/>
                      <w:color w:val="FF0000"/>
                      <w:kern w:val="0"/>
                      <w:sz w:val="20"/>
                      <w:szCs w:val="20"/>
                    </w:rPr>
                  </w:pPr>
                  <w:r>
                    <w:rPr>
                      <w:rFonts w:ascii="宋体" w:hAnsi="宋体" w:cs="宋体" w:hint="eastAsia"/>
                      <w:color w:val="FF0000"/>
                      <w:kern w:val="0"/>
                      <w:sz w:val="20"/>
                      <w:szCs w:val="20"/>
                    </w:rPr>
                    <w:t>芜湖新兴铸管一发电入口压力预测模型</w:t>
                  </w:r>
                </w:p>
              </w:tc>
              <w:tc>
                <w:tcPr>
                  <w:tcW w:w="956" w:type="dxa"/>
                  <w:tcBorders>
                    <w:top w:val="outset" w:sz="6" w:space="0" w:color="333333"/>
                    <w:left w:val="outset" w:sz="6" w:space="0" w:color="333333"/>
                    <w:bottom w:val="outset" w:sz="6" w:space="0" w:color="333333"/>
                    <w:right w:val="outset" w:sz="6" w:space="0" w:color="333333"/>
                  </w:tcBorders>
                  <w:vAlign w:val="center"/>
                </w:tcPr>
                <w:p w14:paraId="6EF8501F" w14:textId="77777777" w:rsidR="0068275C" w:rsidRDefault="0068275C">
                  <w:pPr>
                    <w:widowControl/>
                    <w:jc w:val="center"/>
                    <w:rPr>
                      <w:rFonts w:ascii="宋体" w:hAnsi="宋体" w:cs="宋体"/>
                      <w:kern w:val="0"/>
                      <w:szCs w:val="21"/>
                    </w:rPr>
                  </w:pPr>
                  <w:r>
                    <w:rPr>
                      <w:rFonts w:ascii="宋体" w:hAnsi="宋体" w:cs="宋体"/>
                      <w:color w:val="FF0000"/>
                      <w:kern w:val="0"/>
                      <w:szCs w:val="21"/>
                    </w:rPr>
                    <w:t>版本号</w:t>
                  </w:r>
                </w:p>
              </w:tc>
              <w:tc>
                <w:tcPr>
                  <w:tcW w:w="1238"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4726B038" w14:textId="77777777" w:rsidR="0068275C" w:rsidRDefault="0068275C">
                  <w:pPr>
                    <w:widowControl/>
                    <w:wordWrap w:val="0"/>
                    <w:spacing w:line="300" w:lineRule="atLeast"/>
                    <w:jc w:val="left"/>
                    <w:rPr>
                      <w:rFonts w:ascii="宋体" w:hAnsi="宋体" w:cs="宋体" w:hint="eastAsia"/>
                      <w:kern w:val="0"/>
                      <w:sz w:val="20"/>
                      <w:szCs w:val="20"/>
                    </w:rPr>
                  </w:pPr>
                  <w:r>
                    <w:rPr>
                      <w:rFonts w:ascii="宋体" w:hAnsi="宋体" w:cs="宋体" w:hint="eastAsia"/>
                      <w:color w:val="FF0000"/>
                      <w:kern w:val="0"/>
                      <w:sz w:val="20"/>
                      <w:szCs w:val="20"/>
                      <w:highlight w:val="yellow"/>
                    </w:rPr>
                    <w:t>V1.</w:t>
                  </w:r>
                  <w:r>
                    <w:rPr>
                      <w:rFonts w:ascii="宋体" w:hAnsi="宋体" w:cs="宋体" w:hint="eastAsia"/>
                      <w:color w:val="FF0000"/>
                      <w:kern w:val="0"/>
                      <w:sz w:val="20"/>
                      <w:szCs w:val="20"/>
                      <w:highlight w:val="yellow"/>
                    </w:rPr>
                    <w:t>3</w:t>
                  </w:r>
                </w:p>
              </w:tc>
            </w:tr>
            <w:tr w:rsidR="00000000" w14:paraId="4D9828F6" w14:textId="77777777">
              <w:trPr>
                <w:trHeight w:val="750"/>
              </w:trPr>
              <w:tc>
                <w:tcPr>
                  <w:tcW w:w="1883" w:type="dxa"/>
                  <w:tcBorders>
                    <w:top w:val="outset" w:sz="6" w:space="0" w:color="333333"/>
                    <w:left w:val="outset" w:sz="6" w:space="0" w:color="333333"/>
                    <w:bottom w:val="outset" w:sz="6" w:space="0" w:color="333333"/>
                    <w:right w:val="outset" w:sz="6" w:space="0" w:color="333333"/>
                  </w:tcBorders>
                  <w:vAlign w:val="center"/>
                </w:tcPr>
                <w:p w14:paraId="56BCCDD5" w14:textId="77777777" w:rsidR="0068275C" w:rsidRDefault="0068275C">
                  <w:pPr>
                    <w:widowControl/>
                    <w:jc w:val="center"/>
                    <w:rPr>
                      <w:rFonts w:ascii="宋体" w:hAnsi="宋体" w:cs="宋体"/>
                      <w:kern w:val="0"/>
                      <w:szCs w:val="21"/>
                    </w:rPr>
                  </w:pPr>
                  <w:r>
                    <w:rPr>
                      <w:rFonts w:ascii="宋体" w:hAnsi="宋体" w:cs="宋体"/>
                      <w:kern w:val="0"/>
                      <w:szCs w:val="21"/>
                    </w:rPr>
                    <w:t>软件简称</w:t>
                  </w:r>
                </w:p>
              </w:tc>
              <w:tc>
                <w:tcPr>
                  <w:tcW w:w="557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24313AA0" w14:textId="77777777" w:rsidR="0068275C" w:rsidRDefault="0068275C">
                  <w:pPr>
                    <w:widowControl/>
                    <w:wordWrap w:val="0"/>
                    <w:spacing w:line="300" w:lineRule="atLeast"/>
                    <w:jc w:val="left"/>
                    <w:rPr>
                      <w:rFonts w:ascii="宋体" w:hAnsi="宋体" w:cs="宋体" w:hint="eastAsia"/>
                      <w:color w:val="FF0000"/>
                      <w:kern w:val="0"/>
                      <w:sz w:val="20"/>
                      <w:szCs w:val="20"/>
                    </w:rPr>
                  </w:pPr>
                </w:p>
              </w:tc>
              <w:tc>
                <w:tcPr>
                  <w:tcW w:w="956" w:type="dxa"/>
                  <w:tcBorders>
                    <w:top w:val="outset" w:sz="6" w:space="0" w:color="333333"/>
                    <w:left w:val="outset" w:sz="6" w:space="0" w:color="333333"/>
                    <w:bottom w:val="outset" w:sz="6" w:space="0" w:color="333333"/>
                    <w:right w:val="outset" w:sz="6" w:space="0" w:color="333333"/>
                  </w:tcBorders>
                  <w:vAlign w:val="center"/>
                </w:tcPr>
                <w:p w14:paraId="0FA2C23A" w14:textId="77777777" w:rsidR="0068275C" w:rsidRDefault="0068275C">
                  <w:pPr>
                    <w:widowControl/>
                    <w:jc w:val="center"/>
                    <w:rPr>
                      <w:rFonts w:ascii="宋体" w:hAnsi="宋体" w:cs="宋体"/>
                      <w:kern w:val="0"/>
                      <w:szCs w:val="21"/>
                    </w:rPr>
                  </w:pPr>
                  <w:r>
                    <w:rPr>
                      <w:rFonts w:ascii="宋体" w:hAnsi="宋体" w:cs="宋体" w:hint="eastAsia"/>
                      <w:kern w:val="0"/>
                      <w:szCs w:val="21"/>
                    </w:rPr>
                    <w:t>软件</w:t>
                  </w:r>
                  <w:r>
                    <w:rPr>
                      <w:rFonts w:ascii="宋体" w:hAnsi="宋体" w:cs="宋体"/>
                      <w:kern w:val="0"/>
                      <w:szCs w:val="21"/>
                    </w:rPr>
                    <w:t>分类</w:t>
                  </w:r>
                </w:p>
              </w:tc>
              <w:tc>
                <w:tcPr>
                  <w:tcW w:w="1238"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7201E417" w14:textId="77777777" w:rsidR="0068275C" w:rsidRDefault="0068275C">
                  <w:pPr>
                    <w:widowControl/>
                    <w:wordWrap w:val="0"/>
                    <w:spacing w:line="300" w:lineRule="atLeast"/>
                    <w:jc w:val="left"/>
                    <w:rPr>
                      <w:rFonts w:ascii="宋体" w:hAnsi="宋体" w:cs="宋体" w:hint="eastAsia"/>
                      <w:color w:val="FF0000"/>
                      <w:kern w:val="0"/>
                      <w:sz w:val="20"/>
                      <w:szCs w:val="20"/>
                    </w:rPr>
                  </w:pPr>
                  <w:r>
                    <w:rPr>
                      <w:rFonts w:ascii="宋体" w:hAnsi="宋体" w:cs="宋体" w:hint="eastAsia"/>
                      <w:color w:val="FF0000"/>
                      <w:kern w:val="0"/>
                      <w:sz w:val="20"/>
                      <w:szCs w:val="20"/>
                    </w:rPr>
                    <w:t>应用软件</w:t>
                  </w:r>
                </w:p>
              </w:tc>
            </w:tr>
            <w:tr w:rsidR="00000000" w14:paraId="053D23C5" w14:textId="77777777">
              <w:trPr>
                <w:trHeight w:val="2850"/>
              </w:trPr>
              <w:tc>
                <w:tcPr>
                  <w:tcW w:w="1883" w:type="dxa"/>
                  <w:tcBorders>
                    <w:top w:val="outset" w:sz="6" w:space="0" w:color="333333"/>
                    <w:left w:val="outset" w:sz="6" w:space="0" w:color="333333"/>
                    <w:bottom w:val="outset" w:sz="6" w:space="0" w:color="333333"/>
                    <w:right w:val="outset" w:sz="6" w:space="0" w:color="333333"/>
                  </w:tcBorders>
                  <w:vAlign w:val="center"/>
                </w:tcPr>
                <w:p w14:paraId="616840B4" w14:textId="77777777" w:rsidR="0068275C" w:rsidRDefault="0068275C">
                  <w:pPr>
                    <w:widowControl/>
                    <w:jc w:val="center"/>
                    <w:rPr>
                      <w:rFonts w:ascii="宋体" w:hAnsi="宋体" w:cs="宋体"/>
                      <w:kern w:val="0"/>
                      <w:szCs w:val="21"/>
                    </w:rPr>
                  </w:pPr>
                  <w:r>
                    <w:rPr>
                      <w:rFonts w:ascii="宋体" w:hAnsi="宋体" w:cs="宋体"/>
                      <w:kern w:val="0"/>
                      <w:szCs w:val="21"/>
                    </w:rPr>
                    <w:t>软件作品说明</w:t>
                  </w:r>
                </w:p>
              </w:tc>
              <w:tc>
                <w:tcPr>
                  <w:tcW w:w="7768" w:type="dxa"/>
                  <w:gridSpan w:val="3"/>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77872356" w14:textId="77777777" w:rsidR="0068275C" w:rsidRDefault="0068275C">
                  <w:pPr>
                    <w:widowControl/>
                    <w:wordWrap w:val="0"/>
                    <w:spacing w:line="300" w:lineRule="atLeast"/>
                    <w:jc w:val="left"/>
                    <w:rPr>
                      <w:rFonts w:ascii="宋体" w:hAnsi="宋体" w:cs="宋体" w:hint="eastAsia"/>
                      <w:kern w:val="0"/>
                      <w:sz w:val="20"/>
                      <w:szCs w:val="20"/>
                    </w:rPr>
                  </w:pPr>
                  <w:r>
                    <w:rPr>
                      <w:rFonts w:ascii="宋体" w:hAnsi="宋体" w:cs="宋体" w:hint="eastAsia"/>
                      <w:kern w:val="0"/>
                      <w:sz w:val="20"/>
                      <w:szCs w:val="20"/>
                    </w:rPr>
                    <w:t>●</w:t>
                  </w:r>
                  <w:r>
                    <w:rPr>
                      <w:rFonts w:ascii="宋体" w:hAnsi="宋体" w:cs="宋体"/>
                      <w:kern w:val="0"/>
                      <w:sz w:val="20"/>
                      <w:szCs w:val="20"/>
                    </w:rPr>
                    <w:t> </w:t>
                  </w:r>
                  <w:r>
                    <w:rPr>
                      <w:rFonts w:ascii="宋体" w:hAnsi="宋体" w:cs="宋体"/>
                      <w:kern w:val="0"/>
                      <w:sz w:val="20"/>
                      <w:szCs w:val="20"/>
                    </w:rPr>
                    <w:t>原创</w:t>
                  </w:r>
                </w:p>
                <w:p w14:paraId="1663944E"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kern w:val="0"/>
                      <w:sz w:val="20"/>
                      <w:szCs w:val="20"/>
                    </w:rPr>
                    <w:t>○ </w:t>
                  </w:r>
                  <w:r>
                    <w:rPr>
                      <w:rFonts w:ascii="宋体" w:hAnsi="宋体" w:cs="宋体"/>
                      <w:kern w:val="0"/>
                      <w:sz w:val="20"/>
                      <w:szCs w:val="20"/>
                    </w:rPr>
                    <w:t>修改</w:t>
                  </w:r>
                  <w:r>
                    <w:rPr>
                      <w:rFonts w:ascii="宋体" w:hAnsi="宋体" w:cs="宋体"/>
                      <w:kern w:val="0"/>
                      <w:sz w:val="20"/>
                      <w:szCs w:val="20"/>
                    </w:rPr>
                    <w:t>(</w:t>
                  </w:r>
                  <w:r>
                    <w:rPr>
                      <w:rFonts w:ascii="宋体" w:hAnsi="宋体" w:cs="宋体"/>
                      <w:kern w:val="0"/>
                      <w:sz w:val="20"/>
                      <w:szCs w:val="20"/>
                    </w:rPr>
                    <w:t>含翻译软件、合成软件</w:t>
                  </w:r>
                  <w:r>
                    <w:rPr>
                      <w:rFonts w:ascii="宋体" w:hAnsi="宋体" w:cs="宋体"/>
                      <w:kern w:val="0"/>
                      <w:sz w:val="20"/>
                      <w:szCs w:val="20"/>
                    </w:rPr>
                    <w:t>)</w:t>
                  </w:r>
                  <w:r>
                    <w:rPr>
                      <w:rFonts w:ascii="宋体" w:hAnsi="宋体" w:cs="宋体"/>
                      <w:kern w:val="0"/>
                      <w:sz w:val="20"/>
                      <w:szCs w:val="20"/>
                    </w:rPr>
                    <w:br/>
                    <w:t>    </w:t>
                  </w:r>
                  <w:r>
                    <w:rPr>
                      <w:rFonts w:ascii="宋体" w:hAnsi="宋体" w:cs="宋体"/>
                      <w:kern w:val="0"/>
                      <w:sz w:val="20"/>
                      <w:szCs w:val="20"/>
                    </w:rPr>
                    <w:t>修改软件须经原权利人授权</w:t>
                  </w:r>
                  <w:r>
                    <w:rPr>
                      <w:rFonts w:ascii="宋体" w:hAnsi="宋体" w:cs="宋体"/>
                      <w:kern w:val="0"/>
                      <w:sz w:val="20"/>
                      <w:szCs w:val="20"/>
                    </w:rPr>
                    <w:br/>
                    <w:t>    </w:t>
                  </w:r>
                  <w:r>
                    <w:rPr>
                      <w:rFonts w:ascii="宋体" w:hAnsi="宋体" w:cs="宋体"/>
                      <w:kern w:val="0"/>
                      <w:sz w:val="20"/>
                      <w:szCs w:val="20"/>
                    </w:rPr>
                    <w:t>原有软件已经登记</w:t>
                  </w:r>
                  <w:r>
                    <w:rPr>
                      <w:rFonts w:ascii="宋体" w:hAnsi="宋体" w:cs="宋体"/>
                      <w:kern w:val="0"/>
                      <w:sz w:val="20"/>
                      <w:szCs w:val="20"/>
                    </w:rPr>
                    <w:br/>
                    <w:t>    • </w:t>
                  </w:r>
                  <w:r>
                    <w:rPr>
                      <w:rFonts w:ascii="宋体" w:hAnsi="宋体" w:cs="宋体"/>
                      <w:kern w:val="0"/>
                      <w:sz w:val="20"/>
                      <w:szCs w:val="20"/>
                    </w:rPr>
                    <w:t>原登记号</w:t>
                  </w:r>
                  <w:r>
                    <w:rPr>
                      <w:rFonts w:ascii="宋体" w:hAnsi="宋体" w:cs="宋体"/>
                      <w:kern w:val="0"/>
                      <w:sz w:val="20"/>
                      <w:szCs w:val="20"/>
                    </w:rPr>
                    <w:t xml:space="preserve">: </w:t>
                  </w:r>
                  <w:r>
                    <w:rPr>
                      <w:rFonts w:ascii="宋体" w:hAnsi="宋体" w:cs="宋体"/>
                      <w:kern w:val="0"/>
                      <w:sz w:val="20"/>
                      <w:szCs w:val="20"/>
                    </w:rPr>
                    <w:br/>
                    <w:t>    • </w:t>
                  </w:r>
                  <w:r>
                    <w:rPr>
                      <w:rFonts w:ascii="宋体" w:hAnsi="宋体" w:cs="宋体"/>
                      <w:kern w:val="0"/>
                      <w:sz w:val="20"/>
                      <w:szCs w:val="20"/>
                    </w:rPr>
                    <w:t>修改（翻译或合成）软件作品说明</w:t>
                  </w:r>
                  <w:r>
                    <w:rPr>
                      <w:rFonts w:ascii="宋体" w:hAnsi="宋体" w:cs="宋体"/>
                      <w:kern w:val="0"/>
                      <w:sz w:val="20"/>
                      <w:szCs w:val="20"/>
                    </w:rPr>
                    <w:t>:</w:t>
                  </w:r>
                  <w:r>
                    <w:rPr>
                      <w:rFonts w:ascii="宋体" w:hAnsi="宋体" w:cs="宋体"/>
                      <w:kern w:val="0"/>
                      <w:sz w:val="20"/>
                      <w:szCs w:val="20"/>
                    </w:rPr>
                    <w:br/>
                    <w:t xml:space="preserve">      </w:t>
                  </w:r>
                </w:p>
              </w:tc>
            </w:tr>
          </w:tbl>
          <w:p w14:paraId="1591EF39" w14:textId="77777777" w:rsidR="0068275C" w:rsidRDefault="0068275C">
            <w:pPr>
              <w:widowControl/>
              <w:wordWrap w:val="0"/>
              <w:jc w:val="left"/>
              <w:rPr>
                <w:rFonts w:ascii="宋体" w:hAnsi="宋体" w:cs="宋体"/>
                <w:kern w:val="0"/>
                <w:szCs w:val="21"/>
              </w:rPr>
            </w:pPr>
          </w:p>
        </w:tc>
      </w:tr>
      <w:tr w:rsidR="00000000" w14:paraId="111994A1" w14:textId="77777777">
        <w:trPr>
          <w:jc w:val="center"/>
        </w:trPr>
        <w:tc>
          <w:tcPr>
            <w:tcW w:w="10221" w:type="dxa"/>
            <w:gridSpan w:val="2"/>
            <w:tcBorders>
              <w:top w:val="outset" w:sz="6" w:space="0" w:color="333333"/>
              <w:left w:val="outset" w:sz="6" w:space="0" w:color="333333"/>
              <w:bottom w:val="outset" w:sz="6" w:space="0" w:color="333333"/>
              <w:right w:val="outset" w:sz="6" w:space="0" w:color="333333"/>
            </w:tcBorders>
            <w:vAlign w:val="center"/>
          </w:tcPr>
          <w:tbl>
            <w:tblPr>
              <w:tblW w:w="0" w:type="auto"/>
              <w:tblInd w:w="0" w:type="dxa"/>
              <w:tblBorders>
                <w:top w:val="outset" w:sz="6" w:space="0" w:color="333333"/>
                <w:left w:val="outset" w:sz="6" w:space="0" w:color="333333"/>
                <w:bottom w:val="outset" w:sz="6" w:space="0" w:color="333333"/>
                <w:right w:val="outset" w:sz="6" w:space="0" w:color="333333"/>
              </w:tblBorders>
              <w:tblLayout w:type="fixed"/>
              <w:tblCellMar>
                <w:left w:w="0" w:type="dxa"/>
                <w:right w:w="0" w:type="dxa"/>
              </w:tblCellMar>
              <w:tblLook w:val="0000" w:firstRow="0" w:lastRow="0" w:firstColumn="0" w:lastColumn="0" w:noHBand="0" w:noVBand="0"/>
            </w:tblPr>
            <w:tblGrid>
              <w:gridCol w:w="2032"/>
              <w:gridCol w:w="8158"/>
            </w:tblGrid>
            <w:tr w:rsidR="00000000" w14:paraId="3A04739F" w14:textId="77777777">
              <w:trPr>
                <w:trHeight w:val="450"/>
              </w:trPr>
              <w:tc>
                <w:tcPr>
                  <w:tcW w:w="2032" w:type="dxa"/>
                  <w:tcBorders>
                    <w:top w:val="outset" w:sz="6" w:space="0" w:color="333333"/>
                    <w:left w:val="outset" w:sz="6" w:space="0" w:color="333333"/>
                    <w:bottom w:val="outset" w:sz="6" w:space="0" w:color="333333"/>
                    <w:right w:val="outset" w:sz="6" w:space="0" w:color="333333"/>
                  </w:tcBorders>
                  <w:vAlign w:val="center"/>
                </w:tcPr>
                <w:p w14:paraId="15D097B7" w14:textId="77777777" w:rsidR="0068275C" w:rsidRDefault="0068275C">
                  <w:pPr>
                    <w:widowControl/>
                    <w:jc w:val="center"/>
                    <w:rPr>
                      <w:rFonts w:ascii="宋体" w:hAnsi="宋体" w:cs="宋体"/>
                      <w:kern w:val="0"/>
                      <w:szCs w:val="21"/>
                    </w:rPr>
                  </w:pPr>
                  <w:r>
                    <w:rPr>
                      <w:rFonts w:ascii="宋体" w:hAnsi="宋体" w:cs="宋体"/>
                      <w:kern w:val="0"/>
                      <w:szCs w:val="21"/>
                    </w:rPr>
                    <w:t>开发完成日期</w:t>
                  </w:r>
                </w:p>
              </w:tc>
              <w:tc>
                <w:tcPr>
                  <w:tcW w:w="8158"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7E591195" w14:textId="77777777" w:rsidR="0068275C" w:rsidRDefault="0068275C">
                  <w:pPr>
                    <w:widowControl/>
                    <w:wordWrap w:val="0"/>
                    <w:spacing w:line="300" w:lineRule="atLeast"/>
                    <w:ind w:firstLineChars="400" w:firstLine="800"/>
                    <w:jc w:val="left"/>
                    <w:rPr>
                      <w:rFonts w:ascii="宋体" w:hAnsi="宋体" w:cs="宋体" w:hint="eastAsia"/>
                      <w:kern w:val="0"/>
                      <w:sz w:val="20"/>
                      <w:szCs w:val="20"/>
                    </w:rPr>
                  </w:pPr>
                  <w:r>
                    <w:rPr>
                      <w:rFonts w:ascii="宋体" w:hAnsi="宋体" w:cs="宋体" w:hint="eastAsia"/>
                      <w:color w:val="FF0000"/>
                      <w:kern w:val="0"/>
                      <w:sz w:val="20"/>
                      <w:szCs w:val="20"/>
                    </w:rPr>
                    <w:t>2025</w:t>
                  </w:r>
                  <w:r>
                    <w:rPr>
                      <w:rFonts w:ascii="宋体" w:hAnsi="宋体" w:cs="宋体"/>
                      <w:color w:val="FF0000"/>
                      <w:kern w:val="0"/>
                      <w:sz w:val="20"/>
                      <w:szCs w:val="20"/>
                    </w:rPr>
                    <w:t>年</w:t>
                  </w:r>
                  <w:r>
                    <w:rPr>
                      <w:rFonts w:ascii="宋体" w:hAnsi="宋体" w:cs="宋体" w:hint="eastAsia"/>
                      <w:color w:val="FF0000"/>
                      <w:kern w:val="0"/>
                      <w:sz w:val="20"/>
                      <w:szCs w:val="20"/>
                    </w:rPr>
                    <w:t xml:space="preserve">  </w:t>
                  </w:r>
                  <w:r>
                    <w:rPr>
                      <w:rFonts w:ascii="宋体" w:hAnsi="宋体" w:cs="宋体" w:hint="eastAsia"/>
                      <w:color w:val="FF0000"/>
                      <w:kern w:val="0"/>
                      <w:sz w:val="20"/>
                      <w:szCs w:val="20"/>
                    </w:rPr>
                    <w:t>08</w:t>
                  </w:r>
                  <w:r>
                    <w:rPr>
                      <w:rFonts w:ascii="宋体" w:hAnsi="宋体" w:cs="宋体"/>
                      <w:color w:val="FF0000"/>
                      <w:kern w:val="0"/>
                      <w:sz w:val="20"/>
                      <w:szCs w:val="20"/>
                    </w:rPr>
                    <w:t>月</w:t>
                  </w:r>
                  <w:r>
                    <w:rPr>
                      <w:rFonts w:ascii="宋体" w:hAnsi="宋体" w:cs="宋体" w:hint="eastAsia"/>
                      <w:color w:val="FF0000"/>
                      <w:kern w:val="0"/>
                      <w:sz w:val="20"/>
                      <w:szCs w:val="20"/>
                    </w:rPr>
                    <w:t xml:space="preserve">  </w:t>
                  </w:r>
                  <w:r>
                    <w:rPr>
                      <w:rFonts w:ascii="宋体" w:hAnsi="宋体" w:cs="宋体" w:hint="eastAsia"/>
                      <w:color w:val="FF0000"/>
                      <w:kern w:val="0"/>
                      <w:sz w:val="20"/>
                      <w:szCs w:val="20"/>
                    </w:rPr>
                    <w:t>30</w:t>
                  </w:r>
                  <w:r>
                    <w:rPr>
                      <w:rFonts w:ascii="宋体" w:hAnsi="宋体" w:cs="宋体"/>
                      <w:color w:val="FF0000"/>
                      <w:kern w:val="0"/>
                      <w:sz w:val="20"/>
                      <w:szCs w:val="20"/>
                    </w:rPr>
                    <w:t>日</w:t>
                  </w:r>
                </w:p>
              </w:tc>
            </w:tr>
            <w:tr w:rsidR="00000000" w14:paraId="1E2E48D2" w14:textId="77777777">
              <w:trPr>
                <w:trHeight w:val="1200"/>
              </w:trPr>
              <w:tc>
                <w:tcPr>
                  <w:tcW w:w="2032" w:type="dxa"/>
                  <w:tcBorders>
                    <w:top w:val="outset" w:sz="6" w:space="0" w:color="333333"/>
                    <w:left w:val="outset" w:sz="6" w:space="0" w:color="333333"/>
                    <w:bottom w:val="outset" w:sz="6" w:space="0" w:color="333333"/>
                    <w:right w:val="outset" w:sz="6" w:space="0" w:color="333333"/>
                  </w:tcBorders>
                  <w:vAlign w:val="center"/>
                </w:tcPr>
                <w:p w14:paraId="57D46337" w14:textId="77777777" w:rsidR="0068275C" w:rsidRDefault="0068275C">
                  <w:pPr>
                    <w:widowControl/>
                    <w:jc w:val="center"/>
                    <w:rPr>
                      <w:rFonts w:ascii="宋体" w:hAnsi="宋体" w:cs="宋体"/>
                      <w:kern w:val="0"/>
                      <w:szCs w:val="21"/>
                    </w:rPr>
                  </w:pPr>
                  <w:r>
                    <w:rPr>
                      <w:rFonts w:ascii="宋体" w:hAnsi="宋体" w:cs="宋体"/>
                      <w:kern w:val="0"/>
                      <w:szCs w:val="21"/>
                    </w:rPr>
                    <w:t>发表状态</w:t>
                  </w:r>
                  <w:r>
                    <w:rPr>
                      <w:rFonts w:ascii="宋体" w:hAnsi="宋体" w:cs="宋体" w:hint="eastAsia"/>
                      <w:kern w:val="0"/>
                      <w:szCs w:val="21"/>
                    </w:rPr>
                    <w:t>（选择</w:t>
                  </w:r>
                  <w:r>
                    <w:rPr>
                      <w:rFonts w:ascii="宋体" w:hAnsi="宋体" w:cs="宋体" w:hint="eastAsia"/>
                      <w:kern w:val="0"/>
                      <w:szCs w:val="21"/>
                    </w:rPr>
                    <w:t>1</w:t>
                  </w:r>
                  <w:r>
                    <w:rPr>
                      <w:rFonts w:ascii="宋体" w:hAnsi="宋体" w:cs="宋体" w:hint="eastAsia"/>
                      <w:kern w:val="0"/>
                      <w:szCs w:val="21"/>
                    </w:rPr>
                    <w:t>或</w:t>
                  </w:r>
                  <w:r>
                    <w:rPr>
                      <w:rFonts w:ascii="宋体" w:hAnsi="宋体" w:cs="宋体" w:hint="eastAsia"/>
                      <w:kern w:val="0"/>
                      <w:szCs w:val="21"/>
                    </w:rPr>
                    <w:t>2</w:t>
                  </w:r>
                  <w:r>
                    <w:rPr>
                      <w:rFonts w:ascii="宋体" w:hAnsi="宋体" w:cs="宋体" w:hint="eastAsia"/>
                      <w:kern w:val="0"/>
                      <w:szCs w:val="21"/>
                    </w:rPr>
                    <w:t>）</w:t>
                  </w:r>
                </w:p>
              </w:tc>
              <w:tc>
                <w:tcPr>
                  <w:tcW w:w="8158"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09EF27A0" w14:textId="77777777" w:rsidR="0068275C" w:rsidRDefault="0068275C">
                  <w:pPr>
                    <w:widowControl/>
                    <w:wordWrap w:val="0"/>
                    <w:spacing w:line="300" w:lineRule="atLeast"/>
                    <w:jc w:val="left"/>
                    <w:rPr>
                      <w:rFonts w:ascii="宋体" w:hAnsi="宋体" w:cs="宋体" w:hint="eastAsia"/>
                      <w:color w:val="FF0000"/>
                      <w:kern w:val="0"/>
                      <w:sz w:val="20"/>
                      <w:szCs w:val="20"/>
                    </w:rPr>
                  </w:pPr>
                  <w:r>
                    <w:rPr>
                      <w:rFonts w:ascii="宋体" w:hAnsi="宋体" w:cs="宋体" w:hint="eastAsia"/>
                      <w:color w:val="000000"/>
                      <w:kern w:val="0"/>
                      <w:sz w:val="20"/>
                      <w:szCs w:val="20"/>
                    </w:rPr>
                    <w:t>1</w:t>
                  </w:r>
                  <w:r>
                    <w:rPr>
                      <w:rFonts w:ascii="宋体" w:hAnsi="宋体" w:cs="宋体" w:hint="eastAsia"/>
                      <w:color w:val="000000"/>
                      <w:kern w:val="0"/>
                      <w:sz w:val="20"/>
                      <w:szCs w:val="20"/>
                    </w:rPr>
                    <w:t>、未发表：</w:t>
                  </w:r>
                  <w:r>
                    <w:rPr>
                      <w:rFonts w:ascii="宋体" w:hAnsi="宋体" w:cs="宋体" w:hint="eastAsia"/>
                      <w:color w:val="000000"/>
                      <w:kern w:val="0"/>
                      <w:sz w:val="20"/>
                      <w:szCs w:val="20"/>
                    </w:rPr>
                    <w:t>√</w:t>
                  </w:r>
                </w:p>
                <w:p w14:paraId="36CFD528" w14:textId="77777777" w:rsidR="0068275C" w:rsidRDefault="0068275C">
                  <w:pPr>
                    <w:widowControl/>
                    <w:wordWrap w:val="0"/>
                    <w:spacing w:line="300" w:lineRule="atLeast"/>
                    <w:jc w:val="left"/>
                    <w:rPr>
                      <w:rFonts w:ascii="宋体" w:hAnsi="宋体" w:cs="宋体"/>
                      <w:color w:val="000000"/>
                      <w:kern w:val="0"/>
                      <w:sz w:val="20"/>
                      <w:szCs w:val="20"/>
                    </w:rPr>
                  </w:pPr>
                  <w:r>
                    <w:rPr>
                      <w:rFonts w:ascii="宋体" w:hAnsi="宋体" w:cs="宋体" w:hint="eastAsia"/>
                      <w:color w:val="000000"/>
                      <w:kern w:val="0"/>
                      <w:sz w:val="20"/>
                      <w:szCs w:val="20"/>
                    </w:rPr>
                    <w:t>2</w:t>
                  </w:r>
                  <w:r>
                    <w:rPr>
                      <w:rFonts w:ascii="宋体" w:hAnsi="宋体" w:cs="宋体" w:hint="eastAsia"/>
                      <w:color w:val="000000"/>
                      <w:kern w:val="0"/>
                      <w:sz w:val="20"/>
                      <w:szCs w:val="20"/>
                    </w:rPr>
                    <w:t>、</w:t>
                  </w:r>
                  <w:r>
                    <w:rPr>
                      <w:rFonts w:ascii="宋体" w:hAnsi="宋体" w:cs="宋体"/>
                      <w:color w:val="000000"/>
                      <w:kern w:val="0"/>
                      <w:sz w:val="20"/>
                      <w:szCs w:val="20"/>
                    </w:rPr>
                    <w:t>已发表</w:t>
                  </w:r>
                </w:p>
                <w:p w14:paraId="5E312391"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color w:val="FF0000"/>
                      <w:kern w:val="0"/>
                      <w:sz w:val="20"/>
                      <w:szCs w:val="20"/>
                    </w:rPr>
                    <w:t>  </w:t>
                  </w:r>
                  <w:r>
                    <w:rPr>
                      <w:rFonts w:ascii="宋体" w:hAnsi="宋体" w:cs="宋体"/>
                      <w:color w:val="000000"/>
                      <w:kern w:val="0"/>
                      <w:sz w:val="20"/>
                      <w:szCs w:val="20"/>
                    </w:rPr>
                    <w:t>首次发表日期：</w:t>
                  </w:r>
                  <w:r>
                    <w:rPr>
                      <w:rFonts w:ascii="宋体" w:hAnsi="宋体" w:cs="宋体"/>
                      <w:color w:val="000000"/>
                      <w:kern w:val="0"/>
                      <w:sz w:val="20"/>
                      <w:szCs w:val="20"/>
                      <w:u w:val="single"/>
                    </w:rPr>
                    <w:t> </w:t>
                  </w:r>
                  <w:r>
                    <w:rPr>
                      <w:rFonts w:ascii="宋体" w:hAnsi="宋体" w:cs="宋体" w:hint="eastAsia"/>
                      <w:color w:val="000000"/>
                      <w:kern w:val="0"/>
                      <w:sz w:val="20"/>
                      <w:szCs w:val="20"/>
                      <w:u w:val="single"/>
                    </w:rPr>
                    <w:t xml:space="preserve">   </w:t>
                  </w:r>
                  <w:r>
                    <w:rPr>
                      <w:rFonts w:ascii="宋体" w:hAnsi="宋体" w:cs="宋体"/>
                      <w:color w:val="000000"/>
                      <w:kern w:val="0"/>
                      <w:sz w:val="20"/>
                      <w:szCs w:val="20"/>
                      <w:u w:val="single"/>
                    </w:rPr>
                    <w:t>年</w:t>
                  </w:r>
                  <w:r>
                    <w:rPr>
                      <w:rFonts w:ascii="宋体" w:hAnsi="宋体" w:cs="宋体" w:hint="eastAsia"/>
                      <w:color w:val="000000"/>
                      <w:kern w:val="0"/>
                      <w:sz w:val="20"/>
                      <w:szCs w:val="20"/>
                      <w:u w:val="single"/>
                    </w:rPr>
                    <w:t xml:space="preserve">   </w:t>
                  </w:r>
                  <w:r>
                    <w:rPr>
                      <w:rFonts w:ascii="宋体" w:hAnsi="宋体" w:cs="宋体"/>
                      <w:color w:val="000000"/>
                      <w:kern w:val="0"/>
                      <w:sz w:val="20"/>
                      <w:szCs w:val="20"/>
                      <w:u w:val="single"/>
                    </w:rPr>
                    <w:t>月</w:t>
                  </w:r>
                  <w:r>
                    <w:rPr>
                      <w:rFonts w:ascii="宋体" w:hAnsi="宋体" w:cs="宋体" w:hint="eastAsia"/>
                      <w:color w:val="000000"/>
                      <w:kern w:val="0"/>
                      <w:sz w:val="20"/>
                      <w:szCs w:val="20"/>
                      <w:u w:val="single"/>
                    </w:rPr>
                    <w:t xml:space="preserve">   </w:t>
                  </w:r>
                  <w:r>
                    <w:rPr>
                      <w:rFonts w:ascii="宋体" w:hAnsi="宋体" w:cs="宋体"/>
                      <w:color w:val="000000"/>
                      <w:kern w:val="0"/>
                      <w:sz w:val="20"/>
                      <w:szCs w:val="20"/>
                      <w:u w:val="single"/>
                    </w:rPr>
                    <w:t>日</w:t>
                  </w:r>
                  <w:r>
                    <w:rPr>
                      <w:rFonts w:ascii="宋体" w:hAnsi="宋体" w:cs="宋体"/>
                      <w:kern w:val="0"/>
                      <w:sz w:val="20"/>
                      <w:szCs w:val="20"/>
                    </w:rPr>
                    <w:br/>
                  </w:r>
                  <w:r>
                    <w:rPr>
                      <w:rFonts w:ascii="宋体" w:hAnsi="宋体" w:cs="宋体" w:hint="eastAsia"/>
                      <w:kern w:val="0"/>
                      <w:sz w:val="20"/>
                      <w:szCs w:val="20"/>
                    </w:rPr>
                    <w:t xml:space="preserve"> </w:t>
                  </w:r>
                  <w:r>
                    <w:rPr>
                      <w:rFonts w:ascii="宋体" w:hAnsi="宋体" w:cs="宋体"/>
                      <w:kern w:val="0"/>
                      <w:sz w:val="20"/>
                      <w:szCs w:val="20"/>
                    </w:rPr>
                    <w:t xml:space="preserve">   </w:t>
                  </w:r>
                  <w:r>
                    <w:rPr>
                      <w:rFonts w:ascii="宋体" w:hAnsi="宋体" w:cs="宋体"/>
                      <w:kern w:val="0"/>
                      <w:sz w:val="20"/>
                      <w:szCs w:val="20"/>
                    </w:rPr>
                    <w:t>首次发表地点：</w:t>
                  </w:r>
                  <w:r>
                    <w:rPr>
                      <w:rFonts w:ascii="宋体" w:hAnsi="宋体" w:cs="宋体"/>
                      <w:kern w:val="0"/>
                      <w:sz w:val="20"/>
                      <w:szCs w:val="20"/>
                      <w:u w:val="single"/>
                    </w:rPr>
                    <w:t>    </w:t>
                  </w:r>
                  <w:r>
                    <w:rPr>
                      <w:rFonts w:ascii="宋体" w:hAnsi="宋体" w:cs="宋体"/>
                      <w:kern w:val="0"/>
                      <w:sz w:val="20"/>
                      <w:szCs w:val="20"/>
                    </w:rPr>
                    <w:t xml:space="preserve">  </w:t>
                  </w:r>
                </w:p>
              </w:tc>
            </w:tr>
            <w:tr w:rsidR="00000000" w14:paraId="0F248DF5" w14:textId="77777777">
              <w:trPr>
                <w:trHeight w:val="450"/>
              </w:trPr>
              <w:tc>
                <w:tcPr>
                  <w:tcW w:w="2032" w:type="dxa"/>
                  <w:tcBorders>
                    <w:top w:val="outset" w:sz="6" w:space="0" w:color="333333"/>
                    <w:left w:val="outset" w:sz="6" w:space="0" w:color="333333"/>
                    <w:bottom w:val="outset" w:sz="6" w:space="0" w:color="333333"/>
                    <w:right w:val="outset" w:sz="6" w:space="0" w:color="333333"/>
                  </w:tcBorders>
                  <w:vAlign w:val="center"/>
                </w:tcPr>
                <w:p w14:paraId="70AC5D47" w14:textId="77777777" w:rsidR="0068275C" w:rsidRDefault="0068275C">
                  <w:pPr>
                    <w:widowControl/>
                    <w:jc w:val="center"/>
                    <w:rPr>
                      <w:rFonts w:ascii="宋体" w:hAnsi="宋体" w:cs="宋体"/>
                      <w:kern w:val="0"/>
                      <w:szCs w:val="21"/>
                    </w:rPr>
                  </w:pPr>
                  <w:r>
                    <w:rPr>
                      <w:rFonts w:ascii="宋体" w:hAnsi="宋体" w:cs="宋体"/>
                      <w:kern w:val="0"/>
                      <w:szCs w:val="21"/>
                    </w:rPr>
                    <w:t>开发方式</w:t>
                  </w:r>
                </w:p>
              </w:tc>
              <w:tc>
                <w:tcPr>
                  <w:tcW w:w="8158"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1F836774"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hint="eastAsia"/>
                      <w:kern w:val="0"/>
                      <w:sz w:val="20"/>
                      <w:szCs w:val="20"/>
                      <w:u w:val="single"/>
                    </w:rPr>
                    <w:t xml:space="preserve"> </w:t>
                  </w:r>
                  <w:r>
                    <w:rPr>
                      <w:rFonts w:ascii="宋体" w:hAnsi="宋体" w:cs="宋体" w:hint="eastAsia"/>
                      <w:kern w:val="0"/>
                      <w:sz w:val="20"/>
                      <w:szCs w:val="20"/>
                      <w:u w:val="single"/>
                    </w:rPr>
                    <w:t>独立开发</w:t>
                  </w:r>
                  <w:r>
                    <w:rPr>
                      <w:rFonts w:ascii="宋体" w:hAnsi="宋体" w:cs="宋体" w:hint="eastAsia"/>
                      <w:kern w:val="0"/>
                      <w:sz w:val="20"/>
                      <w:szCs w:val="20"/>
                      <w:u w:val="single"/>
                    </w:rPr>
                    <w:t xml:space="preserve"> </w:t>
                  </w:r>
                  <w:r>
                    <w:rPr>
                      <w:rFonts w:ascii="宋体" w:hAnsi="宋体" w:cs="宋体" w:hint="eastAsia"/>
                      <w:kern w:val="0"/>
                      <w:sz w:val="20"/>
                      <w:szCs w:val="20"/>
                    </w:rPr>
                    <w:t>（选其中之一：</w:t>
                  </w:r>
                  <w:r>
                    <w:rPr>
                      <w:rFonts w:ascii="宋体" w:hAnsi="宋体" w:cs="宋体"/>
                      <w:kern w:val="0"/>
                      <w:sz w:val="20"/>
                      <w:szCs w:val="20"/>
                    </w:rPr>
                    <w:t>独立开发</w:t>
                  </w:r>
                  <w:r>
                    <w:rPr>
                      <w:rFonts w:ascii="宋体" w:hAnsi="宋体" w:cs="宋体"/>
                      <w:kern w:val="0"/>
                      <w:sz w:val="20"/>
                      <w:szCs w:val="20"/>
                    </w:rPr>
                    <w:t xml:space="preserve"> </w:t>
                  </w:r>
                  <w:r>
                    <w:rPr>
                      <w:rFonts w:ascii="宋体" w:hAnsi="宋体" w:cs="宋体" w:hint="eastAsia"/>
                      <w:kern w:val="0"/>
                      <w:sz w:val="20"/>
                      <w:szCs w:val="20"/>
                    </w:rPr>
                    <w:t>、</w:t>
                  </w:r>
                  <w:r>
                    <w:rPr>
                      <w:rFonts w:ascii="宋体" w:hAnsi="宋体" w:cs="宋体"/>
                      <w:kern w:val="0"/>
                      <w:sz w:val="20"/>
                      <w:szCs w:val="20"/>
                    </w:rPr>
                    <w:t>合作开发</w:t>
                  </w:r>
                  <w:r>
                    <w:rPr>
                      <w:rFonts w:ascii="宋体" w:hAnsi="宋体" w:cs="宋体"/>
                      <w:kern w:val="0"/>
                      <w:sz w:val="20"/>
                      <w:szCs w:val="20"/>
                    </w:rPr>
                    <w:t xml:space="preserve"> </w:t>
                  </w:r>
                  <w:r>
                    <w:rPr>
                      <w:rFonts w:ascii="宋体" w:hAnsi="宋体" w:cs="宋体" w:hint="eastAsia"/>
                      <w:kern w:val="0"/>
                      <w:sz w:val="20"/>
                      <w:szCs w:val="20"/>
                    </w:rPr>
                    <w:t>、</w:t>
                  </w:r>
                  <w:r>
                    <w:rPr>
                      <w:rFonts w:ascii="宋体" w:hAnsi="宋体" w:cs="宋体"/>
                      <w:kern w:val="0"/>
                      <w:sz w:val="20"/>
                      <w:szCs w:val="20"/>
                    </w:rPr>
                    <w:t> </w:t>
                  </w:r>
                  <w:r>
                    <w:rPr>
                      <w:rFonts w:ascii="宋体" w:hAnsi="宋体" w:cs="宋体"/>
                      <w:kern w:val="0"/>
                      <w:sz w:val="20"/>
                      <w:szCs w:val="20"/>
                    </w:rPr>
                    <w:t>委托开发</w:t>
                  </w:r>
                  <w:r>
                    <w:rPr>
                      <w:rFonts w:ascii="宋体" w:hAnsi="宋体" w:cs="宋体"/>
                      <w:kern w:val="0"/>
                      <w:sz w:val="20"/>
                      <w:szCs w:val="20"/>
                    </w:rPr>
                    <w:t xml:space="preserve"> </w:t>
                  </w:r>
                  <w:r>
                    <w:rPr>
                      <w:rFonts w:ascii="宋体" w:hAnsi="宋体" w:cs="宋体" w:hint="eastAsia"/>
                      <w:kern w:val="0"/>
                      <w:sz w:val="20"/>
                      <w:szCs w:val="20"/>
                    </w:rPr>
                    <w:t>、</w:t>
                  </w:r>
                  <w:r>
                    <w:rPr>
                      <w:rFonts w:ascii="宋体" w:hAnsi="宋体" w:cs="宋体"/>
                      <w:kern w:val="0"/>
                      <w:sz w:val="20"/>
                      <w:szCs w:val="20"/>
                    </w:rPr>
                    <w:t>下达任务开发</w:t>
                  </w:r>
                  <w:r>
                    <w:rPr>
                      <w:rFonts w:ascii="宋体" w:hAnsi="宋体" w:cs="宋体" w:hint="eastAsia"/>
                      <w:kern w:val="0"/>
                      <w:sz w:val="20"/>
                      <w:szCs w:val="20"/>
                    </w:rPr>
                    <w:t>）</w:t>
                  </w:r>
                  <w:r>
                    <w:rPr>
                      <w:rFonts w:ascii="宋体" w:hAnsi="宋体" w:cs="宋体"/>
                      <w:kern w:val="0"/>
                      <w:sz w:val="20"/>
                      <w:szCs w:val="20"/>
                    </w:rPr>
                    <w:t xml:space="preserve"> </w:t>
                  </w:r>
                </w:p>
              </w:tc>
            </w:tr>
            <w:tr w:rsidR="00000000" w14:paraId="5BA8F2C7" w14:textId="77777777">
              <w:trPr>
                <w:trHeight w:val="450"/>
              </w:trPr>
              <w:tc>
                <w:tcPr>
                  <w:tcW w:w="2032" w:type="dxa"/>
                  <w:tcBorders>
                    <w:top w:val="outset" w:sz="6" w:space="0" w:color="333333"/>
                    <w:left w:val="outset" w:sz="6" w:space="0" w:color="333333"/>
                    <w:bottom w:val="outset" w:sz="6" w:space="0" w:color="333333"/>
                    <w:right w:val="outset" w:sz="6" w:space="0" w:color="333333"/>
                  </w:tcBorders>
                  <w:vAlign w:val="center"/>
                </w:tcPr>
                <w:p w14:paraId="0866A80E" w14:textId="77777777" w:rsidR="0068275C" w:rsidRDefault="0068275C">
                  <w:pPr>
                    <w:widowControl/>
                    <w:jc w:val="center"/>
                    <w:rPr>
                      <w:rFonts w:ascii="宋体" w:hAnsi="宋体" w:cs="宋体" w:hint="eastAsia"/>
                      <w:kern w:val="0"/>
                      <w:szCs w:val="21"/>
                    </w:rPr>
                  </w:pPr>
                  <w:r>
                    <w:rPr>
                      <w:rFonts w:ascii="宋体" w:hAnsi="宋体" w:cs="宋体" w:hint="eastAsia"/>
                      <w:color w:val="FF0000"/>
                      <w:kern w:val="0"/>
                      <w:szCs w:val="21"/>
                      <w:highlight w:val="yellow"/>
                    </w:rPr>
                    <w:t>公司成立日期</w:t>
                  </w:r>
                </w:p>
              </w:tc>
              <w:tc>
                <w:tcPr>
                  <w:tcW w:w="8158"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6549CF77" w14:textId="77777777" w:rsidR="0068275C" w:rsidRDefault="0068275C">
                  <w:pPr>
                    <w:widowControl/>
                    <w:wordWrap w:val="0"/>
                    <w:spacing w:line="300" w:lineRule="atLeast"/>
                    <w:jc w:val="left"/>
                    <w:rPr>
                      <w:rFonts w:ascii="宋体" w:hAnsi="宋体" w:cs="宋体" w:hint="eastAsia"/>
                      <w:kern w:val="0"/>
                      <w:sz w:val="20"/>
                      <w:szCs w:val="20"/>
                    </w:rPr>
                  </w:pPr>
                  <w:r>
                    <w:rPr>
                      <w:rFonts w:ascii="宋体" w:hAnsi="宋体" w:cs="宋体" w:hint="eastAsia"/>
                      <w:kern w:val="0"/>
                      <w:sz w:val="20"/>
                      <w:szCs w:val="20"/>
                    </w:rPr>
                    <w:t xml:space="preserve">       </w:t>
                  </w:r>
                  <w:r>
                    <w:rPr>
                      <w:rFonts w:ascii="宋体" w:hAnsi="宋体" w:cs="宋体" w:hint="eastAsia"/>
                      <w:kern w:val="0"/>
                      <w:sz w:val="20"/>
                      <w:szCs w:val="20"/>
                    </w:rPr>
                    <w:t>年</w:t>
                  </w:r>
                  <w:r>
                    <w:rPr>
                      <w:rFonts w:ascii="宋体" w:hAnsi="宋体" w:cs="宋体" w:hint="eastAsia"/>
                      <w:kern w:val="0"/>
                      <w:sz w:val="20"/>
                      <w:szCs w:val="20"/>
                    </w:rPr>
                    <w:t xml:space="preserve">      </w:t>
                  </w:r>
                  <w:r>
                    <w:rPr>
                      <w:rFonts w:ascii="宋体" w:hAnsi="宋体" w:cs="宋体" w:hint="eastAsia"/>
                      <w:kern w:val="0"/>
                      <w:sz w:val="20"/>
                      <w:szCs w:val="20"/>
                    </w:rPr>
                    <w:t>月</w:t>
                  </w:r>
                  <w:r>
                    <w:rPr>
                      <w:rFonts w:ascii="宋体" w:hAnsi="宋体" w:cs="宋体" w:hint="eastAsia"/>
                      <w:kern w:val="0"/>
                      <w:sz w:val="20"/>
                      <w:szCs w:val="20"/>
                    </w:rPr>
                    <w:t xml:space="preserve">      </w:t>
                  </w:r>
                  <w:r>
                    <w:rPr>
                      <w:rFonts w:ascii="宋体" w:hAnsi="宋体" w:cs="宋体" w:hint="eastAsia"/>
                      <w:kern w:val="0"/>
                      <w:sz w:val="20"/>
                      <w:szCs w:val="20"/>
                    </w:rPr>
                    <w:t>日</w:t>
                  </w:r>
                </w:p>
              </w:tc>
            </w:tr>
          </w:tbl>
          <w:p w14:paraId="7B76A15E" w14:textId="77777777" w:rsidR="0068275C" w:rsidRDefault="0068275C">
            <w:pPr>
              <w:widowControl/>
              <w:wordWrap w:val="0"/>
              <w:jc w:val="left"/>
              <w:rPr>
                <w:rFonts w:ascii="宋体" w:hAnsi="宋体" w:cs="宋体" w:hint="eastAsia"/>
                <w:kern w:val="0"/>
                <w:szCs w:val="21"/>
              </w:rPr>
            </w:pPr>
          </w:p>
        </w:tc>
      </w:tr>
      <w:tr w:rsidR="00000000" w14:paraId="6D6B5E04" w14:textId="77777777">
        <w:trPr>
          <w:jc w:val="center"/>
        </w:trPr>
        <w:tc>
          <w:tcPr>
            <w:tcW w:w="539" w:type="dxa"/>
            <w:tcBorders>
              <w:top w:val="outset" w:sz="6" w:space="0" w:color="333333"/>
              <w:left w:val="outset" w:sz="6" w:space="0" w:color="333333"/>
              <w:bottom w:val="outset" w:sz="6" w:space="0" w:color="333333"/>
              <w:right w:val="outset" w:sz="6" w:space="0" w:color="333333"/>
            </w:tcBorders>
            <w:vAlign w:val="center"/>
          </w:tcPr>
          <w:p w14:paraId="1D67932C" w14:textId="77777777" w:rsidR="0068275C" w:rsidRDefault="0068275C">
            <w:pPr>
              <w:widowControl/>
              <w:wordWrap w:val="0"/>
              <w:jc w:val="center"/>
              <w:rPr>
                <w:rFonts w:ascii="宋体" w:hAnsi="宋体" w:cs="宋体" w:hint="eastAsia"/>
                <w:kern w:val="0"/>
                <w:szCs w:val="21"/>
              </w:rPr>
            </w:pPr>
            <w:r>
              <w:rPr>
                <w:rFonts w:ascii="宋体" w:hAnsi="宋体" w:cs="宋体"/>
                <w:kern w:val="0"/>
                <w:szCs w:val="21"/>
              </w:rPr>
              <w:t>著</w:t>
            </w:r>
          </w:p>
          <w:p w14:paraId="2985B8AE" w14:textId="77777777" w:rsidR="0068275C" w:rsidRDefault="0068275C">
            <w:pPr>
              <w:widowControl/>
              <w:wordWrap w:val="0"/>
              <w:jc w:val="center"/>
              <w:rPr>
                <w:rFonts w:ascii="宋体" w:hAnsi="宋体" w:cs="宋体" w:hint="eastAsia"/>
                <w:kern w:val="0"/>
                <w:szCs w:val="21"/>
              </w:rPr>
            </w:pPr>
            <w:r>
              <w:rPr>
                <w:rFonts w:ascii="宋体" w:hAnsi="宋体" w:cs="宋体"/>
                <w:kern w:val="0"/>
                <w:szCs w:val="21"/>
              </w:rPr>
              <w:t>作</w:t>
            </w:r>
          </w:p>
          <w:p w14:paraId="0A0ABFCF" w14:textId="77777777" w:rsidR="0068275C" w:rsidRDefault="0068275C">
            <w:pPr>
              <w:widowControl/>
              <w:wordWrap w:val="0"/>
              <w:jc w:val="center"/>
              <w:rPr>
                <w:rFonts w:ascii="宋体" w:hAnsi="宋体" w:cs="宋体" w:hint="eastAsia"/>
                <w:kern w:val="0"/>
                <w:szCs w:val="21"/>
              </w:rPr>
            </w:pPr>
            <w:r>
              <w:rPr>
                <w:rFonts w:ascii="宋体" w:hAnsi="宋体" w:cs="宋体"/>
                <w:kern w:val="0"/>
                <w:szCs w:val="21"/>
              </w:rPr>
              <w:t>权</w:t>
            </w:r>
          </w:p>
          <w:p w14:paraId="596D1E72" w14:textId="77777777" w:rsidR="0068275C" w:rsidRDefault="0068275C">
            <w:pPr>
              <w:widowControl/>
              <w:wordWrap w:val="0"/>
              <w:jc w:val="center"/>
              <w:rPr>
                <w:rFonts w:ascii="宋体" w:hAnsi="宋体" w:cs="宋体"/>
                <w:kern w:val="0"/>
                <w:szCs w:val="21"/>
              </w:rPr>
            </w:pPr>
            <w:r>
              <w:rPr>
                <w:rFonts w:ascii="宋体" w:hAnsi="宋体" w:cs="宋体"/>
                <w:kern w:val="0"/>
                <w:szCs w:val="21"/>
              </w:rPr>
              <w:t>人</w:t>
            </w:r>
          </w:p>
        </w:tc>
        <w:tc>
          <w:tcPr>
            <w:tcW w:w="9682" w:type="dxa"/>
            <w:tcBorders>
              <w:top w:val="outset" w:sz="6" w:space="0" w:color="333333"/>
              <w:left w:val="outset" w:sz="6" w:space="0" w:color="333333"/>
              <w:bottom w:val="outset" w:sz="6" w:space="0" w:color="333333"/>
              <w:right w:val="outset" w:sz="6" w:space="0" w:color="333333"/>
            </w:tcBorders>
            <w:vAlign w:val="center"/>
          </w:tcPr>
          <w:tbl>
            <w:tblPr>
              <w:tblW w:w="0" w:type="auto"/>
              <w:tblInd w:w="0" w:type="dxa"/>
              <w:tblBorders>
                <w:top w:val="outset" w:sz="6" w:space="0" w:color="333333"/>
                <w:left w:val="outset" w:sz="6" w:space="0" w:color="333333"/>
                <w:bottom w:val="outset" w:sz="6" w:space="0" w:color="333333"/>
                <w:right w:val="outset" w:sz="6" w:space="0" w:color="333333"/>
              </w:tblBorders>
              <w:tblLayout w:type="fixed"/>
              <w:tblCellMar>
                <w:left w:w="0" w:type="dxa"/>
                <w:right w:w="0" w:type="dxa"/>
              </w:tblCellMar>
              <w:tblLook w:val="0000" w:firstRow="0" w:lastRow="0" w:firstColumn="0" w:lastColumn="0" w:noHBand="0" w:noVBand="0"/>
            </w:tblPr>
            <w:tblGrid>
              <w:gridCol w:w="1865"/>
              <w:gridCol w:w="900"/>
              <w:gridCol w:w="1020"/>
              <w:gridCol w:w="2028"/>
              <w:gridCol w:w="806"/>
              <w:gridCol w:w="1662"/>
              <w:gridCol w:w="1370"/>
            </w:tblGrid>
            <w:tr w:rsidR="00000000" w14:paraId="560AB2E9" w14:textId="77777777">
              <w:trPr>
                <w:trHeight w:val="450"/>
              </w:trPr>
              <w:tc>
                <w:tcPr>
                  <w:tcW w:w="1865" w:type="dxa"/>
                  <w:tcBorders>
                    <w:top w:val="outset" w:sz="6" w:space="0" w:color="333333"/>
                    <w:left w:val="outset" w:sz="6" w:space="0" w:color="333333"/>
                    <w:bottom w:val="outset" w:sz="6" w:space="0" w:color="333333"/>
                    <w:right w:val="outset" w:sz="6" w:space="0" w:color="333333"/>
                  </w:tcBorders>
                  <w:vAlign w:val="center"/>
                </w:tcPr>
                <w:p w14:paraId="4A35E8BC" w14:textId="77777777" w:rsidR="0068275C" w:rsidRDefault="0068275C">
                  <w:pPr>
                    <w:widowControl/>
                    <w:jc w:val="center"/>
                    <w:rPr>
                      <w:rFonts w:ascii="宋体" w:hAnsi="宋体" w:cs="宋体"/>
                      <w:kern w:val="0"/>
                      <w:szCs w:val="21"/>
                    </w:rPr>
                  </w:pPr>
                  <w:r>
                    <w:rPr>
                      <w:rFonts w:ascii="宋体" w:hAnsi="宋体" w:cs="宋体"/>
                      <w:color w:val="FF0000"/>
                      <w:kern w:val="0"/>
                      <w:szCs w:val="21"/>
                    </w:rPr>
                    <w:t>姓名或名称</w:t>
                  </w:r>
                </w:p>
              </w:tc>
              <w:tc>
                <w:tcPr>
                  <w:tcW w:w="900" w:type="dxa"/>
                  <w:tcBorders>
                    <w:top w:val="outset" w:sz="6" w:space="0" w:color="333333"/>
                    <w:left w:val="outset" w:sz="6" w:space="0" w:color="333333"/>
                    <w:bottom w:val="outset" w:sz="6" w:space="0" w:color="333333"/>
                    <w:right w:val="outset" w:sz="6" w:space="0" w:color="333333"/>
                  </w:tcBorders>
                  <w:vAlign w:val="center"/>
                </w:tcPr>
                <w:p w14:paraId="112E4EAA" w14:textId="77777777" w:rsidR="0068275C" w:rsidRDefault="0068275C">
                  <w:pPr>
                    <w:widowControl/>
                    <w:jc w:val="center"/>
                    <w:rPr>
                      <w:rFonts w:ascii="宋体" w:hAnsi="宋体" w:cs="宋体"/>
                      <w:kern w:val="0"/>
                      <w:szCs w:val="21"/>
                    </w:rPr>
                  </w:pPr>
                  <w:r>
                    <w:rPr>
                      <w:rFonts w:ascii="宋体" w:hAnsi="宋体" w:cs="宋体"/>
                      <w:color w:val="FF0000"/>
                      <w:kern w:val="0"/>
                      <w:szCs w:val="21"/>
                    </w:rPr>
                    <w:t>类别</w:t>
                  </w:r>
                </w:p>
              </w:tc>
              <w:tc>
                <w:tcPr>
                  <w:tcW w:w="1020" w:type="dxa"/>
                  <w:tcBorders>
                    <w:top w:val="outset" w:sz="6" w:space="0" w:color="333333"/>
                    <w:left w:val="outset" w:sz="6" w:space="0" w:color="333333"/>
                    <w:bottom w:val="outset" w:sz="6" w:space="0" w:color="333333"/>
                    <w:right w:val="outset" w:sz="6" w:space="0" w:color="333333"/>
                  </w:tcBorders>
                  <w:vAlign w:val="center"/>
                </w:tcPr>
                <w:p w14:paraId="388C857B" w14:textId="77777777" w:rsidR="0068275C" w:rsidRDefault="0068275C">
                  <w:pPr>
                    <w:widowControl/>
                    <w:jc w:val="center"/>
                    <w:rPr>
                      <w:rFonts w:ascii="宋体" w:hAnsi="宋体" w:cs="宋体"/>
                      <w:kern w:val="0"/>
                      <w:szCs w:val="21"/>
                    </w:rPr>
                  </w:pPr>
                  <w:r>
                    <w:rPr>
                      <w:rFonts w:ascii="宋体" w:hAnsi="宋体" w:cs="宋体"/>
                      <w:color w:val="FF0000"/>
                      <w:kern w:val="0"/>
                      <w:szCs w:val="21"/>
                    </w:rPr>
                    <w:t>证件类型</w:t>
                  </w:r>
                </w:p>
              </w:tc>
              <w:tc>
                <w:tcPr>
                  <w:tcW w:w="2028" w:type="dxa"/>
                  <w:tcBorders>
                    <w:top w:val="outset" w:sz="6" w:space="0" w:color="333333"/>
                    <w:left w:val="outset" w:sz="6" w:space="0" w:color="333333"/>
                    <w:bottom w:val="outset" w:sz="6" w:space="0" w:color="333333"/>
                    <w:right w:val="outset" w:sz="6" w:space="0" w:color="333333"/>
                  </w:tcBorders>
                  <w:vAlign w:val="center"/>
                </w:tcPr>
                <w:p w14:paraId="01E9A298" w14:textId="77777777" w:rsidR="0068275C" w:rsidRDefault="0068275C">
                  <w:pPr>
                    <w:widowControl/>
                    <w:jc w:val="center"/>
                    <w:rPr>
                      <w:rFonts w:ascii="宋体" w:hAnsi="宋体" w:cs="宋体"/>
                      <w:kern w:val="0"/>
                      <w:szCs w:val="21"/>
                    </w:rPr>
                  </w:pPr>
                  <w:r>
                    <w:rPr>
                      <w:rFonts w:ascii="宋体" w:hAnsi="宋体" w:cs="宋体"/>
                      <w:color w:val="FF0000"/>
                      <w:kern w:val="0"/>
                      <w:szCs w:val="21"/>
                    </w:rPr>
                    <w:t>证件号码</w:t>
                  </w:r>
                </w:p>
              </w:tc>
              <w:tc>
                <w:tcPr>
                  <w:tcW w:w="806" w:type="dxa"/>
                  <w:tcBorders>
                    <w:top w:val="outset" w:sz="6" w:space="0" w:color="333333"/>
                    <w:left w:val="outset" w:sz="6" w:space="0" w:color="333333"/>
                    <w:bottom w:val="outset" w:sz="6" w:space="0" w:color="333333"/>
                    <w:right w:val="outset" w:sz="6" w:space="0" w:color="333333"/>
                  </w:tcBorders>
                  <w:vAlign w:val="center"/>
                </w:tcPr>
                <w:p w14:paraId="7B0F4BB3" w14:textId="77777777" w:rsidR="0068275C" w:rsidRDefault="0068275C">
                  <w:pPr>
                    <w:widowControl/>
                    <w:jc w:val="center"/>
                    <w:rPr>
                      <w:rFonts w:ascii="宋体" w:hAnsi="宋体" w:cs="宋体"/>
                      <w:kern w:val="0"/>
                      <w:szCs w:val="21"/>
                    </w:rPr>
                  </w:pPr>
                  <w:r>
                    <w:rPr>
                      <w:rFonts w:ascii="宋体" w:hAnsi="宋体" w:cs="宋体"/>
                      <w:kern w:val="0"/>
                      <w:szCs w:val="21"/>
                    </w:rPr>
                    <w:t>国籍</w:t>
                  </w:r>
                </w:p>
              </w:tc>
              <w:tc>
                <w:tcPr>
                  <w:tcW w:w="1662" w:type="dxa"/>
                  <w:tcBorders>
                    <w:top w:val="outset" w:sz="6" w:space="0" w:color="333333"/>
                    <w:left w:val="outset" w:sz="6" w:space="0" w:color="333333"/>
                    <w:bottom w:val="outset" w:sz="6" w:space="0" w:color="333333"/>
                    <w:right w:val="outset" w:sz="6" w:space="0" w:color="333333"/>
                  </w:tcBorders>
                  <w:vAlign w:val="center"/>
                </w:tcPr>
                <w:p w14:paraId="14D811DC" w14:textId="77777777" w:rsidR="0068275C" w:rsidRDefault="0068275C">
                  <w:pPr>
                    <w:widowControl/>
                    <w:jc w:val="center"/>
                    <w:rPr>
                      <w:rFonts w:ascii="宋体" w:hAnsi="宋体" w:cs="宋体"/>
                      <w:kern w:val="0"/>
                      <w:szCs w:val="21"/>
                    </w:rPr>
                  </w:pPr>
                  <w:r>
                    <w:rPr>
                      <w:rFonts w:ascii="宋体" w:hAnsi="宋体" w:cs="宋体"/>
                      <w:color w:val="FF0000"/>
                      <w:kern w:val="0"/>
                      <w:szCs w:val="21"/>
                    </w:rPr>
                    <w:t>省份</w:t>
                  </w:r>
                  <w:r>
                    <w:rPr>
                      <w:rFonts w:ascii="宋体" w:hAnsi="宋体" w:cs="宋体"/>
                      <w:color w:val="FF0000"/>
                      <w:kern w:val="0"/>
                      <w:szCs w:val="21"/>
                    </w:rPr>
                    <w:t>/</w:t>
                  </w:r>
                  <w:r>
                    <w:rPr>
                      <w:rFonts w:ascii="宋体" w:hAnsi="宋体" w:cs="宋体"/>
                      <w:color w:val="FF0000"/>
                      <w:kern w:val="0"/>
                      <w:szCs w:val="21"/>
                    </w:rPr>
                    <w:t>城市</w:t>
                  </w:r>
                </w:p>
              </w:tc>
              <w:tc>
                <w:tcPr>
                  <w:tcW w:w="1370" w:type="dxa"/>
                  <w:tcBorders>
                    <w:top w:val="outset" w:sz="6" w:space="0" w:color="333333"/>
                    <w:left w:val="outset" w:sz="6" w:space="0" w:color="333333"/>
                    <w:bottom w:val="outset" w:sz="6" w:space="0" w:color="333333"/>
                    <w:right w:val="outset" w:sz="6" w:space="0" w:color="333333"/>
                  </w:tcBorders>
                  <w:vAlign w:val="center"/>
                </w:tcPr>
                <w:p w14:paraId="4031EAD5" w14:textId="77777777" w:rsidR="0068275C" w:rsidRDefault="0068275C">
                  <w:pPr>
                    <w:widowControl/>
                    <w:jc w:val="center"/>
                    <w:rPr>
                      <w:rFonts w:ascii="宋体" w:hAnsi="宋体" w:cs="宋体"/>
                      <w:kern w:val="0"/>
                      <w:szCs w:val="21"/>
                    </w:rPr>
                  </w:pPr>
                  <w:r>
                    <w:rPr>
                      <w:rFonts w:ascii="宋体" w:hAnsi="宋体" w:cs="宋体"/>
                      <w:kern w:val="0"/>
                      <w:szCs w:val="21"/>
                    </w:rPr>
                    <w:t>园区</w:t>
                  </w:r>
                </w:p>
              </w:tc>
            </w:tr>
            <w:tr w:rsidR="00000000" w14:paraId="621CFB22" w14:textId="77777777">
              <w:trPr>
                <w:trHeight w:val="750"/>
              </w:trPr>
              <w:tc>
                <w:tcPr>
                  <w:tcW w:w="1865"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737E840F" w14:textId="77777777" w:rsidR="0068275C" w:rsidRDefault="0068275C">
                  <w:pPr>
                    <w:widowControl/>
                    <w:wordWrap w:val="0"/>
                    <w:spacing w:line="300" w:lineRule="atLeast"/>
                    <w:jc w:val="left"/>
                    <w:rPr>
                      <w:rFonts w:ascii="宋体" w:hAnsi="宋体" w:cs="宋体"/>
                      <w:color w:val="FF0000"/>
                      <w:kern w:val="0"/>
                      <w:sz w:val="20"/>
                      <w:szCs w:val="20"/>
                    </w:rPr>
                  </w:pPr>
                  <w:r>
                    <w:rPr>
                      <w:rFonts w:ascii="宋体" w:hAnsi="宋体" w:cs="宋体" w:hint="eastAsia"/>
                      <w:color w:val="FF0000"/>
                      <w:kern w:val="0"/>
                      <w:sz w:val="20"/>
                      <w:szCs w:val="20"/>
                    </w:rPr>
                    <w:t>郭慧</w:t>
                  </w:r>
                </w:p>
              </w:tc>
              <w:tc>
                <w:tcPr>
                  <w:tcW w:w="900"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579D3779" w14:textId="77777777" w:rsidR="0068275C" w:rsidRDefault="0068275C">
                  <w:pPr>
                    <w:widowControl/>
                    <w:wordWrap w:val="0"/>
                    <w:spacing w:line="300" w:lineRule="atLeast"/>
                    <w:jc w:val="left"/>
                    <w:rPr>
                      <w:rFonts w:ascii="宋体" w:hAnsi="宋体" w:cs="宋体" w:hint="eastAsia"/>
                      <w:kern w:val="0"/>
                      <w:sz w:val="20"/>
                      <w:szCs w:val="20"/>
                    </w:rPr>
                  </w:pPr>
                </w:p>
              </w:tc>
              <w:tc>
                <w:tcPr>
                  <w:tcW w:w="1020"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4565F8E5"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hint="eastAsia"/>
                      <w:kern w:val="0"/>
                      <w:sz w:val="20"/>
                      <w:szCs w:val="20"/>
                    </w:rPr>
                    <w:t>身份证</w:t>
                  </w:r>
                </w:p>
              </w:tc>
              <w:tc>
                <w:tcPr>
                  <w:tcW w:w="2028"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740A3E28"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hint="eastAsia"/>
                      <w:kern w:val="0"/>
                      <w:sz w:val="20"/>
                      <w:szCs w:val="20"/>
                    </w:rPr>
                    <w:t>131181198611190991</w:t>
                  </w:r>
                </w:p>
              </w:tc>
              <w:tc>
                <w:tcPr>
                  <w:tcW w:w="8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47FF83FC" w14:textId="77777777" w:rsidR="0068275C" w:rsidRDefault="0068275C">
                  <w:pPr>
                    <w:widowControl/>
                    <w:wordWrap w:val="0"/>
                    <w:spacing w:line="300" w:lineRule="atLeast"/>
                    <w:jc w:val="left"/>
                    <w:rPr>
                      <w:rFonts w:ascii="宋体" w:hAnsi="宋体" w:cs="宋体" w:hint="eastAsia"/>
                      <w:kern w:val="0"/>
                      <w:sz w:val="20"/>
                      <w:szCs w:val="20"/>
                    </w:rPr>
                  </w:pPr>
                  <w:r>
                    <w:rPr>
                      <w:rFonts w:ascii="宋体" w:hAnsi="宋体" w:cs="宋体" w:hint="eastAsia"/>
                      <w:kern w:val="0"/>
                      <w:sz w:val="20"/>
                      <w:szCs w:val="20"/>
                    </w:rPr>
                    <w:t>中国</w:t>
                  </w:r>
                </w:p>
              </w:tc>
              <w:tc>
                <w:tcPr>
                  <w:tcW w:w="1662"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30773357" w14:textId="77777777" w:rsidR="0068275C" w:rsidRDefault="0068275C">
                  <w:pPr>
                    <w:widowControl/>
                    <w:wordWrap w:val="0"/>
                    <w:spacing w:line="300" w:lineRule="atLeast"/>
                    <w:jc w:val="left"/>
                    <w:rPr>
                      <w:rFonts w:ascii="宋体" w:hAnsi="宋体" w:cs="宋体" w:hint="eastAsia"/>
                      <w:kern w:val="0"/>
                      <w:sz w:val="20"/>
                      <w:szCs w:val="20"/>
                    </w:rPr>
                  </w:pPr>
                  <w:r>
                    <w:rPr>
                      <w:rFonts w:ascii="宋体" w:hAnsi="宋体" w:cs="宋体" w:hint="eastAsia"/>
                      <w:kern w:val="0"/>
                      <w:sz w:val="20"/>
                      <w:szCs w:val="20"/>
                    </w:rPr>
                    <w:t>芜湖</w:t>
                  </w:r>
                </w:p>
              </w:tc>
              <w:tc>
                <w:tcPr>
                  <w:tcW w:w="1370"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67F94D72" w14:textId="77777777" w:rsidR="0068275C" w:rsidRDefault="0068275C">
                  <w:pPr>
                    <w:widowControl/>
                    <w:wordWrap w:val="0"/>
                    <w:spacing w:line="300" w:lineRule="atLeast"/>
                    <w:jc w:val="left"/>
                    <w:rPr>
                      <w:rFonts w:ascii="宋体" w:hAnsi="宋体" w:cs="宋体" w:hint="eastAsia"/>
                      <w:color w:val="FF0000"/>
                      <w:kern w:val="0"/>
                      <w:sz w:val="20"/>
                      <w:szCs w:val="20"/>
                    </w:rPr>
                  </w:pPr>
                </w:p>
              </w:tc>
            </w:tr>
            <w:tr w:rsidR="00000000" w14:paraId="1F3AE25C" w14:textId="77777777">
              <w:trPr>
                <w:trHeight w:val="750"/>
              </w:trPr>
              <w:tc>
                <w:tcPr>
                  <w:tcW w:w="1865"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0CDB36B3" w14:textId="77777777" w:rsidR="0068275C" w:rsidRDefault="0068275C">
                  <w:pPr>
                    <w:widowControl/>
                    <w:wordWrap w:val="0"/>
                    <w:spacing w:line="300" w:lineRule="atLeast"/>
                    <w:jc w:val="left"/>
                    <w:rPr>
                      <w:rFonts w:ascii="宋体" w:hAnsi="宋体" w:cs="宋体"/>
                      <w:kern w:val="0"/>
                      <w:sz w:val="20"/>
                      <w:szCs w:val="20"/>
                    </w:rPr>
                  </w:pPr>
                </w:p>
              </w:tc>
              <w:tc>
                <w:tcPr>
                  <w:tcW w:w="900"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50CE215B" w14:textId="77777777" w:rsidR="0068275C" w:rsidRDefault="0068275C">
                  <w:pPr>
                    <w:widowControl/>
                    <w:wordWrap w:val="0"/>
                    <w:spacing w:line="300" w:lineRule="atLeast"/>
                    <w:jc w:val="left"/>
                    <w:rPr>
                      <w:rFonts w:ascii="宋体" w:hAnsi="宋体" w:cs="宋体"/>
                      <w:kern w:val="0"/>
                      <w:sz w:val="20"/>
                      <w:szCs w:val="20"/>
                    </w:rPr>
                  </w:pPr>
                </w:p>
              </w:tc>
              <w:tc>
                <w:tcPr>
                  <w:tcW w:w="1020"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0EE27FF8" w14:textId="77777777" w:rsidR="0068275C" w:rsidRDefault="0068275C">
                  <w:pPr>
                    <w:widowControl/>
                    <w:wordWrap w:val="0"/>
                    <w:spacing w:line="300" w:lineRule="atLeast"/>
                    <w:jc w:val="left"/>
                    <w:rPr>
                      <w:rFonts w:ascii="宋体" w:hAnsi="宋体" w:cs="宋体"/>
                      <w:kern w:val="0"/>
                      <w:sz w:val="20"/>
                      <w:szCs w:val="20"/>
                    </w:rPr>
                  </w:pPr>
                </w:p>
              </w:tc>
              <w:tc>
                <w:tcPr>
                  <w:tcW w:w="2028"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225413C1" w14:textId="77777777" w:rsidR="0068275C" w:rsidRDefault="0068275C">
                  <w:pPr>
                    <w:widowControl/>
                    <w:wordWrap w:val="0"/>
                    <w:spacing w:line="300" w:lineRule="atLeast"/>
                    <w:jc w:val="left"/>
                    <w:rPr>
                      <w:rFonts w:ascii="宋体" w:hAnsi="宋体" w:cs="宋体"/>
                      <w:kern w:val="0"/>
                      <w:sz w:val="20"/>
                      <w:szCs w:val="20"/>
                    </w:rPr>
                  </w:pPr>
                </w:p>
              </w:tc>
              <w:tc>
                <w:tcPr>
                  <w:tcW w:w="8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0E86919B" w14:textId="77777777" w:rsidR="0068275C" w:rsidRDefault="0068275C">
                  <w:pPr>
                    <w:widowControl/>
                    <w:wordWrap w:val="0"/>
                    <w:spacing w:line="300" w:lineRule="atLeast"/>
                    <w:jc w:val="left"/>
                    <w:rPr>
                      <w:rFonts w:ascii="宋体" w:hAnsi="宋体" w:cs="宋体"/>
                      <w:kern w:val="0"/>
                      <w:sz w:val="20"/>
                      <w:szCs w:val="20"/>
                    </w:rPr>
                  </w:pPr>
                </w:p>
              </w:tc>
              <w:tc>
                <w:tcPr>
                  <w:tcW w:w="1662"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5B8CAD84" w14:textId="77777777" w:rsidR="0068275C" w:rsidRDefault="0068275C">
                  <w:pPr>
                    <w:widowControl/>
                    <w:wordWrap w:val="0"/>
                    <w:spacing w:line="300" w:lineRule="atLeast"/>
                    <w:jc w:val="left"/>
                    <w:rPr>
                      <w:rFonts w:ascii="宋体" w:hAnsi="宋体" w:cs="宋体"/>
                      <w:kern w:val="0"/>
                      <w:sz w:val="20"/>
                      <w:szCs w:val="20"/>
                    </w:rPr>
                  </w:pPr>
                </w:p>
              </w:tc>
              <w:tc>
                <w:tcPr>
                  <w:tcW w:w="1370"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3EE9825C" w14:textId="77777777" w:rsidR="0068275C" w:rsidRDefault="0068275C">
                  <w:pPr>
                    <w:widowControl/>
                    <w:wordWrap w:val="0"/>
                    <w:spacing w:line="300" w:lineRule="atLeast"/>
                    <w:jc w:val="left"/>
                    <w:rPr>
                      <w:rFonts w:ascii="宋体" w:hAnsi="宋体" w:cs="宋体"/>
                      <w:kern w:val="0"/>
                      <w:sz w:val="20"/>
                      <w:szCs w:val="20"/>
                    </w:rPr>
                  </w:pPr>
                </w:p>
              </w:tc>
            </w:tr>
            <w:tr w:rsidR="00000000" w14:paraId="3EB87DD0" w14:textId="77777777">
              <w:trPr>
                <w:trHeight w:val="750"/>
              </w:trPr>
              <w:tc>
                <w:tcPr>
                  <w:tcW w:w="1865"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310A9C38"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kern w:val="0"/>
                      <w:sz w:val="20"/>
                      <w:szCs w:val="20"/>
                    </w:rPr>
                    <w:t> </w:t>
                  </w:r>
                </w:p>
              </w:tc>
              <w:tc>
                <w:tcPr>
                  <w:tcW w:w="900"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7F17DE0A"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kern w:val="0"/>
                      <w:sz w:val="20"/>
                      <w:szCs w:val="20"/>
                    </w:rPr>
                    <w:t> </w:t>
                  </w:r>
                </w:p>
              </w:tc>
              <w:tc>
                <w:tcPr>
                  <w:tcW w:w="1020"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51AE33B2"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kern w:val="0"/>
                      <w:sz w:val="20"/>
                      <w:szCs w:val="20"/>
                    </w:rPr>
                    <w:t> </w:t>
                  </w:r>
                </w:p>
              </w:tc>
              <w:tc>
                <w:tcPr>
                  <w:tcW w:w="2028"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23021C7E"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kern w:val="0"/>
                      <w:sz w:val="20"/>
                      <w:szCs w:val="20"/>
                    </w:rPr>
                    <w:t> </w:t>
                  </w:r>
                </w:p>
              </w:tc>
              <w:tc>
                <w:tcPr>
                  <w:tcW w:w="8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230BC5AC"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kern w:val="0"/>
                      <w:sz w:val="20"/>
                      <w:szCs w:val="20"/>
                    </w:rPr>
                    <w:t> </w:t>
                  </w:r>
                </w:p>
              </w:tc>
              <w:tc>
                <w:tcPr>
                  <w:tcW w:w="1662"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15AB1E4B"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kern w:val="0"/>
                      <w:sz w:val="20"/>
                      <w:szCs w:val="20"/>
                    </w:rPr>
                    <w:t> </w:t>
                  </w:r>
                </w:p>
              </w:tc>
              <w:tc>
                <w:tcPr>
                  <w:tcW w:w="1370"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60B5EFAC"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kern w:val="0"/>
                      <w:sz w:val="20"/>
                      <w:szCs w:val="20"/>
                    </w:rPr>
                    <w:t> </w:t>
                  </w:r>
                </w:p>
              </w:tc>
            </w:tr>
            <w:tr w:rsidR="00000000" w14:paraId="7904DF30" w14:textId="77777777">
              <w:trPr>
                <w:trHeight w:val="750"/>
              </w:trPr>
              <w:tc>
                <w:tcPr>
                  <w:tcW w:w="1865"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46BF76B8"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kern w:val="0"/>
                      <w:sz w:val="20"/>
                      <w:szCs w:val="20"/>
                    </w:rPr>
                    <w:t> </w:t>
                  </w:r>
                </w:p>
              </w:tc>
              <w:tc>
                <w:tcPr>
                  <w:tcW w:w="900"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3A3A48BC"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kern w:val="0"/>
                      <w:sz w:val="20"/>
                      <w:szCs w:val="20"/>
                    </w:rPr>
                    <w:t> </w:t>
                  </w:r>
                </w:p>
              </w:tc>
              <w:tc>
                <w:tcPr>
                  <w:tcW w:w="1020"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6905309B"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kern w:val="0"/>
                      <w:sz w:val="20"/>
                      <w:szCs w:val="20"/>
                    </w:rPr>
                    <w:t> </w:t>
                  </w:r>
                </w:p>
              </w:tc>
              <w:tc>
                <w:tcPr>
                  <w:tcW w:w="2028"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0726A21F"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kern w:val="0"/>
                      <w:sz w:val="20"/>
                      <w:szCs w:val="20"/>
                    </w:rPr>
                    <w:t> </w:t>
                  </w:r>
                </w:p>
              </w:tc>
              <w:tc>
                <w:tcPr>
                  <w:tcW w:w="806"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702643BE"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kern w:val="0"/>
                      <w:sz w:val="20"/>
                      <w:szCs w:val="20"/>
                    </w:rPr>
                    <w:t> </w:t>
                  </w:r>
                </w:p>
              </w:tc>
              <w:tc>
                <w:tcPr>
                  <w:tcW w:w="1662"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0701D0FB"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kern w:val="0"/>
                      <w:sz w:val="20"/>
                      <w:szCs w:val="20"/>
                    </w:rPr>
                    <w:t> </w:t>
                  </w:r>
                </w:p>
              </w:tc>
              <w:tc>
                <w:tcPr>
                  <w:tcW w:w="1370"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6BBAD185"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kern w:val="0"/>
                      <w:sz w:val="20"/>
                      <w:szCs w:val="20"/>
                    </w:rPr>
                    <w:t> </w:t>
                  </w:r>
                </w:p>
              </w:tc>
            </w:tr>
          </w:tbl>
          <w:p w14:paraId="4AF328A7" w14:textId="77777777" w:rsidR="0068275C" w:rsidRDefault="0068275C">
            <w:pPr>
              <w:widowControl/>
              <w:wordWrap w:val="0"/>
              <w:jc w:val="left"/>
              <w:rPr>
                <w:rFonts w:ascii="宋体" w:hAnsi="宋体" w:cs="宋体"/>
                <w:kern w:val="0"/>
                <w:szCs w:val="21"/>
              </w:rPr>
            </w:pPr>
          </w:p>
        </w:tc>
      </w:tr>
    </w:tbl>
    <w:p w14:paraId="4B02A701" w14:textId="77777777" w:rsidR="0068275C" w:rsidRDefault="0068275C">
      <w:pPr>
        <w:widowControl/>
        <w:jc w:val="center"/>
        <w:rPr>
          <w:rFonts w:ascii="宋体" w:hAnsi="宋体" w:cs="宋体"/>
          <w:vanish/>
          <w:kern w:val="0"/>
          <w:sz w:val="24"/>
        </w:rPr>
      </w:pPr>
    </w:p>
    <w:tbl>
      <w:tblPr>
        <w:tblW w:w="10221" w:type="dxa"/>
        <w:jc w:val="center"/>
        <w:tblInd w:w="0" w:type="dxa"/>
        <w:tblBorders>
          <w:top w:val="outset" w:sz="12" w:space="0" w:color="333333"/>
          <w:left w:val="outset" w:sz="12" w:space="0" w:color="333333"/>
          <w:bottom w:val="outset" w:sz="12" w:space="0" w:color="333333"/>
          <w:right w:val="outset" w:sz="12" w:space="0" w:color="333333"/>
        </w:tblBorders>
        <w:tblLayout w:type="fixed"/>
        <w:tblCellMar>
          <w:left w:w="0" w:type="dxa"/>
          <w:right w:w="0" w:type="dxa"/>
        </w:tblCellMar>
        <w:tblLook w:val="0000" w:firstRow="0" w:lastRow="0" w:firstColumn="0" w:lastColumn="0" w:noHBand="0" w:noVBand="0"/>
      </w:tblPr>
      <w:tblGrid>
        <w:gridCol w:w="528"/>
        <w:gridCol w:w="9693"/>
      </w:tblGrid>
      <w:tr w:rsidR="00000000" w14:paraId="6DB9ACE4" w14:textId="77777777">
        <w:trPr>
          <w:jc w:val="center"/>
        </w:trPr>
        <w:tc>
          <w:tcPr>
            <w:tcW w:w="528" w:type="dxa"/>
            <w:tcBorders>
              <w:top w:val="outset" w:sz="6" w:space="0" w:color="333333"/>
              <w:left w:val="outset" w:sz="6" w:space="0" w:color="333333"/>
              <w:bottom w:val="outset" w:sz="6" w:space="0" w:color="333333"/>
              <w:right w:val="outset" w:sz="6" w:space="0" w:color="333333"/>
            </w:tcBorders>
            <w:vAlign w:val="center"/>
          </w:tcPr>
          <w:p w14:paraId="3FCDAC67" w14:textId="77777777" w:rsidR="0068275C" w:rsidRDefault="0068275C">
            <w:pPr>
              <w:widowControl/>
              <w:wordWrap w:val="0"/>
              <w:jc w:val="center"/>
              <w:rPr>
                <w:rFonts w:ascii="宋体" w:hAnsi="宋体" w:cs="宋体"/>
                <w:kern w:val="0"/>
                <w:szCs w:val="21"/>
              </w:rPr>
            </w:pPr>
            <w:r>
              <w:rPr>
                <w:rFonts w:ascii="宋体" w:hAnsi="宋体" w:cs="宋体"/>
                <w:kern w:val="0"/>
                <w:szCs w:val="21"/>
              </w:rPr>
              <w:t>权利说明</w:t>
            </w:r>
          </w:p>
        </w:tc>
        <w:tc>
          <w:tcPr>
            <w:tcW w:w="9693" w:type="dxa"/>
            <w:tcBorders>
              <w:top w:val="outset" w:sz="6" w:space="0" w:color="333333"/>
              <w:left w:val="outset" w:sz="6" w:space="0" w:color="333333"/>
              <w:bottom w:val="outset" w:sz="6" w:space="0" w:color="333333"/>
              <w:right w:val="outset" w:sz="6" w:space="0" w:color="333333"/>
            </w:tcBorders>
            <w:vAlign w:val="center"/>
          </w:tcPr>
          <w:tbl>
            <w:tblPr>
              <w:tblW w:w="0" w:type="auto"/>
              <w:tblInd w:w="0" w:type="dxa"/>
              <w:tblBorders>
                <w:top w:val="outset" w:sz="6" w:space="0" w:color="333333"/>
                <w:left w:val="outset" w:sz="6" w:space="0" w:color="333333"/>
                <w:bottom w:val="outset" w:sz="6" w:space="0" w:color="333333"/>
                <w:right w:val="outset" w:sz="6" w:space="0" w:color="333333"/>
              </w:tblBorders>
              <w:tblLayout w:type="fixed"/>
              <w:tblCellMar>
                <w:left w:w="0" w:type="dxa"/>
                <w:right w:w="0" w:type="dxa"/>
              </w:tblCellMar>
              <w:tblLook w:val="0000" w:firstRow="0" w:lastRow="0" w:firstColumn="0" w:lastColumn="0" w:noHBand="0" w:noVBand="0"/>
            </w:tblPr>
            <w:tblGrid>
              <w:gridCol w:w="1546"/>
              <w:gridCol w:w="8194"/>
            </w:tblGrid>
            <w:tr w:rsidR="00000000" w14:paraId="039336DD" w14:textId="77777777">
              <w:trPr>
                <w:trHeight w:val="1350"/>
              </w:trPr>
              <w:tc>
                <w:tcPr>
                  <w:tcW w:w="1546" w:type="dxa"/>
                  <w:tcBorders>
                    <w:top w:val="outset" w:sz="6" w:space="0" w:color="333333"/>
                    <w:left w:val="outset" w:sz="6" w:space="0" w:color="333333"/>
                    <w:bottom w:val="outset" w:sz="6" w:space="0" w:color="333333"/>
                    <w:right w:val="outset" w:sz="6" w:space="0" w:color="333333"/>
                  </w:tcBorders>
                  <w:vAlign w:val="center"/>
                </w:tcPr>
                <w:p w14:paraId="505BB97E" w14:textId="77777777" w:rsidR="0068275C" w:rsidRDefault="0068275C">
                  <w:pPr>
                    <w:widowControl/>
                    <w:jc w:val="center"/>
                    <w:rPr>
                      <w:rFonts w:ascii="宋体" w:hAnsi="宋体" w:cs="宋体"/>
                      <w:kern w:val="0"/>
                      <w:szCs w:val="21"/>
                    </w:rPr>
                  </w:pPr>
                  <w:r>
                    <w:rPr>
                      <w:rFonts w:ascii="宋体" w:hAnsi="宋体" w:cs="宋体"/>
                      <w:kern w:val="0"/>
                      <w:szCs w:val="21"/>
                    </w:rPr>
                    <w:t>权利</w:t>
                  </w:r>
                  <w:r>
                    <w:rPr>
                      <w:rFonts w:ascii="宋体" w:hAnsi="宋体" w:cs="宋体"/>
                      <w:kern w:val="0"/>
                      <w:szCs w:val="21"/>
                    </w:rPr>
                    <w:br/>
                  </w:r>
                  <w:r>
                    <w:rPr>
                      <w:rFonts w:ascii="宋体" w:hAnsi="宋体" w:cs="宋体"/>
                      <w:kern w:val="0"/>
                      <w:szCs w:val="21"/>
                    </w:rPr>
                    <w:t>取得方式</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69E7FAF3"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hint="eastAsia"/>
                      <w:kern w:val="0"/>
                      <w:sz w:val="20"/>
                      <w:szCs w:val="20"/>
                    </w:rPr>
                    <w:t>1</w:t>
                  </w:r>
                  <w:r>
                    <w:rPr>
                      <w:rFonts w:ascii="宋体" w:hAnsi="宋体" w:cs="宋体" w:hint="eastAsia"/>
                      <w:kern w:val="0"/>
                      <w:sz w:val="20"/>
                      <w:szCs w:val="20"/>
                    </w:rPr>
                    <w:t>、</w:t>
                  </w:r>
                  <w:r>
                    <w:rPr>
                      <w:rFonts w:ascii="宋体" w:hAnsi="宋体" w:cs="宋体"/>
                      <w:kern w:val="0"/>
                      <w:sz w:val="20"/>
                      <w:szCs w:val="20"/>
                    </w:rPr>
                    <w:t>原始取得</w:t>
                  </w:r>
                  <w:r>
                    <w:rPr>
                      <w:rFonts w:ascii="宋体" w:hAnsi="宋体" w:cs="宋体"/>
                      <w:kern w:val="0"/>
                      <w:sz w:val="20"/>
                      <w:szCs w:val="20"/>
                    </w:rPr>
                    <w:br/>
                  </w:r>
                  <w:r>
                    <w:rPr>
                      <w:rFonts w:ascii="宋体" w:hAnsi="宋体" w:cs="宋体" w:hint="eastAsia"/>
                      <w:kern w:val="0"/>
                      <w:sz w:val="20"/>
                      <w:szCs w:val="20"/>
                    </w:rPr>
                    <w:t>2</w:t>
                  </w:r>
                  <w:r>
                    <w:rPr>
                      <w:rFonts w:ascii="宋体" w:hAnsi="宋体" w:cs="宋体" w:hint="eastAsia"/>
                      <w:kern w:val="0"/>
                      <w:sz w:val="20"/>
                      <w:szCs w:val="20"/>
                    </w:rPr>
                    <w:t>、</w:t>
                  </w:r>
                  <w:r>
                    <w:rPr>
                      <w:rFonts w:ascii="宋体" w:hAnsi="宋体" w:cs="宋体"/>
                      <w:kern w:val="0"/>
                      <w:sz w:val="20"/>
                      <w:szCs w:val="20"/>
                    </w:rPr>
                    <w:t>继受取得</w:t>
                  </w:r>
                  <w:r>
                    <w:rPr>
                      <w:rFonts w:ascii="宋体" w:hAnsi="宋体" w:cs="宋体"/>
                      <w:kern w:val="0"/>
                      <w:sz w:val="20"/>
                      <w:szCs w:val="20"/>
                    </w:rPr>
                    <w:t xml:space="preserve"> ( ○ </w:t>
                  </w:r>
                  <w:r>
                    <w:rPr>
                      <w:rFonts w:ascii="宋体" w:hAnsi="宋体" w:cs="宋体"/>
                      <w:kern w:val="0"/>
                      <w:sz w:val="20"/>
                      <w:szCs w:val="20"/>
                    </w:rPr>
                    <w:t>受让</w:t>
                  </w:r>
                  <w:r>
                    <w:rPr>
                      <w:rFonts w:ascii="宋体" w:hAnsi="宋体" w:cs="宋体"/>
                      <w:kern w:val="0"/>
                      <w:sz w:val="20"/>
                      <w:szCs w:val="20"/>
                    </w:rPr>
                    <w:t xml:space="preserve"> ○ </w:t>
                  </w:r>
                  <w:r>
                    <w:rPr>
                      <w:rFonts w:ascii="宋体" w:hAnsi="宋体" w:cs="宋体"/>
                      <w:kern w:val="0"/>
                      <w:sz w:val="20"/>
                      <w:szCs w:val="20"/>
                    </w:rPr>
                    <w:t>承受</w:t>
                  </w:r>
                  <w:r>
                    <w:rPr>
                      <w:rFonts w:ascii="宋体" w:hAnsi="宋体" w:cs="宋体"/>
                      <w:kern w:val="0"/>
                      <w:sz w:val="20"/>
                      <w:szCs w:val="20"/>
                    </w:rPr>
                    <w:t xml:space="preserve"> ○ </w:t>
                  </w:r>
                  <w:r>
                    <w:rPr>
                      <w:rFonts w:ascii="宋体" w:hAnsi="宋体" w:cs="宋体"/>
                      <w:kern w:val="0"/>
                      <w:sz w:val="20"/>
                      <w:szCs w:val="20"/>
                    </w:rPr>
                    <w:t>继承</w:t>
                  </w:r>
                  <w:r>
                    <w:rPr>
                      <w:rFonts w:ascii="宋体" w:hAnsi="宋体" w:cs="宋体"/>
                      <w:kern w:val="0"/>
                      <w:sz w:val="20"/>
                      <w:szCs w:val="20"/>
                    </w:rPr>
                    <w:t xml:space="preserve"> )</w:t>
                  </w:r>
                  <w:r>
                    <w:rPr>
                      <w:rFonts w:ascii="宋体" w:hAnsi="宋体" w:cs="宋体"/>
                      <w:kern w:val="0"/>
                      <w:sz w:val="20"/>
                      <w:szCs w:val="20"/>
                    </w:rPr>
                    <w:br/>
                    <w:t>   </w:t>
                  </w:r>
                  <w:r>
                    <w:rPr>
                      <w:rFonts w:ascii="宋体" w:hAnsi="宋体" w:cs="宋体"/>
                      <w:kern w:val="0"/>
                      <w:sz w:val="15"/>
                      <w:szCs w:val="15"/>
                      <w:bdr w:val="single" w:sz="6" w:space="0" w:color="000000"/>
                    </w:rPr>
                    <w:t xml:space="preserve">   </w:t>
                  </w:r>
                  <w:r>
                    <w:rPr>
                      <w:rFonts w:ascii="宋体" w:hAnsi="宋体" w:cs="宋体"/>
                      <w:kern w:val="0"/>
                      <w:sz w:val="20"/>
                      <w:szCs w:val="20"/>
                    </w:rPr>
                    <w:t> </w:t>
                  </w:r>
                  <w:r>
                    <w:rPr>
                      <w:rFonts w:ascii="宋体" w:hAnsi="宋体" w:cs="宋体"/>
                      <w:kern w:val="0"/>
                      <w:sz w:val="20"/>
                      <w:szCs w:val="20"/>
                    </w:rPr>
                    <w:t>原软件已登记</w:t>
                  </w:r>
                  <w:r>
                    <w:rPr>
                      <w:rFonts w:ascii="宋体" w:hAnsi="宋体" w:cs="宋体"/>
                      <w:kern w:val="0"/>
                      <w:sz w:val="20"/>
                      <w:szCs w:val="20"/>
                    </w:rPr>
                    <w:t>  (</w:t>
                  </w:r>
                  <w:r>
                    <w:rPr>
                      <w:rFonts w:ascii="宋体" w:hAnsi="宋体" w:cs="宋体"/>
                      <w:kern w:val="0"/>
                      <w:sz w:val="20"/>
                      <w:szCs w:val="20"/>
                    </w:rPr>
                    <w:t>原登记号：</w:t>
                  </w:r>
                  <w:r>
                    <w:rPr>
                      <w:rFonts w:ascii="宋体" w:hAnsi="宋体" w:cs="宋体"/>
                      <w:kern w:val="0"/>
                      <w:sz w:val="20"/>
                      <w:szCs w:val="20"/>
                      <w:u w:val="single"/>
                    </w:rPr>
                    <w:t>  </w:t>
                  </w:r>
                  <w:r>
                    <w:rPr>
                      <w:rFonts w:ascii="宋体" w:hAnsi="宋体" w:cs="宋体"/>
                      <w:kern w:val="0"/>
                      <w:sz w:val="20"/>
                      <w:szCs w:val="20"/>
                    </w:rPr>
                    <w:t>)</w:t>
                  </w:r>
                  <w:r>
                    <w:rPr>
                      <w:rFonts w:ascii="宋体" w:hAnsi="宋体" w:cs="宋体"/>
                      <w:kern w:val="0"/>
                      <w:sz w:val="20"/>
                      <w:szCs w:val="20"/>
                    </w:rPr>
                    <w:br/>
                    <w:t>   </w:t>
                  </w:r>
                  <w:r>
                    <w:rPr>
                      <w:rFonts w:ascii="宋体" w:hAnsi="宋体" w:cs="宋体"/>
                      <w:kern w:val="0"/>
                      <w:sz w:val="15"/>
                      <w:szCs w:val="15"/>
                      <w:bdr w:val="single" w:sz="6" w:space="0" w:color="000000"/>
                    </w:rPr>
                    <w:t xml:space="preserve">   </w:t>
                  </w:r>
                  <w:r>
                    <w:rPr>
                      <w:rFonts w:ascii="宋体" w:hAnsi="宋体" w:cs="宋体"/>
                      <w:kern w:val="0"/>
                      <w:sz w:val="20"/>
                      <w:szCs w:val="20"/>
                    </w:rPr>
                    <w:t> </w:t>
                  </w:r>
                  <w:r>
                    <w:rPr>
                      <w:rFonts w:ascii="宋体" w:hAnsi="宋体" w:cs="宋体"/>
                      <w:kern w:val="0"/>
                      <w:sz w:val="20"/>
                      <w:szCs w:val="20"/>
                    </w:rPr>
                    <w:t>原登记做过变更或补充</w:t>
                  </w:r>
                  <w:r>
                    <w:rPr>
                      <w:rFonts w:ascii="宋体" w:hAnsi="宋体" w:cs="宋体"/>
                      <w:kern w:val="0"/>
                      <w:sz w:val="20"/>
                      <w:szCs w:val="20"/>
                    </w:rPr>
                    <w:t>  (</w:t>
                  </w:r>
                  <w:r>
                    <w:rPr>
                      <w:rFonts w:ascii="宋体" w:hAnsi="宋体" w:cs="宋体"/>
                      <w:kern w:val="0"/>
                      <w:sz w:val="20"/>
                      <w:szCs w:val="20"/>
                    </w:rPr>
                    <w:t>变更或补充证明书编号：</w:t>
                  </w:r>
                  <w:r>
                    <w:rPr>
                      <w:rFonts w:ascii="宋体" w:hAnsi="宋体" w:cs="宋体"/>
                      <w:kern w:val="0"/>
                      <w:sz w:val="20"/>
                      <w:szCs w:val="20"/>
                      <w:u w:val="single"/>
                    </w:rPr>
                    <w:t>  </w:t>
                  </w:r>
                  <w:r>
                    <w:rPr>
                      <w:rFonts w:ascii="宋体" w:hAnsi="宋体" w:cs="宋体"/>
                      <w:kern w:val="0"/>
                      <w:sz w:val="20"/>
                      <w:szCs w:val="20"/>
                    </w:rPr>
                    <w:t xml:space="preserve">) </w:t>
                  </w:r>
                </w:p>
              </w:tc>
            </w:tr>
            <w:tr w:rsidR="00000000" w14:paraId="155302CC" w14:textId="77777777">
              <w:trPr>
                <w:trHeight w:val="1350"/>
              </w:trPr>
              <w:tc>
                <w:tcPr>
                  <w:tcW w:w="1546" w:type="dxa"/>
                  <w:tcBorders>
                    <w:top w:val="outset" w:sz="6" w:space="0" w:color="333333"/>
                    <w:left w:val="outset" w:sz="6" w:space="0" w:color="333333"/>
                    <w:bottom w:val="outset" w:sz="6" w:space="0" w:color="333333"/>
                    <w:right w:val="outset" w:sz="6" w:space="0" w:color="333333"/>
                  </w:tcBorders>
                  <w:vAlign w:val="center"/>
                </w:tcPr>
                <w:p w14:paraId="41AC760E" w14:textId="77777777" w:rsidR="0068275C" w:rsidRDefault="0068275C">
                  <w:pPr>
                    <w:widowControl/>
                    <w:jc w:val="center"/>
                    <w:rPr>
                      <w:rFonts w:ascii="宋体" w:hAnsi="宋体" w:cs="宋体"/>
                      <w:kern w:val="0"/>
                      <w:szCs w:val="21"/>
                    </w:rPr>
                  </w:pPr>
                  <w:r>
                    <w:rPr>
                      <w:rFonts w:ascii="宋体" w:hAnsi="宋体" w:cs="宋体"/>
                      <w:kern w:val="0"/>
                      <w:szCs w:val="21"/>
                    </w:rPr>
                    <w:lastRenderedPageBreak/>
                    <w:t>权利范围</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1039D2A7"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 xml:space="preserve"> </w:t>
                  </w:r>
                  <w:r>
                    <w:rPr>
                      <w:rFonts w:ascii="宋体" w:hAnsi="宋体" w:cs="宋体"/>
                      <w:kern w:val="0"/>
                      <w:sz w:val="20"/>
                      <w:szCs w:val="20"/>
                    </w:rPr>
                    <w:t>全部</w:t>
                  </w:r>
                  <w:r>
                    <w:rPr>
                      <w:rFonts w:ascii="宋体" w:hAnsi="宋体" w:cs="宋体"/>
                      <w:kern w:val="0"/>
                      <w:sz w:val="20"/>
                      <w:szCs w:val="20"/>
                    </w:rPr>
                    <w:br/>
                    <w:t xml:space="preserve">○ </w:t>
                  </w:r>
                  <w:r>
                    <w:rPr>
                      <w:rFonts w:ascii="宋体" w:hAnsi="宋体" w:cs="宋体"/>
                      <w:kern w:val="0"/>
                      <w:sz w:val="20"/>
                      <w:szCs w:val="20"/>
                    </w:rPr>
                    <w:t>部分</w:t>
                  </w:r>
                  <w:r>
                    <w:rPr>
                      <w:rFonts w:ascii="宋体" w:hAnsi="宋体" w:cs="宋体"/>
                      <w:kern w:val="0"/>
                      <w:sz w:val="20"/>
                      <w:szCs w:val="20"/>
                    </w:rPr>
                    <w:t xml:space="preserve"> ( </w:t>
                  </w:r>
                  <w:r>
                    <w:rPr>
                      <w:rFonts w:ascii="宋体" w:hAnsi="宋体" w:cs="宋体"/>
                      <w:kern w:val="0"/>
                      <w:sz w:val="15"/>
                      <w:szCs w:val="15"/>
                      <w:bdr w:val="single" w:sz="6" w:space="0" w:color="000000"/>
                    </w:rPr>
                    <w:t> </w:t>
                  </w:r>
                  <w:r>
                    <w:rPr>
                      <w:rFonts w:ascii="宋体" w:hAnsi="宋体" w:cs="宋体"/>
                      <w:kern w:val="0"/>
                      <w:sz w:val="20"/>
                      <w:szCs w:val="20"/>
                    </w:rPr>
                    <w:t> </w:t>
                  </w:r>
                  <w:r>
                    <w:rPr>
                      <w:rFonts w:ascii="宋体" w:hAnsi="宋体" w:cs="宋体"/>
                      <w:kern w:val="0"/>
                      <w:sz w:val="20"/>
                      <w:szCs w:val="20"/>
                    </w:rPr>
                    <w:t>发表权</w:t>
                  </w:r>
                  <w:r>
                    <w:rPr>
                      <w:rFonts w:ascii="宋体" w:hAnsi="宋体" w:cs="宋体"/>
                      <w:kern w:val="0"/>
                      <w:sz w:val="20"/>
                      <w:szCs w:val="20"/>
                    </w:rPr>
                    <w:t xml:space="preserve"> </w:t>
                  </w:r>
                  <w:r>
                    <w:rPr>
                      <w:rFonts w:ascii="宋体" w:hAnsi="宋体" w:cs="宋体"/>
                      <w:kern w:val="0"/>
                      <w:sz w:val="15"/>
                      <w:szCs w:val="15"/>
                      <w:bdr w:val="single" w:sz="6" w:space="0" w:color="000000"/>
                    </w:rPr>
                    <w:t> </w:t>
                  </w:r>
                  <w:r>
                    <w:rPr>
                      <w:rFonts w:ascii="宋体" w:hAnsi="宋体" w:cs="宋体"/>
                      <w:kern w:val="0"/>
                      <w:sz w:val="20"/>
                      <w:szCs w:val="20"/>
                    </w:rPr>
                    <w:t> </w:t>
                  </w:r>
                  <w:r>
                    <w:rPr>
                      <w:rFonts w:ascii="宋体" w:hAnsi="宋体" w:cs="宋体"/>
                      <w:kern w:val="0"/>
                      <w:sz w:val="20"/>
                      <w:szCs w:val="20"/>
                    </w:rPr>
                    <w:t>署名权</w:t>
                  </w:r>
                  <w:r>
                    <w:rPr>
                      <w:rFonts w:ascii="宋体" w:hAnsi="宋体" w:cs="宋体"/>
                      <w:kern w:val="0"/>
                      <w:sz w:val="20"/>
                      <w:szCs w:val="20"/>
                    </w:rPr>
                    <w:t xml:space="preserve"> </w:t>
                  </w:r>
                  <w:r>
                    <w:rPr>
                      <w:rFonts w:ascii="宋体" w:hAnsi="宋体" w:cs="宋体"/>
                      <w:kern w:val="0"/>
                      <w:sz w:val="15"/>
                      <w:szCs w:val="15"/>
                      <w:bdr w:val="single" w:sz="6" w:space="0" w:color="000000"/>
                    </w:rPr>
                    <w:t> </w:t>
                  </w:r>
                  <w:r>
                    <w:rPr>
                      <w:rFonts w:ascii="宋体" w:hAnsi="宋体" w:cs="宋体"/>
                      <w:kern w:val="0"/>
                      <w:sz w:val="20"/>
                      <w:szCs w:val="20"/>
                    </w:rPr>
                    <w:t> </w:t>
                  </w:r>
                  <w:r>
                    <w:rPr>
                      <w:rFonts w:ascii="宋体" w:hAnsi="宋体" w:cs="宋体"/>
                      <w:kern w:val="0"/>
                      <w:sz w:val="20"/>
                      <w:szCs w:val="20"/>
                    </w:rPr>
                    <w:t>修改权</w:t>
                  </w:r>
                  <w:r>
                    <w:rPr>
                      <w:rFonts w:ascii="宋体" w:hAnsi="宋体" w:cs="宋体"/>
                      <w:kern w:val="0"/>
                      <w:sz w:val="20"/>
                      <w:szCs w:val="20"/>
                    </w:rPr>
                    <w:t xml:space="preserve"> </w:t>
                  </w:r>
                  <w:r>
                    <w:rPr>
                      <w:rFonts w:ascii="宋体" w:hAnsi="宋体" w:cs="宋体"/>
                      <w:kern w:val="0"/>
                      <w:sz w:val="15"/>
                      <w:szCs w:val="15"/>
                      <w:bdr w:val="single" w:sz="6" w:space="0" w:color="000000"/>
                    </w:rPr>
                    <w:t> </w:t>
                  </w:r>
                  <w:r>
                    <w:rPr>
                      <w:rFonts w:ascii="宋体" w:hAnsi="宋体" w:cs="宋体"/>
                      <w:kern w:val="0"/>
                      <w:sz w:val="20"/>
                      <w:szCs w:val="20"/>
                    </w:rPr>
                    <w:t> </w:t>
                  </w:r>
                  <w:r>
                    <w:rPr>
                      <w:rFonts w:ascii="宋体" w:hAnsi="宋体" w:cs="宋体"/>
                      <w:kern w:val="0"/>
                      <w:sz w:val="20"/>
                      <w:szCs w:val="20"/>
                    </w:rPr>
                    <w:t>复制权</w:t>
                  </w:r>
                  <w:r>
                    <w:rPr>
                      <w:rFonts w:ascii="宋体" w:hAnsi="宋体" w:cs="宋体"/>
                      <w:kern w:val="0"/>
                      <w:sz w:val="20"/>
                      <w:szCs w:val="20"/>
                    </w:rPr>
                    <w:t xml:space="preserve"> </w:t>
                  </w:r>
                  <w:r>
                    <w:rPr>
                      <w:rFonts w:ascii="宋体" w:hAnsi="宋体" w:cs="宋体"/>
                      <w:kern w:val="0"/>
                      <w:sz w:val="15"/>
                      <w:szCs w:val="15"/>
                      <w:bdr w:val="single" w:sz="6" w:space="0" w:color="000000"/>
                    </w:rPr>
                    <w:t> </w:t>
                  </w:r>
                  <w:r>
                    <w:rPr>
                      <w:rFonts w:ascii="宋体" w:hAnsi="宋体" w:cs="宋体"/>
                      <w:kern w:val="0"/>
                      <w:sz w:val="20"/>
                      <w:szCs w:val="20"/>
                    </w:rPr>
                    <w:t> </w:t>
                  </w:r>
                  <w:r>
                    <w:rPr>
                      <w:rFonts w:ascii="宋体" w:hAnsi="宋体" w:cs="宋体"/>
                      <w:kern w:val="0"/>
                      <w:sz w:val="20"/>
                      <w:szCs w:val="20"/>
                    </w:rPr>
                    <w:t>发行权</w:t>
                  </w:r>
                  <w:r>
                    <w:rPr>
                      <w:rFonts w:ascii="宋体" w:hAnsi="宋体" w:cs="宋体"/>
                      <w:kern w:val="0"/>
                      <w:sz w:val="20"/>
                      <w:szCs w:val="20"/>
                    </w:rPr>
                    <w:t xml:space="preserve"> </w:t>
                  </w:r>
                  <w:r>
                    <w:rPr>
                      <w:rFonts w:ascii="宋体" w:hAnsi="宋体" w:cs="宋体"/>
                      <w:kern w:val="0"/>
                      <w:sz w:val="15"/>
                      <w:szCs w:val="15"/>
                      <w:bdr w:val="single" w:sz="6" w:space="0" w:color="000000"/>
                    </w:rPr>
                    <w:t> </w:t>
                  </w:r>
                  <w:r>
                    <w:rPr>
                      <w:rFonts w:ascii="宋体" w:hAnsi="宋体" w:cs="宋体"/>
                      <w:kern w:val="0"/>
                      <w:sz w:val="20"/>
                      <w:szCs w:val="20"/>
                    </w:rPr>
                    <w:t> </w:t>
                  </w:r>
                  <w:r>
                    <w:rPr>
                      <w:rFonts w:ascii="宋体" w:hAnsi="宋体" w:cs="宋体"/>
                      <w:kern w:val="0"/>
                      <w:sz w:val="20"/>
                      <w:szCs w:val="20"/>
                    </w:rPr>
                    <w:t>出租权</w:t>
                  </w:r>
                  <w:r>
                    <w:rPr>
                      <w:rFonts w:ascii="宋体" w:hAnsi="宋体" w:cs="宋体"/>
                      <w:kern w:val="0"/>
                      <w:sz w:val="20"/>
                      <w:szCs w:val="20"/>
                    </w:rPr>
                    <w:t xml:space="preserve"> </w:t>
                  </w:r>
                  <w:r>
                    <w:rPr>
                      <w:rFonts w:ascii="宋体" w:hAnsi="宋体" w:cs="宋体"/>
                      <w:kern w:val="0"/>
                      <w:sz w:val="15"/>
                      <w:szCs w:val="15"/>
                      <w:bdr w:val="single" w:sz="6" w:space="0" w:color="000000"/>
                    </w:rPr>
                    <w:t> </w:t>
                  </w:r>
                  <w:r>
                    <w:rPr>
                      <w:rFonts w:ascii="宋体" w:hAnsi="宋体" w:cs="宋体"/>
                      <w:kern w:val="0"/>
                      <w:sz w:val="20"/>
                      <w:szCs w:val="20"/>
                    </w:rPr>
                    <w:t> </w:t>
                  </w:r>
                  <w:r>
                    <w:rPr>
                      <w:rFonts w:ascii="宋体" w:hAnsi="宋体" w:cs="宋体"/>
                      <w:kern w:val="0"/>
                      <w:sz w:val="20"/>
                      <w:szCs w:val="20"/>
                    </w:rPr>
                    <w:t>信息网络传播权</w:t>
                  </w:r>
                  <w:r>
                    <w:rPr>
                      <w:rFonts w:ascii="宋体" w:hAnsi="宋体" w:cs="宋体"/>
                      <w:kern w:val="0"/>
                      <w:sz w:val="20"/>
                      <w:szCs w:val="20"/>
                    </w:rPr>
                    <w:t xml:space="preserve"> </w:t>
                  </w:r>
                  <w:r>
                    <w:rPr>
                      <w:rFonts w:ascii="宋体" w:hAnsi="宋体" w:cs="宋体"/>
                      <w:kern w:val="0"/>
                      <w:sz w:val="15"/>
                      <w:szCs w:val="15"/>
                      <w:bdr w:val="single" w:sz="6" w:space="0" w:color="000000"/>
                    </w:rPr>
                    <w:t> </w:t>
                  </w:r>
                  <w:r>
                    <w:rPr>
                      <w:rFonts w:ascii="宋体" w:hAnsi="宋体" w:cs="宋体"/>
                      <w:kern w:val="0"/>
                      <w:sz w:val="20"/>
                      <w:szCs w:val="20"/>
                    </w:rPr>
                    <w:t> </w:t>
                  </w:r>
                  <w:r>
                    <w:rPr>
                      <w:rFonts w:ascii="宋体" w:hAnsi="宋体" w:cs="宋体"/>
                      <w:kern w:val="0"/>
                      <w:sz w:val="20"/>
                      <w:szCs w:val="20"/>
                    </w:rPr>
                    <w:t>翻译权</w:t>
                  </w:r>
                  <w:r>
                    <w:rPr>
                      <w:rFonts w:ascii="宋体" w:hAnsi="宋体" w:cs="宋体"/>
                      <w:kern w:val="0"/>
                      <w:sz w:val="20"/>
                      <w:szCs w:val="20"/>
                    </w:rPr>
                    <w:t xml:space="preserve"> </w:t>
                  </w:r>
                  <w:r>
                    <w:rPr>
                      <w:rFonts w:ascii="宋体" w:hAnsi="宋体" w:cs="宋体"/>
                      <w:kern w:val="0"/>
                      <w:sz w:val="15"/>
                      <w:szCs w:val="15"/>
                      <w:bdr w:val="single" w:sz="6" w:space="0" w:color="000000"/>
                    </w:rPr>
                    <w:t> </w:t>
                  </w:r>
                  <w:r>
                    <w:rPr>
                      <w:rFonts w:ascii="宋体" w:hAnsi="宋体" w:cs="宋体"/>
                      <w:kern w:val="0"/>
                      <w:sz w:val="20"/>
                      <w:szCs w:val="20"/>
                    </w:rPr>
                    <w:t> </w:t>
                  </w:r>
                  <w:r>
                    <w:rPr>
                      <w:rFonts w:ascii="宋体" w:hAnsi="宋体" w:cs="宋体"/>
                      <w:kern w:val="0"/>
                      <w:sz w:val="20"/>
                      <w:szCs w:val="20"/>
                    </w:rPr>
                    <w:t>应当由著作权人享有的其他权利</w:t>
                  </w:r>
                  <w:r>
                    <w:rPr>
                      <w:rFonts w:ascii="宋体" w:hAnsi="宋体" w:cs="宋体"/>
                      <w:kern w:val="0"/>
                      <w:sz w:val="20"/>
                      <w:szCs w:val="20"/>
                    </w:rPr>
                    <w:t xml:space="preserve"> ) </w:t>
                  </w:r>
                </w:p>
              </w:tc>
            </w:tr>
          </w:tbl>
          <w:p w14:paraId="2C9F1371" w14:textId="77777777" w:rsidR="0068275C" w:rsidRDefault="0068275C">
            <w:pPr>
              <w:widowControl/>
              <w:wordWrap w:val="0"/>
              <w:jc w:val="left"/>
              <w:rPr>
                <w:rFonts w:ascii="宋体" w:hAnsi="宋体" w:cs="宋体"/>
                <w:kern w:val="0"/>
                <w:szCs w:val="21"/>
              </w:rPr>
            </w:pPr>
          </w:p>
        </w:tc>
      </w:tr>
      <w:tr w:rsidR="00000000" w14:paraId="2A1267E0" w14:textId="77777777">
        <w:trPr>
          <w:jc w:val="center"/>
        </w:trPr>
        <w:tc>
          <w:tcPr>
            <w:tcW w:w="528" w:type="dxa"/>
            <w:tcBorders>
              <w:top w:val="outset" w:sz="6" w:space="0" w:color="333333"/>
              <w:left w:val="outset" w:sz="6" w:space="0" w:color="333333"/>
              <w:bottom w:val="outset" w:sz="6" w:space="0" w:color="333333"/>
              <w:right w:val="outset" w:sz="6" w:space="0" w:color="333333"/>
            </w:tcBorders>
            <w:vAlign w:val="center"/>
          </w:tcPr>
          <w:p w14:paraId="072A94AD" w14:textId="77777777" w:rsidR="0068275C" w:rsidRDefault="0068275C">
            <w:pPr>
              <w:widowControl/>
              <w:wordWrap w:val="0"/>
              <w:jc w:val="center"/>
              <w:rPr>
                <w:rFonts w:ascii="宋体" w:hAnsi="宋体" w:cs="宋体"/>
                <w:kern w:val="0"/>
                <w:szCs w:val="21"/>
              </w:rPr>
            </w:pPr>
            <w:r>
              <w:rPr>
                <w:rFonts w:ascii="宋体" w:hAnsi="宋体" w:cs="宋体"/>
                <w:kern w:val="0"/>
                <w:szCs w:val="21"/>
              </w:rPr>
              <w:lastRenderedPageBreak/>
              <w:t>软件鉴别材料</w:t>
            </w:r>
            <w:r>
              <w:rPr>
                <w:rFonts w:ascii="宋体" w:hAnsi="宋体" w:cs="宋体" w:hint="eastAsia"/>
                <w:kern w:val="0"/>
                <w:szCs w:val="21"/>
              </w:rPr>
              <w:t>（默认一般交存）</w:t>
            </w:r>
          </w:p>
        </w:tc>
        <w:tc>
          <w:tcPr>
            <w:tcW w:w="9693" w:type="dxa"/>
            <w:tcBorders>
              <w:top w:val="outset" w:sz="6" w:space="0" w:color="333333"/>
              <w:left w:val="outset" w:sz="6" w:space="0" w:color="333333"/>
              <w:bottom w:val="outset" w:sz="6" w:space="0" w:color="333333"/>
              <w:right w:val="outset" w:sz="6" w:space="0" w:color="333333"/>
            </w:tcBorders>
            <w:vAlign w:val="center"/>
          </w:tcPr>
          <w:tbl>
            <w:tblPr>
              <w:tblW w:w="0" w:type="auto"/>
              <w:tblInd w:w="0" w:type="dxa"/>
              <w:tblBorders>
                <w:top w:val="outset" w:sz="6" w:space="0" w:color="333333"/>
                <w:left w:val="outset" w:sz="6" w:space="0" w:color="333333"/>
                <w:bottom w:val="outset" w:sz="6" w:space="0" w:color="333333"/>
                <w:right w:val="outset" w:sz="6" w:space="0" w:color="333333"/>
              </w:tblBorders>
              <w:tblLayout w:type="fixed"/>
              <w:tblCellMar>
                <w:left w:w="0" w:type="dxa"/>
                <w:right w:w="0" w:type="dxa"/>
              </w:tblCellMar>
              <w:tblLook w:val="0000" w:firstRow="0" w:lastRow="0" w:firstColumn="0" w:lastColumn="0" w:noHBand="0" w:noVBand="0"/>
            </w:tblPr>
            <w:tblGrid>
              <w:gridCol w:w="1546"/>
              <w:gridCol w:w="8194"/>
            </w:tblGrid>
            <w:tr w:rsidR="00000000" w14:paraId="0C9CD0DD" w14:textId="77777777">
              <w:trPr>
                <w:trHeight w:val="1200"/>
              </w:trPr>
              <w:tc>
                <w:tcPr>
                  <w:tcW w:w="1546" w:type="dxa"/>
                  <w:tcBorders>
                    <w:top w:val="outset" w:sz="6" w:space="0" w:color="333333"/>
                    <w:left w:val="outset" w:sz="6" w:space="0" w:color="333333"/>
                    <w:bottom w:val="outset" w:sz="6" w:space="0" w:color="333333"/>
                    <w:right w:val="outset" w:sz="6" w:space="0" w:color="333333"/>
                  </w:tcBorders>
                  <w:vAlign w:val="center"/>
                </w:tcPr>
                <w:p w14:paraId="07966F6B" w14:textId="77777777" w:rsidR="0068275C" w:rsidRDefault="0068275C">
                  <w:pPr>
                    <w:widowControl/>
                    <w:jc w:val="center"/>
                    <w:rPr>
                      <w:rFonts w:ascii="宋体" w:hAnsi="宋体" w:cs="宋体"/>
                      <w:kern w:val="0"/>
                      <w:szCs w:val="21"/>
                    </w:rPr>
                  </w:pPr>
                  <w:r>
                    <w:rPr>
                      <w:rFonts w:ascii="宋体" w:hAnsi="宋体" w:cs="宋体" w:hint="eastAsia"/>
                      <w:kern w:val="0"/>
                      <w:sz w:val="20"/>
                      <w:szCs w:val="20"/>
                    </w:rPr>
                    <w:t>●</w:t>
                  </w:r>
                  <w:r>
                    <w:rPr>
                      <w:rFonts w:ascii="宋体" w:hAnsi="宋体" w:cs="宋体"/>
                      <w:kern w:val="0"/>
                      <w:szCs w:val="21"/>
                    </w:rPr>
                    <w:t>一般交存</w:t>
                  </w:r>
                  <w:r>
                    <w:rPr>
                      <w:rFonts w:ascii="宋体" w:hAnsi="宋体" w:cs="宋体" w:hint="eastAsia"/>
                      <w:kern w:val="0"/>
                      <w:szCs w:val="21"/>
                    </w:rPr>
                    <w:t>（</w:t>
                  </w:r>
                  <w:r>
                    <w:rPr>
                      <w:rFonts w:ascii="宋体" w:hAnsi="宋体" w:cs="宋体" w:hint="eastAsia"/>
                      <w:kern w:val="0"/>
                      <w:szCs w:val="21"/>
                    </w:rPr>
                    <w:t>默认选择</w:t>
                  </w:r>
                  <w:r>
                    <w:rPr>
                      <w:rFonts w:ascii="宋体" w:hAnsi="宋体" w:cs="宋体" w:hint="eastAsia"/>
                      <w:kern w:val="0"/>
                      <w:szCs w:val="21"/>
                    </w:rPr>
                    <w:t>）</w:t>
                  </w:r>
                  <w:r>
                    <w:rPr>
                      <w:rFonts w:ascii="宋体" w:hAnsi="宋体" w:cs="宋体"/>
                      <w:kern w:val="0"/>
                      <w:szCs w:val="21"/>
                    </w:rPr>
                    <w:t xml:space="preserve"> </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313D02AF"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kern w:val="0"/>
                      <w:sz w:val="20"/>
                      <w:szCs w:val="20"/>
                    </w:rPr>
                    <w:t>提交源程序前连续的</w:t>
                  </w:r>
                  <w:r>
                    <w:rPr>
                      <w:rFonts w:ascii="宋体" w:hAnsi="宋体" w:cs="宋体"/>
                      <w:kern w:val="0"/>
                      <w:sz w:val="20"/>
                      <w:szCs w:val="20"/>
                    </w:rPr>
                    <w:t>30</w:t>
                  </w:r>
                  <w:r>
                    <w:rPr>
                      <w:rFonts w:ascii="宋体" w:hAnsi="宋体" w:cs="宋体"/>
                      <w:kern w:val="0"/>
                      <w:sz w:val="20"/>
                      <w:szCs w:val="20"/>
                    </w:rPr>
                    <w:t>页和后连续的</w:t>
                  </w:r>
                  <w:r>
                    <w:rPr>
                      <w:rFonts w:ascii="宋体" w:hAnsi="宋体" w:cs="宋体"/>
                      <w:kern w:val="0"/>
                      <w:sz w:val="20"/>
                      <w:szCs w:val="20"/>
                    </w:rPr>
                    <w:t>30</w:t>
                  </w:r>
                  <w:r>
                    <w:rPr>
                      <w:rFonts w:ascii="宋体" w:hAnsi="宋体" w:cs="宋体"/>
                      <w:kern w:val="0"/>
                      <w:sz w:val="20"/>
                      <w:szCs w:val="20"/>
                    </w:rPr>
                    <w:t>页；</w:t>
                  </w:r>
                  <w:r>
                    <w:rPr>
                      <w:rFonts w:ascii="宋体" w:hAnsi="宋体" w:cs="宋体"/>
                      <w:kern w:val="0"/>
                      <w:sz w:val="20"/>
                      <w:szCs w:val="20"/>
                    </w:rPr>
                    <w:br/>
                  </w:r>
                  <w:r>
                    <w:rPr>
                      <w:rFonts w:ascii="宋体" w:hAnsi="宋体" w:cs="宋体"/>
                      <w:kern w:val="0"/>
                      <w:sz w:val="20"/>
                      <w:szCs w:val="20"/>
                    </w:rPr>
                    <w:t>提交任何一种文档的前连续的</w:t>
                  </w:r>
                  <w:r>
                    <w:rPr>
                      <w:rFonts w:ascii="宋体" w:hAnsi="宋体" w:cs="宋体"/>
                      <w:kern w:val="0"/>
                      <w:sz w:val="20"/>
                      <w:szCs w:val="20"/>
                    </w:rPr>
                    <w:t>30</w:t>
                  </w:r>
                  <w:r>
                    <w:rPr>
                      <w:rFonts w:ascii="宋体" w:hAnsi="宋体" w:cs="宋体"/>
                      <w:kern w:val="0"/>
                      <w:sz w:val="20"/>
                      <w:szCs w:val="20"/>
                    </w:rPr>
                    <w:t>页和后连续的</w:t>
                  </w:r>
                  <w:r>
                    <w:rPr>
                      <w:rFonts w:ascii="宋体" w:hAnsi="宋体" w:cs="宋体"/>
                      <w:kern w:val="0"/>
                      <w:sz w:val="20"/>
                      <w:szCs w:val="20"/>
                    </w:rPr>
                    <w:t>30</w:t>
                  </w:r>
                  <w:r>
                    <w:rPr>
                      <w:rFonts w:ascii="宋体" w:hAnsi="宋体" w:cs="宋体"/>
                      <w:kern w:val="0"/>
                      <w:sz w:val="20"/>
                      <w:szCs w:val="20"/>
                    </w:rPr>
                    <w:t>页；</w:t>
                  </w:r>
                  <w:r>
                    <w:rPr>
                      <w:rFonts w:ascii="宋体" w:hAnsi="宋体" w:cs="宋体"/>
                      <w:kern w:val="0"/>
                      <w:sz w:val="20"/>
                      <w:szCs w:val="20"/>
                    </w:rPr>
                    <w:br/>
                    <w:t>⊙ </w:t>
                  </w:r>
                  <w:r>
                    <w:rPr>
                      <w:rFonts w:ascii="宋体" w:hAnsi="宋体" w:cs="宋体"/>
                      <w:kern w:val="0"/>
                      <w:sz w:val="20"/>
                      <w:szCs w:val="20"/>
                    </w:rPr>
                    <w:t>一种文档</w:t>
                  </w:r>
                  <w:r>
                    <w:rPr>
                      <w:rFonts w:ascii="宋体" w:hAnsi="宋体" w:cs="宋体"/>
                      <w:kern w:val="0"/>
                      <w:sz w:val="20"/>
                      <w:szCs w:val="20"/>
                    </w:rPr>
                    <w:t xml:space="preserve"> ○ </w:t>
                  </w:r>
                  <w:r>
                    <w:rPr>
                      <w:rFonts w:ascii="宋体" w:hAnsi="宋体" w:cs="宋体"/>
                      <w:kern w:val="0"/>
                      <w:sz w:val="20"/>
                      <w:szCs w:val="20"/>
                      <w:u w:val="single"/>
                    </w:rPr>
                    <w:t>    </w:t>
                  </w:r>
                  <w:r>
                    <w:rPr>
                      <w:rFonts w:ascii="宋体" w:hAnsi="宋体" w:cs="宋体"/>
                      <w:kern w:val="0"/>
                      <w:sz w:val="20"/>
                      <w:szCs w:val="20"/>
                    </w:rPr>
                    <w:t>种文档</w:t>
                  </w:r>
                  <w:r>
                    <w:rPr>
                      <w:rFonts w:ascii="宋体" w:hAnsi="宋体" w:cs="宋体"/>
                      <w:kern w:val="0"/>
                      <w:sz w:val="20"/>
                      <w:szCs w:val="20"/>
                    </w:rPr>
                    <w:t xml:space="preserve"> </w:t>
                  </w:r>
                </w:p>
              </w:tc>
            </w:tr>
            <w:tr w:rsidR="00000000" w14:paraId="73CC7812" w14:textId="77777777">
              <w:trPr>
                <w:trHeight w:val="1200"/>
              </w:trPr>
              <w:tc>
                <w:tcPr>
                  <w:tcW w:w="1546" w:type="dxa"/>
                  <w:tcBorders>
                    <w:top w:val="outset" w:sz="6" w:space="0" w:color="333333"/>
                    <w:left w:val="outset" w:sz="6" w:space="0" w:color="333333"/>
                    <w:bottom w:val="outset" w:sz="6" w:space="0" w:color="333333"/>
                    <w:right w:val="outset" w:sz="6" w:space="0" w:color="333333"/>
                  </w:tcBorders>
                  <w:vAlign w:val="center"/>
                </w:tcPr>
                <w:p w14:paraId="7705673A" w14:textId="77777777" w:rsidR="0068275C" w:rsidRDefault="0068275C">
                  <w:pPr>
                    <w:widowControl/>
                    <w:jc w:val="center"/>
                    <w:rPr>
                      <w:rFonts w:ascii="宋体" w:hAnsi="宋体" w:cs="宋体"/>
                      <w:kern w:val="0"/>
                      <w:szCs w:val="21"/>
                    </w:rPr>
                  </w:pPr>
                  <w:r>
                    <w:rPr>
                      <w:rFonts w:ascii="宋体" w:hAnsi="宋体" w:cs="宋体"/>
                      <w:kern w:val="0"/>
                      <w:szCs w:val="21"/>
                    </w:rPr>
                    <w:t xml:space="preserve">○ </w:t>
                  </w:r>
                  <w:r>
                    <w:rPr>
                      <w:rFonts w:ascii="宋体" w:hAnsi="宋体" w:cs="宋体"/>
                      <w:kern w:val="0"/>
                      <w:szCs w:val="21"/>
                    </w:rPr>
                    <w:t>例外交存</w:t>
                  </w:r>
                  <w:r>
                    <w:rPr>
                      <w:rFonts w:ascii="宋体" w:hAnsi="宋体" w:cs="宋体"/>
                      <w:kern w:val="0"/>
                      <w:szCs w:val="21"/>
                    </w:rPr>
                    <w:t xml:space="preserve"> </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25561E13" w14:textId="77777777" w:rsidR="0068275C" w:rsidRDefault="0068275C">
                  <w:pPr>
                    <w:widowControl/>
                    <w:wordWrap w:val="0"/>
                    <w:spacing w:line="300" w:lineRule="atLeast"/>
                    <w:jc w:val="left"/>
                    <w:rPr>
                      <w:rFonts w:ascii="宋体" w:hAnsi="宋体" w:cs="宋体"/>
                      <w:kern w:val="0"/>
                      <w:sz w:val="20"/>
                      <w:szCs w:val="20"/>
                    </w:rPr>
                  </w:pPr>
                  <w:r>
                    <w:rPr>
                      <w:rFonts w:ascii="宋体" w:hAnsi="宋体" w:cs="宋体"/>
                      <w:kern w:val="0"/>
                      <w:sz w:val="20"/>
                      <w:szCs w:val="20"/>
                    </w:rPr>
                    <w:t>○</w:t>
                  </w:r>
                  <w:r>
                    <w:rPr>
                      <w:rFonts w:ascii="宋体" w:hAnsi="宋体" w:cs="宋体"/>
                      <w:kern w:val="0"/>
                      <w:sz w:val="20"/>
                      <w:szCs w:val="20"/>
                    </w:rPr>
                    <w:t>使用黑色宽斜线覆盖，页码为：</w:t>
                  </w:r>
                  <w:r>
                    <w:rPr>
                      <w:rFonts w:ascii="宋体" w:hAnsi="宋体" w:cs="宋体"/>
                      <w:kern w:val="0"/>
                      <w:sz w:val="20"/>
                      <w:szCs w:val="20"/>
                    </w:rPr>
                    <w:t xml:space="preserve">  </w:t>
                  </w:r>
                  <w:r>
                    <w:rPr>
                      <w:rFonts w:ascii="宋体" w:hAnsi="宋体" w:cs="宋体"/>
                      <w:kern w:val="0"/>
                      <w:sz w:val="20"/>
                      <w:szCs w:val="20"/>
                    </w:rPr>
                    <w:br/>
                    <w:t>○</w:t>
                  </w:r>
                  <w:r>
                    <w:rPr>
                      <w:rFonts w:ascii="宋体" w:hAnsi="宋体" w:cs="宋体"/>
                      <w:kern w:val="0"/>
                      <w:sz w:val="20"/>
                      <w:szCs w:val="20"/>
                    </w:rPr>
                    <w:t>前</w:t>
                  </w:r>
                  <w:r>
                    <w:rPr>
                      <w:rFonts w:ascii="宋体" w:hAnsi="宋体" w:cs="宋体"/>
                      <w:kern w:val="0"/>
                      <w:sz w:val="20"/>
                      <w:szCs w:val="20"/>
                    </w:rPr>
                    <w:t>10</w:t>
                  </w:r>
                  <w:r>
                    <w:rPr>
                      <w:rFonts w:ascii="宋体" w:hAnsi="宋体" w:cs="宋体"/>
                      <w:kern w:val="0"/>
                      <w:sz w:val="20"/>
                      <w:szCs w:val="20"/>
                    </w:rPr>
                    <w:t>页和任选连续的</w:t>
                  </w:r>
                  <w:r>
                    <w:rPr>
                      <w:rFonts w:ascii="宋体" w:hAnsi="宋体" w:cs="宋体"/>
                      <w:kern w:val="0"/>
                      <w:sz w:val="20"/>
                      <w:szCs w:val="20"/>
                    </w:rPr>
                    <w:t>50</w:t>
                  </w:r>
                  <w:r>
                    <w:rPr>
                      <w:rFonts w:ascii="宋体" w:hAnsi="宋体" w:cs="宋体"/>
                      <w:kern w:val="0"/>
                      <w:sz w:val="20"/>
                      <w:szCs w:val="20"/>
                    </w:rPr>
                    <w:t>页</w:t>
                  </w:r>
                  <w:r>
                    <w:rPr>
                      <w:rFonts w:ascii="宋体" w:hAnsi="宋体" w:cs="宋体"/>
                      <w:kern w:val="0"/>
                      <w:sz w:val="20"/>
                      <w:szCs w:val="20"/>
                    </w:rPr>
                    <w:t xml:space="preserve"> </w:t>
                  </w:r>
                  <w:r>
                    <w:rPr>
                      <w:rFonts w:ascii="宋体" w:hAnsi="宋体" w:cs="宋体"/>
                      <w:kern w:val="0"/>
                      <w:sz w:val="20"/>
                      <w:szCs w:val="20"/>
                    </w:rPr>
                    <w:br/>
                    <w:t>○</w:t>
                  </w:r>
                  <w:r>
                    <w:rPr>
                      <w:rFonts w:ascii="宋体" w:hAnsi="宋体" w:cs="宋体"/>
                      <w:kern w:val="0"/>
                      <w:sz w:val="20"/>
                      <w:szCs w:val="20"/>
                    </w:rPr>
                    <w:t>目标程序的连续的前、后各</w:t>
                  </w:r>
                  <w:r>
                    <w:rPr>
                      <w:rFonts w:ascii="宋体" w:hAnsi="宋体" w:cs="宋体"/>
                      <w:kern w:val="0"/>
                      <w:sz w:val="20"/>
                      <w:szCs w:val="20"/>
                    </w:rPr>
                    <w:t>30</w:t>
                  </w:r>
                  <w:r>
                    <w:rPr>
                      <w:rFonts w:ascii="宋体" w:hAnsi="宋体" w:cs="宋体"/>
                      <w:kern w:val="0"/>
                      <w:sz w:val="20"/>
                      <w:szCs w:val="20"/>
                    </w:rPr>
                    <w:t>页和源程序任选连续的</w:t>
                  </w:r>
                  <w:r>
                    <w:rPr>
                      <w:rFonts w:ascii="宋体" w:hAnsi="宋体" w:cs="宋体"/>
                      <w:kern w:val="0"/>
                      <w:sz w:val="20"/>
                      <w:szCs w:val="20"/>
                    </w:rPr>
                    <w:t>20</w:t>
                  </w:r>
                  <w:r>
                    <w:rPr>
                      <w:rFonts w:ascii="宋体" w:hAnsi="宋体" w:cs="宋体"/>
                      <w:kern w:val="0"/>
                      <w:sz w:val="20"/>
                      <w:szCs w:val="20"/>
                    </w:rPr>
                    <w:t>页</w:t>
                  </w:r>
                  <w:r>
                    <w:rPr>
                      <w:rFonts w:ascii="宋体" w:hAnsi="宋体" w:cs="宋体"/>
                      <w:kern w:val="0"/>
                      <w:sz w:val="20"/>
                      <w:szCs w:val="20"/>
                    </w:rPr>
                    <w:t xml:space="preserve"> </w:t>
                  </w:r>
                </w:p>
              </w:tc>
            </w:tr>
          </w:tbl>
          <w:p w14:paraId="06273B16" w14:textId="77777777" w:rsidR="0068275C" w:rsidRDefault="0068275C">
            <w:pPr>
              <w:widowControl/>
              <w:wordWrap w:val="0"/>
              <w:jc w:val="left"/>
              <w:rPr>
                <w:rFonts w:ascii="宋体" w:hAnsi="宋体" w:cs="宋体"/>
                <w:kern w:val="0"/>
                <w:szCs w:val="21"/>
              </w:rPr>
            </w:pPr>
          </w:p>
        </w:tc>
      </w:tr>
      <w:tr w:rsidR="00000000" w14:paraId="0978A03B" w14:textId="77777777">
        <w:trPr>
          <w:trHeight w:val="5247"/>
          <w:jc w:val="center"/>
        </w:trPr>
        <w:tc>
          <w:tcPr>
            <w:tcW w:w="528" w:type="dxa"/>
            <w:tcBorders>
              <w:top w:val="outset" w:sz="6" w:space="0" w:color="333333"/>
              <w:left w:val="outset" w:sz="6" w:space="0" w:color="333333"/>
              <w:bottom w:val="outset" w:sz="6" w:space="0" w:color="333333"/>
              <w:right w:val="outset" w:sz="6" w:space="0" w:color="333333"/>
            </w:tcBorders>
            <w:vAlign w:val="center"/>
          </w:tcPr>
          <w:p w14:paraId="1F27CEA6" w14:textId="77777777" w:rsidR="0068275C" w:rsidRDefault="0068275C">
            <w:pPr>
              <w:widowControl/>
              <w:wordWrap w:val="0"/>
              <w:jc w:val="center"/>
              <w:rPr>
                <w:rFonts w:ascii="宋体" w:hAnsi="宋体" w:cs="宋体"/>
                <w:kern w:val="0"/>
                <w:szCs w:val="21"/>
              </w:rPr>
            </w:pPr>
            <w:r>
              <w:rPr>
                <w:rFonts w:ascii="宋体" w:hAnsi="宋体" w:cs="宋体"/>
                <w:kern w:val="0"/>
                <w:szCs w:val="21"/>
              </w:rPr>
              <w:t>软件功能和技术特点</w:t>
            </w:r>
          </w:p>
        </w:tc>
        <w:tc>
          <w:tcPr>
            <w:tcW w:w="9693" w:type="dxa"/>
            <w:tcBorders>
              <w:top w:val="outset" w:sz="6" w:space="0" w:color="333333"/>
              <w:left w:val="outset" w:sz="6" w:space="0" w:color="333333"/>
              <w:bottom w:val="outset" w:sz="6" w:space="0" w:color="333333"/>
              <w:right w:val="outset" w:sz="6" w:space="0" w:color="333333"/>
            </w:tcBorders>
            <w:vAlign w:val="center"/>
          </w:tcPr>
          <w:tbl>
            <w:tblPr>
              <w:tblW w:w="17934" w:type="dxa"/>
              <w:tblInd w:w="0" w:type="dxa"/>
              <w:tblBorders>
                <w:top w:val="outset" w:sz="6" w:space="0" w:color="333333"/>
                <w:left w:val="outset" w:sz="6" w:space="0" w:color="333333"/>
                <w:bottom w:val="outset" w:sz="6" w:space="0" w:color="333333"/>
                <w:right w:val="outset" w:sz="6" w:space="0" w:color="333333"/>
              </w:tblBorders>
              <w:tblLayout w:type="fixed"/>
              <w:tblCellMar>
                <w:left w:w="0" w:type="dxa"/>
                <w:right w:w="0" w:type="dxa"/>
              </w:tblCellMar>
              <w:tblLook w:val="0000" w:firstRow="0" w:lastRow="0" w:firstColumn="0" w:lastColumn="0" w:noHBand="0" w:noVBand="0"/>
            </w:tblPr>
            <w:tblGrid>
              <w:gridCol w:w="1546"/>
              <w:gridCol w:w="8194"/>
              <w:gridCol w:w="8194"/>
            </w:tblGrid>
            <w:tr w:rsidR="00000000" w14:paraId="03F55A56" w14:textId="77777777">
              <w:trPr>
                <w:trHeight w:val="705"/>
              </w:trPr>
              <w:tc>
                <w:tcPr>
                  <w:tcW w:w="1546" w:type="dxa"/>
                  <w:tcBorders>
                    <w:top w:val="outset" w:sz="6" w:space="0" w:color="333333"/>
                    <w:left w:val="outset" w:sz="6" w:space="0" w:color="333333"/>
                    <w:bottom w:val="outset" w:sz="6" w:space="0" w:color="333333"/>
                    <w:right w:val="outset" w:sz="6" w:space="0" w:color="333333"/>
                  </w:tcBorders>
                  <w:vAlign w:val="center"/>
                </w:tcPr>
                <w:p w14:paraId="552F7AB7" w14:textId="77777777" w:rsidR="0068275C" w:rsidRDefault="0068275C">
                  <w:pPr>
                    <w:widowControl/>
                    <w:jc w:val="center"/>
                    <w:rPr>
                      <w:rFonts w:ascii="宋体" w:hAnsi="宋体" w:cs="宋体"/>
                      <w:kern w:val="0"/>
                      <w:szCs w:val="21"/>
                    </w:rPr>
                  </w:pPr>
                  <w:r>
                    <w:rPr>
                      <w:rFonts w:ascii="宋体" w:hAnsi="宋体" w:cs="宋体" w:hint="eastAsia"/>
                      <w:color w:val="FF0000"/>
                      <w:kern w:val="0"/>
                      <w:szCs w:val="21"/>
                    </w:rPr>
                    <w:t>开发的硬件环境（</w:t>
                  </w:r>
                  <w:r>
                    <w:rPr>
                      <w:rFonts w:ascii="宋体" w:hAnsi="宋体" w:cs="宋体" w:hint="eastAsia"/>
                      <w:color w:val="FF0000"/>
                      <w:kern w:val="0"/>
                      <w:szCs w:val="21"/>
                    </w:rPr>
                    <w:t>50</w:t>
                  </w:r>
                  <w:r>
                    <w:rPr>
                      <w:rFonts w:ascii="宋体" w:hAnsi="宋体" w:cs="宋体" w:hint="eastAsia"/>
                      <w:color w:val="FF0000"/>
                      <w:kern w:val="0"/>
                      <w:szCs w:val="21"/>
                    </w:rPr>
                    <w:t>个字以内）</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1983921A" w14:textId="77777777" w:rsidR="0068275C" w:rsidRDefault="0068275C">
                  <w:pPr>
                    <w:widowControl/>
                    <w:wordWrap w:val="0"/>
                    <w:spacing w:line="300" w:lineRule="atLeast"/>
                    <w:jc w:val="left"/>
                    <w:rPr>
                      <w:rFonts w:ascii="宋体" w:hAnsi="宋体" w:cs="宋体"/>
                      <w:color w:val="FF0000"/>
                      <w:kern w:val="0"/>
                      <w:sz w:val="20"/>
                      <w:szCs w:val="20"/>
                    </w:rPr>
                  </w:pPr>
                  <w:r>
                    <w:rPr>
                      <w:rFonts w:ascii="宋体" w:hAnsi="宋体" w:cs="宋体" w:hint="eastAsia"/>
                      <w:color w:val="FF0000"/>
                      <w:kern w:val="0"/>
                      <w:sz w:val="20"/>
                      <w:szCs w:val="20"/>
                    </w:rPr>
                    <w:t xml:space="preserve">Linux </w:t>
                  </w:r>
                  <w:r>
                    <w:rPr>
                      <w:rFonts w:ascii="宋体" w:hAnsi="宋体" w:cs="宋体" w:hint="eastAsia"/>
                      <w:color w:val="FF0000"/>
                      <w:kern w:val="0"/>
                      <w:sz w:val="20"/>
                      <w:szCs w:val="20"/>
                    </w:rPr>
                    <w:t>服务器，搭载</w:t>
                  </w:r>
                  <w:r>
                    <w:rPr>
                      <w:rFonts w:ascii="宋体" w:hAnsi="宋体" w:cs="宋体" w:hint="eastAsia"/>
                      <w:color w:val="FF0000"/>
                      <w:kern w:val="0"/>
                      <w:sz w:val="20"/>
                      <w:szCs w:val="20"/>
                    </w:rPr>
                    <w:t xml:space="preserve"> 16G </w:t>
                  </w:r>
                  <w:r>
                    <w:rPr>
                      <w:rFonts w:ascii="宋体" w:hAnsi="宋体" w:cs="宋体" w:hint="eastAsia"/>
                      <w:color w:val="FF0000"/>
                      <w:kern w:val="0"/>
                      <w:sz w:val="20"/>
                      <w:szCs w:val="20"/>
                    </w:rPr>
                    <w:t>显存英伟达显卡，</w:t>
                  </w:r>
                  <w:r>
                    <w:rPr>
                      <w:rFonts w:ascii="宋体" w:hAnsi="宋体" w:cs="宋体" w:hint="eastAsia"/>
                      <w:color w:val="FF0000"/>
                      <w:kern w:val="0"/>
                      <w:sz w:val="20"/>
                      <w:szCs w:val="20"/>
                    </w:rPr>
                    <w:t xml:space="preserve">32G </w:t>
                  </w:r>
                  <w:r>
                    <w:rPr>
                      <w:rFonts w:ascii="宋体" w:hAnsi="宋体" w:cs="宋体" w:hint="eastAsia"/>
                      <w:color w:val="FF0000"/>
                      <w:kern w:val="0"/>
                      <w:sz w:val="20"/>
                      <w:szCs w:val="20"/>
                    </w:rPr>
                    <w:t>内存，</w:t>
                  </w:r>
                  <w:r>
                    <w:rPr>
                      <w:rFonts w:ascii="宋体" w:hAnsi="宋体" w:cs="宋体" w:hint="eastAsia"/>
                      <w:color w:val="FF0000"/>
                      <w:kern w:val="0"/>
                      <w:sz w:val="20"/>
                      <w:szCs w:val="20"/>
                    </w:rPr>
                    <w:t xml:space="preserve">1T </w:t>
                  </w:r>
                  <w:r>
                    <w:rPr>
                      <w:rFonts w:ascii="宋体" w:hAnsi="宋体" w:cs="宋体" w:hint="eastAsia"/>
                      <w:color w:val="FF0000"/>
                      <w:kern w:val="0"/>
                      <w:sz w:val="20"/>
                      <w:szCs w:val="20"/>
                    </w:rPr>
                    <w:t>硬盘，满足高效设计开发需求。</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6788BE31" w14:textId="77777777" w:rsidR="0068275C" w:rsidRDefault="0068275C">
                  <w:pPr>
                    <w:widowControl/>
                    <w:wordWrap w:val="0"/>
                    <w:spacing w:line="300" w:lineRule="atLeast"/>
                    <w:jc w:val="left"/>
                    <w:rPr>
                      <w:rFonts w:ascii="宋体" w:hAnsi="宋体" w:cs="宋体" w:hint="eastAsia"/>
                      <w:color w:val="FF0000"/>
                      <w:kern w:val="0"/>
                      <w:sz w:val="20"/>
                      <w:szCs w:val="20"/>
                      <w:highlight w:val="yellow"/>
                    </w:rPr>
                  </w:pPr>
                </w:p>
              </w:tc>
            </w:tr>
            <w:tr w:rsidR="00000000" w14:paraId="284F3B6F" w14:textId="77777777">
              <w:trPr>
                <w:trHeight w:val="690"/>
              </w:trPr>
              <w:tc>
                <w:tcPr>
                  <w:tcW w:w="1546" w:type="dxa"/>
                  <w:tcBorders>
                    <w:top w:val="outset" w:sz="6" w:space="0" w:color="333333"/>
                    <w:left w:val="outset" w:sz="6" w:space="0" w:color="333333"/>
                    <w:bottom w:val="outset" w:sz="6" w:space="0" w:color="333333"/>
                    <w:right w:val="outset" w:sz="6" w:space="0" w:color="333333"/>
                  </w:tcBorders>
                  <w:vAlign w:val="center"/>
                </w:tcPr>
                <w:p w14:paraId="7697445E" w14:textId="77777777" w:rsidR="0068275C" w:rsidRDefault="0068275C">
                  <w:pPr>
                    <w:widowControl/>
                    <w:jc w:val="center"/>
                    <w:rPr>
                      <w:rFonts w:ascii="宋体" w:hAnsi="宋体" w:cs="宋体"/>
                      <w:kern w:val="0"/>
                      <w:szCs w:val="21"/>
                    </w:rPr>
                  </w:pPr>
                  <w:r>
                    <w:rPr>
                      <w:rFonts w:ascii="宋体" w:hAnsi="宋体" w:cs="宋体" w:hint="eastAsia"/>
                      <w:color w:val="FF0000"/>
                      <w:kern w:val="0"/>
                      <w:szCs w:val="21"/>
                    </w:rPr>
                    <w:t>运行的硬件环境（</w:t>
                  </w:r>
                  <w:r>
                    <w:rPr>
                      <w:rFonts w:ascii="宋体" w:hAnsi="宋体" w:cs="宋体" w:hint="eastAsia"/>
                      <w:color w:val="FF0000"/>
                      <w:kern w:val="0"/>
                      <w:szCs w:val="21"/>
                    </w:rPr>
                    <w:t>50</w:t>
                  </w:r>
                  <w:r>
                    <w:rPr>
                      <w:rFonts w:ascii="宋体" w:hAnsi="宋体" w:cs="宋体" w:hint="eastAsia"/>
                      <w:color w:val="FF0000"/>
                      <w:kern w:val="0"/>
                      <w:szCs w:val="21"/>
                    </w:rPr>
                    <w:t>个字以内）</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2426D405" w14:textId="77777777" w:rsidR="0068275C" w:rsidRDefault="0068275C">
                  <w:pPr>
                    <w:widowControl/>
                    <w:wordWrap w:val="0"/>
                    <w:spacing w:line="300" w:lineRule="atLeast"/>
                    <w:jc w:val="left"/>
                    <w:rPr>
                      <w:rFonts w:ascii="宋体" w:hAnsi="宋体" w:cs="宋体" w:hint="eastAsia"/>
                      <w:color w:val="FF0000"/>
                      <w:kern w:val="0"/>
                      <w:sz w:val="20"/>
                      <w:szCs w:val="20"/>
                    </w:rPr>
                  </w:pPr>
                  <w:r>
                    <w:rPr>
                      <w:rFonts w:ascii="宋体" w:hAnsi="宋体" w:cs="宋体" w:hint="eastAsia"/>
                      <w:color w:val="FF0000"/>
                      <w:kern w:val="0"/>
                      <w:sz w:val="20"/>
                      <w:szCs w:val="20"/>
                    </w:rPr>
                    <w:t xml:space="preserve">Linux </w:t>
                  </w:r>
                  <w:r>
                    <w:rPr>
                      <w:rFonts w:ascii="宋体" w:hAnsi="宋体" w:cs="宋体" w:hint="eastAsia"/>
                      <w:color w:val="FF0000"/>
                      <w:kern w:val="0"/>
                      <w:sz w:val="20"/>
                      <w:szCs w:val="20"/>
                    </w:rPr>
                    <w:t>服务器（云主机），</w:t>
                  </w:r>
                  <w:r>
                    <w:rPr>
                      <w:rFonts w:ascii="宋体" w:hAnsi="宋体" w:cs="宋体" w:hint="eastAsia"/>
                      <w:color w:val="FF0000"/>
                      <w:kern w:val="0"/>
                      <w:sz w:val="20"/>
                      <w:szCs w:val="20"/>
                    </w:rPr>
                    <w:t xml:space="preserve">32G </w:t>
                  </w:r>
                  <w:r>
                    <w:rPr>
                      <w:rFonts w:ascii="宋体" w:hAnsi="宋体" w:cs="宋体" w:hint="eastAsia"/>
                      <w:color w:val="FF0000"/>
                      <w:kern w:val="0"/>
                      <w:sz w:val="20"/>
                      <w:szCs w:val="20"/>
                    </w:rPr>
                    <w:t>内存，</w:t>
                  </w:r>
                  <w:r>
                    <w:rPr>
                      <w:rFonts w:ascii="宋体" w:hAnsi="宋体" w:cs="宋体" w:hint="eastAsia"/>
                      <w:color w:val="FF0000"/>
                      <w:kern w:val="0"/>
                      <w:sz w:val="20"/>
                      <w:szCs w:val="20"/>
                    </w:rPr>
                    <w:t xml:space="preserve">1T </w:t>
                  </w:r>
                  <w:r>
                    <w:rPr>
                      <w:rFonts w:ascii="宋体" w:hAnsi="宋体" w:cs="宋体" w:hint="eastAsia"/>
                      <w:color w:val="FF0000"/>
                      <w:kern w:val="0"/>
                      <w:sz w:val="20"/>
                      <w:szCs w:val="20"/>
                    </w:rPr>
                    <w:t>硬盘，满足高效运行需求。</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00A07FB0" w14:textId="77777777" w:rsidR="0068275C" w:rsidRDefault="0068275C">
                  <w:pPr>
                    <w:widowControl/>
                    <w:wordWrap w:val="0"/>
                    <w:spacing w:line="300" w:lineRule="atLeast"/>
                    <w:jc w:val="left"/>
                    <w:rPr>
                      <w:rFonts w:ascii="宋体" w:hAnsi="宋体" w:cs="宋体" w:hint="eastAsia"/>
                      <w:color w:val="FF0000"/>
                      <w:kern w:val="0"/>
                      <w:sz w:val="20"/>
                      <w:szCs w:val="20"/>
                      <w:highlight w:val="yellow"/>
                    </w:rPr>
                  </w:pPr>
                </w:p>
              </w:tc>
            </w:tr>
            <w:tr w:rsidR="00000000" w14:paraId="35755438" w14:textId="77777777">
              <w:trPr>
                <w:trHeight w:val="645"/>
              </w:trPr>
              <w:tc>
                <w:tcPr>
                  <w:tcW w:w="1546" w:type="dxa"/>
                  <w:tcBorders>
                    <w:top w:val="outset" w:sz="6" w:space="0" w:color="333333"/>
                    <w:left w:val="outset" w:sz="6" w:space="0" w:color="333333"/>
                    <w:bottom w:val="outset" w:sz="6" w:space="0" w:color="333333"/>
                    <w:right w:val="outset" w:sz="6" w:space="0" w:color="333333"/>
                  </w:tcBorders>
                  <w:vAlign w:val="center"/>
                </w:tcPr>
                <w:p w14:paraId="02A7E985" w14:textId="77777777" w:rsidR="0068275C" w:rsidRDefault="0068275C">
                  <w:pPr>
                    <w:widowControl/>
                    <w:jc w:val="center"/>
                    <w:rPr>
                      <w:rFonts w:ascii="宋体" w:hAnsi="宋体" w:cs="宋体"/>
                      <w:kern w:val="0"/>
                      <w:szCs w:val="21"/>
                    </w:rPr>
                  </w:pPr>
                  <w:r>
                    <w:rPr>
                      <w:rFonts w:ascii="宋体" w:hAnsi="宋体" w:cs="宋体" w:hint="eastAsia"/>
                      <w:color w:val="FF0000"/>
                      <w:kern w:val="0"/>
                      <w:szCs w:val="21"/>
                    </w:rPr>
                    <w:t>软件开发环境</w:t>
                  </w:r>
                  <w:r>
                    <w:rPr>
                      <w:rFonts w:ascii="宋体" w:hAnsi="宋体" w:cs="宋体" w:hint="eastAsia"/>
                      <w:color w:val="FF0000"/>
                      <w:kern w:val="0"/>
                      <w:szCs w:val="21"/>
                    </w:rPr>
                    <w:t>/</w:t>
                  </w:r>
                  <w:r>
                    <w:rPr>
                      <w:rFonts w:ascii="宋体" w:hAnsi="宋体" w:cs="宋体" w:hint="eastAsia"/>
                      <w:color w:val="FF0000"/>
                      <w:kern w:val="0"/>
                      <w:szCs w:val="21"/>
                    </w:rPr>
                    <w:t>开发工具（</w:t>
                  </w:r>
                  <w:r>
                    <w:rPr>
                      <w:rFonts w:ascii="宋体" w:hAnsi="宋体" w:cs="宋体" w:hint="eastAsia"/>
                      <w:color w:val="FF0000"/>
                      <w:kern w:val="0"/>
                      <w:szCs w:val="21"/>
                    </w:rPr>
                    <w:t>50</w:t>
                  </w:r>
                  <w:r>
                    <w:rPr>
                      <w:rFonts w:ascii="宋体" w:hAnsi="宋体" w:cs="宋体" w:hint="eastAsia"/>
                      <w:color w:val="FF0000"/>
                      <w:kern w:val="0"/>
                      <w:szCs w:val="21"/>
                    </w:rPr>
                    <w:t>个字以内）</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7EB64A46" w14:textId="77777777" w:rsidR="0068275C" w:rsidRDefault="0068275C">
                  <w:pPr>
                    <w:widowControl/>
                    <w:wordWrap w:val="0"/>
                    <w:spacing w:line="300" w:lineRule="atLeast"/>
                    <w:jc w:val="left"/>
                    <w:rPr>
                      <w:rFonts w:ascii="宋体" w:hAnsi="宋体" w:cs="宋体" w:hint="eastAsia"/>
                      <w:color w:val="FF0000"/>
                      <w:kern w:val="0"/>
                      <w:sz w:val="20"/>
                      <w:szCs w:val="20"/>
                    </w:rPr>
                  </w:pPr>
                  <w:r>
                    <w:rPr>
                      <w:rFonts w:ascii="宋体" w:hAnsi="宋体" w:cs="宋体" w:hint="eastAsia"/>
                      <w:color w:val="FF0000"/>
                      <w:kern w:val="0"/>
                      <w:sz w:val="20"/>
                      <w:szCs w:val="20"/>
                    </w:rPr>
                    <w:t xml:space="preserve">Linux </w:t>
                  </w:r>
                  <w:r>
                    <w:rPr>
                      <w:rFonts w:ascii="宋体" w:hAnsi="宋体" w:cs="宋体" w:hint="eastAsia"/>
                      <w:color w:val="FF0000"/>
                      <w:kern w:val="0"/>
                      <w:sz w:val="20"/>
                      <w:szCs w:val="20"/>
                    </w:rPr>
                    <w:t>系统，</w:t>
                  </w:r>
                  <w:r>
                    <w:rPr>
                      <w:rFonts w:ascii="宋体" w:hAnsi="宋体" w:cs="宋体" w:hint="eastAsia"/>
                      <w:color w:val="FF0000"/>
                      <w:kern w:val="0"/>
                      <w:sz w:val="20"/>
                      <w:szCs w:val="20"/>
                    </w:rPr>
                    <w:t xml:space="preserve">Python </w:t>
                  </w:r>
                  <w:r>
                    <w:rPr>
                      <w:rFonts w:ascii="宋体" w:hAnsi="宋体" w:cs="宋体" w:hint="eastAsia"/>
                      <w:color w:val="FF0000"/>
                      <w:kern w:val="0"/>
                      <w:sz w:val="20"/>
                      <w:szCs w:val="20"/>
                    </w:rPr>
                    <w:t>为基础，配</w:t>
                  </w:r>
                  <w:r>
                    <w:rPr>
                      <w:rFonts w:ascii="宋体" w:hAnsi="宋体" w:cs="宋体" w:hint="eastAsia"/>
                      <w:color w:val="FF0000"/>
                      <w:kern w:val="0"/>
                      <w:sz w:val="20"/>
                      <w:szCs w:val="20"/>
                    </w:rPr>
                    <w:t xml:space="preserve">PyTorch </w:t>
                  </w:r>
                  <w:r>
                    <w:rPr>
                      <w:rFonts w:ascii="宋体" w:hAnsi="宋体" w:cs="宋体" w:hint="eastAsia"/>
                      <w:color w:val="FF0000"/>
                      <w:kern w:val="0"/>
                      <w:sz w:val="20"/>
                      <w:szCs w:val="20"/>
                    </w:rPr>
                    <w:t>框架，</w:t>
                  </w:r>
                  <w:r>
                    <w:rPr>
                      <w:rFonts w:ascii="宋体" w:hAnsi="宋体" w:cs="宋体" w:hint="eastAsia"/>
                      <w:color w:val="FF0000"/>
                      <w:kern w:val="0"/>
                      <w:sz w:val="20"/>
                      <w:szCs w:val="20"/>
                    </w:rPr>
                    <w:t xml:space="preserve">CUDA </w:t>
                  </w:r>
                  <w:r>
                    <w:rPr>
                      <w:rFonts w:ascii="宋体" w:hAnsi="宋体" w:cs="宋体" w:hint="eastAsia"/>
                      <w:color w:val="FF0000"/>
                      <w:kern w:val="0"/>
                      <w:sz w:val="20"/>
                      <w:szCs w:val="20"/>
                    </w:rPr>
                    <w:t>加速，含</w:t>
                  </w:r>
                  <w:r>
                    <w:rPr>
                      <w:rFonts w:ascii="宋体" w:hAnsi="宋体" w:cs="宋体" w:hint="eastAsia"/>
                      <w:color w:val="FF0000"/>
                      <w:kern w:val="0"/>
                      <w:sz w:val="20"/>
                      <w:szCs w:val="20"/>
                    </w:rPr>
                    <w:t xml:space="preserve"> Jupyter </w:t>
                  </w:r>
                  <w:r>
                    <w:rPr>
                      <w:rFonts w:ascii="宋体" w:hAnsi="宋体" w:cs="宋体" w:hint="eastAsia"/>
                      <w:color w:val="FF0000"/>
                      <w:kern w:val="0"/>
                      <w:sz w:val="20"/>
                      <w:szCs w:val="20"/>
                    </w:rPr>
                    <w:t>等工具，支持模型开发与部署。</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324C5568" w14:textId="77777777" w:rsidR="0068275C" w:rsidRDefault="0068275C">
                  <w:pPr>
                    <w:widowControl/>
                    <w:wordWrap w:val="0"/>
                    <w:spacing w:line="300" w:lineRule="atLeast"/>
                    <w:jc w:val="left"/>
                    <w:rPr>
                      <w:rFonts w:ascii="宋体" w:hAnsi="宋体" w:cs="宋体" w:hint="eastAsia"/>
                      <w:color w:val="FF0000"/>
                      <w:kern w:val="0"/>
                      <w:szCs w:val="21"/>
                      <w:highlight w:val="yellow"/>
                    </w:rPr>
                  </w:pPr>
                </w:p>
              </w:tc>
            </w:tr>
            <w:tr w:rsidR="00000000" w14:paraId="02165B18" w14:textId="77777777">
              <w:trPr>
                <w:trHeight w:val="795"/>
              </w:trPr>
              <w:tc>
                <w:tcPr>
                  <w:tcW w:w="1546" w:type="dxa"/>
                  <w:tcBorders>
                    <w:top w:val="outset" w:sz="6" w:space="0" w:color="333333"/>
                    <w:left w:val="outset" w:sz="6" w:space="0" w:color="333333"/>
                    <w:bottom w:val="outset" w:sz="6" w:space="0" w:color="333333"/>
                    <w:right w:val="outset" w:sz="6" w:space="0" w:color="333333"/>
                  </w:tcBorders>
                  <w:vAlign w:val="center"/>
                </w:tcPr>
                <w:p w14:paraId="712CAF39" w14:textId="77777777" w:rsidR="0068275C" w:rsidRDefault="0068275C">
                  <w:pPr>
                    <w:widowControl/>
                    <w:jc w:val="center"/>
                    <w:rPr>
                      <w:rFonts w:ascii="宋体" w:hAnsi="宋体" w:cs="宋体"/>
                      <w:kern w:val="0"/>
                      <w:szCs w:val="21"/>
                    </w:rPr>
                  </w:pPr>
                  <w:r>
                    <w:rPr>
                      <w:rFonts w:ascii="宋体" w:hAnsi="宋体" w:cs="宋体" w:hint="eastAsia"/>
                      <w:color w:val="FF0000"/>
                      <w:kern w:val="0"/>
                      <w:szCs w:val="21"/>
                    </w:rPr>
                    <w:t>该软件的运行平台</w:t>
                  </w:r>
                  <w:r>
                    <w:rPr>
                      <w:rFonts w:ascii="宋体" w:hAnsi="宋体" w:cs="宋体" w:hint="eastAsia"/>
                      <w:color w:val="FF0000"/>
                      <w:kern w:val="0"/>
                      <w:szCs w:val="21"/>
                    </w:rPr>
                    <w:t>/</w:t>
                  </w:r>
                  <w:r>
                    <w:rPr>
                      <w:rFonts w:ascii="宋体" w:hAnsi="宋体" w:cs="宋体" w:hint="eastAsia"/>
                      <w:color w:val="FF0000"/>
                      <w:kern w:val="0"/>
                      <w:szCs w:val="21"/>
                    </w:rPr>
                    <w:t>操作系统（</w:t>
                  </w:r>
                  <w:r>
                    <w:rPr>
                      <w:rFonts w:ascii="宋体" w:hAnsi="宋体" w:cs="宋体" w:hint="eastAsia"/>
                      <w:color w:val="FF0000"/>
                      <w:kern w:val="0"/>
                      <w:szCs w:val="21"/>
                    </w:rPr>
                    <w:t>50</w:t>
                  </w:r>
                  <w:r>
                    <w:rPr>
                      <w:rFonts w:ascii="宋体" w:hAnsi="宋体" w:cs="宋体" w:hint="eastAsia"/>
                      <w:color w:val="FF0000"/>
                      <w:kern w:val="0"/>
                      <w:szCs w:val="21"/>
                    </w:rPr>
                    <w:t>个字以内）</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5A4B1777" w14:textId="77777777" w:rsidR="0068275C" w:rsidRDefault="0068275C">
                  <w:pPr>
                    <w:widowControl/>
                    <w:wordWrap w:val="0"/>
                    <w:spacing w:line="300" w:lineRule="atLeast"/>
                    <w:jc w:val="left"/>
                    <w:rPr>
                      <w:rFonts w:ascii="宋体" w:hAnsi="宋体" w:cs="宋体" w:hint="eastAsia"/>
                      <w:color w:val="FF0000"/>
                      <w:kern w:val="0"/>
                      <w:szCs w:val="21"/>
                      <w:highlight w:val="yellow"/>
                    </w:rPr>
                  </w:pPr>
                  <w:r>
                    <w:rPr>
                      <w:rFonts w:ascii="宋体" w:hAnsi="宋体" w:cs="宋体" w:hint="eastAsia"/>
                      <w:color w:val="FF0000"/>
                      <w:kern w:val="0"/>
                      <w:szCs w:val="21"/>
                    </w:rPr>
                    <w:t>模型运行于</w:t>
                  </w:r>
                  <w:r>
                    <w:rPr>
                      <w:rFonts w:ascii="宋体" w:hAnsi="宋体" w:cs="宋体" w:hint="eastAsia"/>
                      <w:color w:val="FF0000"/>
                      <w:kern w:val="0"/>
                      <w:szCs w:val="21"/>
                    </w:rPr>
                    <w:t xml:space="preserve"> Linux </w:t>
                  </w:r>
                  <w:r>
                    <w:rPr>
                      <w:rFonts w:ascii="宋体" w:hAnsi="宋体" w:cs="宋体" w:hint="eastAsia"/>
                      <w:color w:val="FF0000"/>
                      <w:kern w:val="0"/>
                      <w:szCs w:val="21"/>
                    </w:rPr>
                    <w:t>操作系统平台，依托</w:t>
                  </w:r>
                  <w:r>
                    <w:rPr>
                      <w:rFonts w:ascii="宋体" w:hAnsi="宋体" w:cs="宋体" w:hint="eastAsia"/>
                      <w:color w:val="FF0000"/>
                      <w:kern w:val="0"/>
                      <w:szCs w:val="21"/>
                    </w:rPr>
                    <w:t xml:space="preserve"> NVIDIA GPU</w:t>
                  </w:r>
                  <w:r>
                    <w:rPr>
                      <w:rFonts w:ascii="宋体" w:hAnsi="宋体" w:cs="宋体" w:hint="eastAsia"/>
                      <w:color w:val="FF0000"/>
                      <w:kern w:val="0"/>
                      <w:szCs w:val="21"/>
                    </w:rPr>
                    <w:t>（</w:t>
                  </w:r>
                  <w:r>
                    <w:rPr>
                      <w:rFonts w:ascii="宋体" w:hAnsi="宋体" w:cs="宋体" w:hint="eastAsia"/>
                      <w:color w:val="FF0000"/>
                      <w:kern w:val="0"/>
                      <w:szCs w:val="21"/>
                    </w:rPr>
                    <w:t xml:space="preserve">16GB </w:t>
                  </w:r>
                  <w:r>
                    <w:rPr>
                      <w:rFonts w:ascii="宋体" w:hAnsi="宋体" w:cs="宋体" w:hint="eastAsia"/>
                      <w:color w:val="FF0000"/>
                      <w:kern w:val="0"/>
                      <w:szCs w:val="21"/>
                    </w:rPr>
                    <w:t>显存）及</w:t>
                  </w:r>
                  <w:r>
                    <w:rPr>
                      <w:rFonts w:ascii="宋体" w:hAnsi="宋体" w:cs="宋体" w:hint="eastAsia"/>
                      <w:color w:val="FF0000"/>
                      <w:kern w:val="0"/>
                      <w:szCs w:val="21"/>
                    </w:rPr>
                    <w:t xml:space="preserve"> CUDA </w:t>
                  </w:r>
                  <w:r>
                    <w:rPr>
                      <w:rFonts w:ascii="宋体" w:hAnsi="宋体" w:cs="宋体" w:hint="eastAsia"/>
                      <w:color w:val="FF0000"/>
                      <w:kern w:val="0"/>
                      <w:szCs w:val="21"/>
                    </w:rPr>
                    <w:t>加速架构，配置</w:t>
                  </w:r>
                  <w:r>
                    <w:rPr>
                      <w:rFonts w:ascii="宋体" w:hAnsi="宋体" w:cs="宋体" w:hint="eastAsia"/>
                      <w:color w:val="FF0000"/>
                      <w:kern w:val="0"/>
                      <w:szCs w:val="21"/>
                    </w:rPr>
                    <w:t xml:space="preserve"> 32GB </w:t>
                  </w:r>
                  <w:r>
                    <w:rPr>
                      <w:rFonts w:ascii="宋体" w:hAnsi="宋体" w:cs="宋体" w:hint="eastAsia"/>
                      <w:color w:val="FF0000"/>
                      <w:kern w:val="0"/>
                      <w:szCs w:val="21"/>
                    </w:rPr>
                    <w:t>内存与</w:t>
                  </w:r>
                  <w:r>
                    <w:rPr>
                      <w:rFonts w:ascii="宋体" w:hAnsi="宋体" w:cs="宋体" w:hint="eastAsia"/>
                      <w:color w:val="FF0000"/>
                      <w:kern w:val="0"/>
                      <w:szCs w:val="21"/>
                    </w:rPr>
                    <w:t xml:space="preserve"> 1TB </w:t>
                  </w:r>
                  <w:r>
                    <w:rPr>
                      <w:rFonts w:ascii="宋体" w:hAnsi="宋体" w:cs="宋体" w:hint="eastAsia"/>
                      <w:color w:val="FF0000"/>
                      <w:kern w:val="0"/>
                      <w:szCs w:val="21"/>
                    </w:rPr>
                    <w:t>存储，搭载</w:t>
                  </w:r>
                  <w:r>
                    <w:rPr>
                      <w:rFonts w:ascii="宋体" w:hAnsi="宋体" w:cs="宋体" w:hint="eastAsia"/>
                      <w:color w:val="FF0000"/>
                      <w:kern w:val="0"/>
                      <w:szCs w:val="21"/>
                    </w:rPr>
                    <w:t xml:space="preserve"> Python </w:t>
                  </w:r>
                  <w:r>
                    <w:rPr>
                      <w:rFonts w:ascii="宋体" w:hAnsi="宋体" w:cs="宋体" w:hint="eastAsia"/>
                      <w:color w:val="FF0000"/>
                      <w:kern w:val="0"/>
                      <w:szCs w:val="21"/>
                    </w:rPr>
                    <w:t>环境及深度学习框架以支持模型高效运行。</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0DD01084" w14:textId="77777777" w:rsidR="0068275C" w:rsidRDefault="0068275C">
                  <w:pPr>
                    <w:widowControl/>
                    <w:wordWrap w:val="0"/>
                    <w:spacing w:line="300" w:lineRule="atLeast"/>
                    <w:jc w:val="left"/>
                    <w:rPr>
                      <w:rFonts w:ascii="宋体" w:hAnsi="宋体" w:cs="宋体" w:hint="eastAsia"/>
                      <w:color w:val="FF0000"/>
                      <w:kern w:val="0"/>
                      <w:szCs w:val="21"/>
                      <w:highlight w:val="yellow"/>
                    </w:rPr>
                  </w:pPr>
                </w:p>
              </w:tc>
            </w:tr>
            <w:tr w:rsidR="00000000" w14:paraId="2E6371EC" w14:textId="77777777">
              <w:trPr>
                <w:trHeight w:val="1095"/>
              </w:trPr>
              <w:tc>
                <w:tcPr>
                  <w:tcW w:w="1546" w:type="dxa"/>
                  <w:tcBorders>
                    <w:top w:val="outset" w:sz="6" w:space="0" w:color="333333"/>
                    <w:left w:val="outset" w:sz="6" w:space="0" w:color="333333"/>
                    <w:bottom w:val="outset" w:sz="6" w:space="0" w:color="333333"/>
                    <w:right w:val="outset" w:sz="6" w:space="0" w:color="333333"/>
                  </w:tcBorders>
                  <w:vAlign w:val="center"/>
                </w:tcPr>
                <w:p w14:paraId="2EB1519B" w14:textId="77777777" w:rsidR="0068275C" w:rsidRDefault="0068275C">
                  <w:pPr>
                    <w:widowControl/>
                    <w:jc w:val="center"/>
                    <w:rPr>
                      <w:rFonts w:ascii="宋体" w:hAnsi="宋体" w:cs="宋体" w:hint="eastAsia"/>
                      <w:kern w:val="0"/>
                      <w:szCs w:val="21"/>
                    </w:rPr>
                  </w:pPr>
                  <w:r>
                    <w:rPr>
                      <w:rFonts w:ascii="宋体" w:hAnsi="宋体" w:cs="宋体" w:hint="eastAsia"/>
                      <w:color w:val="FF0000"/>
                      <w:kern w:val="0"/>
                      <w:szCs w:val="21"/>
                    </w:rPr>
                    <w:t>软件运行支撑环境</w:t>
                  </w:r>
                  <w:r>
                    <w:rPr>
                      <w:rFonts w:ascii="宋体" w:hAnsi="宋体" w:cs="宋体" w:hint="eastAsia"/>
                      <w:color w:val="FF0000"/>
                      <w:kern w:val="0"/>
                      <w:szCs w:val="21"/>
                    </w:rPr>
                    <w:t>/</w:t>
                  </w:r>
                  <w:r>
                    <w:rPr>
                      <w:rFonts w:ascii="宋体" w:hAnsi="宋体" w:cs="宋体" w:hint="eastAsia"/>
                      <w:color w:val="FF0000"/>
                      <w:kern w:val="0"/>
                      <w:szCs w:val="21"/>
                    </w:rPr>
                    <w:t>支持软件（</w:t>
                  </w:r>
                  <w:r>
                    <w:rPr>
                      <w:rFonts w:ascii="宋体" w:hAnsi="宋体" w:cs="宋体" w:hint="eastAsia"/>
                      <w:color w:val="FF0000"/>
                      <w:kern w:val="0"/>
                      <w:szCs w:val="21"/>
                    </w:rPr>
                    <w:t>50</w:t>
                  </w:r>
                  <w:r>
                    <w:rPr>
                      <w:rFonts w:ascii="宋体" w:hAnsi="宋体" w:cs="宋体" w:hint="eastAsia"/>
                      <w:color w:val="FF0000"/>
                      <w:kern w:val="0"/>
                      <w:szCs w:val="21"/>
                    </w:rPr>
                    <w:t>个字以内）</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63946F64" w14:textId="77777777" w:rsidR="0068275C" w:rsidRDefault="0068275C">
                  <w:pPr>
                    <w:widowControl/>
                    <w:wordWrap w:val="0"/>
                    <w:spacing w:line="300" w:lineRule="atLeast"/>
                    <w:jc w:val="left"/>
                    <w:rPr>
                      <w:rFonts w:ascii="宋体" w:hAnsi="宋体" w:cs="宋体" w:hint="eastAsia"/>
                      <w:color w:val="FF0000"/>
                      <w:kern w:val="0"/>
                      <w:szCs w:val="21"/>
                      <w:highlight w:val="yellow"/>
                    </w:rPr>
                  </w:pPr>
                  <w:r>
                    <w:rPr>
                      <w:rFonts w:ascii="宋体" w:hAnsi="宋体" w:cs="宋体" w:hint="eastAsia"/>
                      <w:color w:val="FF0000"/>
                      <w:kern w:val="0"/>
                      <w:szCs w:val="21"/>
                    </w:rPr>
                    <w:t>该系统</w:t>
                  </w:r>
                  <w:r>
                    <w:rPr>
                      <w:rFonts w:ascii="宋体" w:hAnsi="宋体" w:cs="宋体" w:hint="eastAsia"/>
                      <w:color w:val="FF0000"/>
                      <w:kern w:val="0"/>
                      <w:szCs w:val="21"/>
                    </w:rPr>
                    <w:t>运行</w:t>
                  </w:r>
                  <w:r>
                    <w:rPr>
                      <w:rFonts w:ascii="宋体" w:hAnsi="宋体" w:cs="宋体" w:hint="eastAsia"/>
                      <w:color w:val="FF0000"/>
                      <w:kern w:val="0"/>
                      <w:szCs w:val="21"/>
                    </w:rPr>
                    <w:t>在</w:t>
                  </w:r>
                  <w:r>
                    <w:rPr>
                      <w:rFonts w:ascii="宋体" w:hAnsi="宋体" w:cs="宋体" w:hint="eastAsia"/>
                      <w:color w:val="FF0000"/>
                      <w:kern w:val="0"/>
                      <w:szCs w:val="21"/>
                    </w:rPr>
                    <w:t>Linux</w:t>
                  </w:r>
                  <w:r>
                    <w:rPr>
                      <w:rFonts w:ascii="宋体" w:hAnsi="宋体" w:cs="宋体" w:hint="eastAsia"/>
                      <w:color w:val="FF0000"/>
                      <w:kern w:val="0"/>
                      <w:szCs w:val="21"/>
                    </w:rPr>
                    <w:t>操作系统平台，依托</w:t>
                  </w:r>
                  <w:r>
                    <w:rPr>
                      <w:rFonts w:ascii="宋体" w:hAnsi="宋体" w:cs="宋体" w:hint="eastAsia"/>
                      <w:color w:val="FF0000"/>
                      <w:kern w:val="0"/>
                      <w:szCs w:val="21"/>
                    </w:rPr>
                    <w:t xml:space="preserve"> NVIDIA GPU</w:t>
                  </w:r>
                  <w:r>
                    <w:rPr>
                      <w:rFonts w:ascii="宋体" w:hAnsi="宋体" w:cs="宋体" w:hint="eastAsia"/>
                      <w:color w:val="FF0000"/>
                      <w:kern w:val="0"/>
                      <w:szCs w:val="21"/>
                    </w:rPr>
                    <w:t>（</w:t>
                  </w:r>
                  <w:r>
                    <w:rPr>
                      <w:rFonts w:ascii="宋体" w:hAnsi="宋体" w:cs="宋体" w:hint="eastAsia"/>
                      <w:color w:val="FF0000"/>
                      <w:kern w:val="0"/>
                      <w:szCs w:val="21"/>
                    </w:rPr>
                    <w:t xml:space="preserve">16GB </w:t>
                  </w:r>
                  <w:r>
                    <w:rPr>
                      <w:rFonts w:ascii="宋体" w:hAnsi="宋体" w:cs="宋体" w:hint="eastAsia"/>
                      <w:color w:val="FF0000"/>
                      <w:kern w:val="0"/>
                      <w:szCs w:val="21"/>
                    </w:rPr>
                    <w:t>显存）及</w:t>
                  </w:r>
                  <w:r>
                    <w:rPr>
                      <w:rFonts w:ascii="宋体" w:hAnsi="宋体" w:cs="宋体" w:hint="eastAsia"/>
                      <w:color w:val="FF0000"/>
                      <w:kern w:val="0"/>
                      <w:szCs w:val="21"/>
                    </w:rPr>
                    <w:t xml:space="preserve"> CUDA </w:t>
                  </w:r>
                  <w:r>
                    <w:rPr>
                      <w:rFonts w:ascii="宋体" w:hAnsi="宋体" w:cs="宋体" w:hint="eastAsia"/>
                      <w:color w:val="FF0000"/>
                      <w:kern w:val="0"/>
                      <w:szCs w:val="21"/>
                    </w:rPr>
                    <w:t>加速架构，配置</w:t>
                  </w:r>
                  <w:r>
                    <w:rPr>
                      <w:rFonts w:ascii="宋体" w:hAnsi="宋体" w:cs="宋体" w:hint="eastAsia"/>
                      <w:color w:val="FF0000"/>
                      <w:kern w:val="0"/>
                      <w:szCs w:val="21"/>
                    </w:rPr>
                    <w:t xml:space="preserve"> 32GB </w:t>
                  </w:r>
                  <w:r>
                    <w:rPr>
                      <w:rFonts w:ascii="宋体" w:hAnsi="宋体" w:cs="宋体" w:hint="eastAsia"/>
                      <w:color w:val="FF0000"/>
                      <w:kern w:val="0"/>
                      <w:szCs w:val="21"/>
                    </w:rPr>
                    <w:t>内存与</w:t>
                  </w:r>
                  <w:r>
                    <w:rPr>
                      <w:rFonts w:ascii="宋体" w:hAnsi="宋体" w:cs="宋体" w:hint="eastAsia"/>
                      <w:color w:val="FF0000"/>
                      <w:kern w:val="0"/>
                      <w:szCs w:val="21"/>
                    </w:rPr>
                    <w:t xml:space="preserve"> 1TB </w:t>
                  </w:r>
                  <w:r>
                    <w:rPr>
                      <w:rFonts w:ascii="宋体" w:hAnsi="宋体" w:cs="宋体" w:hint="eastAsia"/>
                      <w:color w:val="FF0000"/>
                      <w:kern w:val="0"/>
                      <w:szCs w:val="21"/>
                    </w:rPr>
                    <w:t>存储，搭载</w:t>
                  </w:r>
                  <w:r>
                    <w:rPr>
                      <w:rFonts w:ascii="宋体" w:hAnsi="宋体" w:cs="宋体" w:hint="eastAsia"/>
                      <w:color w:val="FF0000"/>
                      <w:kern w:val="0"/>
                      <w:szCs w:val="21"/>
                    </w:rPr>
                    <w:t xml:space="preserve"> Python </w:t>
                  </w:r>
                  <w:r>
                    <w:rPr>
                      <w:rFonts w:ascii="宋体" w:hAnsi="宋体" w:cs="宋体" w:hint="eastAsia"/>
                      <w:color w:val="FF0000"/>
                      <w:kern w:val="0"/>
                      <w:szCs w:val="21"/>
                    </w:rPr>
                    <w:t>环境及深度学习框架。</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50823621" w14:textId="77777777" w:rsidR="0068275C" w:rsidRDefault="0068275C">
                  <w:pPr>
                    <w:widowControl/>
                    <w:wordWrap w:val="0"/>
                    <w:spacing w:line="300" w:lineRule="atLeast"/>
                    <w:jc w:val="left"/>
                    <w:rPr>
                      <w:rFonts w:ascii="宋体" w:hAnsi="宋体" w:cs="宋体" w:hint="eastAsia"/>
                      <w:color w:val="FF0000"/>
                      <w:kern w:val="0"/>
                      <w:szCs w:val="21"/>
                      <w:highlight w:val="yellow"/>
                    </w:rPr>
                  </w:pPr>
                </w:p>
              </w:tc>
            </w:tr>
            <w:tr w:rsidR="00000000" w14:paraId="4F6CDCA0" w14:textId="77777777">
              <w:trPr>
                <w:trHeight w:val="1095"/>
              </w:trPr>
              <w:tc>
                <w:tcPr>
                  <w:tcW w:w="1546" w:type="dxa"/>
                  <w:tcBorders>
                    <w:top w:val="outset" w:sz="6" w:space="0" w:color="333333"/>
                    <w:left w:val="outset" w:sz="6" w:space="0" w:color="333333"/>
                    <w:bottom w:val="outset" w:sz="6" w:space="0" w:color="333333"/>
                    <w:right w:val="outset" w:sz="6" w:space="0" w:color="333333"/>
                  </w:tcBorders>
                  <w:vAlign w:val="center"/>
                </w:tcPr>
                <w:p w14:paraId="38162DB9" w14:textId="77777777" w:rsidR="0068275C" w:rsidRDefault="0068275C">
                  <w:pPr>
                    <w:widowControl/>
                    <w:jc w:val="center"/>
                    <w:rPr>
                      <w:rFonts w:ascii="宋体" w:hAnsi="宋体" w:cs="宋体" w:hint="eastAsia"/>
                      <w:kern w:val="0"/>
                      <w:szCs w:val="21"/>
                    </w:rPr>
                  </w:pPr>
                  <w:r>
                    <w:rPr>
                      <w:rFonts w:ascii="宋体" w:hAnsi="宋体" w:cs="宋体" w:hint="eastAsia"/>
                      <w:color w:val="FF0000"/>
                      <w:kern w:val="0"/>
                      <w:szCs w:val="21"/>
                    </w:rPr>
                    <w:t>编程语言以及源程序量（全部源程序行数）</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45E4D485" w14:textId="77777777" w:rsidR="0068275C" w:rsidRDefault="0068275C">
                  <w:pPr>
                    <w:widowControl/>
                    <w:wordWrap w:val="0"/>
                    <w:spacing w:line="300" w:lineRule="atLeast"/>
                    <w:jc w:val="left"/>
                    <w:rPr>
                      <w:rFonts w:ascii="宋体" w:hAnsi="宋体" w:cs="宋体"/>
                      <w:color w:val="FF0000"/>
                      <w:kern w:val="0"/>
                      <w:szCs w:val="21"/>
                      <w:highlight w:val="yellow"/>
                    </w:rPr>
                  </w:pPr>
                  <w:r>
                    <w:rPr>
                      <w:rFonts w:ascii="宋体" w:hAnsi="宋体" w:cs="宋体" w:hint="eastAsia"/>
                      <w:color w:val="FF0000"/>
                      <w:kern w:val="0"/>
                      <w:szCs w:val="21"/>
                    </w:rPr>
                    <w:t>编程语言为</w:t>
                  </w:r>
                  <w:r>
                    <w:rPr>
                      <w:rFonts w:ascii="宋体" w:hAnsi="宋体" w:cs="宋体" w:hint="eastAsia"/>
                      <w:color w:val="FF0000"/>
                      <w:kern w:val="0"/>
                      <w:szCs w:val="21"/>
                    </w:rPr>
                    <w:t>python</w:t>
                  </w:r>
                  <w:r>
                    <w:rPr>
                      <w:rFonts w:ascii="宋体" w:hAnsi="宋体" w:cs="宋体" w:hint="eastAsia"/>
                      <w:color w:val="FF0000"/>
                      <w:kern w:val="0"/>
                      <w:szCs w:val="21"/>
                    </w:rPr>
                    <w:t>，源代码程序量</w:t>
                  </w:r>
                  <w:r>
                    <w:rPr>
                      <w:rFonts w:ascii="宋体" w:hAnsi="宋体" w:cs="宋体" w:hint="eastAsia"/>
                      <w:color w:val="FF0000"/>
                      <w:kern w:val="0"/>
                      <w:szCs w:val="21"/>
                    </w:rPr>
                    <w:t>3</w:t>
                  </w:r>
                  <w:r>
                    <w:rPr>
                      <w:rFonts w:ascii="宋体" w:hAnsi="宋体" w:cs="宋体" w:hint="eastAsia"/>
                      <w:color w:val="FF0000"/>
                      <w:kern w:val="0"/>
                      <w:szCs w:val="21"/>
                    </w:rPr>
                    <w:t>万行代码。</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76B9C2A3" w14:textId="77777777" w:rsidR="0068275C" w:rsidRDefault="0068275C">
                  <w:pPr>
                    <w:widowControl/>
                    <w:wordWrap w:val="0"/>
                    <w:spacing w:line="300" w:lineRule="atLeast"/>
                    <w:jc w:val="left"/>
                    <w:rPr>
                      <w:rFonts w:ascii="宋体" w:hAnsi="宋体" w:cs="宋体" w:hint="eastAsia"/>
                      <w:color w:val="FF0000"/>
                      <w:kern w:val="0"/>
                      <w:szCs w:val="21"/>
                      <w:highlight w:val="yellow"/>
                    </w:rPr>
                  </w:pPr>
                </w:p>
              </w:tc>
            </w:tr>
            <w:tr w:rsidR="00000000" w14:paraId="3D0C751F" w14:textId="77777777">
              <w:trPr>
                <w:trHeight w:val="1095"/>
              </w:trPr>
              <w:tc>
                <w:tcPr>
                  <w:tcW w:w="1546" w:type="dxa"/>
                  <w:tcBorders>
                    <w:top w:val="outset" w:sz="6" w:space="0" w:color="333333"/>
                    <w:left w:val="outset" w:sz="6" w:space="0" w:color="333333"/>
                    <w:bottom w:val="outset" w:sz="6" w:space="0" w:color="333333"/>
                    <w:right w:val="outset" w:sz="6" w:space="0" w:color="333333"/>
                  </w:tcBorders>
                  <w:vAlign w:val="center"/>
                </w:tcPr>
                <w:p w14:paraId="1E58D83E" w14:textId="77777777" w:rsidR="0068275C" w:rsidRDefault="0068275C">
                  <w:pPr>
                    <w:widowControl/>
                    <w:jc w:val="center"/>
                    <w:rPr>
                      <w:rFonts w:ascii="宋体" w:hAnsi="宋体" w:cs="宋体" w:hint="eastAsia"/>
                      <w:kern w:val="0"/>
                      <w:szCs w:val="21"/>
                    </w:rPr>
                  </w:pPr>
                  <w:r>
                    <w:rPr>
                      <w:rFonts w:ascii="宋体" w:hAnsi="宋体" w:cs="宋体" w:hint="eastAsia"/>
                      <w:color w:val="FF0000"/>
                      <w:kern w:val="0"/>
                      <w:szCs w:val="21"/>
                    </w:rPr>
                    <w:t>开发目的（</w:t>
                  </w:r>
                  <w:r>
                    <w:rPr>
                      <w:rFonts w:ascii="宋体" w:hAnsi="宋体" w:cs="宋体" w:hint="eastAsia"/>
                      <w:color w:val="FF0000"/>
                      <w:kern w:val="0"/>
                      <w:szCs w:val="21"/>
                    </w:rPr>
                    <w:t>50</w:t>
                  </w:r>
                  <w:r>
                    <w:rPr>
                      <w:rFonts w:ascii="宋体" w:hAnsi="宋体" w:cs="宋体" w:hint="eastAsia"/>
                      <w:color w:val="FF0000"/>
                      <w:kern w:val="0"/>
                      <w:szCs w:val="21"/>
                    </w:rPr>
                    <w:t>个字以内）</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516C8E80" w14:textId="77777777" w:rsidR="0068275C" w:rsidRDefault="0068275C">
                  <w:pPr>
                    <w:widowControl/>
                    <w:wordWrap w:val="0"/>
                    <w:spacing w:line="300" w:lineRule="atLeast"/>
                    <w:jc w:val="left"/>
                    <w:rPr>
                      <w:rFonts w:ascii="宋体" w:hAnsi="宋体" w:cs="宋体" w:hint="eastAsia"/>
                      <w:color w:val="FF0000"/>
                      <w:kern w:val="0"/>
                      <w:szCs w:val="21"/>
                      <w:highlight w:val="yellow"/>
                    </w:rPr>
                  </w:pPr>
                  <w:r>
                    <w:rPr>
                      <w:rFonts w:ascii="宋体" w:hAnsi="宋体" w:cs="宋体" w:hint="eastAsia"/>
                      <w:color w:val="FF0000"/>
                      <w:kern w:val="0"/>
                      <w:szCs w:val="21"/>
                    </w:rPr>
                    <w:t>炼钢、烧结、炼铁及轧钢等工序的运行状态，与管道内介质的流量、压力参数，均与发电蒸汽机进气口压力存在显著关联性。构建预测模型以实现对未来</w:t>
                  </w:r>
                  <w:r>
                    <w:rPr>
                      <w:rFonts w:ascii="宋体" w:hAnsi="宋体" w:cs="宋体" w:hint="eastAsia"/>
                      <w:color w:val="FF0000"/>
                      <w:kern w:val="0"/>
                      <w:szCs w:val="21"/>
                    </w:rPr>
                    <w:t xml:space="preserve"> 30 </w:t>
                  </w:r>
                  <w:r>
                    <w:rPr>
                      <w:rFonts w:ascii="宋体" w:hAnsi="宋体" w:cs="宋体" w:hint="eastAsia"/>
                      <w:color w:val="FF0000"/>
                      <w:kern w:val="0"/>
                      <w:szCs w:val="21"/>
                    </w:rPr>
                    <w:t>分钟发电蒸汽机进气口压力的精准预测，可支撑钢铁企业提前调控生产参数，优化能源调度策略，进而保障发电蒸汽机的稳定运行。</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4CA3A562" w14:textId="77777777" w:rsidR="0068275C" w:rsidRDefault="0068275C">
                  <w:pPr>
                    <w:widowControl/>
                    <w:wordWrap w:val="0"/>
                    <w:spacing w:line="300" w:lineRule="atLeast"/>
                    <w:jc w:val="left"/>
                    <w:rPr>
                      <w:rFonts w:ascii="宋体" w:hAnsi="宋体" w:cs="宋体" w:hint="eastAsia"/>
                      <w:color w:val="FF0000"/>
                      <w:kern w:val="0"/>
                      <w:szCs w:val="21"/>
                      <w:highlight w:val="yellow"/>
                    </w:rPr>
                  </w:pPr>
                </w:p>
              </w:tc>
            </w:tr>
            <w:tr w:rsidR="00000000" w14:paraId="44CC00D4" w14:textId="77777777">
              <w:trPr>
                <w:trHeight w:val="1095"/>
              </w:trPr>
              <w:tc>
                <w:tcPr>
                  <w:tcW w:w="1546" w:type="dxa"/>
                  <w:tcBorders>
                    <w:top w:val="outset" w:sz="6" w:space="0" w:color="333333"/>
                    <w:left w:val="outset" w:sz="6" w:space="0" w:color="333333"/>
                    <w:bottom w:val="outset" w:sz="6" w:space="0" w:color="333333"/>
                    <w:right w:val="outset" w:sz="6" w:space="0" w:color="333333"/>
                  </w:tcBorders>
                  <w:vAlign w:val="center"/>
                </w:tcPr>
                <w:p w14:paraId="21F5FBE8" w14:textId="77777777" w:rsidR="0068275C" w:rsidRDefault="0068275C">
                  <w:pPr>
                    <w:widowControl/>
                    <w:jc w:val="center"/>
                    <w:rPr>
                      <w:rFonts w:ascii="宋体" w:hAnsi="宋体" w:cs="宋体" w:hint="eastAsia"/>
                      <w:kern w:val="0"/>
                      <w:szCs w:val="21"/>
                    </w:rPr>
                  </w:pPr>
                  <w:r>
                    <w:rPr>
                      <w:rFonts w:ascii="宋体" w:hAnsi="宋体" w:cs="宋体" w:hint="eastAsia"/>
                      <w:color w:val="FF0000"/>
                      <w:kern w:val="0"/>
                      <w:szCs w:val="21"/>
                    </w:rPr>
                    <w:t>面向领域</w:t>
                  </w:r>
                  <w:r>
                    <w:rPr>
                      <w:rFonts w:ascii="宋体" w:hAnsi="宋体" w:cs="宋体" w:hint="eastAsia"/>
                      <w:color w:val="FF0000"/>
                      <w:kern w:val="0"/>
                      <w:szCs w:val="21"/>
                    </w:rPr>
                    <w:t>/</w:t>
                  </w:r>
                  <w:r>
                    <w:rPr>
                      <w:rFonts w:ascii="宋体" w:hAnsi="宋体" w:cs="宋体" w:hint="eastAsia"/>
                      <w:color w:val="FF0000"/>
                      <w:kern w:val="0"/>
                      <w:szCs w:val="21"/>
                    </w:rPr>
                    <w:t>行业（</w:t>
                  </w:r>
                  <w:r>
                    <w:rPr>
                      <w:rFonts w:ascii="宋体" w:hAnsi="宋体" w:cs="宋体" w:hint="eastAsia"/>
                      <w:color w:val="FF0000"/>
                      <w:kern w:val="0"/>
                      <w:szCs w:val="21"/>
                    </w:rPr>
                    <w:t>50</w:t>
                  </w:r>
                  <w:r>
                    <w:rPr>
                      <w:rFonts w:ascii="宋体" w:hAnsi="宋体" w:cs="宋体" w:hint="eastAsia"/>
                      <w:color w:val="FF0000"/>
                      <w:kern w:val="0"/>
                      <w:szCs w:val="21"/>
                    </w:rPr>
                    <w:t>个字以内，可以写多个行业领域）</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74CDBE5B" w14:textId="77777777" w:rsidR="0068275C" w:rsidRDefault="0068275C">
                  <w:pPr>
                    <w:widowControl/>
                    <w:wordWrap w:val="0"/>
                    <w:spacing w:line="300" w:lineRule="atLeast"/>
                    <w:jc w:val="left"/>
                    <w:rPr>
                      <w:rFonts w:ascii="宋体" w:hAnsi="宋体" w:cs="宋体"/>
                      <w:color w:val="FF0000"/>
                      <w:kern w:val="0"/>
                      <w:szCs w:val="21"/>
                      <w:highlight w:val="yellow"/>
                    </w:rPr>
                  </w:pPr>
                  <w:r>
                    <w:rPr>
                      <w:rFonts w:ascii="宋体" w:hAnsi="宋体" w:cs="宋体" w:hint="eastAsia"/>
                      <w:color w:val="FF0000"/>
                      <w:kern w:val="0"/>
                      <w:szCs w:val="21"/>
                    </w:rPr>
                    <w:t>该模型主要面向钢铁冶金企业中的能源优化场景，它能助力企业提前调整生产参数，优化能源调度，降低能源成本。通过精准预测发电蒸汽机的入口能最大限度的提高余热蒸汽的使用效率，增强蒸汽发电的行业竞争力。</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140CA96A" w14:textId="77777777" w:rsidR="0068275C" w:rsidRDefault="0068275C">
                  <w:pPr>
                    <w:widowControl/>
                    <w:wordWrap w:val="0"/>
                    <w:spacing w:line="300" w:lineRule="atLeast"/>
                    <w:jc w:val="left"/>
                    <w:rPr>
                      <w:rFonts w:ascii="宋体" w:hAnsi="宋体" w:cs="宋体" w:hint="eastAsia"/>
                      <w:color w:val="FF0000"/>
                      <w:kern w:val="0"/>
                      <w:szCs w:val="21"/>
                      <w:highlight w:val="yellow"/>
                    </w:rPr>
                  </w:pPr>
                </w:p>
              </w:tc>
            </w:tr>
            <w:tr w:rsidR="00000000" w14:paraId="5F593936" w14:textId="77777777">
              <w:trPr>
                <w:trHeight w:val="1095"/>
              </w:trPr>
              <w:tc>
                <w:tcPr>
                  <w:tcW w:w="1546" w:type="dxa"/>
                  <w:tcBorders>
                    <w:top w:val="outset" w:sz="6" w:space="0" w:color="333333"/>
                    <w:left w:val="outset" w:sz="6" w:space="0" w:color="333333"/>
                    <w:bottom w:val="outset" w:sz="6" w:space="0" w:color="333333"/>
                    <w:right w:val="outset" w:sz="6" w:space="0" w:color="333333"/>
                  </w:tcBorders>
                  <w:vAlign w:val="center"/>
                </w:tcPr>
                <w:p w14:paraId="61489D21" w14:textId="77777777" w:rsidR="0068275C" w:rsidRDefault="0068275C">
                  <w:pPr>
                    <w:widowControl/>
                    <w:jc w:val="center"/>
                    <w:rPr>
                      <w:rFonts w:ascii="宋体" w:hAnsi="宋体" w:cs="宋体" w:hint="eastAsia"/>
                      <w:kern w:val="0"/>
                      <w:szCs w:val="21"/>
                    </w:rPr>
                  </w:pPr>
                  <w:r>
                    <w:rPr>
                      <w:rFonts w:ascii="宋体" w:hAnsi="宋体" w:cs="宋体" w:hint="eastAsia"/>
                      <w:color w:val="FF0000"/>
                      <w:kern w:val="0"/>
                      <w:szCs w:val="21"/>
                    </w:rPr>
                    <w:t>软件的主要功能（</w:t>
                  </w:r>
                  <w:r>
                    <w:rPr>
                      <w:rFonts w:ascii="宋体" w:hAnsi="宋体" w:cs="宋体" w:hint="eastAsia"/>
                      <w:color w:val="FF0000"/>
                      <w:kern w:val="0"/>
                      <w:szCs w:val="21"/>
                    </w:rPr>
                    <w:t>200</w:t>
                  </w:r>
                  <w:r>
                    <w:rPr>
                      <w:rFonts w:ascii="宋体" w:hAnsi="宋体" w:cs="宋体" w:hint="eastAsia"/>
                      <w:color w:val="FF0000"/>
                      <w:kern w:val="0"/>
                      <w:szCs w:val="21"/>
                    </w:rPr>
                    <w:t>个字以内）</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39C0EC35" w14:textId="77777777" w:rsidR="0068275C" w:rsidRDefault="0068275C">
                  <w:pPr>
                    <w:widowControl/>
                    <w:wordWrap w:val="0"/>
                    <w:spacing w:line="300" w:lineRule="atLeast"/>
                    <w:jc w:val="left"/>
                    <w:rPr>
                      <w:rFonts w:ascii="宋体" w:hAnsi="宋体" w:cs="宋体" w:hint="eastAsia"/>
                      <w:color w:val="FF0000"/>
                      <w:kern w:val="0"/>
                      <w:szCs w:val="21"/>
                      <w:highlight w:val="yellow"/>
                    </w:rPr>
                  </w:pPr>
                  <w:r>
                    <w:rPr>
                      <w:rFonts w:ascii="宋体" w:hAnsi="宋体" w:cs="宋体" w:hint="eastAsia"/>
                      <w:color w:val="FF0000"/>
                      <w:kern w:val="0"/>
                      <w:szCs w:val="21"/>
                    </w:rPr>
                    <w:t>该软件的核心功能是基于炼钢、烧结、炼铁、轧钢等工序的运行状态，以及管道流量、压力等数据，对未来</w:t>
                  </w:r>
                  <w:r>
                    <w:rPr>
                      <w:rFonts w:ascii="宋体" w:hAnsi="宋体" w:cs="宋体" w:hint="eastAsia"/>
                      <w:color w:val="FF0000"/>
                      <w:kern w:val="0"/>
                      <w:szCs w:val="21"/>
                    </w:rPr>
                    <w:t xml:space="preserve"> 30 </w:t>
                  </w:r>
                  <w:r>
                    <w:rPr>
                      <w:rFonts w:ascii="宋体" w:hAnsi="宋体" w:cs="宋体" w:hint="eastAsia"/>
                      <w:color w:val="FF0000"/>
                      <w:kern w:val="0"/>
                      <w:szCs w:val="21"/>
                    </w:rPr>
                    <w:t>分钟发电蒸汽机进气口压力进行精准预测。通过捕捉各生产环节与进气口压力的关联性，为钢铁企业提供提前调整生产参数的依据，助力优化能源调度策略。同时，借助压力预测结果，可提前预判可能影响蒸汽机稳定运行的潜在因素，</w:t>
                  </w:r>
                  <w:r>
                    <w:rPr>
                      <w:rFonts w:ascii="宋体" w:hAnsi="宋体" w:cs="宋体" w:hint="eastAsia"/>
                      <w:color w:val="FF0000"/>
                      <w:kern w:val="0"/>
                      <w:szCs w:val="21"/>
                    </w:rPr>
                    <w:lastRenderedPageBreak/>
                    <w:t>从而采取针对性措施，保障发电蒸汽机持续稳定运行，为钢铁生产的能源供给提供可靠支撑。</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39327257" w14:textId="77777777" w:rsidR="0068275C" w:rsidRDefault="0068275C">
                  <w:pPr>
                    <w:widowControl/>
                    <w:wordWrap w:val="0"/>
                    <w:spacing w:line="300" w:lineRule="atLeast"/>
                    <w:jc w:val="left"/>
                    <w:rPr>
                      <w:rFonts w:ascii="宋体" w:hAnsi="宋体" w:cs="宋体" w:hint="eastAsia"/>
                      <w:color w:val="FF0000"/>
                      <w:kern w:val="0"/>
                      <w:szCs w:val="21"/>
                      <w:highlight w:val="yellow"/>
                    </w:rPr>
                  </w:pPr>
                </w:p>
              </w:tc>
            </w:tr>
            <w:tr w:rsidR="00000000" w14:paraId="5FD038B2" w14:textId="77777777">
              <w:trPr>
                <w:trHeight w:val="1953"/>
              </w:trPr>
              <w:tc>
                <w:tcPr>
                  <w:tcW w:w="1546" w:type="dxa"/>
                  <w:tcBorders>
                    <w:top w:val="outset" w:sz="6" w:space="0" w:color="333333"/>
                    <w:left w:val="outset" w:sz="6" w:space="0" w:color="333333"/>
                    <w:bottom w:val="outset" w:sz="6" w:space="0" w:color="333333"/>
                    <w:right w:val="outset" w:sz="6" w:space="0" w:color="333333"/>
                  </w:tcBorders>
                  <w:vAlign w:val="center"/>
                </w:tcPr>
                <w:p w14:paraId="7CF4C300" w14:textId="77777777" w:rsidR="0068275C" w:rsidRDefault="0068275C">
                  <w:pPr>
                    <w:widowControl/>
                    <w:jc w:val="center"/>
                    <w:rPr>
                      <w:rFonts w:ascii="宋体" w:hAnsi="宋体" w:cs="宋体" w:hint="eastAsia"/>
                      <w:kern w:val="0"/>
                      <w:szCs w:val="21"/>
                    </w:rPr>
                  </w:pPr>
                  <w:r>
                    <w:rPr>
                      <w:rFonts w:ascii="宋体" w:hAnsi="宋体" w:cs="宋体" w:hint="eastAsia"/>
                      <w:kern w:val="0"/>
                      <w:szCs w:val="21"/>
                    </w:rPr>
                    <w:t> </w:t>
                  </w:r>
                  <w:r>
                    <w:rPr>
                      <w:rFonts w:ascii="宋体" w:hAnsi="宋体" w:cs="宋体" w:hint="eastAsia"/>
                      <w:color w:val="FF0000"/>
                      <w:kern w:val="0"/>
                      <w:szCs w:val="21"/>
                    </w:rPr>
                    <w:t>必须选一项</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54E9D6E7" w14:textId="77777777" w:rsidR="0068275C" w:rsidRDefault="0068275C">
                  <w:pPr>
                    <w:widowControl/>
                    <w:wordWrap w:val="0"/>
                    <w:spacing w:line="300" w:lineRule="atLeast"/>
                    <w:jc w:val="left"/>
                  </w:pPr>
                  <w:r>
                    <w:rPr>
                      <w:rFonts w:hint="eastAsia"/>
                    </w:rPr>
                    <w:t>人工智能软件</w:t>
                  </w:r>
                </w:p>
                <w:p w14:paraId="29E63828" w14:textId="77777777" w:rsidR="0068275C" w:rsidRDefault="0068275C">
                  <w:pPr>
                    <w:widowControl/>
                    <w:wordWrap w:val="0"/>
                    <w:spacing w:line="300" w:lineRule="atLeast"/>
                    <w:jc w:val="left"/>
                    <w:rPr>
                      <w:rFonts w:ascii="宋体" w:hAnsi="宋体" w:cs="宋体" w:hint="eastAsia"/>
                      <w:color w:val="FF0000"/>
                      <w:kern w:val="0"/>
                      <w:szCs w:val="21"/>
                      <w:highlight w:val="yellow"/>
                    </w:rPr>
                  </w:pPr>
                  <w:r>
                    <w:pict w14:anchorId="474BFF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03.65pt;height:57.95pt;mso-wrap-style:square;mso-position-horizontal-relative:page;mso-position-vertical-relative:page">
                        <v:imagedata r:id="rId6" o:title=""/>
                      </v:shape>
                    </w:pic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00052104" w14:textId="77777777" w:rsidR="0068275C" w:rsidRDefault="0068275C">
                  <w:pPr>
                    <w:widowControl/>
                    <w:wordWrap w:val="0"/>
                    <w:spacing w:line="300" w:lineRule="atLeast"/>
                    <w:jc w:val="left"/>
                    <w:rPr>
                      <w:rFonts w:ascii="宋体" w:hAnsi="宋体" w:cs="宋体" w:hint="eastAsia"/>
                      <w:color w:val="FF0000"/>
                      <w:kern w:val="0"/>
                      <w:szCs w:val="21"/>
                      <w:highlight w:val="yellow"/>
                    </w:rPr>
                  </w:pPr>
                </w:p>
              </w:tc>
            </w:tr>
            <w:tr w:rsidR="00000000" w14:paraId="684072E7" w14:textId="77777777">
              <w:trPr>
                <w:trHeight w:val="1095"/>
              </w:trPr>
              <w:tc>
                <w:tcPr>
                  <w:tcW w:w="1546" w:type="dxa"/>
                  <w:tcBorders>
                    <w:top w:val="outset" w:sz="6" w:space="0" w:color="333333"/>
                    <w:left w:val="outset" w:sz="6" w:space="0" w:color="333333"/>
                    <w:bottom w:val="outset" w:sz="6" w:space="0" w:color="333333"/>
                    <w:right w:val="outset" w:sz="6" w:space="0" w:color="333333"/>
                  </w:tcBorders>
                  <w:vAlign w:val="center"/>
                </w:tcPr>
                <w:p w14:paraId="521BDEE1" w14:textId="77777777" w:rsidR="0068275C" w:rsidRDefault="0068275C">
                  <w:pPr>
                    <w:widowControl/>
                    <w:jc w:val="center"/>
                    <w:rPr>
                      <w:rFonts w:ascii="宋体" w:hAnsi="宋体" w:cs="宋体" w:hint="eastAsia"/>
                      <w:kern w:val="0"/>
                      <w:szCs w:val="21"/>
                    </w:rPr>
                  </w:pPr>
                  <w:r>
                    <w:rPr>
                      <w:rFonts w:ascii="宋体" w:hAnsi="宋体" w:cs="宋体" w:hint="eastAsia"/>
                      <w:color w:val="FF0000"/>
                      <w:kern w:val="0"/>
                      <w:szCs w:val="21"/>
                    </w:rPr>
                    <w:t>软件的技术特点（</w:t>
                  </w:r>
                  <w:r>
                    <w:rPr>
                      <w:rFonts w:ascii="宋体" w:hAnsi="宋体" w:cs="宋体" w:hint="eastAsia"/>
                      <w:color w:val="FF0000"/>
                      <w:kern w:val="0"/>
                      <w:szCs w:val="21"/>
                    </w:rPr>
                    <w:t>100</w:t>
                  </w:r>
                  <w:r>
                    <w:rPr>
                      <w:rFonts w:ascii="宋体" w:hAnsi="宋体" w:cs="宋体" w:hint="eastAsia"/>
                      <w:color w:val="FF0000"/>
                      <w:kern w:val="0"/>
                      <w:szCs w:val="21"/>
                    </w:rPr>
                    <w:t>个字以内，写技术术语，不能和上面的主功能内容一样）</w:t>
                  </w:r>
                  <w:r>
                    <w:rPr>
                      <w:rFonts w:ascii="宋体" w:hAnsi="宋体" w:cs="宋体" w:hint="eastAsia"/>
                      <w:kern w:val="0"/>
                      <w:szCs w:val="21"/>
                    </w:rPr>
                    <w:t> </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124239C1" w14:textId="77777777" w:rsidR="0068275C" w:rsidRDefault="0068275C">
                  <w:pPr>
                    <w:widowControl/>
                    <w:wordWrap w:val="0"/>
                    <w:spacing w:line="300" w:lineRule="atLeast"/>
                    <w:jc w:val="left"/>
                    <w:rPr>
                      <w:rFonts w:ascii="宋体" w:hAnsi="宋体" w:cs="宋体" w:hint="eastAsia"/>
                      <w:color w:val="FF0000"/>
                      <w:kern w:val="0"/>
                      <w:szCs w:val="21"/>
                      <w:highlight w:val="yellow"/>
                    </w:rPr>
                  </w:pPr>
                  <w:r>
                    <w:rPr>
                      <w:rFonts w:ascii="宋体" w:hAnsi="宋体" w:cs="宋体" w:hint="eastAsia"/>
                      <w:color w:val="FF0000"/>
                      <w:kern w:val="0"/>
                      <w:szCs w:val="21"/>
                    </w:rPr>
                    <w:t>该模型基于</w:t>
                  </w:r>
                  <w:r>
                    <w:rPr>
                      <w:rFonts w:ascii="宋体" w:hAnsi="宋体" w:cs="宋体" w:hint="eastAsia"/>
                      <w:color w:val="FF0000"/>
                      <w:kern w:val="0"/>
                      <w:szCs w:val="21"/>
                    </w:rPr>
                    <w:t>PyTorch</w:t>
                  </w:r>
                  <w:r>
                    <w:rPr>
                      <w:rFonts w:ascii="宋体" w:hAnsi="宋体" w:cs="宋体" w:hint="eastAsia"/>
                      <w:color w:val="FF0000"/>
                      <w:kern w:val="0"/>
                      <w:szCs w:val="21"/>
                    </w:rPr>
                    <w:t>深度学习框架构建，融合</w:t>
                  </w:r>
                  <w:r>
                    <w:rPr>
                      <w:rFonts w:ascii="宋体" w:hAnsi="宋体" w:cs="宋体" w:hint="eastAsia"/>
                      <w:color w:val="FF0000"/>
                      <w:kern w:val="0"/>
                      <w:szCs w:val="21"/>
                    </w:rPr>
                    <w:t>时间序列</w:t>
                  </w:r>
                  <w:r>
                    <w:rPr>
                      <w:rFonts w:ascii="宋体" w:hAnsi="宋体" w:cs="宋体" w:hint="eastAsia"/>
                      <w:color w:val="FF0000"/>
                      <w:kern w:val="0"/>
                      <w:szCs w:val="21"/>
                    </w:rPr>
                    <w:t>算法的时序建模优势，通过深度解析炼钢、烧结、炼铁、轧钢等工序运行状态及管道流量、压力等变量与发电蒸汽机进气口压力间的数学关联及周期性规律，实现对未来</w:t>
                  </w:r>
                  <w:r>
                    <w:rPr>
                      <w:rFonts w:ascii="宋体" w:hAnsi="宋体" w:cs="宋体" w:hint="eastAsia"/>
                      <w:color w:val="FF0000"/>
                      <w:kern w:val="0"/>
                      <w:szCs w:val="21"/>
                    </w:rPr>
                    <w:t>30</w:t>
                  </w:r>
                  <w:r>
                    <w:rPr>
                      <w:rFonts w:ascii="宋体" w:hAnsi="宋体" w:cs="宋体" w:hint="eastAsia"/>
                      <w:color w:val="FF0000"/>
                      <w:kern w:val="0"/>
                      <w:szCs w:val="21"/>
                    </w:rPr>
                    <w:t>分钟进气口压力的高精度时间序列预测</w:t>
                  </w:r>
                  <w:r>
                    <w:rPr>
                      <w:rFonts w:ascii="宋体" w:hAnsi="宋体" w:cs="宋体" w:hint="eastAsia"/>
                      <w:color w:val="FF0000"/>
                      <w:kern w:val="0"/>
                      <w:szCs w:val="21"/>
                    </w:rPr>
                    <w:t>，</w:t>
                  </w:r>
                  <w:r>
                    <w:rPr>
                      <w:rFonts w:ascii="宋体" w:hAnsi="宋体" w:cs="宋体" w:hint="eastAsia"/>
                      <w:color w:val="FF0000"/>
                      <w:kern w:val="0"/>
                      <w:szCs w:val="21"/>
                    </w:rPr>
                    <w:t>同时</w:t>
                  </w:r>
                  <w:r>
                    <w:rPr>
                      <w:rFonts w:ascii="宋体" w:hAnsi="宋体" w:cs="宋体" w:hint="eastAsia"/>
                      <w:color w:val="FF0000"/>
                      <w:kern w:val="0"/>
                      <w:szCs w:val="21"/>
                    </w:rPr>
                    <w:t>配套搭建基于</w:t>
                  </w:r>
                  <w:r>
                    <w:rPr>
                      <w:rFonts w:ascii="宋体" w:hAnsi="宋体" w:cs="宋体" w:hint="eastAsia"/>
                      <w:color w:val="FF0000"/>
                      <w:kern w:val="0"/>
                      <w:szCs w:val="21"/>
                    </w:rPr>
                    <w:t>Vue</w:t>
                  </w:r>
                  <w:r>
                    <w:rPr>
                      <w:rFonts w:ascii="宋体" w:hAnsi="宋体" w:cs="宋体" w:hint="eastAsia"/>
                      <w:color w:val="FF0000"/>
                      <w:kern w:val="0"/>
                      <w:szCs w:val="21"/>
                    </w:rPr>
                    <w:t>的可视化大屏系统，可动态展示预测结果、历史拟合度、关联变量影响权重及模型性能评价指标，为生产参数优化与能源调度决策提供量化支撑。</w:t>
                  </w:r>
                </w:p>
              </w:tc>
              <w:tc>
                <w:tcPr>
                  <w:tcW w:w="8194" w:type="dxa"/>
                  <w:tcBorders>
                    <w:top w:val="outset" w:sz="6" w:space="0" w:color="333333"/>
                    <w:left w:val="outset" w:sz="6" w:space="0" w:color="333333"/>
                    <w:bottom w:val="outset" w:sz="6" w:space="0" w:color="333333"/>
                    <w:right w:val="outset" w:sz="6" w:space="0" w:color="333333"/>
                  </w:tcBorders>
                  <w:tcMar>
                    <w:top w:w="60" w:type="dxa"/>
                    <w:left w:w="60" w:type="dxa"/>
                    <w:bottom w:w="60" w:type="dxa"/>
                    <w:right w:w="60" w:type="dxa"/>
                  </w:tcMar>
                  <w:vAlign w:val="center"/>
                </w:tcPr>
                <w:p w14:paraId="11AE56B1" w14:textId="77777777" w:rsidR="0068275C" w:rsidRDefault="0068275C">
                  <w:pPr>
                    <w:widowControl/>
                    <w:wordWrap w:val="0"/>
                    <w:spacing w:line="300" w:lineRule="atLeast"/>
                    <w:jc w:val="left"/>
                    <w:rPr>
                      <w:rFonts w:ascii="宋体" w:hAnsi="宋体" w:cs="宋体" w:hint="eastAsia"/>
                      <w:color w:val="FF0000"/>
                      <w:kern w:val="0"/>
                      <w:szCs w:val="21"/>
                      <w:highlight w:val="yellow"/>
                    </w:rPr>
                  </w:pPr>
                </w:p>
              </w:tc>
            </w:tr>
          </w:tbl>
          <w:p w14:paraId="0B850760" w14:textId="77777777" w:rsidR="0068275C" w:rsidRDefault="0068275C">
            <w:pPr>
              <w:widowControl/>
              <w:wordWrap w:val="0"/>
              <w:jc w:val="left"/>
              <w:rPr>
                <w:rFonts w:ascii="宋体" w:hAnsi="宋体" w:cs="宋体"/>
                <w:kern w:val="0"/>
                <w:szCs w:val="21"/>
              </w:rPr>
            </w:pPr>
          </w:p>
        </w:tc>
      </w:tr>
    </w:tbl>
    <w:p w14:paraId="73A7AD4E" w14:textId="77777777" w:rsidR="0068275C" w:rsidRDefault="0068275C">
      <w:pPr>
        <w:widowControl/>
        <w:jc w:val="center"/>
        <w:rPr>
          <w:rFonts w:ascii="宋体" w:hAnsi="宋体" w:cs="宋体" w:hint="eastAsia"/>
          <w:kern w:val="0"/>
          <w:sz w:val="24"/>
        </w:rPr>
      </w:pPr>
    </w:p>
    <w:p w14:paraId="02B07A2F" w14:textId="77777777" w:rsidR="0068275C" w:rsidRDefault="0068275C">
      <w:pPr>
        <w:widowControl/>
        <w:rPr>
          <w:rFonts w:ascii="宋体" w:hAnsi="宋体" w:cs="宋体" w:hint="eastAsia"/>
          <w:kern w:val="0"/>
          <w:sz w:val="24"/>
        </w:rPr>
      </w:pPr>
    </w:p>
    <w:sectPr w:rsidR="00000000">
      <w:pgSz w:w="11906" w:h="16838"/>
      <w:pgMar w:top="794" w:right="794" w:bottom="1134" w:left="90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21990" w14:textId="77777777" w:rsidR="0068275C" w:rsidRDefault="0068275C" w:rsidP="0068275C">
      <w:r>
        <w:separator/>
      </w:r>
    </w:p>
  </w:endnote>
  <w:endnote w:type="continuationSeparator" w:id="0">
    <w:p w14:paraId="4E311343" w14:textId="77777777" w:rsidR="0068275C" w:rsidRDefault="0068275C" w:rsidP="00682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9C06B" w14:textId="77777777" w:rsidR="0068275C" w:rsidRDefault="0068275C" w:rsidP="0068275C">
      <w:r>
        <w:separator/>
      </w:r>
    </w:p>
  </w:footnote>
  <w:footnote w:type="continuationSeparator" w:id="0">
    <w:p w14:paraId="41356B45" w14:textId="77777777" w:rsidR="0068275C" w:rsidRDefault="0068275C" w:rsidP="006827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01B7"/>
    <w:rsid w:val="00006E58"/>
    <w:rsid w:val="00015241"/>
    <w:rsid w:val="00047202"/>
    <w:rsid w:val="00047858"/>
    <w:rsid w:val="00051FEB"/>
    <w:rsid w:val="0005528B"/>
    <w:rsid w:val="00063E30"/>
    <w:rsid w:val="000F3EFE"/>
    <w:rsid w:val="001106C7"/>
    <w:rsid w:val="0015402C"/>
    <w:rsid w:val="00196014"/>
    <w:rsid w:val="001A366C"/>
    <w:rsid w:val="001D1E0D"/>
    <w:rsid w:val="002202ED"/>
    <w:rsid w:val="00256FBE"/>
    <w:rsid w:val="002618F2"/>
    <w:rsid w:val="0027338B"/>
    <w:rsid w:val="002C5409"/>
    <w:rsid w:val="002D0ADF"/>
    <w:rsid w:val="00394600"/>
    <w:rsid w:val="003A5676"/>
    <w:rsid w:val="003F0818"/>
    <w:rsid w:val="004B70AF"/>
    <w:rsid w:val="004D24C2"/>
    <w:rsid w:val="004D3E52"/>
    <w:rsid w:val="00514611"/>
    <w:rsid w:val="005238DD"/>
    <w:rsid w:val="00571D7C"/>
    <w:rsid w:val="005A01B7"/>
    <w:rsid w:val="006047DB"/>
    <w:rsid w:val="00656048"/>
    <w:rsid w:val="00672EF5"/>
    <w:rsid w:val="00675B6A"/>
    <w:rsid w:val="0068275C"/>
    <w:rsid w:val="006C4B7C"/>
    <w:rsid w:val="007262C8"/>
    <w:rsid w:val="0074705C"/>
    <w:rsid w:val="00753186"/>
    <w:rsid w:val="0075447F"/>
    <w:rsid w:val="00756827"/>
    <w:rsid w:val="0077357A"/>
    <w:rsid w:val="007853F7"/>
    <w:rsid w:val="00792B80"/>
    <w:rsid w:val="007A5798"/>
    <w:rsid w:val="007F0ED7"/>
    <w:rsid w:val="007F5FAC"/>
    <w:rsid w:val="0086085C"/>
    <w:rsid w:val="008674CA"/>
    <w:rsid w:val="008902A2"/>
    <w:rsid w:val="008A5D74"/>
    <w:rsid w:val="008B7F8B"/>
    <w:rsid w:val="0091403B"/>
    <w:rsid w:val="00917532"/>
    <w:rsid w:val="009259C6"/>
    <w:rsid w:val="009457B7"/>
    <w:rsid w:val="00973BCA"/>
    <w:rsid w:val="00976635"/>
    <w:rsid w:val="009B6032"/>
    <w:rsid w:val="009F28B2"/>
    <w:rsid w:val="00A056F8"/>
    <w:rsid w:val="00A21AC3"/>
    <w:rsid w:val="00A7156B"/>
    <w:rsid w:val="00A874DD"/>
    <w:rsid w:val="00AA1CA5"/>
    <w:rsid w:val="00AA6A44"/>
    <w:rsid w:val="00AB05A9"/>
    <w:rsid w:val="00AE7108"/>
    <w:rsid w:val="00B103D8"/>
    <w:rsid w:val="00B567CE"/>
    <w:rsid w:val="00B90D3F"/>
    <w:rsid w:val="00B954D4"/>
    <w:rsid w:val="00BA40B4"/>
    <w:rsid w:val="00BD31AA"/>
    <w:rsid w:val="00BD5D77"/>
    <w:rsid w:val="00C04404"/>
    <w:rsid w:val="00C451CB"/>
    <w:rsid w:val="00C62241"/>
    <w:rsid w:val="00C80FE5"/>
    <w:rsid w:val="00CF7390"/>
    <w:rsid w:val="00D00359"/>
    <w:rsid w:val="00D00844"/>
    <w:rsid w:val="00D17869"/>
    <w:rsid w:val="00D24258"/>
    <w:rsid w:val="00D3215E"/>
    <w:rsid w:val="00D42D89"/>
    <w:rsid w:val="00D63495"/>
    <w:rsid w:val="00DA5DB9"/>
    <w:rsid w:val="00E01ADF"/>
    <w:rsid w:val="00E0268A"/>
    <w:rsid w:val="00E044A5"/>
    <w:rsid w:val="00E10677"/>
    <w:rsid w:val="00E40731"/>
    <w:rsid w:val="00E5623B"/>
    <w:rsid w:val="00EA0DDC"/>
    <w:rsid w:val="00ED256D"/>
    <w:rsid w:val="00EF49B9"/>
    <w:rsid w:val="00F609A2"/>
    <w:rsid w:val="00F67E5D"/>
    <w:rsid w:val="00F7682C"/>
    <w:rsid w:val="00FC4857"/>
    <w:rsid w:val="025A229F"/>
    <w:rsid w:val="04D56E5D"/>
    <w:rsid w:val="065E2E82"/>
    <w:rsid w:val="068D7034"/>
    <w:rsid w:val="07E91281"/>
    <w:rsid w:val="08C05154"/>
    <w:rsid w:val="0A0124A3"/>
    <w:rsid w:val="0BBC7D16"/>
    <w:rsid w:val="0BCB5204"/>
    <w:rsid w:val="0CA70A9A"/>
    <w:rsid w:val="12E260DC"/>
    <w:rsid w:val="13685340"/>
    <w:rsid w:val="13C848F4"/>
    <w:rsid w:val="148E74E4"/>
    <w:rsid w:val="14F05D33"/>
    <w:rsid w:val="166047FC"/>
    <w:rsid w:val="180C4A7C"/>
    <w:rsid w:val="184B3A06"/>
    <w:rsid w:val="1CD825BF"/>
    <w:rsid w:val="1FED10A7"/>
    <w:rsid w:val="225466A2"/>
    <w:rsid w:val="23750980"/>
    <w:rsid w:val="2714160F"/>
    <w:rsid w:val="274517C9"/>
    <w:rsid w:val="299C4BA0"/>
    <w:rsid w:val="29FE248C"/>
    <w:rsid w:val="2A8851AE"/>
    <w:rsid w:val="2AF23A16"/>
    <w:rsid w:val="2CCE400E"/>
    <w:rsid w:val="2DEE6442"/>
    <w:rsid w:val="32102F42"/>
    <w:rsid w:val="339C6A11"/>
    <w:rsid w:val="34331271"/>
    <w:rsid w:val="34FA7AC3"/>
    <w:rsid w:val="38E14C06"/>
    <w:rsid w:val="39D95AE0"/>
    <w:rsid w:val="3CA7669C"/>
    <w:rsid w:val="3DDB658B"/>
    <w:rsid w:val="40EA7168"/>
    <w:rsid w:val="41AB7C23"/>
    <w:rsid w:val="454B2FB4"/>
    <w:rsid w:val="45A331D9"/>
    <w:rsid w:val="47FA28CA"/>
    <w:rsid w:val="48566D20"/>
    <w:rsid w:val="489D6282"/>
    <w:rsid w:val="48E443DA"/>
    <w:rsid w:val="498C55B8"/>
    <w:rsid w:val="4C6F4A6E"/>
    <w:rsid w:val="4C84115D"/>
    <w:rsid w:val="50BB64D4"/>
    <w:rsid w:val="51097E85"/>
    <w:rsid w:val="51624BA2"/>
    <w:rsid w:val="577F0C27"/>
    <w:rsid w:val="593A2478"/>
    <w:rsid w:val="59B77A55"/>
    <w:rsid w:val="5BB06DA9"/>
    <w:rsid w:val="5D476E1C"/>
    <w:rsid w:val="5EB6486A"/>
    <w:rsid w:val="5EE3748B"/>
    <w:rsid w:val="603A43FF"/>
    <w:rsid w:val="604A5F20"/>
    <w:rsid w:val="605721CF"/>
    <w:rsid w:val="614C121D"/>
    <w:rsid w:val="66FB0B0D"/>
    <w:rsid w:val="672524A2"/>
    <w:rsid w:val="67AB316E"/>
    <w:rsid w:val="6D2E3592"/>
    <w:rsid w:val="6EA213B5"/>
    <w:rsid w:val="717A163C"/>
    <w:rsid w:val="76423264"/>
    <w:rsid w:val="78632E2A"/>
    <w:rsid w:val="79A436FA"/>
    <w:rsid w:val="7A32482D"/>
    <w:rsid w:val="7A97325F"/>
    <w:rsid w:val="7B7438BA"/>
    <w:rsid w:val="7BE91898"/>
    <w:rsid w:val="7D0955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1BC567"/>
  <w15:chartTrackingRefBased/>
  <w15:docId w15:val="{9FF7C6A1-C091-44C5-B689-594E39E96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trPr>
      <w:hidden/>
    </w:tr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rPr>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kern w:val="2"/>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styleId="a8">
    <w:name w:val="Hyperlink"/>
    <w:rPr>
      <w:color w:val="0000FF"/>
      <w:u w:val="single"/>
    </w:rPr>
  </w:style>
  <w:style w:type="character" w:customStyle="1" w:styleId="suporsub">
    <w:name w:val="suporsub"/>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68"/>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1552</Words>
  <Characters>1708</Characters>
  <Application>Microsoft Office Word</Application>
  <DocSecurity>4</DocSecurity>
  <Lines>184</Lines>
  <Paragraphs>76</Paragraphs>
  <ScaleCrop>false</ScaleCrop>
  <Company>微软中国</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计算机软件著作权登记申请表</dc:title>
  <dc:subject/>
  <dc:creator>微软用户</dc:creator>
  <cp:keywords/>
  <dc:description/>
  <cp:lastModifiedBy>renaissance Karma</cp:lastModifiedBy>
  <cp:revision>2</cp:revision>
  <dcterms:created xsi:type="dcterms:W3CDTF">2026-05-27T14:06:00Z</dcterms:created>
  <dcterms:modified xsi:type="dcterms:W3CDTF">2026-05-27T14:06:00Z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eyJoZGlkIjoiZDNhMTIyMGQzNjU1ZTI2ZmM5NWNkNGE2MjE5NDkwOTYiLCJ1c2VySWQiOiIxNjEzMjI3MjA5In0=</vt:lpwstr>
  </property>
  <property fmtid="{D5CDD505-2E9C-101B-9397-08002B2CF9AE}" pid="4" name="ICV">
    <vt:lpwstr>475FE41DFEE94E02BF73CA8C9F18A924_13</vt:lpwstr>
  </property>
</Properties>
</file>