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03DB1" w14:textId="47E97A02" w:rsidR="009141D9" w:rsidRDefault="009141D9" w:rsidP="009141D9">
      <w:pPr>
        <w:jc w:val="center"/>
        <w:rPr>
          <w:rFonts w:ascii="Comic Sans MS" w:hAnsi="Comic Sans MS"/>
          <w:b/>
          <w:sz w:val="18"/>
          <w:szCs w:val="18"/>
        </w:rPr>
      </w:pPr>
      <w:r w:rsidRPr="00837D3C">
        <w:rPr>
          <w:rFonts w:ascii="Comic Sans MS" w:hAnsi="Comic Sans MS"/>
          <w:b/>
          <w:sz w:val="18"/>
          <w:szCs w:val="18"/>
        </w:rPr>
        <w:t>Deniz Harekât Konsepti Uygulamalı Taslak 2017</w:t>
      </w:r>
    </w:p>
    <w:p w14:paraId="5FBB5A4F" w14:textId="77777777" w:rsidR="009141D9" w:rsidRDefault="009141D9" w:rsidP="00A53934">
      <w:pPr>
        <w:rPr>
          <w:rFonts w:ascii="Comic Sans MS" w:hAnsi="Comic Sans MS"/>
          <w:b/>
          <w:sz w:val="18"/>
          <w:szCs w:val="18"/>
        </w:rPr>
      </w:pPr>
    </w:p>
    <w:p w14:paraId="31846C94" w14:textId="77777777" w:rsidR="00A53934" w:rsidRPr="00A53934" w:rsidRDefault="00A53934" w:rsidP="00A53934">
      <w:pPr>
        <w:rPr>
          <w:rFonts w:ascii="Comic Sans MS" w:hAnsi="Comic Sans MS"/>
          <w:sz w:val="18"/>
          <w:szCs w:val="18"/>
        </w:rPr>
      </w:pPr>
      <w:r w:rsidRPr="00A53934">
        <w:rPr>
          <w:rFonts w:ascii="Comic Sans MS" w:hAnsi="Comic Sans MS"/>
          <w:b/>
          <w:sz w:val="18"/>
          <w:szCs w:val="18"/>
        </w:rPr>
        <w:t>Askeri strateji; hedef, yöntem ve araç boyutları</w:t>
      </w:r>
      <w:r w:rsidRPr="00A53934">
        <w:rPr>
          <w:rFonts w:ascii="Comic Sans MS" w:hAnsi="Comic Sans MS"/>
          <w:sz w:val="18"/>
          <w:szCs w:val="18"/>
        </w:rPr>
        <w:t xml:space="preserve"> üzerine inşa edilmiştir.</w:t>
      </w:r>
    </w:p>
    <w:p w14:paraId="4046487A" w14:textId="77777777" w:rsidR="00A53934" w:rsidRDefault="00A53934" w:rsidP="00A53934">
      <w:pPr>
        <w:rPr>
          <w:rFonts w:ascii="Comic Sans MS" w:hAnsi="Comic Sans MS"/>
          <w:sz w:val="18"/>
          <w:szCs w:val="18"/>
        </w:rPr>
      </w:pPr>
    </w:p>
    <w:p w14:paraId="63573A93" w14:textId="77777777" w:rsidR="00A53934" w:rsidRDefault="00A53934" w:rsidP="00A53934">
      <w:pPr>
        <w:rPr>
          <w:rFonts w:ascii="Comic Sans MS" w:hAnsi="Comic Sans MS"/>
          <w:sz w:val="18"/>
          <w:szCs w:val="18"/>
        </w:rPr>
      </w:pPr>
      <w:r w:rsidRPr="005A2AC4">
        <w:rPr>
          <w:rFonts w:ascii="Comic Sans MS" w:hAnsi="Comic Sans MS"/>
          <w:b/>
          <w:sz w:val="18"/>
          <w:szCs w:val="18"/>
        </w:rPr>
        <w:t>Plan, hedef-araç-yöntem</w:t>
      </w:r>
      <w:r>
        <w:rPr>
          <w:rFonts w:ascii="Comic Sans MS" w:hAnsi="Comic Sans MS"/>
          <w:sz w:val="18"/>
          <w:szCs w:val="18"/>
        </w:rPr>
        <w:t xml:space="preserve"> </w:t>
      </w:r>
      <w:r w:rsidRPr="00A53934">
        <w:rPr>
          <w:rFonts w:ascii="Comic Sans MS" w:hAnsi="Comic Sans MS"/>
          <w:sz w:val="18"/>
          <w:szCs w:val="18"/>
        </w:rPr>
        <w:t>silsilesini izler.</w:t>
      </w:r>
    </w:p>
    <w:p w14:paraId="246EF378" w14:textId="77777777" w:rsidR="002A002E" w:rsidRDefault="002A002E" w:rsidP="00A53934">
      <w:pPr>
        <w:rPr>
          <w:rFonts w:ascii="Comic Sans MS" w:hAnsi="Comic Sans MS"/>
          <w:sz w:val="18"/>
          <w:szCs w:val="18"/>
        </w:rPr>
      </w:pPr>
    </w:p>
    <w:p w14:paraId="4F7F02CF" w14:textId="77777777" w:rsidR="002A002E" w:rsidRDefault="002A002E" w:rsidP="002A002E">
      <w:pPr>
        <w:jc w:val="both"/>
        <w:rPr>
          <w:rFonts w:ascii="Comic Sans MS" w:hAnsi="Comic Sans MS"/>
          <w:sz w:val="18"/>
          <w:szCs w:val="18"/>
        </w:rPr>
      </w:pPr>
      <w:r w:rsidRPr="002A002E">
        <w:rPr>
          <w:rFonts w:ascii="Comic Sans MS" w:hAnsi="Comic Sans MS"/>
          <w:b/>
          <w:sz w:val="18"/>
          <w:szCs w:val="18"/>
        </w:rPr>
        <w:t>Deniz Harekât Konsepti</w:t>
      </w:r>
      <w:r w:rsidRPr="002A002E">
        <w:rPr>
          <w:rFonts w:ascii="Comic Sans MS" w:hAnsi="Comic Sans MS"/>
          <w:sz w:val="18"/>
          <w:szCs w:val="18"/>
        </w:rPr>
        <w:t xml:space="preserve"> bu uğurda; </w:t>
      </w:r>
      <w:r w:rsidRPr="002A002E">
        <w:rPr>
          <w:rFonts w:ascii="Comic Sans MS" w:hAnsi="Comic Sans MS"/>
          <w:b/>
          <w:sz w:val="18"/>
          <w:szCs w:val="18"/>
        </w:rPr>
        <w:t>Milli Güvenlik Siyaset Belgesi’nde yer alan politik seviyedeki Milli Hedeflerden (amaç)</w:t>
      </w:r>
      <w:r w:rsidRPr="002A002E">
        <w:rPr>
          <w:rFonts w:ascii="Comic Sans MS" w:hAnsi="Comic Sans MS"/>
          <w:sz w:val="18"/>
          <w:szCs w:val="18"/>
        </w:rPr>
        <w:t>,</w:t>
      </w:r>
      <w:r>
        <w:rPr>
          <w:rFonts w:ascii="Comic Sans MS" w:hAnsi="Comic Sans MS"/>
          <w:sz w:val="18"/>
          <w:szCs w:val="18"/>
        </w:rPr>
        <w:t xml:space="preserve"> </w:t>
      </w:r>
      <w:r w:rsidRPr="002A002E">
        <w:rPr>
          <w:rFonts w:ascii="Comic Sans MS" w:hAnsi="Comic Sans MS"/>
          <w:sz w:val="18"/>
          <w:szCs w:val="18"/>
        </w:rPr>
        <w:t xml:space="preserve">Bahse konu Milli Hedefler çerçevesinde </w:t>
      </w:r>
      <w:r w:rsidRPr="002A002E">
        <w:rPr>
          <w:rFonts w:ascii="Comic Sans MS" w:hAnsi="Comic Sans MS"/>
          <w:b/>
          <w:sz w:val="18"/>
          <w:szCs w:val="18"/>
        </w:rPr>
        <w:t>Türkiye’nin Milli Askeri Stratejisinde ifade bulan stratejik seviye askeri hedeflerden ve güç geliştirme prensiplerinden</w:t>
      </w:r>
      <w:r w:rsidRPr="002A002E">
        <w:rPr>
          <w:rFonts w:ascii="Comic Sans MS" w:hAnsi="Comic Sans MS"/>
          <w:sz w:val="18"/>
          <w:szCs w:val="18"/>
        </w:rPr>
        <w:t xml:space="preserve">, </w:t>
      </w:r>
      <w:r w:rsidRPr="002A002E">
        <w:rPr>
          <w:rFonts w:ascii="Comic Sans MS" w:hAnsi="Comic Sans MS"/>
          <w:b/>
          <w:sz w:val="18"/>
          <w:szCs w:val="18"/>
        </w:rPr>
        <w:t>Askeri hedeflerin gelecekte müşterek olarak nasıl (yöntem) ve neyle (araç) elde edileceğini</w:t>
      </w:r>
      <w:r w:rsidRPr="002A002E">
        <w:rPr>
          <w:rFonts w:ascii="Comic Sans MS" w:hAnsi="Comic Sans MS"/>
          <w:sz w:val="18"/>
          <w:szCs w:val="18"/>
        </w:rPr>
        <w:t xml:space="preserve"> vaaz eden </w:t>
      </w:r>
      <w:r w:rsidRPr="002A002E">
        <w:rPr>
          <w:rFonts w:ascii="Comic Sans MS" w:hAnsi="Comic Sans MS"/>
          <w:b/>
          <w:sz w:val="18"/>
          <w:szCs w:val="18"/>
        </w:rPr>
        <w:t>TSK Müşterek Harekât Konseptinde</w:t>
      </w:r>
      <w:r w:rsidRPr="002A002E">
        <w:rPr>
          <w:rFonts w:ascii="Comic Sans MS" w:hAnsi="Comic Sans MS"/>
          <w:sz w:val="18"/>
          <w:szCs w:val="18"/>
        </w:rPr>
        <w:t xml:space="preserve"> belirten tasavvurlardan, Deniz Kuvvetlerinin birikim ve tecrübelerinin sonucu </w:t>
      </w:r>
      <w:r>
        <w:rPr>
          <w:rFonts w:ascii="Comic Sans MS" w:hAnsi="Comic Sans MS"/>
          <w:sz w:val="18"/>
          <w:szCs w:val="18"/>
        </w:rPr>
        <w:t xml:space="preserve">olan </w:t>
      </w:r>
      <w:r w:rsidRPr="002A002E">
        <w:rPr>
          <w:rFonts w:ascii="Comic Sans MS" w:hAnsi="Comic Sans MS"/>
          <w:sz w:val="18"/>
          <w:szCs w:val="18"/>
        </w:rPr>
        <w:t>perspektifin ve</w:t>
      </w:r>
      <w:r>
        <w:rPr>
          <w:rFonts w:ascii="Comic Sans MS" w:hAnsi="Comic Sans MS"/>
          <w:sz w:val="18"/>
          <w:szCs w:val="18"/>
        </w:rPr>
        <w:t xml:space="preserve"> </w:t>
      </w:r>
      <w:r w:rsidRPr="002A002E">
        <w:rPr>
          <w:rFonts w:ascii="Comic Sans MS" w:hAnsi="Comic Sans MS"/>
          <w:sz w:val="18"/>
          <w:szCs w:val="18"/>
        </w:rPr>
        <w:t xml:space="preserve">stratejik hedeflerin yansıtıldığı </w:t>
      </w:r>
      <w:r w:rsidRPr="002A002E">
        <w:rPr>
          <w:rFonts w:ascii="Comic Sans MS" w:hAnsi="Comic Sans MS"/>
          <w:b/>
          <w:sz w:val="18"/>
          <w:szCs w:val="18"/>
        </w:rPr>
        <w:t>Deniz Kuvvetleri Stratejisinden</w:t>
      </w:r>
      <w:r w:rsidRPr="002A002E">
        <w:rPr>
          <w:rFonts w:ascii="Comic Sans MS" w:hAnsi="Comic Sans MS"/>
          <w:sz w:val="18"/>
          <w:szCs w:val="18"/>
        </w:rPr>
        <w:t>,</w:t>
      </w:r>
      <w:r>
        <w:rPr>
          <w:rFonts w:ascii="Comic Sans MS" w:hAnsi="Comic Sans MS"/>
          <w:sz w:val="18"/>
          <w:szCs w:val="18"/>
        </w:rPr>
        <w:t xml:space="preserve"> </w:t>
      </w:r>
      <w:r w:rsidRPr="002A002E">
        <w:rPr>
          <w:rFonts w:ascii="Comic Sans MS" w:hAnsi="Comic Sans MS"/>
          <w:sz w:val="18"/>
          <w:szCs w:val="18"/>
        </w:rPr>
        <w:t>Ve ülkenin denizcilik gücünü</w:t>
      </w:r>
      <w:r>
        <w:rPr>
          <w:rFonts w:ascii="Comic Sans MS" w:hAnsi="Comic Sans MS"/>
          <w:sz w:val="18"/>
          <w:szCs w:val="18"/>
        </w:rPr>
        <w:t xml:space="preserve"> </w:t>
      </w:r>
      <w:r w:rsidRPr="002A002E">
        <w:rPr>
          <w:rFonts w:ascii="Comic Sans MS" w:hAnsi="Comic Sans MS"/>
          <w:sz w:val="18"/>
          <w:szCs w:val="18"/>
        </w:rPr>
        <w:t>oluşturan bütün paydaşların ihtiyaçlarından</w:t>
      </w:r>
      <w:r>
        <w:rPr>
          <w:rFonts w:ascii="Comic Sans MS" w:hAnsi="Comic Sans MS"/>
          <w:sz w:val="18"/>
          <w:szCs w:val="18"/>
        </w:rPr>
        <w:t xml:space="preserve"> </w:t>
      </w:r>
      <w:r w:rsidRPr="002A002E">
        <w:rPr>
          <w:rFonts w:ascii="Comic Sans MS" w:hAnsi="Comic Sans MS"/>
          <w:sz w:val="18"/>
          <w:szCs w:val="18"/>
        </w:rPr>
        <w:t xml:space="preserve">yola çıkarak, </w:t>
      </w:r>
      <w:r w:rsidRPr="00D255CB">
        <w:rPr>
          <w:rFonts w:ascii="Comic Sans MS" w:hAnsi="Comic Sans MS"/>
          <w:b/>
          <w:sz w:val="18"/>
          <w:szCs w:val="18"/>
        </w:rPr>
        <w:t>geleceğin deniz harekâtına yöntem ve araç bağlamında projeksiyon yapar</w:t>
      </w:r>
      <w:r w:rsidR="00D255CB">
        <w:rPr>
          <w:rFonts w:ascii="Comic Sans MS" w:hAnsi="Comic Sans MS"/>
          <w:b/>
          <w:sz w:val="18"/>
          <w:szCs w:val="18"/>
        </w:rPr>
        <w:t>.</w:t>
      </w:r>
    </w:p>
    <w:p w14:paraId="569B8C39" w14:textId="77777777" w:rsidR="002A002E" w:rsidRPr="00A53934" w:rsidRDefault="002A002E" w:rsidP="00A53934">
      <w:pPr>
        <w:rPr>
          <w:rFonts w:ascii="Comic Sans MS" w:hAnsi="Comic Sans MS"/>
          <w:sz w:val="18"/>
          <w:szCs w:val="18"/>
        </w:rPr>
      </w:pPr>
    </w:p>
    <w:p w14:paraId="285F5C6C" w14:textId="77777777" w:rsidR="009141D9" w:rsidRPr="009141D9" w:rsidRDefault="009141D9" w:rsidP="009141D9">
      <w:pPr>
        <w:jc w:val="both"/>
        <w:rPr>
          <w:rFonts w:ascii="Comic Sans MS" w:hAnsi="Comic Sans MS"/>
          <w:b/>
          <w:sz w:val="18"/>
          <w:szCs w:val="18"/>
        </w:rPr>
      </w:pPr>
      <w:r w:rsidRPr="00D10578">
        <w:rPr>
          <w:rFonts w:ascii="Comic Sans MS" w:hAnsi="Comic Sans MS"/>
          <w:sz w:val="18"/>
          <w:szCs w:val="18"/>
        </w:rPr>
        <w:t xml:space="preserve">Küresel güçlerin menfaat çekişmesi Orta Asya coğrafyasından Balkanlar ve Doğu Avrupa’ya, diğer taraftan Ortadoğu, Güney Asya ve Afrika’ya doğru genişlemektedir. Bunun sonucu olarak </w:t>
      </w:r>
      <w:r w:rsidRPr="009141D9">
        <w:rPr>
          <w:rFonts w:ascii="Comic Sans MS" w:hAnsi="Comic Sans MS"/>
          <w:b/>
          <w:sz w:val="18"/>
          <w:szCs w:val="18"/>
        </w:rPr>
        <w:t>hedef coğrafyalarda otorite boşluklarına sebep olacak şekilde ülkesine tam egemenlik sağlayamayan devletler (</w:t>
      </w:r>
      <w:proofErr w:type="spellStart"/>
      <w:r w:rsidRPr="009141D9">
        <w:rPr>
          <w:rFonts w:ascii="Comic Sans MS" w:hAnsi="Comic Sans MS"/>
          <w:b/>
          <w:sz w:val="18"/>
          <w:szCs w:val="18"/>
        </w:rPr>
        <w:t>failed</w:t>
      </w:r>
      <w:proofErr w:type="spellEnd"/>
      <w:r w:rsidRPr="009141D9">
        <w:rPr>
          <w:rFonts w:ascii="Comic Sans MS" w:hAnsi="Comic Sans MS"/>
          <w:b/>
          <w:sz w:val="18"/>
          <w:szCs w:val="18"/>
        </w:rPr>
        <w:t>/</w:t>
      </w:r>
      <w:proofErr w:type="spellStart"/>
      <w:r w:rsidRPr="009141D9">
        <w:rPr>
          <w:rFonts w:ascii="Comic Sans MS" w:hAnsi="Comic Sans MS"/>
          <w:b/>
          <w:sz w:val="18"/>
          <w:szCs w:val="18"/>
        </w:rPr>
        <w:t>failing</w:t>
      </w:r>
      <w:proofErr w:type="spellEnd"/>
      <w:r w:rsidRPr="009141D9">
        <w:rPr>
          <w:rFonts w:ascii="Comic Sans MS" w:hAnsi="Comic Sans MS"/>
          <w:b/>
          <w:sz w:val="18"/>
          <w:szCs w:val="18"/>
        </w:rPr>
        <w:t xml:space="preserve"> </w:t>
      </w:r>
      <w:proofErr w:type="spellStart"/>
      <w:r w:rsidRPr="009141D9">
        <w:rPr>
          <w:rFonts w:ascii="Comic Sans MS" w:hAnsi="Comic Sans MS"/>
          <w:b/>
          <w:sz w:val="18"/>
          <w:szCs w:val="18"/>
        </w:rPr>
        <w:t>states</w:t>
      </w:r>
      <w:proofErr w:type="spellEnd"/>
      <w:r w:rsidRPr="009141D9">
        <w:rPr>
          <w:rFonts w:ascii="Comic Sans MS" w:hAnsi="Comic Sans MS"/>
          <w:b/>
          <w:sz w:val="18"/>
          <w:szCs w:val="18"/>
        </w:rPr>
        <w:t>) oluş(</w:t>
      </w:r>
      <w:proofErr w:type="spellStart"/>
      <w:r w:rsidRPr="009141D9">
        <w:rPr>
          <w:rFonts w:ascii="Comic Sans MS" w:hAnsi="Comic Sans MS"/>
          <w:b/>
          <w:sz w:val="18"/>
          <w:szCs w:val="18"/>
        </w:rPr>
        <w:t>turul</w:t>
      </w:r>
      <w:proofErr w:type="spellEnd"/>
      <w:r w:rsidRPr="009141D9">
        <w:rPr>
          <w:rFonts w:ascii="Comic Sans MS" w:hAnsi="Comic Sans MS"/>
          <w:b/>
          <w:sz w:val="18"/>
          <w:szCs w:val="18"/>
        </w:rPr>
        <w:t>)makta ve bazı politik hedefler doğrultusunda savaşan vekil devletler/unsurlar hazırlanmaktadır</w:t>
      </w:r>
      <w:r w:rsidRPr="00D10578">
        <w:rPr>
          <w:rFonts w:ascii="Comic Sans MS" w:hAnsi="Comic Sans MS"/>
          <w:sz w:val="18"/>
          <w:szCs w:val="18"/>
        </w:rPr>
        <w:t xml:space="preserve">. </w:t>
      </w:r>
      <w:r w:rsidRPr="009141D9">
        <w:rPr>
          <w:rFonts w:ascii="Comic Sans MS" w:hAnsi="Comic Sans MS"/>
          <w:b/>
          <w:sz w:val="18"/>
          <w:szCs w:val="18"/>
        </w:rPr>
        <w:t xml:space="preserve">“Vesayet Savaşları” olarak adlandırılan bu yönteme ilave olarak, hibrit savaş yaklaşımı ortaya çıkmaktadır. Hibrit savaş, bir devletin,  güç unsurlarıyla hukuken meşru eylemler icra ederken –örneğin belirli bir sınır bölgesinde askeri </w:t>
      </w:r>
      <w:proofErr w:type="spellStart"/>
      <w:r w:rsidRPr="009141D9">
        <w:rPr>
          <w:rFonts w:ascii="Comic Sans MS" w:hAnsi="Comic Sans MS"/>
          <w:b/>
          <w:sz w:val="18"/>
          <w:szCs w:val="18"/>
        </w:rPr>
        <w:t>yığınaklanma</w:t>
      </w:r>
      <w:proofErr w:type="spellEnd"/>
      <w:r>
        <w:rPr>
          <w:rFonts w:ascii="Comic Sans MS" w:hAnsi="Comic Sans MS"/>
          <w:b/>
          <w:sz w:val="18"/>
          <w:szCs w:val="18"/>
        </w:rPr>
        <w:t xml:space="preserve"> </w:t>
      </w:r>
      <w:r w:rsidRPr="009141D9">
        <w:rPr>
          <w:rFonts w:ascii="Comic Sans MS" w:hAnsi="Comic Sans MS"/>
          <w:b/>
          <w:sz w:val="18"/>
          <w:szCs w:val="18"/>
        </w:rPr>
        <w:t>ve ekonomik yaptırımlar</w:t>
      </w:r>
      <w:r>
        <w:rPr>
          <w:rFonts w:ascii="Comic Sans MS" w:hAnsi="Comic Sans MS"/>
          <w:b/>
          <w:sz w:val="18"/>
          <w:szCs w:val="18"/>
        </w:rPr>
        <w:t xml:space="preserve"> </w:t>
      </w:r>
      <w:r w:rsidRPr="009141D9">
        <w:rPr>
          <w:rFonts w:ascii="Comic Sans MS" w:hAnsi="Comic Sans MS"/>
          <w:b/>
          <w:sz w:val="18"/>
          <w:szCs w:val="18"/>
        </w:rPr>
        <w:t>icra ederken-, kendisine kanıtla atfedilemeyen dolaylı eylemlerle (siber saldırı, algı operasyonları, terör ve suç örgütlerinin desteklenmesi vb.) politikasını desteklediği bir stratejidir.</w:t>
      </w:r>
    </w:p>
    <w:p w14:paraId="6D695C6B" w14:textId="77777777" w:rsidR="009141D9" w:rsidRPr="00837D3C" w:rsidRDefault="009141D9" w:rsidP="009141D9">
      <w:pPr>
        <w:jc w:val="both"/>
        <w:rPr>
          <w:rFonts w:ascii="Comic Sans MS" w:hAnsi="Comic Sans MS"/>
          <w:sz w:val="18"/>
          <w:szCs w:val="18"/>
        </w:rPr>
      </w:pPr>
    </w:p>
    <w:p w14:paraId="7E0B761E" w14:textId="77777777" w:rsidR="009141D9" w:rsidRPr="00837D3C" w:rsidRDefault="009141D9" w:rsidP="009141D9">
      <w:pPr>
        <w:jc w:val="both"/>
        <w:rPr>
          <w:rFonts w:ascii="Comic Sans MS" w:hAnsi="Comic Sans MS"/>
          <w:sz w:val="18"/>
          <w:szCs w:val="18"/>
        </w:rPr>
      </w:pPr>
      <w:r w:rsidRPr="00837D3C">
        <w:rPr>
          <w:rFonts w:ascii="Comic Sans MS" w:hAnsi="Comic Sans MS"/>
          <w:sz w:val="18"/>
          <w:szCs w:val="18"/>
        </w:rPr>
        <w:t xml:space="preserve">Bu konsept; Deniz Kuvvetleri Komutanlığının tüm bağlılarını ve karargâhını kapsar; </w:t>
      </w:r>
      <w:r w:rsidRPr="009141D9">
        <w:rPr>
          <w:rFonts w:ascii="Comic Sans MS" w:hAnsi="Comic Sans MS"/>
          <w:b/>
          <w:sz w:val="18"/>
          <w:szCs w:val="18"/>
        </w:rPr>
        <w:t>20 yıla ka</w:t>
      </w:r>
      <w:r w:rsidR="00D255CB">
        <w:rPr>
          <w:rFonts w:ascii="Comic Sans MS" w:hAnsi="Comic Sans MS"/>
          <w:b/>
          <w:sz w:val="18"/>
          <w:szCs w:val="18"/>
        </w:rPr>
        <w:t xml:space="preserve">dar uzanan bir süreçte savunma </w:t>
      </w:r>
      <w:r w:rsidRPr="009141D9">
        <w:rPr>
          <w:rFonts w:ascii="Comic Sans MS" w:hAnsi="Comic Sans MS"/>
          <w:b/>
          <w:sz w:val="18"/>
          <w:szCs w:val="18"/>
        </w:rPr>
        <w:t>planlama ve alt seviye konsept geliştirme/deneme faaliyetleri için temel referansı</w:t>
      </w:r>
      <w:r w:rsidRPr="00837D3C">
        <w:rPr>
          <w:rFonts w:ascii="Comic Sans MS" w:hAnsi="Comic Sans MS"/>
          <w:sz w:val="18"/>
          <w:szCs w:val="18"/>
        </w:rPr>
        <w:t xml:space="preserve"> oluşturur.</w:t>
      </w:r>
    </w:p>
    <w:p w14:paraId="18BF69D7" w14:textId="77777777" w:rsidR="009141D9" w:rsidRDefault="009141D9" w:rsidP="009141D9">
      <w:pPr>
        <w:jc w:val="both"/>
        <w:rPr>
          <w:rFonts w:ascii="Comic Sans MS" w:hAnsi="Comic Sans MS"/>
          <w:sz w:val="18"/>
          <w:szCs w:val="18"/>
        </w:rPr>
      </w:pPr>
    </w:p>
    <w:p w14:paraId="024C2A36" w14:textId="77777777" w:rsidR="00164946" w:rsidRDefault="00164946" w:rsidP="00164946">
      <w:pPr>
        <w:jc w:val="both"/>
        <w:rPr>
          <w:rFonts w:ascii="Comic Sans MS" w:hAnsi="Comic Sans MS"/>
          <w:sz w:val="18"/>
          <w:szCs w:val="18"/>
        </w:rPr>
      </w:pPr>
      <w:r w:rsidRPr="005362B8">
        <w:rPr>
          <w:rFonts w:ascii="Comic Sans MS" w:hAnsi="Comic Sans MS"/>
          <w:b/>
          <w:sz w:val="18"/>
          <w:szCs w:val="18"/>
        </w:rPr>
        <w:t>Harekât Konsepti; strateji, vizyon gibi yön verici düzeydeki doküman, doktrin ve planlar gibi emredici dokümanlar arasındaki bağı kurması sebebiyle her iki düzeyi de belirli oranda temsil etmektedir</w:t>
      </w:r>
      <w:r w:rsidRPr="005362B8">
        <w:rPr>
          <w:rFonts w:ascii="Comic Sans MS" w:hAnsi="Comic Sans MS"/>
          <w:sz w:val="18"/>
          <w:szCs w:val="18"/>
        </w:rPr>
        <w:t>.</w:t>
      </w:r>
      <w:r>
        <w:rPr>
          <w:rFonts w:ascii="Comic Sans MS" w:hAnsi="Comic Sans MS"/>
          <w:sz w:val="18"/>
          <w:szCs w:val="18"/>
        </w:rPr>
        <w:t xml:space="preserve"> </w:t>
      </w:r>
      <w:r w:rsidRPr="005362B8">
        <w:rPr>
          <w:rFonts w:ascii="Comic Sans MS" w:hAnsi="Comic Sans MS"/>
          <w:sz w:val="18"/>
          <w:szCs w:val="18"/>
        </w:rPr>
        <w:t xml:space="preserve">Bu itibarla </w:t>
      </w:r>
      <w:r w:rsidRPr="005362B8">
        <w:rPr>
          <w:rFonts w:ascii="Comic Sans MS" w:hAnsi="Comic Sans MS"/>
          <w:b/>
          <w:sz w:val="18"/>
          <w:szCs w:val="18"/>
        </w:rPr>
        <w:t>Deniz Harekât Konsepti, temel konsept niteliği taşır</w:t>
      </w:r>
      <w:r w:rsidRPr="005362B8">
        <w:rPr>
          <w:rFonts w:ascii="Comic Sans MS" w:hAnsi="Comic Sans MS"/>
          <w:sz w:val="18"/>
          <w:szCs w:val="18"/>
        </w:rPr>
        <w:t>. Bu</w:t>
      </w:r>
      <w:r>
        <w:rPr>
          <w:rFonts w:ascii="Comic Sans MS" w:hAnsi="Comic Sans MS"/>
          <w:sz w:val="18"/>
          <w:szCs w:val="18"/>
        </w:rPr>
        <w:t xml:space="preserve"> </w:t>
      </w:r>
      <w:r w:rsidRPr="005362B8">
        <w:rPr>
          <w:rFonts w:ascii="Comic Sans MS" w:hAnsi="Comic Sans MS"/>
          <w:sz w:val="18"/>
          <w:szCs w:val="18"/>
        </w:rPr>
        <w:t xml:space="preserve">açıdan </w:t>
      </w:r>
      <w:r w:rsidRPr="005362B8">
        <w:rPr>
          <w:rFonts w:ascii="Comic Sans MS" w:hAnsi="Comic Sans MS"/>
          <w:b/>
          <w:sz w:val="18"/>
          <w:szCs w:val="18"/>
        </w:rPr>
        <w:t>Harekât Konseptinin yön verici niteliği ön planda</w:t>
      </w:r>
      <w:r w:rsidRPr="005362B8">
        <w:rPr>
          <w:rFonts w:ascii="Comic Sans MS" w:hAnsi="Comic Sans MS"/>
          <w:sz w:val="18"/>
          <w:szCs w:val="18"/>
        </w:rPr>
        <w:t xml:space="preserve"> iken, daha </w:t>
      </w:r>
      <w:r w:rsidRPr="005362B8">
        <w:rPr>
          <w:rFonts w:ascii="Comic Sans MS" w:hAnsi="Comic Sans MS"/>
          <w:b/>
          <w:sz w:val="18"/>
          <w:szCs w:val="18"/>
        </w:rPr>
        <w:t>alt düzey konseptlerde</w:t>
      </w:r>
      <w:r>
        <w:rPr>
          <w:rFonts w:ascii="Comic Sans MS" w:hAnsi="Comic Sans MS"/>
          <w:sz w:val="18"/>
          <w:szCs w:val="18"/>
        </w:rPr>
        <w:t xml:space="preserve"> </w:t>
      </w:r>
      <w:r w:rsidRPr="005362B8">
        <w:rPr>
          <w:rFonts w:ascii="Comic Sans MS" w:hAnsi="Comic Sans MS"/>
          <w:b/>
          <w:sz w:val="18"/>
          <w:szCs w:val="18"/>
        </w:rPr>
        <w:t>kullanım yöntemlerini açıklamanın ön planda</w:t>
      </w:r>
      <w:r w:rsidRPr="005362B8">
        <w:rPr>
          <w:rFonts w:ascii="Comic Sans MS" w:hAnsi="Comic Sans MS"/>
          <w:sz w:val="18"/>
          <w:szCs w:val="18"/>
        </w:rPr>
        <w:t xml:space="preserve"> olması ve detay seviyesinin daha somutlaştırılması gerektiği göz önünde bulundurulmalıdır.</w:t>
      </w:r>
    </w:p>
    <w:p w14:paraId="3EFC0992" w14:textId="77777777" w:rsidR="00164946" w:rsidRDefault="00164946" w:rsidP="009141D9">
      <w:pPr>
        <w:jc w:val="both"/>
        <w:rPr>
          <w:rFonts w:ascii="Comic Sans MS" w:hAnsi="Comic Sans MS"/>
          <w:sz w:val="18"/>
          <w:szCs w:val="18"/>
        </w:rPr>
      </w:pPr>
    </w:p>
    <w:p w14:paraId="66080978" w14:textId="77777777" w:rsidR="00164946" w:rsidRDefault="00164946" w:rsidP="00164946">
      <w:pPr>
        <w:jc w:val="both"/>
        <w:rPr>
          <w:rFonts w:ascii="Comic Sans MS" w:hAnsi="Comic Sans MS"/>
          <w:sz w:val="18"/>
          <w:szCs w:val="18"/>
        </w:rPr>
      </w:pPr>
      <w:r w:rsidRPr="00164946">
        <w:rPr>
          <w:rFonts w:ascii="Comic Sans MS" w:hAnsi="Comic Sans MS"/>
          <w:sz w:val="18"/>
          <w:szCs w:val="18"/>
        </w:rPr>
        <w:t xml:space="preserve">Faktörlerin </w:t>
      </w:r>
      <w:r w:rsidRPr="00164946">
        <w:rPr>
          <w:rFonts w:ascii="Comic Sans MS" w:hAnsi="Comic Sans MS"/>
          <w:b/>
          <w:sz w:val="18"/>
          <w:szCs w:val="18"/>
        </w:rPr>
        <w:t>ülke güvenliği</w:t>
      </w:r>
      <w:r w:rsidRPr="00164946">
        <w:rPr>
          <w:rFonts w:ascii="Comic Sans MS" w:hAnsi="Comic Sans MS"/>
          <w:sz w:val="18"/>
          <w:szCs w:val="18"/>
        </w:rPr>
        <w:t xml:space="preserve"> perspektifinden değerlendirilmesi </w:t>
      </w:r>
      <w:r w:rsidRPr="00164946">
        <w:rPr>
          <w:rFonts w:ascii="Comic Sans MS" w:hAnsi="Comic Sans MS"/>
          <w:b/>
          <w:sz w:val="18"/>
          <w:szCs w:val="18"/>
        </w:rPr>
        <w:t>Milli Güvenlik Siyaset Belgesinde</w:t>
      </w:r>
      <w:r w:rsidRPr="00164946">
        <w:rPr>
          <w:rFonts w:ascii="Comic Sans MS" w:hAnsi="Comic Sans MS"/>
          <w:sz w:val="18"/>
          <w:szCs w:val="18"/>
        </w:rPr>
        <w:t xml:space="preserve">, </w:t>
      </w:r>
      <w:r w:rsidRPr="002668D2">
        <w:rPr>
          <w:rFonts w:ascii="Comic Sans MS" w:hAnsi="Comic Sans MS"/>
          <w:b/>
          <w:sz w:val="18"/>
          <w:szCs w:val="18"/>
        </w:rPr>
        <w:t>TSK</w:t>
      </w:r>
      <w:r>
        <w:rPr>
          <w:rFonts w:ascii="Comic Sans MS" w:hAnsi="Comic Sans MS"/>
          <w:sz w:val="18"/>
          <w:szCs w:val="18"/>
        </w:rPr>
        <w:t>’nın</w:t>
      </w:r>
      <w:r w:rsidRPr="00164946">
        <w:rPr>
          <w:rFonts w:ascii="Comic Sans MS" w:hAnsi="Comic Sans MS"/>
          <w:sz w:val="18"/>
          <w:szCs w:val="18"/>
        </w:rPr>
        <w:t xml:space="preserve"> bütünü açısından</w:t>
      </w:r>
      <w:r>
        <w:rPr>
          <w:rFonts w:ascii="Comic Sans MS" w:hAnsi="Comic Sans MS"/>
          <w:sz w:val="18"/>
          <w:szCs w:val="18"/>
        </w:rPr>
        <w:t xml:space="preserve"> </w:t>
      </w:r>
      <w:r w:rsidRPr="00164946">
        <w:rPr>
          <w:rFonts w:ascii="Comic Sans MS" w:hAnsi="Comic Sans MS"/>
          <w:sz w:val="18"/>
          <w:szCs w:val="18"/>
        </w:rPr>
        <w:t xml:space="preserve">yorumu  ve çıkarımları </w:t>
      </w:r>
      <w:r w:rsidRPr="00164946">
        <w:rPr>
          <w:rFonts w:ascii="Comic Sans MS" w:hAnsi="Comic Sans MS"/>
          <w:b/>
          <w:sz w:val="18"/>
          <w:szCs w:val="18"/>
        </w:rPr>
        <w:t>TÜMAS ve Müşterek Harekât Konseptinde</w:t>
      </w:r>
      <w:r w:rsidRPr="00164946">
        <w:rPr>
          <w:rFonts w:ascii="Comic Sans MS" w:hAnsi="Comic Sans MS"/>
          <w:sz w:val="18"/>
          <w:szCs w:val="18"/>
        </w:rPr>
        <w:t xml:space="preserve"> bulunmaktadır.</w:t>
      </w:r>
    </w:p>
    <w:p w14:paraId="5D6032DC" w14:textId="77777777" w:rsidR="00164946" w:rsidRPr="00837D3C" w:rsidRDefault="00164946" w:rsidP="009141D9">
      <w:pPr>
        <w:jc w:val="both"/>
        <w:rPr>
          <w:rFonts w:ascii="Comic Sans MS" w:hAnsi="Comic Sans MS"/>
          <w:sz w:val="18"/>
          <w:szCs w:val="18"/>
        </w:rPr>
      </w:pPr>
    </w:p>
    <w:p w14:paraId="4E8BFBD6" w14:textId="77777777" w:rsidR="009141D9" w:rsidRPr="009141D9" w:rsidRDefault="009141D9" w:rsidP="009141D9">
      <w:pPr>
        <w:jc w:val="both"/>
        <w:rPr>
          <w:rFonts w:ascii="Comic Sans MS" w:hAnsi="Comic Sans MS"/>
          <w:b/>
          <w:sz w:val="18"/>
          <w:szCs w:val="18"/>
        </w:rPr>
      </w:pPr>
      <w:r w:rsidRPr="009141D9">
        <w:rPr>
          <w:rFonts w:ascii="Comic Sans MS" w:hAnsi="Comic Sans MS"/>
          <w:b/>
          <w:sz w:val="18"/>
          <w:szCs w:val="18"/>
        </w:rPr>
        <w:t>Türkiye’nin Milli Askeri Stratejisinin (2015) hedefleri; etkili caydırıcılığın tesisi, güvenlik ortamının milli menfaatlerimiz doğrultusunda şekillendirilmesi, savaş dışı harekâtın başarılı icrası, etkili kriz yönetimi ve harbin kazanılması olarak tespit edilmiştir.</w:t>
      </w:r>
    </w:p>
    <w:p w14:paraId="6B491961" w14:textId="77777777" w:rsidR="009141D9" w:rsidRDefault="009141D9" w:rsidP="009141D9">
      <w:pPr>
        <w:jc w:val="both"/>
        <w:rPr>
          <w:rFonts w:ascii="Comic Sans MS" w:hAnsi="Comic Sans MS"/>
          <w:sz w:val="18"/>
          <w:szCs w:val="18"/>
        </w:rPr>
      </w:pPr>
    </w:p>
    <w:p w14:paraId="6E5F99DE" w14:textId="77777777" w:rsidR="005362B8" w:rsidRDefault="002668D2" w:rsidP="002668D2">
      <w:pPr>
        <w:jc w:val="both"/>
        <w:rPr>
          <w:rFonts w:ascii="Comic Sans MS" w:hAnsi="Comic Sans MS"/>
          <w:sz w:val="18"/>
          <w:szCs w:val="18"/>
        </w:rPr>
      </w:pPr>
      <w:r w:rsidRPr="002668D2">
        <w:rPr>
          <w:rFonts w:ascii="Comic Sans MS" w:hAnsi="Comic Sans MS"/>
          <w:b/>
          <w:sz w:val="18"/>
          <w:szCs w:val="18"/>
        </w:rPr>
        <w:t>Güvenlik,</w:t>
      </w:r>
      <w:r w:rsidRPr="002668D2">
        <w:rPr>
          <w:rFonts w:ascii="Comic Sans MS" w:hAnsi="Comic Sans MS"/>
          <w:sz w:val="18"/>
          <w:szCs w:val="18"/>
        </w:rPr>
        <w:t xml:space="preserve"> kapsamlı ve genişletilmiş veçheleriyle </w:t>
      </w:r>
      <w:r w:rsidRPr="002668D2">
        <w:rPr>
          <w:rFonts w:ascii="Comic Sans MS" w:hAnsi="Comic Sans MS"/>
          <w:b/>
          <w:sz w:val="18"/>
          <w:szCs w:val="18"/>
        </w:rPr>
        <w:t>askeri mahiyette olabileceği gibi politik, ekonomik, sosyokültürel ve çevre</w:t>
      </w:r>
      <w:r w:rsidRPr="002668D2">
        <w:rPr>
          <w:rFonts w:ascii="Comic Sans MS" w:hAnsi="Comic Sans MS"/>
          <w:sz w:val="18"/>
          <w:szCs w:val="18"/>
        </w:rPr>
        <w:t xml:space="preserve"> boyutlarını da içermektedir</w:t>
      </w:r>
      <w:r>
        <w:rPr>
          <w:rFonts w:ascii="Comic Sans MS" w:hAnsi="Comic Sans MS"/>
          <w:sz w:val="18"/>
          <w:szCs w:val="18"/>
        </w:rPr>
        <w:t>.</w:t>
      </w:r>
    </w:p>
    <w:p w14:paraId="649ECEC2" w14:textId="77777777" w:rsidR="002668D2" w:rsidRDefault="002668D2" w:rsidP="009141D9">
      <w:pPr>
        <w:jc w:val="both"/>
        <w:rPr>
          <w:rFonts w:ascii="Comic Sans MS" w:hAnsi="Comic Sans MS"/>
          <w:sz w:val="18"/>
          <w:szCs w:val="18"/>
        </w:rPr>
      </w:pPr>
    </w:p>
    <w:p w14:paraId="3B6EE515" w14:textId="77777777" w:rsidR="002668D2" w:rsidRDefault="002668D2" w:rsidP="002668D2">
      <w:pPr>
        <w:jc w:val="both"/>
        <w:rPr>
          <w:rFonts w:ascii="Comic Sans MS" w:hAnsi="Comic Sans MS"/>
          <w:sz w:val="18"/>
          <w:szCs w:val="18"/>
        </w:rPr>
      </w:pPr>
      <w:r w:rsidRPr="002668D2">
        <w:rPr>
          <w:rFonts w:ascii="Comic Sans MS" w:hAnsi="Comic Sans MS"/>
          <w:sz w:val="18"/>
          <w:szCs w:val="18"/>
        </w:rPr>
        <w:t xml:space="preserve">Diğer güç unsurları ile koordineli olarak, </w:t>
      </w:r>
      <w:r w:rsidRPr="002668D2">
        <w:rPr>
          <w:rFonts w:ascii="Comic Sans MS" w:hAnsi="Comic Sans MS"/>
          <w:b/>
          <w:sz w:val="18"/>
          <w:szCs w:val="18"/>
        </w:rPr>
        <w:t>etki alanı sınırlarını ilgi alanı ile örtüştürmeye</w:t>
      </w:r>
      <w:r w:rsidRPr="002668D2">
        <w:rPr>
          <w:rFonts w:ascii="Comic Sans MS" w:hAnsi="Comic Sans MS"/>
          <w:sz w:val="18"/>
          <w:szCs w:val="18"/>
        </w:rPr>
        <w:t xml:space="preserve"> çalışırken, </w:t>
      </w:r>
      <w:r w:rsidRPr="002668D2">
        <w:rPr>
          <w:rFonts w:ascii="Comic Sans MS" w:hAnsi="Comic Sans MS"/>
          <w:b/>
          <w:sz w:val="18"/>
          <w:szCs w:val="18"/>
        </w:rPr>
        <w:t>ilgi alanı sınırlarını genişletmek</w:t>
      </w:r>
      <w:r w:rsidRPr="002668D2">
        <w:rPr>
          <w:rFonts w:ascii="Comic Sans MS" w:hAnsi="Comic Sans MS"/>
          <w:sz w:val="18"/>
          <w:szCs w:val="18"/>
        </w:rPr>
        <w:t xml:space="preserve"> hedefini gözetmelidir. Bu stratejik yaklaşımın askeri lafzı ise </w:t>
      </w:r>
      <w:r w:rsidRPr="002668D2">
        <w:rPr>
          <w:rFonts w:ascii="Comic Sans MS" w:hAnsi="Comic Sans MS"/>
          <w:b/>
          <w:sz w:val="18"/>
          <w:szCs w:val="18"/>
        </w:rPr>
        <w:t>“güç aktarımı”</w:t>
      </w:r>
      <w:r>
        <w:rPr>
          <w:rFonts w:ascii="Comic Sans MS" w:hAnsi="Comic Sans MS"/>
          <w:b/>
          <w:sz w:val="18"/>
          <w:szCs w:val="18"/>
        </w:rPr>
        <w:t xml:space="preserve"> </w:t>
      </w:r>
      <w:r w:rsidRPr="002668D2">
        <w:rPr>
          <w:rFonts w:ascii="Comic Sans MS" w:hAnsi="Comic Sans MS"/>
          <w:sz w:val="18"/>
          <w:szCs w:val="18"/>
        </w:rPr>
        <w:t>tabiriyle ifade bulur.</w:t>
      </w:r>
    </w:p>
    <w:p w14:paraId="28573318" w14:textId="77777777" w:rsidR="005362B8" w:rsidRDefault="005362B8" w:rsidP="009141D9">
      <w:pPr>
        <w:jc w:val="both"/>
        <w:rPr>
          <w:rFonts w:ascii="Comic Sans MS" w:hAnsi="Comic Sans MS"/>
          <w:sz w:val="18"/>
          <w:szCs w:val="18"/>
        </w:rPr>
      </w:pPr>
    </w:p>
    <w:p w14:paraId="344FD8BD" w14:textId="77777777" w:rsidR="002916B9" w:rsidRDefault="002916B9" w:rsidP="002916B9">
      <w:pPr>
        <w:jc w:val="both"/>
        <w:rPr>
          <w:rFonts w:ascii="Comic Sans MS" w:hAnsi="Comic Sans MS"/>
          <w:sz w:val="18"/>
          <w:szCs w:val="18"/>
        </w:rPr>
      </w:pPr>
      <w:r w:rsidRPr="002916B9">
        <w:rPr>
          <w:rFonts w:ascii="Comic Sans MS" w:hAnsi="Comic Sans MS"/>
          <w:b/>
          <w:sz w:val="18"/>
          <w:szCs w:val="18"/>
        </w:rPr>
        <w:t>Deniz, hava</w:t>
      </w:r>
      <w:r w:rsidRPr="002916B9">
        <w:rPr>
          <w:rFonts w:ascii="Comic Sans MS" w:hAnsi="Comic Sans MS"/>
          <w:sz w:val="18"/>
          <w:szCs w:val="18"/>
        </w:rPr>
        <w:t xml:space="preserve"> ve </w:t>
      </w:r>
      <w:r w:rsidRPr="002916B9">
        <w:rPr>
          <w:rFonts w:ascii="Comic Sans MS" w:hAnsi="Comic Sans MS"/>
          <w:b/>
          <w:sz w:val="18"/>
          <w:szCs w:val="18"/>
        </w:rPr>
        <w:t>kara</w:t>
      </w:r>
      <w:r w:rsidRPr="002916B9">
        <w:rPr>
          <w:rFonts w:ascii="Comic Sans MS" w:hAnsi="Comic Sans MS"/>
          <w:sz w:val="18"/>
          <w:szCs w:val="18"/>
        </w:rPr>
        <w:t xml:space="preserve"> olarak ifade bulan ve yakın geçmişte </w:t>
      </w:r>
      <w:r w:rsidRPr="002916B9">
        <w:rPr>
          <w:rFonts w:ascii="Comic Sans MS" w:hAnsi="Comic Sans MS"/>
          <w:b/>
          <w:sz w:val="18"/>
          <w:szCs w:val="18"/>
        </w:rPr>
        <w:t>uzay</w:t>
      </w:r>
      <w:r w:rsidRPr="002916B9">
        <w:rPr>
          <w:rFonts w:ascii="Comic Sans MS" w:hAnsi="Comic Sans MS"/>
          <w:sz w:val="18"/>
          <w:szCs w:val="18"/>
        </w:rPr>
        <w:t>ı da içine alan</w:t>
      </w:r>
      <w:r>
        <w:rPr>
          <w:rFonts w:ascii="Comic Sans MS" w:hAnsi="Comic Sans MS"/>
          <w:sz w:val="18"/>
          <w:szCs w:val="18"/>
        </w:rPr>
        <w:t xml:space="preserve"> </w:t>
      </w:r>
      <w:r w:rsidRPr="002916B9">
        <w:rPr>
          <w:rFonts w:ascii="Comic Sans MS" w:hAnsi="Comic Sans MS"/>
          <w:b/>
          <w:sz w:val="18"/>
          <w:szCs w:val="18"/>
        </w:rPr>
        <w:t>harekât ortamı</w:t>
      </w:r>
      <w:r w:rsidRPr="002916B9">
        <w:rPr>
          <w:rFonts w:ascii="Comic Sans MS" w:hAnsi="Comic Sans MS"/>
          <w:sz w:val="18"/>
          <w:szCs w:val="18"/>
        </w:rPr>
        <w:t xml:space="preserve"> </w:t>
      </w:r>
      <w:r w:rsidRPr="002916B9">
        <w:rPr>
          <w:rFonts w:ascii="Comic Sans MS" w:hAnsi="Comic Sans MS"/>
          <w:b/>
          <w:sz w:val="18"/>
          <w:szCs w:val="18"/>
        </w:rPr>
        <w:t>boyutlarına</w:t>
      </w:r>
      <w:r w:rsidRPr="002916B9">
        <w:rPr>
          <w:rFonts w:ascii="Comic Sans MS" w:hAnsi="Comic Sans MS"/>
          <w:sz w:val="18"/>
          <w:szCs w:val="18"/>
        </w:rPr>
        <w:t xml:space="preserve"> </w:t>
      </w:r>
      <w:r w:rsidRPr="002916B9">
        <w:rPr>
          <w:rFonts w:ascii="Comic Sans MS" w:hAnsi="Comic Sans MS"/>
          <w:b/>
          <w:sz w:val="18"/>
          <w:szCs w:val="18"/>
        </w:rPr>
        <w:t>siber</w:t>
      </w:r>
      <w:r w:rsidRPr="002916B9">
        <w:rPr>
          <w:rFonts w:ascii="Comic Sans MS" w:hAnsi="Comic Sans MS"/>
          <w:sz w:val="18"/>
          <w:szCs w:val="18"/>
        </w:rPr>
        <w:t xml:space="preserve"> de dâhil olmuştur.</w:t>
      </w:r>
    </w:p>
    <w:p w14:paraId="763AAD43" w14:textId="77777777" w:rsidR="002916B9" w:rsidRDefault="002916B9" w:rsidP="009141D9">
      <w:pPr>
        <w:jc w:val="both"/>
        <w:rPr>
          <w:rFonts w:ascii="Comic Sans MS" w:hAnsi="Comic Sans MS"/>
          <w:sz w:val="18"/>
          <w:szCs w:val="18"/>
        </w:rPr>
      </w:pPr>
    </w:p>
    <w:p w14:paraId="4415E50A" w14:textId="77777777" w:rsidR="00C5301E" w:rsidRDefault="00C5301E" w:rsidP="00C5301E">
      <w:pPr>
        <w:jc w:val="both"/>
        <w:rPr>
          <w:rFonts w:ascii="Comic Sans MS" w:hAnsi="Comic Sans MS"/>
          <w:sz w:val="18"/>
          <w:szCs w:val="18"/>
        </w:rPr>
      </w:pPr>
      <w:r w:rsidRPr="00C5301E">
        <w:rPr>
          <w:rFonts w:ascii="Comic Sans MS" w:hAnsi="Comic Sans MS"/>
          <w:sz w:val="18"/>
          <w:szCs w:val="18"/>
        </w:rPr>
        <w:t xml:space="preserve">Olası muhasımın </w:t>
      </w:r>
      <w:r w:rsidRPr="00C5301E">
        <w:rPr>
          <w:rFonts w:ascii="Comic Sans MS" w:hAnsi="Comic Sans MS"/>
          <w:b/>
          <w:sz w:val="18"/>
          <w:szCs w:val="18"/>
        </w:rPr>
        <w:t>siber boyutta istismar etme çabasında olacağı en kritik ve hayati hassasiyet, silahlı kuvvetler mensupları</w:t>
      </w:r>
      <w:r w:rsidRPr="00C5301E">
        <w:rPr>
          <w:rFonts w:ascii="Comic Sans MS" w:hAnsi="Comic Sans MS"/>
          <w:sz w:val="18"/>
          <w:szCs w:val="18"/>
        </w:rPr>
        <w:t>nın kendisi olacaktır.</w:t>
      </w:r>
    </w:p>
    <w:p w14:paraId="17009AA9" w14:textId="77777777" w:rsidR="00C5301E" w:rsidRDefault="00C5301E" w:rsidP="009141D9">
      <w:pPr>
        <w:jc w:val="both"/>
        <w:rPr>
          <w:rFonts w:ascii="Comic Sans MS" w:hAnsi="Comic Sans MS"/>
          <w:sz w:val="18"/>
          <w:szCs w:val="18"/>
        </w:rPr>
      </w:pPr>
    </w:p>
    <w:p w14:paraId="0D39F9B3" w14:textId="77777777" w:rsidR="00C5301E" w:rsidRDefault="00C5301E" w:rsidP="00C5301E">
      <w:pPr>
        <w:jc w:val="both"/>
        <w:rPr>
          <w:rFonts w:ascii="Comic Sans MS" w:hAnsi="Comic Sans MS"/>
          <w:sz w:val="18"/>
          <w:szCs w:val="18"/>
        </w:rPr>
      </w:pPr>
      <w:r w:rsidRPr="00C5301E">
        <w:rPr>
          <w:rFonts w:ascii="Comic Sans MS" w:hAnsi="Comic Sans MS"/>
          <w:b/>
          <w:sz w:val="18"/>
          <w:szCs w:val="18"/>
        </w:rPr>
        <w:t>Güç aktarımında temel unsur Deniz Kuvvetleri, aktarım ortamı denizlerdir.</w:t>
      </w:r>
      <w:r w:rsidRPr="00C5301E">
        <w:rPr>
          <w:rFonts w:ascii="Comic Sans MS" w:hAnsi="Comic Sans MS"/>
          <w:sz w:val="18"/>
          <w:szCs w:val="18"/>
        </w:rPr>
        <w:t xml:space="preserve"> 1993’te Somali’de, 1997’de Arnavutluk’ta, 2006’da</w:t>
      </w:r>
      <w:r w:rsidR="00641AAE">
        <w:rPr>
          <w:rFonts w:ascii="Comic Sans MS" w:hAnsi="Comic Sans MS"/>
          <w:sz w:val="18"/>
          <w:szCs w:val="18"/>
        </w:rPr>
        <w:t xml:space="preserve"> </w:t>
      </w:r>
      <w:r w:rsidRPr="00C5301E">
        <w:rPr>
          <w:rFonts w:ascii="Comic Sans MS" w:hAnsi="Comic Sans MS"/>
          <w:sz w:val="18"/>
          <w:szCs w:val="18"/>
        </w:rPr>
        <w:t>Lübnan’da, 2011’de Libya’da, 2015’de Yemen’de katıldığımız insani yardım ve tahliye harekâtları</w:t>
      </w:r>
      <w:r>
        <w:rPr>
          <w:rFonts w:ascii="Comic Sans MS" w:hAnsi="Comic Sans MS"/>
          <w:sz w:val="18"/>
          <w:szCs w:val="18"/>
        </w:rPr>
        <w:t xml:space="preserve"> var.</w:t>
      </w:r>
    </w:p>
    <w:p w14:paraId="042CF344" w14:textId="77777777" w:rsidR="00C5301E" w:rsidRDefault="00C5301E" w:rsidP="009141D9">
      <w:pPr>
        <w:jc w:val="both"/>
        <w:rPr>
          <w:rFonts w:ascii="Comic Sans MS" w:hAnsi="Comic Sans MS"/>
          <w:sz w:val="18"/>
          <w:szCs w:val="18"/>
        </w:rPr>
      </w:pPr>
    </w:p>
    <w:p w14:paraId="4B7D23C3" w14:textId="77777777" w:rsidR="00641AAE" w:rsidRDefault="00641AAE" w:rsidP="00641AAE">
      <w:pPr>
        <w:jc w:val="both"/>
        <w:rPr>
          <w:rFonts w:ascii="Comic Sans MS" w:hAnsi="Comic Sans MS"/>
          <w:sz w:val="18"/>
          <w:szCs w:val="18"/>
        </w:rPr>
      </w:pPr>
      <w:r w:rsidRPr="00E91696">
        <w:rPr>
          <w:rFonts w:ascii="Comic Sans MS" w:hAnsi="Comic Sans MS"/>
          <w:b/>
          <w:sz w:val="18"/>
          <w:szCs w:val="18"/>
        </w:rPr>
        <w:t>Deniz aşırı harekât</w:t>
      </w:r>
      <w:r w:rsidRPr="00641AAE">
        <w:rPr>
          <w:rFonts w:ascii="Comic Sans MS" w:hAnsi="Comic Sans MS"/>
          <w:sz w:val="18"/>
          <w:szCs w:val="18"/>
        </w:rPr>
        <w:t xml:space="preserve">; </w:t>
      </w:r>
      <w:r w:rsidRPr="00E91696">
        <w:rPr>
          <w:rFonts w:ascii="Comic Sans MS" w:hAnsi="Comic Sans MS"/>
          <w:b/>
          <w:sz w:val="18"/>
          <w:szCs w:val="18"/>
        </w:rPr>
        <w:t>politik, ekonomik, teknolojik ve sivil güç unsurlarıyla eş güdüm içerisinde</w:t>
      </w:r>
      <w:r w:rsidRPr="00641AAE">
        <w:rPr>
          <w:rFonts w:ascii="Comic Sans MS" w:hAnsi="Comic Sans MS"/>
          <w:sz w:val="18"/>
          <w:szCs w:val="18"/>
        </w:rPr>
        <w:t xml:space="preserve"> geliştirilmesi gereken bir yetenektir. Bu eşgüdüm kapsamında </w:t>
      </w:r>
      <w:r w:rsidRPr="00E91696">
        <w:rPr>
          <w:rFonts w:ascii="Comic Sans MS" w:hAnsi="Comic Sans MS"/>
          <w:b/>
          <w:sz w:val="18"/>
          <w:szCs w:val="18"/>
        </w:rPr>
        <w:t>amaç birliği ve doktrin birliği şart olup</w:t>
      </w:r>
      <w:r w:rsidRPr="00641AAE">
        <w:rPr>
          <w:rFonts w:ascii="Comic Sans MS" w:hAnsi="Comic Sans MS"/>
          <w:sz w:val="18"/>
          <w:szCs w:val="18"/>
        </w:rPr>
        <w:t xml:space="preserve">, </w:t>
      </w:r>
      <w:r w:rsidRPr="00E91696">
        <w:rPr>
          <w:rFonts w:ascii="Comic Sans MS" w:hAnsi="Comic Sans MS"/>
          <w:b/>
          <w:sz w:val="18"/>
          <w:szCs w:val="18"/>
        </w:rPr>
        <w:t>operatif sahada icra edilecek eylemlerin koordinasyonunu aşan bir işbirliği geliştirilmelidir.</w:t>
      </w:r>
    </w:p>
    <w:p w14:paraId="1AD1C230" w14:textId="77777777" w:rsidR="00641AAE" w:rsidRDefault="00641AAE" w:rsidP="009141D9">
      <w:pPr>
        <w:jc w:val="both"/>
        <w:rPr>
          <w:rFonts w:ascii="Comic Sans MS" w:hAnsi="Comic Sans MS"/>
          <w:sz w:val="18"/>
          <w:szCs w:val="18"/>
        </w:rPr>
      </w:pPr>
    </w:p>
    <w:p w14:paraId="7C1376D0" w14:textId="77777777" w:rsidR="002F1B0E" w:rsidRDefault="009141D9" w:rsidP="009141D9">
      <w:pPr>
        <w:jc w:val="both"/>
        <w:rPr>
          <w:rFonts w:ascii="Comic Sans MS" w:hAnsi="Comic Sans MS"/>
          <w:b/>
          <w:sz w:val="18"/>
          <w:szCs w:val="18"/>
        </w:rPr>
      </w:pPr>
      <w:proofErr w:type="spellStart"/>
      <w:r w:rsidRPr="009141D9">
        <w:rPr>
          <w:rFonts w:ascii="Comic Sans MS" w:hAnsi="Comic Sans MS"/>
          <w:b/>
          <w:sz w:val="18"/>
          <w:szCs w:val="18"/>
        </w:rPr>
        <w:t>Westfalyan</w:t>
      </w:r>
      <w:proofErr w:type="spellEnd"/>
      <w:r w:rsidRPr="009141D9">
        <w:rPr>
          <w:rFonts w:ascii="Comic Sans MS" w:hAnsi="Comic Sans MS"/>
          <w:b/>
          <w:sz w:val="18"/>
          <w:szCs w:val="18"/>
        </w:rPr>
        <w:t xml:space="preserve"> Devletler Sisteminin : 1648</w:t>
      </w:r>
      <w:r w:rsidR="002F1B0E">
        <w:rPr>
          <w:rFonts w:ascii="Comic Sans MS" w:hAnsi="Comic Sans MS"/>
          <w:b/>
          <w:sz w:val="18"/>
          <w:szCs w:val="18"/>
        </w:rPr>
        <w:t xml:space="preserve"> (</w:t>
      </w:r>
      <w:r w:rsidR="002F1B0E" w:rsidRPr="002F1B0E">
        <w:rPr>
          <w:rFonts w:ascii="Comic Sans MS" w:hAnsi="Comic Sans MS"/>
          <w:b/>
          <w:sz w:val="18"/>
          <w:szCs w:val="18"/>
        </w:rPr>
        <w:t>devletlerin bağımsızlığı</w:t>
      </w:r>
      <w:r w:rsidR="002F1B0E">
        <w:rPr>
          <w:rFonts w:ascii="Comic Sans MS" w:hAnsi="Comic Sans MS"/>
          <w:b/>
          <w:sz w:val="18"/>
          <w:szCs w:val="18"/>
        </w:rPr>
        <w:t xml:space="preserve"> </w:t>
      </w:r>
      <w:r w:rsidR="002F1B0E" w:rsidRPr="002F1B0E">
        <w:rPr>
          <w:rFonts w:ascii="Comic Sans MS" w:hAnsi="Comic Sans MS"/>
          <w:b/>
          <w:sz w:val="18"/>
          <w:szCs w:val="18"/>
        </w:rPr>
        <w:t>ve egemenliği kavramları</w:t>
      </w:r>
      <w:r w:rsidR="002F1B0E">
        <w:rPr>
          <w:rFonts w:ascii="Comic Sans MS" w:hAnsi="Comic Sans MS"/>
          <w:b/>
          <w:sz w:val="18"/>
          <w:szCs w:val="18"/>
        </w:rPr>
        <w:t>)</w:t>
      </w:r>
    </w:p>
    <w:p w14:paraId="11C1FF6E" w14:textId="77777777" w:rsidR="002F1B0E" w:rsidRDefault="002F1B0E" w:rsidP="009141D9">
      <w:pPr>
        <w:jc w:val="both"/>
        <w:rPr>
          <w:rFonts w:ascii="Comic Sans MS" w:hAnsi="Comic Sans MS"/>
          <w:b/>
          <w:sz w:val="18"/>
          <w:szCs w:val="18"/>
        </w:rPr>
      </w:pPr>
    </w:p>
    <w:p w14:paraId="5A70C7CC" w14:textId="77777777" w:rsidR="009141D9" w:rsidRPr="009141D9" w:rsidRDefault="009141D9" w:rsidP="000500C0">
      <w:pPr>
        <w:jc w:val="both"/>
        <w:rPr>
          <w:rFonts w:ascii="Comic Sans MS" w:hAnsi="Comic Sans MS"/>
          <w:b/>
          <w:sz w:val="18"/>
          <w:szCs w:val="18"/>
        </w:rPr>
      </w:pPr>
      <w:r w:rsidRPr="009141D9">
        <w:rPr>
          <w:rFonts w:ascii="Comic Sans MS" w:hAnsi="Comic Sans MS"/>
          <w:b/>
          <w:sz w:val="18"/>
          <w:szCs w:val="18"/>
        </w:rPr>
        <w:t xml:space="preserve">Bretton </w:t>
      </w:r>
      <w:proofErr w:type="spellStart"/>
      <w:r w:rsidRPr="009141D9">
        <w:rPr>
          <w:rFonts w:ascii="Comic Sans MS" w:hAnsi="Comic Sans MS"/>
          <w:b/>
          <w:sz w:val="18"/>
          <w:szCs w:val="18"/>
        </w:rPr>
        <w:t>Wood’s</w:t>
      </w:r>
      <w:proofErr w:type="spellEnd"/>
      <w:r w:rsidRPr="009141D9">
        <w:rPr>
          <w:rFonts w:ascii="Comic Sans MS" w:hAnsi="Comic Sans MS"/>
          <w:b/>
          <w:sz w:val="18"/>
          <w:szCs w:val="18"/>
        </w:rPr>
        <w:t xml:space="preserve"> </w:t>
      </w:r>
      <w:r w:rsidR="000500C0" w:rsidRPr="009141D9">
        <w:rPr>
          <w:rFonts w:ascii="Comic Sans MS" w:hAnsi="Comic Sans MS"/>
          <w:b/>
          <w:sz w:val="18"/>
          <w:szCs w:val="18"/>
        </w:rPr>
        <w:t>An</w:t>
      </w:r>
      <w:r w:rsidR="000500C0">
        <w:rPr>
          <w:rFonts w:ascii="Comic Sans MS" w:hAnsi="Comic Sans MS"/>
          <w:b/>
          <w:sz w:val="18"/>
          <w:szCs w:val="18"/>
        </w:rPr>
        <w:t>t</w:t>
      </w:r>
      <w:r w:rsidR="000500C0" w:rsidRPr="009141D9">
        <w:rPr>
          <w:rFonts w:ascii="Comic Sans MS" w:hAnsi="Comic Sans MS"/>
          <w:b/>
          <w:sz w:val="18"/>
          <w:szCs w:val="18"/>
        </w:rPr>
        <w:t xml:space="preserve">laşması </w:t>
      </w:r>
      <w:r w:rsidRPr="009141D9">
        <w:rPr>
          <w:rFonts w:ascii="Comic Sans MS" w:hAnsi="Comic Sans MS"/>
          <w:b/>
          <w:sz w:val="18"/>
          <w:szCs w:val="18"/>
        </w:rPr>
        <w:t>: Temmuz 1944</w:t>
      </w:r>
      <w:r w:rsidR="002F1B0E">
        <w:rPr>
          <w:rFonts w:ascii="Comic Sans MS" w:hAnsi="Comic Sans MS"/>
          <w:b/>
          <w:sz w:val="18"/>
          <w:szCs w:val="18"/>
        </w:rPr>
        <w:t xml:space="preserve"> (</w:t>
      </w:r>
      <w:r w:rsidR="002F1B0E" w:rsidRPr="002F1B0E">
        <w:rPr>
          <w:rFonts w:ascii="Comic Sans MS" w:hAnsi="Comic Sans MS"/>
          <w:b/>
          <w:sz w:val="18"/>
          <w:szCs w:val="18"/>
        </w:rPr>
        <w:t>IMF ve Dünya Bankası’nın temelleri atılmış, ortak para birimi olarak altına endeksli dolar tespit edilmiştir. 1971’de doların altına endeks</w:t>
      </w:r>
      <w:r w:rsidR="002F1B0E">
        <w:rPr>
          <w:rFonts w:ascii="Comic Sans MS" w:hAnsi="Comic Sans MS"/>
          <w:b/>
          <w:sz w:val="18"/>
          <w:szCs w:val="18"/>
        </w:rPr>
        <w:t>li olması hususu kaldırılmış)</w:t>
      </w:r>
    </w:p>
    <w:p w14:paraId="33ADB6BA" w14:textId="77777777" w:rsidR="009141D9" w:rsidRPr="00837D3C" w:rsidRDefault="009141D9" w:rsidP="009141D9">
      <w:pPr>
        <w:jc w:val="both"/>
        <w:rPr>
          <w:rFonts w:ascii="Comic Sans MS" w:hAnsi="Comic Sans MS"/>
          <w:sz w:val="18"/>
          <w:szCs w:val="18"/>
        </w:rPr>
      </w:pPr>
    </w:p>
    <w:p w14:paraId="2A47BA57" w14:textId="77777777" w:rsidR="009141D9" w:rsidRDefault="009141D9" w:rsidP="009141D9">
      <w:pPr>
        <w:jc w:val="both"/>
        <w:rPr>
          <w:rFonts w:ascii="Comic Sans MS" w:hAnsi="Comic Sans MS"/>
          <w:sz w:val="18"/>
          <w:szCs w:val="18"/>
        </w:rPr>
      </w:pPr>
      <w:r w:rsidRPr="00837D3C">
        <w:rPr>
          <w:rFonts w:ascii="Comic Sans MS" w:hAnsi="Comic Sans MS"/>
          <w:sz w:val="18"/>
          <w:szCs w:val="18"/>
        </w:rPr>
        <w:t xml:space="preserve">Ülkemizde,  </w:t>
      </w:r>
      <w:r w:rsidRPr="00D90404">
        <w:rPr>
          <w:rFonts w:ascii="Comic Sans MS" w:hAnsi="Comic Sans MS"/>
          <w:b/>
          <w:sz w:val="18"/>
          <w:szCs w:val="18"/>
        </w:rPr>
        <w:t>1995 yılına kıyasla, deniz yolunun kullanımı yaklaşık %250 artış göstermiştir.</w:t>
      </w:r>
      <w:r w:rsidRPr="00837D3C">
        <w:rPr>
          <w:rFonts w:ascii="Comic Sans MS" w:hAnsi="Comic Sans MS"/>
          <w:sz w:val="18"/>
          <w:szCs w:val="18"/>
        </w:rPr>
        <w:t xml:space="preserve"> </w:t>
      </w:r>
      <w:r w:rsidRPr="00D90404">
        <w:rPr>
          <w:rFonts w:ascii="Comic Sans MS" w:hAnsi="Comic Sans MS"/>
          <w:b/>
          <w:sz w:val="18"/>
          <w:szCs w:val="18"/>
        </w:rPr>
        <w:t xml:space="preserve">Dış ticaretimizin değer olarak %55, hacim olarak %85’in üzerindeki kısmı deniz yoluyla </w:t>
      </w:r>
      <w:r w:rsidRPr="00837D3C">
        <w:rPr>
          <w:rFonts w:ascii="Comic Sans MS" w:hAnsi="Comic Sans MS"/>
          <w:sz w:val="18"/>
          <w:szCs w:val="18"/>
        </w:rPr>
        <w:t xml:space="preserve">sağlanmaktadır. </w:t>
      </w:r>
      <w:r w:rsidRPr="00D90404">
        <w:rPr>
          <w:rFonts w:ascii="Comic Sans MS" w:hAnsi="Comic Sans MS"/>
          <w:b/>
          <w:sz w:val="18"/>
          <w:szCs w:val="18"/>
        </w:rPr>
        <w:t>Dokuz trilyon dolarlık dünya ticareti %80 oranında açık denizler</w:t>
      </w:r>
      <w:r w:rsidRPr="00837D3C">
        <w:rPr>
          <w:rFonts w:ascii="Comic Sans MS" w:hAnsi="Comic Sans MS"/>
          <w:sz w:val="18"/>
          <w:szCs w:val="18"/>
        </w:rPr>
        <w:t xml:space="preserve"> kullanılarak yapılmaktadır.</w:t>
      </w:r>
    </w:p>
    <w:p w14:paraId="1CC45AFF" w14:textId="77777777" w:rsidR="009141D9" w:rsidRDefault="009141D9" w:rsidP="009141D9">
      <w:pPr>
        <w:jc w:val="both"/>
        <w:rPr>
          <w:rFonts w:ascii="Comic Sans MS" w:hAnsi="Comic Sans MS"/>
          <w:sz w:val="18"/>
          <w:szCs w:val="18"/>
        </w:rPr>
      </w:pPr>
    </w:p>
    <w:p w14:paraId="33E3B5BD" w14:textId="77777777" w:rsidR="009141D9" w:rsidRPr="00837D3C" w:rsidRDefault="009141D9" w:rsidP="009141D9">
      <w:pPr>
        <w:jc w:val="both"/>
        <w:rPr>
          <w:rFonts w:ascii="Comic Sans MS" w:hAnsi="Comic Sans MS"/>
          <w:sz w:val="18"/>
          <w:szCs w:val="18"/>
        </w:rPr>
      </w:pPr>
      <w:r>
        <w:rPr>
          <w:rFonts w:ascii="Comic Sans MS" w:hAnsi="Comic Sans MS"/>
          <w:sz w:val="18"/>
          <w:szCs w:val="18"/>
        </w:rPr>
        <w:t>B</w:t>
      </w:r>
      <w:r w:rsidRPr="00D10578">
        <w:rPr>
          <w:rFonts w:ascii="Comic Sans MS" w:hAnsi="Comic Sans MS"/>
          <w:sz w:val="18"/>
          <w:szCs w:val="18"/>
        </w:rPr>
        <w:t xml:space="preserve">unlara ilaveten, buzulların erimesinin ortaya çıkardığı doğal kaynak paylaşımı ve kutuplar bölgesi, </w:t>
      </w:r>
      <w:proofErr w:type="spellStart"/>
      <w:r w:rsidRPr="00D90404">
        <w:rPr>
          <w:rFonts w:ascii="Comic Sans MS" w:hAnsi="Comic Sans MS"/>
          <w:b/>
          <w:sz w:val="18"/>
          <w:szCs w:val="18"/>
        </w:rPr>
        <w:t>Kra</w:t>
      </w:r>
      <w:proofErr w:type="spellEnd"/>
      <w:r w:rsidRPr="00D90404">
        <w:rPr>
          <w:rFonts w:ascii="Comic Sans MS" w:hAnsi="Comic Sans MS"/>
          <w:b/>
          <w:sz w:val="18"/>
          <w:szCs w:val="18"/>
        </w:rPr>
        <w:t xml:space="preserve"> </w:t>
      </w:r>
      <w:proofErr w:type="spellStart"/>
      <w:r w:rsidRPr="00D90404">
        <w:rPr>
          <w:rFonts w:ascii="Comic Sans MS" w:hAnsi="Comic Sans MS"/>
          <w:b/>
          <w:sz w:val="18"/>
          <w:szCs w:val="18"/>
        </w:rPr>
        <w:t>Isthmus</w:t>
      </w:r>
      <w:proofErr w:type="spellEnd"/>
      <w:r w:rsidRPr="00D90404">
        <w:rPr>
          <w:rFonts w:ascii="Comic Sans MS" w:hAnsi="Comic Sans MS"/>
          <w:b/>
          <w:sz w:val="18"/>
          <w:szCs w:val="18"/>
        </w:rPr>
        <w:t xml:space="preserve"> kanalı gibi yeni kanallar</w:t>
      </w:r>
      <w:r w:rsidRPr="00D10578">
        <w:rPr>
          <w:rFonts w:ascii="Comic Sans MS" w:hAnsi="Comic Sans MS"/>
          <w:sz w:val="18"/>
          <w:szCs w:val="18"/>
        </w:rPr>
        <w:t xml:space="preserve">, </w:t>
      </w:r>
      <w:r w:rsidRPr="00D90404">
        <w:rPr>
          <w:rFonts w:ascii="Comic Sans MS" w:hAnsi="Comic Sans MS"/>
          <w:b/>
          <w:sz w:val="18"/>
          <w:szCs w:val="18"/>
        </w:rPr>
        <w:t>Çin’in tedarik zincirini</w:t>
      </w:r>
      <w:r w:rsidRPr="00D10578">
        <w:rPr>
          <w:rFonts w:ascii="Comic Sans MS" w:hAnsi="Comic Sans MS"/>
          <w:sz w:val="18"/>
          <w:szCs w:val="18"/>
        </w:rPr>
        <w:t xml:space="preserve"> kurgulamaya çalıştığı </w:t>
      </w:r>
      <w:r w:rsidRPr="00D90404">
        <w:rPr>
          <w:rFonts w:ascii="Comic Sans MS" w:hAnsi="Comic Sans MS"/>
          <w:b/>
          <w:sz w:val="18"/>
          <w:szCs w:val="18"/>
        </w:rPr>
        <w:t>OBOR</w:t>
      </w:r>
      <w:r w:rsidR="00D90404">
        <w:rPr>
          <w:rFonts w:ascii="Comic Sans MS" w:hAnsi="Comic Sans MS"/>
          <w:b/>
          <w:sz w:val="18"/>
          <w:szCs w:val="18"/>
        </w:rPr>
        <w:t xml:space="preserve"> </w:t>
      </w:r>
      <w:r w:rsidRPr="00D90404">
        <w:rPr>
          <w:rFonts w:ascii="Comic Sans MS" w:hAnsi="Comic Sans MS"/>
          <w:b/>
          <w:sz w:val="18"/>
          <w:szCs w:val="18"/>
        </w:rPr>
        <w:t>(</w:t>
      </w:r>
      <w:proofErr w:type="spellStart"/>
      <w:r w:rsidRPr="00D90404">
        <w:rPr>
          <w:rFonts w:ascii="Comic Sans MS" w:hAnsi="Comic Sans MS"/>
          <w:b/>
          <w:sz w:val="18"/>
          <w:szCs w:val="18"/>
        </w:rPr>
        <w:t>One</w:t>
      </w:r>
      <w:proofErr w:type="spellEnd"/>
      <w:r w:rsidRPr="00D90404">
        <w:rPr>
          <w:rFonts w:ascii="Comic Sans MS" w:hAnsi="Comic Sans MS"/>
          <w:b/>
          <w:sz w:val="18"/>
          <w:szCs w:val="18"/>
        </w:rPr>
        <w:t xml:space="preserve"> </w:t>
      </w:r>
      <w:proofErr w:type="spellStart"/>
      <w:r w:rsidRPr="00D90404">
        <w:rPr>
          <w:rFonts w:ascii="Comic Sans MS" w:hAnsi="Comic Sans MS"/>
          <w:b/>
          <w:sz w:val="18"/>
          <w:szCs w:val="18"/>
        </w:rPr>
        <w:t>Belt</w:t>
      </w:r>
      <w:proofErr w:type="spellEnd"/>
      <w:r w:rsidRPr="00D90404">
        <w:rPr>
          <w:rFonts w:ascii="Comic Sans MS" w:hAnsi="Comic Sans MS"/>
          <w:b/>
          <w:sz w:val="18"/>
          <w:szCs w:val="18"/>
        </w:rPr>
        <w:t xml:space="preserve"> </w:t>
      </w:r>
      <w:proofErr w:type="spellStart"/>
      <w:r w:rsidRPr="00D90404">
        <w:rPr>
          <w:rFonts w:ascii="Comic Sans MS" w:hAnsi="Comic Sans MS"/>
          <w:b/>
          <w:sz w:val="18"/>
          <w:szCs w:val="18"/>
        </w:rPr>
        <w:t>One</w:t>
      </w:r>
      <w:proofErr w:type="spellEnd"/>
      <w:r w:rsidRPr="00D90404">
        <w:rPr>
          <w:rFonts w:ascii="Comic Sans MS" w:hAnsi="Comic Sans MS"/>
          <w:b/>
          <w:sz w:val="18"/>
          <w:szCs w:val="18"/>
        </w:rPr>
        <w:t xml:space="preserve"> Road) Projesi ve İnci Serisi (</w:t>
      </w:r>
      <w:proofErr w:type="spellStart"/>
      <w:r w:rsidRPr="00D90404">
        <w:rPr>
          <w:rFonts w:ascii="Comic Sans MS" w:hAnsi="Comic Sans MS"/>
          <w:b/>
          <w:sz w:val="18"/>
          <w:szCs w:val="18"/>
        </w:rPr>
        <w:t>String</w:t>
      </w:r>
      <w:proofErr w:type="spellEnd"/>
      <w:r w:rsidRPr="00D90404">
        <w:rPr>
          <w:rFonts w:ascii="Comic Sans MS" w:hAnsi="Comic Sans MS"/>
          <w:b/>
          <w:sz w:val="18"/>
          <w:szCs w:val="18"/>
        </w:rPr>
        <w:t xml:space="preserve"> of </w:t>
      </w:r>
      <w:proofErr w:type="spellStart"/>
      <w:r w:rsidRPr="00D90404">
        <w:rPr>
          <w:rFonts w:ascii="Comic Sans MS" w:hAnsi="Comic Sans MS"/>
          <w:b/>
          <w:sz w:val="18"/>
          <w:szCs w:val="18"/>
        </w:rPr>
        <w:t>Pearls</w:t>
      </w:r>
      <w:proofErr w:type="spellEnd"/>
      <w:r w:rsidRPr="00D90404">
        <w:rPr>
          <w:rFonts w:ascii="Comic Sans MS" w:hAnsi="Comic Sans MS"/>
          <w:b/>
          <w:sz w:val="18"/>
          <w:szCs w:val="18"/>
        </w:rPr>
        <w:t>)</w:t>
      </w:r>
      <w:r w:rsidRPr="00D10578">
        <w:rPr>
          <w:rFonts w:ascii="Comic Sans MS" w:hAnsi="Comic Sans MS"/>
          <w:sz w:val="18"/>
          <w:szCs w:val="18"/>
        </w:rPr>
        <w:t xml:space="preserve"> gibi yeni ticari rotalar oluşturulması dünya ticaretinin geleceğini etkileyecektir.</w:t>
      </w:r>
    </w:p>
    <w:p w14:paraId="41BFE9FA" w14:textId="77777777" w:rsidR="009141D9" w:rsidRDefault="009141D9" w:rsidP="009141D9">
      <w:pPr>
        <w:jc w:val="both"/>
        <w:rPr>
          <w:rFonts w:ascii="Comic Sans MS" w:hAnsi="Comic Sans MS"/>
          <w:sz w:val="18"/>
          <w:szCs w:val="18"/>
        </w:rPr>
      </w:pPr>
    </w:p>
    <w:p w14:paraId="7A7FFF3F" w14:textId="77777777" w:rsidR="006C7C41" w:rsidRDefault="006C7C41" w:rsidP="006C7C41">
      <w:pPr>
        <w:jc w:val="both"/>
        <w:rPr>
          <w:rFonts w:ascii="Comic Sans MS" w:hAnsi="Comic Sans MS"/>
          <w:sz w:val="18"/>
          <w:szCs w:val="18"/>
        </w:rPr>
      </w:pPr>
      <w:r w:rsidRPr="006C7C41">
        <w:rPr>
          <w:rFonts w:ascii="Comic Sans MS" w:hAnsi="Comic Sans MS"/>
          <w:b/>
          <w:sz w:val="18"/>
          <w:szCs w:val="18"/>
        </w:rPr>
        <w:t>Türk dış ticareti ve yurtdışı yatırımlarının</w:t>
      </w:r>
      <w:r w:rsidRPr="006C7C41">
        <w:rPr>
          <w:rFonts w:ascii="Comic Sans MS" w:hAnsi="Comic Sans MS"/>
          <w:sz w:val="18"/>
          <w:szCs w:val="18"/>
        </w:rPr>
        <w:t xml:space="preserve"> önemli bir kısmının </w:t>
      </w:r>
      <w:r w:rsidRPr="006C7C41">
        <w:rPr>
          <w:rFonts w:ascii="Comic Sans MS" w:hAnsi="Comic Sans MS"/>
          <w:b/>
          <w:sz w:val="18"/>
          <w:szCs w:val="18"/>
        </w:rPr>
        <w:t>AB ülkeleri, Çin, Rusya ve ABD</w:t>
      </w:r>
      <w:r w:rsidRPr="006C7C41">
        <w:rPr>
          <w:rFonts w:ascii="Comic Sans MS" w:hAnsi="Comic Sans MS"/>
          <w:sz w:val="18"/>
          <w:szCs w:val="18"/>
        </w:rPr>
        <w:t xml:space="preserve"> ile gerçekleşmesine karşın, </w:t>
      </w:r>
      <w:r w:rsidR="000313B2">
        <w:rPr>
          <w:rFonts w:ascii="Comic Sans MS" w:hAnsi="Comic Sans MS"/>
          <w:b/>
          <w:sz w:val="18"/>
          <w:szCs w:val="18"/>
        </w:rPr>
        <w:t>dış</w:t>
      </w:r>
      <w:r w:rsidRPr="0030002B">
        <w:rPr>
          <w:rFonts w:ascii="Comic Sans MS" w:hAnsi="Comic Sans MS"/>
          <w:b/>
          <w:sz w:val="18"/>
          <w:szCs w:val="18"/>
        </w:rPr>
        <w:t xml:space="preserve"> </w:t>
      </w:r>
      <w:r w:rsidRPr="006C7C41">
        <w:rPr>
          <w:rFonts w:ascii="Comic Sans MS" w:hAnsi="Comic Sans MS"/>
          <w:b/>
          <w:sz w:val="18"/>
          <w:szCs w:val="18"/>
        </w:rPr>
        <w:t>ticaret dengesi lehimize</w:t>
      </w:r>
      <w:r w:rsidRPr="006C7C41">
        <w:rPr>
          <w:rFonts w:ascii="Comic Sans MS" w:hAnsi="Comic Sans MS"/>
          <w:sz w:val="18"/>
          <w:szCs w:val="18"/>
        </w:rPr>
        <w:t xml:space="preserve"> olacak şekilde </w:t>
      </w:r>
      <w:r w:rsidRPr="006C7C41">
        <w:rPr>
          <w:rFonts w:ascii="Comic Sans MS" w:hAnsi="Comic Sans MS"/>
          <w:b/>
          <w:sz w:val="18"/>
          <w:szCs w:val="18"/>
        </w:rPr>
        <w:t>gelişme potansiyeli özellikle Orta Doğu, Afrika ve Güney Asya’da</w:t>
      </w:r>
      <w:r w:rsidRPr="006C7C41">
        <w:rPr>
          <w:rFonts w:ascii="Comic Sans MS" w:hAnsi="Comic Sans MS"/>
          <w:sz w:val="18"/>
          <w:szCs w:val="18"/>
        </w:rPr>
        <w:t xml:space="preserve"> bulunmaktadır.</w:t>
      </w:r>
    </w:p>
    <w:p w14:paraId="1B701584" w14:textId="77777777" w:rsidR="006C7C41" w:rsidRDefault="006C7C41" w:rsidP="009141D9">
      <w:pPr>
        <w:jc w:val="both"/>
        <w:rPr>
          <w:rFonts w:ascii="Comic Sans MS" w:hAnsi="Comic Sans MS"/>
          <w:sz w:val="18"/>
          <w:szCs w:val="18"/>
        </w:rPr>
      </w:pPr>
    </w:p>
    <w:p w14:paraId="35F625B9" w14:textId="77777777" w:rsidR="000313B2" w:rsidRDefault="000313B2" w:rsidP="000313B2">
      <w:pPr>
        <w:jc w:val="both"/>
        <w:rPr>
          <w:rFonts w:ascii="Comic Sans MS" w:hAnsi="Comic Sans MS"/>
          <w:sz w:val="18"/>
          <w:szCs w:val="18"/>
        </w:rPr>
      </w:pPr>
      <w:r w:rsidRPr="000313B2">
        <w:rPr>
          <w:rFonts w:ascii="Comic Sans MS" w:hAnsi="Comic Sans MS"/>
          <w:b/>
          <w:sz w:val="18"/>
          <w:szCs w:val="18"/>
        </w:rPr>
        <w:t xml:space="preserve">Libya Tahliye Harekâtında, 7 </w:t>
      </w:r>
      <w:proofErr w:type="spellStart"/>
      <w:r w:rsidRPr="000313B2">
        <w:rPr>
          <w:rFonts w:ascii="Comic Sans MS" w:hAnsi="Comic Sans MS"/>
          <w:b/>
          <w:sz w:val="18"/>
          <w:szCs w:val="18"/>
        </w:rPr>
        <w:t>fırkateyn</w:t>
      </w:r>
      <w:proofErr w:type="spellEnd"/>
      <w:r w:rsidRPr="000313B2">
        <w:rPr>
          <w:rFonts w:ascii="Comic Sans MS" w:hAnsi="Comic Sans MS"/>
          <w:b/>
          <w:sz w:val="18"/>
          <w:szCs w:val="18"/>
        </w:rPr>
        <w:t xml:space="preserve"> ve 2 destek gemisinin</w:t>
      </w:r>
      <w:r w:rsidRPr="000313B2">
        <w:rPr>
          <w:rFonts w:ascii="Comic Sans MS" w:hAnsi="Comic Sans MS"/>
          <w:sz w:val="18"/>
          <w:szCs w:val="18"/>
        </w:rPr>
        <w:t xml:space="preserve"> </w:t>
      </w:r>
      <w:r w:rsidRPr="000313B2">
        <w:rPr>
          <w:rFonts w:ascii="Comic Sans MS" w:hAnsi="Comic Sans MS"/>
          <w:b/>
          <w:sz w:val="18"/>
          <w:szCs w:val="18"/>
        </w:rPr>
        <w:t>refakat ettiği görev grubu</w:t>
      </w:r>
      <w:r w:rsidRPr="000313B2">
        <w:rPr>
          <w:rFonts w:ascii="Comic Sans MS" w:hAnsi="Comic Sans MS"/>
          <w:sz w:val="18"/>
          <w:szCs w:val="18"/>
        </w:rPr>
        <w:t xml:space="preserve"> ile yaralı/zayiat meydana</w:t>
      </w:r>
      <w:r w:rsidRPr="000313B2">
        <w:t xml:space="preserve"> </w:t>
      </w:r>
      <w:r w:rsidRPr="000313B2">
        <w:rPr>
          <w:rFonts w:ascii="Comic Sans MS" w:hAnsi="Comic Sans MS"/>
          <w:sz w:val="18"/>
          <w:szCs w:val="18"/>
        </w:rPr>
        <w:t>g</w:t>
      </w:r>
      <w:r w:rsidR="00EE6D85">
        <w:rPr>
          <w:rFonts w:ascii="Comic Sans MS" w:hAnsi="Comic Sans MS"/>
          <w:sz w:val="18"/>
          <w:szCs w:val="18"/>
        </w:rPr>
        <w:t>elmeden</w:t>
      </w:r>
      <w:r w:rsidRPr="000313B2">
        <w:rPr>
          <w:rFonts w:ascii="Comic Sans MS" w:hAnsi="Comic Sans MS"/>
          <w:sz w:val="18"/>
          <w:szCs w:val="18"/>
        </w:rPr>
        <w:t xml:space="preserve"> </w:t>
      </w:r>
      <w:r w:rsidRPr="000313B2">
        <w:rPr>
          <w:rFonts w:ascii="Comic Sans MS" w:hAnsi="Comic Sans MS"/>
          <w:b/>
          <w:sz w:val="18"/>
          <w:szCs w:val="18"/>
        </w:rPr>
        <w:t>11160 vatandaşın tahliyesi tamamlanmıştır</w:t>
      </w:r>
      <w:r w:rsidRPr="000313B2">
        <w:rPr>
          <w:rFonts w:ascii="Comic Sans MS" w:hAnsi="Comic Sans MS"/>
          <w:sz w:val="18"/>
          <w:szCs w:val="18"/>
        </w:rPr>
        <w:t xml:space="preserve">. (2’nci Muhrip Filotillası Komodoru </w:t>
      </w:r>
      <w:proofErr w:type="spellStart"/>
      <w:r w:rsidRPr="000313B2">
        <w:rPr>
          <w:rFonts w:ascii="Comic Sans MS" w:hAnsi="Comic Sans MS"/>
          <w:sz w:val="18"/>
          <w:szCs w:val="18"/>
        </w:rPr>
        <w:t>Dz.Kur.Alb.Murat</w:t>
      </w:r>
      <w:proofErr w:type="spellEnd"/>
      <w:r w:rsidRPr="000313B2">
        <w:rPr>
          <w:rFonts w:ascii="Comic Sans MS" w:hAnsi="Comic Sans MS"/>
          <w:sz w:val="18"/>
          <w:szCs w:val="18"/>
        </w:rPr>
        <w:t xml:space="preserve"> </w:t>
      </w:r>
      <w:proofErr w:type="spellStart"/>
      <w:r w:rsidRPr="000313B2">
        <w:rPr>
          <w:rFonts w:ascii="Comic Sans MS" w:hAnsi="Comic Sans MS"/>
          <w:sz w:val="18"/>
          <w:szCs w:val="18"/>
        </w:rPr>
        <w:t>ÖZENALP’in</w:t>
      </w:r>
      <w:proofErr w:type="spellEnd"/>
      <w:r w:rsidRPr="000313B2">
        <w:rPr>
          <w:rFonts w:ascii="Comic Sans MS" w:hAnsi="Comic Sans MS"/>
          <w:sz w:val="18"/>
          <w:szCs w:val="18"/>
        </w:rPr>
        <w:t xml:space="preserve"> </w:t>
      </w:r>
      <w:r w:rsidRPr="000313B2">
        <w:rPr>
          <w:rFonts w:ascii="Comic Sans MS" w:hAnsi="Comic Sans MS"/>
          <w:b/>
          <w:sz w:val="18"/>
          <w:szCs w:val="18"/>
        </w:rPr>
        <w:t>Nisan 2011</w:t>
      </w:r>
      <w:r w:rsidRPr="000313B2">
        <w:rPr>
          <w:rFonts w:ascii="Comic Sans MS" w:hAnsi="Comic Sans MS"/>
          <w:sz w:val="18"/>
          <w:szCs w:val="18"/>
        </w:rPr>
        <w:t xml:space="preserve"> tarihli </w:t>
      </w:r>
      <w:r w:rsidRPr="000313B2">
        <w:rPr>
          <w:rFonts w:ascii="Comic Sans MS" w:hAnsi="Comic Sans MS"/>
          <w:b/>
          <w:sz w:val="18"/>
          <w:szCs w:val="18"/>
        </w:rPr>
        <w:t>Libya Tahliye Harekatı Sonuç Raporu</w:t>
      </w:r>
      <w:r w:rsidRPr="000313B2">
        <w:rPr>
          <w:rFonts w:ascii="Comic Sans MS" w:hAnsi="Comic Sans MS"/>
          <w:sz w:val="18"/>
          <w:szCs w:val="18"/>
        </w:rPr>
        <w:t>)</w:t>
      </w:r>
    </w:p>
    <w:p w14:paraId="3F11E999" w14:textId="77777777" w:rsidR="006C7C41" w:rsidRDefault="006C7C41" w:rsidP="009141D9">
      <w:pPr>
        <w:jc w:val="both"/>
        <w:rPr>
          <w:rFonts w:ascii="Comic Sans MS" w:hAnsi="Comic Sans MS"/>
          <w:sz w:val="18"/>
          <w:szCs w:val="18"/>
        </w:rPr>
      </w:pPr>
    </w:p>
    <w:p w14:paraId="2D3B5FAF" w14:textId="77777777" w:rsidR="00EE6D85" w:rsidRDefault="00EE6D85" w:rsidP="00EE6D85">
      <w:pPr>
        <w:jc w:val="both"/>
        <w:rPr>
          <w:rFonts w:ascii="Comic Sans MS" w:hAnsi="Comic Sans MS"/>
          <w:sz w:val="18"/>
          <w:szCs w:val="18"/>
        </w:rPr>
      </w:pPr>
      <w:r w:rsidRPr="00EE6D85">
        <w:rPr>
          <w:rFonts w:ascii="Comic Sans MS" w:hAnsi="Comic Sans MS"/>
          <w:b/>
          <w:sz w:val="18"/>
          <w:szCs w:val="18"/>
        </w:rPr>
        <w:t>Bir deniz kuvveti açısından hibrit savaşla mücadelenin temel esasları</w:t>
      </w:r>
      <w:r w:rsidRPr="00EE6D85">
        <w:rPr>
          <w:rFonts w:ascii="Comic Sans MS" w:hAnsi="Comic Sans MS"/>
          <w:sz w:val="18"/>
          <w:szCs w:val="18"/>
        </w:rPr>
        <w:t xml:space="preserve">; öncelikle </w:t>
      </w:r>
      <w:r w:rsidRPr="00EE6D85">
        <w:rPr>
          <w:rFonts w:ascii="Comic Sans MS" w:hAnsi="Comic Sans MS"/>
          <w:b/>
          <w:sz w:val="18"/>
          <w:szCs w:val="18"/>
        </w:rPr>
        <w:t>durumun tespit  edilmesi,  anlaşılması  ve  süratle  müdahale edilebilmesi</w:t>
      </w:r>
      <w:r w:rsidRPr="00EE6D85">
        <w:rPr>
          <w:rFonts w:ascii="Comic Sans MS" w:hAnsi="Comic Sans MS"/>
          <w:sz w:val="18"/>
          <w:szCs w:val="18"/>
        </w:rPr>
        <w:t xml:space="preserve"> olarak gösterilebilir.</w:t>
      </w:r>
      <w:r>
        <w:rPr>
          <w:rFonts w:ascii="Comic Sans MS" w:hAnsi="Comic Sans MS"/>
          <w:sz w:val="18"/>
          <w:szCs w:val="18"/>
        </w:rPr>
        <w:t xml:space="preserve"> </w:t>
      </w:r>
      <w:r w:rsidRPr="00EE6D85">
        <w:rPr>
          <w:rFonts w:ascii="Comic Sans MS" w:hAnsi="Comic Sans MS"/>
          <w:sz w:val="18"/>
          <w:szCs w:val="18"/>
        </w:rPr>
        <w:t>Bu</w:t>
      </w:r>
      <w:r>
        <w:rPr>
          <w:rFonts w:ascii="Comic Sans MS" w:hAnsi="Comic Sans MS"/>
          <w:sz w:val="18"/>
          <w:szCs w:val="18"/>
        </w:rPr>
        <w:t xml:space="preserve"> </w:t>
      </w:r>
      <w:r w:rsidRPr="00EE6D85">
        <w:rPr>
          <w:rFonts w:ascii="Comic Sans MS" w:hAnsi="Comic Sans MS"/>
          <w:sz w:val="18"/>
          <w:szCs w:val="18"/>
        </w:rPr>
        <w:t xml:space="preserve">esasların etkin bir şekilde gerçekleştirilebilmesi için </w:t>
      </w:r>
      <w:r w:rsidRPr="00EE6D85">
        <w:rPr>
          <w:rFonts w:ascii="Comic Sans MS" w:hAnsi="Comic Sans MS"/>
          <w:b/>
          <w:sz w:val="18"/>
          <w:szCs w:val="18"/>
        </w:rPr>
        <w:t>güvenlik anlayışının iletişim kanallarından başlayarak, güç kullanımına kadar uzanması</w:t>
      </w:r>
      <w:r w:rsidRPr="00EE6D85">
        <w:rPr>
          <w:rFonts w:ascii="Comic Sans MS" w:hAnsi="Comic Sans MS"/>
          <w:sz w:val="18"/>
          <w:szCs w:val="18"/>
        </w:rPr>
        <w:t xml:space="preserve"> gerekmektedir.</w:t>
      </w:r>
    </w:p>
    <w:p w14:paraId="59D292E4" w14:textId="77777777" w:rsidR="00EE6D85" w:rsidRPr="00837D3C" w:rsidRDefault="00EE6D85" w:rsidP="009141D9">
      <w:pPr>
        <w:jc w:val="both"/>
        <w:rPr>
          <w:rFonts w:ascii="Comic Sans MS" w:hAnsi="Comic Sans MS"/>
          <w:sz w:val="18"/>
          <w:szCs w:val="18"/>
        </w:rPr>
      </w:pPr>
    </w:p>
    <w:p w14:paraId="7E5A1841" w14:textId="77777777" w:rsidR="009141D9" w:rsidRPr="00837D3C" w:rsidRDefault="009141D9" w:rsidP="009141D9">
      <w:pPr>
        <w:jc w:val="both"/>
        <w:rPr>
          <w:rFonts w:ascii="Comic Sans MS" w:hAnsi="Comic Sans MS"/>
          <w:sz w:val="18"/>
          <w:szCs w:val="18"/>
        </w:rPr>
      </w:pPr>
      <w:r w:rsidRPr="00837D3C">
        <w:rPr>
          <w:rFonts w:ascii="Comic Sans MS" w:hAnsi="Comic Sans MS"/>
          <w:sz w:val="18"/>
          <w:szCs w:val="18"/>
        </w:rPr>
        <w:t xml:space="preserve">Dünya üzerindeki ortak alan ve aidiyeti belirsiz bölgelerin kaynakları ile ilgili gerilimler arttıkça, alınan tedbirler de çeşitlenmektedir. Özellikle </w:t>
      </w:r>
      <w:r w:rsidRPr="00D90404">
        <w:rPr>
          <w:rFonts w:ascii="Comic Sans MS" w:hAnsi="Comic Sans MS"/>
          <w:b/>
          <w:sz w:val="18"/>
          <w:szCs w:val="18"/>
        </w:rPr>
        <w:t>düğüm noktaları, boğazlar gibi coğrafi kısıtlayıcıların olduğu bölgeler, egemenlik tartışmaları olan bölgeler ve diğer hassas bölgelere</w:t>
      </w:r>
      <w:r w:rsidRPr="00837D3C">
        <w:rPr>
          <w:rFonts w:ascii="Comic Sans MS" w:hAnsi="Comic Sans MS"/>
          <w:sz w:val="18"/>
          <w:szCs w:val="18"/>
        </w:rPr>
        <w:t xml:space="preserve"> </w:t>
      </w:r>
      <w:r w:rsidRPr="00D90404">
        <w:rPr>
          <w:rFonts w:ascii="Comic Sans MS" w:hAnsi="Comic Sans MS"/>
          <w:b/>
          <w:sz w:val="18"/>
          <w:szCs w:val="18"/>
        </w:rPr>
        <w:t>Alan Erişiminin Engellenmesi ve Hareket Kabiliyetinin Kısıtlanması (Anti Access/</w:t>
      </w:r>
      <w:proofErr w:type="spellStart"/>
      <w:r w:rsidRPr="00D90404">
        <w:rPr>
          <w:rFonts w:ascii="Comic Sans MS" w:hAnsi="Comic Sans MS"/>
          <w:b/>
          <w:sz w:val="18"/>
          <w:szCs w:val="18"/>
        </w:rPr>
        <w:t>Area</w:t>
      </w:r>
      <w:proofErr w:type="spellEnd"/>
      <w:r w:rsidRPr="00D90404">
        <w:rPr>
          <w:rFonts w:ascii="Comic Sans MS" w:hAnsi="Comic Sans MS"/>
          <w:b/>
          <w:sz w:val="18"/>
          <w:szCs w:val="18"/>
        </w:rPr>
        <w:t xml:space="preserve"> </w:t>
      </w:r>
      <w:proofErr w:type="spellStart"/>
      <w:r w:rsidRPr="00D90404">
        <w:rPr>
          <w:rFonts w:ascii="Comic Sans MS" w:hAnsi="Comic Sans MS"/>
          <w:b/>
          <w:sz w:val="18"/>
          <w:szCs w:val="18"/>
        </w:rPr>
        <w:t>Denial</w:t>
      </w:r>
      <w:proofErr w:type="spellEnd"/>
      <w:r w:rsidRPr="00D90404">
        <w:rPr>
          <w:rFonts w:ascii="Comic Sans MS" w:hAnsi="Comic Sans MS"/>
          <w:b/>
          <w:sz w:val="18"/>
          <w:szCs w:val="18"/>
        </w:rPr>
        <w:t xml:space="preserve"> - A2AD) uygulamaları </w:t>
      </w:r>
      <w:r w:rsidRPr="00837D3C">
        <w:rPr>
          <w:rFonts w:ascii="Comic Sans MS" w:hAnsi="Comic Sans MS"/>
          <w:sz w:val="18"/>
          <w:szCs w:val="18"/>
        </w:rPr>
        <w:t>genişlemektedir.</w:t>
      </w:r>
    </w:p>
    <w:p w14:paraId="6161773D" w14:textId="77777777" w:rsidR="009141D9" w:rsidRDefault="009141D9" w:rsidP="009141D9">
      <w:pPr>
        <w:jc w:val="both"/>
        <w:rPr>
          <w:rFonts w:ascii="Comic Sans MS" w:hAnsi="Comic Sans MS"/>
          <w:sz w:val="18"/>
          <w:szCs w:val="18"/>
        </w:rPr>
      </w:pPr>
    </w:p>
    <w:p w14:paraId="7328424A" w14:textId="77777777" w:rsidR="001A3DD5" w:rsidRDefault="001A3DD5" w:rsidP="001A3DD5">
      <w:pPr>
        <w:jc w:val="both"/>
        <w:rPr>
          <w:rFonts w:ascii="Comic Sans MS" w:hAnsi="Comic Sans MS"/>
          <w:sz w:val="18"/>
          <w:szCs w:val="18"/>
        </w:rPr>
      </w:pPr>
      <w:r w:rsidRPr="001A3DD5">
        <w:rPr>
          <w:rFonts w:ascii="Comic Sans MS" w:hAnsi="Comic Sans MS"/>
          <w:b/>
          <w:sz w:val="18"/>
          <w:szCs w:val="18"/>
        </w:rPr>
        <w:t>Devletlerin Silahlı Kuvvetleri</w:t>
      </w:r>
      <w:r w:rsidRPr="001A3DD5">
        <w:rPr>
          <w:rFonts w:ascii="Comic Sans MS" w:hAnsi="Comic Sans MS"/>
          <w:sz w:val="18"/>
          <w:szCs w:val="18"/>
        </w:rPr>
        <w:t xml:space="preserve">, tarihsel olarak savaş eyleminin yönetilebileceği tek biçime göre, hiyerarşik ve katı bir organizasyon ile teşkilatlana gelmişlerdir. </w:t>
      </w:r>
      <w:r w:rsidRPr="001A3DD5">
        <w:rPr>
          <w:rFonts w:ascii="Comic Sans MS" w:hAnsi="Comic Sans MS"/>
          <w:b/>
          <w:sz w:val="18"/>
          <w:szCs w:val="18"/>
        </w:rPr>
        <w:t>Yönetim Organizasyon açısından Bürokratik Organizasyon</w:t>
      </w:r>
      <w:r w:rsidRPr="001A3DD5">
        <w:rPr>
          <w:rFonts w:ascii="Comic Sans MS" w:hAnsi="Comic Sans MS"/>
          <w:sz w:val="18"/>
          <w:szCs w:val="18"/>
        </w:rPr>
        <w:t xml:space="preserve"> olarak adlandırılan bu teşkilatlanma biçimi, kamu ve sivil kuruluşlara da örnek olmuş ve </w:t>
      </w:r>
      <w:r w:rsidRPr="001A3DD5">
        <w:rPr>
          <w:rFonts w:ascii="Comic Sans MS" w:hAnsi="Comic Sans MS"/>
          <w:b/>
          <w:sz w:val="18"/>
          <w:szCs w:val="18"/>
        </w:rPr>
        <w:t xml:space="preserve">1930’larda </w:t>
      </w:r>
      <w:proofErr w:type="spellStart"/>
      <w:r w:rsidRPr="001A3DD5">
        <w:rPr>
          <w:rFonts w:ascii="Comic Sans MS" w:hAnsi="Comic Sans MS"/>
          <w:b/>
          <w:sz w:val="18"/>
          <w:szCs w:val="18"/>
        </w:rPr>
        <w:t>Max</w:t>
      </w:r>
      <w:proofErr w:type="spellEnd"/>
      <w:r w:rsidRPr="001A3DD5">
        <w:rPr>
          <w:rFonts w:ascii="Comic Sans MS" w:hAnsi="Comic Sans MS"/>
          <w:b/>
          <w:sz w:val="18"/>
          <w:szCs w:val="18"/>
        </w:rPr>
        <w:t xml:space="preserve"> Weber</w:t>
      </w:r>
      <w:r w:rsidRPr="001A3DD5">
        <w:rPr>
          <w:rFonts w:ascii="Comic Sans MS" w:hAnsi="Comic Sans MS"/>
          <w:sz w:val="18"/>
          <w:szCs w:val="18"/>
        </w:rPr>
        <w:t xml:space="preserve"> tarafından kodifiye edilmiştir.</w:t>
      </w:r>
    </w:p>
    <w:p w14:paraId="6A83F6A2" w14:textId="77777777" w:rsidR="001A3DD5" w:rsidRDefault="001A3DD5" w:rsidP="001A3DD5">
      <w:pPr>
        <w:jc w:val="both"/>
        <w:rPr>
          <w:rFonts w:ascii="Comic Sans MS" w:hAnsi="Comic Sans MS"/>
          <w:sz w:val="18"/>
          <w:szCs w:val="18"/>
        </w:rPr>
      </w:pPr>
    </w:p>
    <w:p w14:paraId="63999877" w14:textId="77777777" w:rsidR="001A3DD5" w:rsidRDefault="001A3DD5" w:rsidP="001A3DD5">
      <w:pPr>
        <w:jc w:val="both"/>
        <w:rPr>
          <w:rFonts w:ascii="Comic Sans MS" w:hAnsi="Comic Sans MS"/>
          <w:sz w:val="18"/>
          <w:szCs w:val="18"/>
        </w:rPr>
      </w:pPr>
      <w:r w:rsidRPr="001A3DD5">
        <w:rPr>
          <w:rFonts w:ascii="Comic Sans MS" w:hAnsi="Comic Sans MS"/>
          <w:b/>
          <w:sz w:val="18"/>
          <w:szCs w:val="18"/>
        </w:rPr>
        <w:t>Stratejik Yönetim</w:t>
      </w:r>
      <w:r w:rsidRPr="001A3DD5">
        <w:rPr>
          <w:rFonts w:ascii="Comic Sans MS" w:hAnsi="Comic Sans MS"/>
          <w:sz w:val="18"/>
          <w:szCs w:val="18"/>
        </w:rPr>
        <w:t>, genel bir tanımlama ile  “</w:t>
      </w:r>
      <w:r w:rsidRPr="001A3DD5">
        <w:rPr>
          <w:rFonts w:ascii="Comic Sans MS" w:hAnsi="Comic Sans MS"/>
          <w:b/>
          <w:sz w:val="18"/>
          <w:szCs w:val="18"/>
        </w:rPr>
        <w:t>kurumun uzun dönemde yaşamını devam ettirmesine ve sürdürülebilir rekabet üstünlüğünü sağlamasına yönelik; bilgi toplama, analiz, seçim, karar ve uygulamalarının tümü</w:t>
      </w:r>
      <w:r w:rsidRPr="001A3DD5">
        <w:rPr>
          <w:rFonts w:ascii="Comic Sans MS" w:hAnsi="Comic Sans MS"/>
          <w:sz w:val="18"/>
          <w:szCs w:val="18"/>
        </w:rPr>
        <w:t>” olarak tanımlanmaktadır</w:t>
      </w:r>
      <w:r>
        <w:rPr>
          <w:rFonts w:ascii="Comic Sans MS" w:hAnsi="Comic Sans MS"/>
          <w:sz w:val="18"/>
          <w:szCs w:val="18"/>
        </w:rPr>
        <w:t>.</w:t>
      </w:r>
    </w:p>
    <w:p w14:paraId="167AF17D" w14:textId="77777777" w:rsidR="001A3DD5" w:rsidRPr="00837D3C" w:rsidRDefault="001A3DD5" w:rsidP="009141D9">
      <w:pPr>
        <w:jc w:val="both"/>
        <w:rPr>
          <w:rFonts w:ascii="Comic Sans MS" w:hAnsi="Comic Sans MS"/>
          <w:sz w:val="18"/>
          <w:szCs w:val="18"/>
        </w:rPr>
      </w:pPr>
    </w:p>
    <w:p w14:paraId="058EFD3D" w14:textId="77777777" w:rsidR="009141D9" w:rsidRPr="00837D3C" w:rsidRDefault="009141D9" w:rsidP="009141D9">
      <w:pPr>
        <w:jc w:val="both"/>
        <w:rPr>
          <w:rFonts w:ascii="Comic Sans MS" w:hAnsi="Comic Sans MS"/>
          <w:sz w:val="18"/>
          <w:szCs w:val="18"/>
        </w:rPr>
      </w:pPr>
      <w:r w:rsidRPr="00D90404">
        <w:rPr>
          <w:rFonts w:ascii="Comic Sans MS" w:hAnsi="Comic Sans MS"/>
          <w:b/>
          <w:sz w:val="18"/>
          <w:szCs w:val="18"/>
        </w:rPr>
        <w:t xml:space="preserve">Orta ve uzun vadede gerçekleşme ihtimali düşük, fakat etkileri büyük olabilecek potansiyel sorun sahalarını (siyah kuğu) </w:t>
      </w:r>
      <w:r w:rsidRPr="00837D3C">
        <w:rPr>
          <w:rFonts w:ascii="Comic Sans MS" w:hAnsi="Comic Sans MS"/>
          <w:sz w:val="18"/>
          <w:szCs w:val="18"/>
        </w:rPr>
        <w:t>önceden tespit ve giderici tedbir alma yetenekleri, varlıklarını sürdürebilmeleri açısından zaruri bir husustur.</w:t>
      </w:r>
    </w:p>
    <w:p w14:paraId="5995C2CF" w14:textId="77777777" w:rsidR="009141D9" w:rsidRPr="00837D3C" w:rsidRDefault="009141D9" w:rsidP="009141D9">
      <w:pPr>
        <w:jc w:val="both"/>
        <w:rPr>
          <w:rFonts w:ascii="Comic Sans MS" w:hAnsi="Comic Sans MS"/>
          <w:sz w:val="18"/>
          <w:szCs w:val="18"/>
        </w:rPr>
      </w:pPr>
    </w:p>
    <w:p w14:paraId="615F5B22" w14:textId="77777777" w:rsidR="009141D9" w:rsidRPr="00837D3C" w:rsidRDefault="009141D9" w:rsidP="009141D9">
      <w:pPr>
        <w:jc w:val="both"/>
        <w:rPr>
          <w:rFonts w:ascii="Comic Sans MS" w:hAnsi="Comic Sans MS"/>
          <w:sz w:val="18"/>
          <w:szCs w:val="18"/>
        </w:rPr>
      </w:pPr>
      <w:r w:rsidRPr="00D90404">
        <w:rPr>
          <w:rFonts w:ascii="Comic Sans MS" w:hAnsi="Comic Sans MS"/>
          <w:b/>
          <w:sz w:val="18"/>
          <w:szCs w:val="18"/>
        </w:rPr>
        <w:t>Deniz Kuvvetleri, Özel Kuvvetler de dâhil olmak üzere Savunma Bütçesinden en az pay alan kuvvettir.</w:t>
      </w:r>
      <w:r w:rsidRPr="00837D3C">
        <w:rPr>
          <w:rFonts w:ascii="Comic Sans MS" w:hAnsi="Comic Sans MS"/>
          <w:sz w:val="18"/>
          <w:szCs w:val="18"/>
        </w:rPr>
        <w:t xml:space="preserve"> Mevcut durumda Deniz Kuvvetlerine </w:t>
      </w:r>
      <w:r w:rsidRPr="00D90404">
        <w:rPr>
          <w:rFonts w:ascii="Comic Sans MS" w:hAnsi="Comic Sans MS"/>
          <w:b/>
          <w:sz w:val="18"/>
          <w:szCs w:val="18"/>
        </w:rPr>
        <w:t>tahsis edilen kaynakların ise yaklaşık olarak %50’si personel giderlerine</w:t>
      </w:r>
      <w:r w:rsidRPr="00837D3C">
        <w:rPr>
          <w:rFonts w:ascii="Comic Sans MS" w:hAnsi="Comic Sans MS"/>
          <w:sz w:val="18"/>
          <w:szCs w:val="18"/>
        </w:rPr>
        <w:t xml:space="preserve">, </w:t>
      </w:r>
      <w:r w:rsidRPr="00D90404">
        <w:rPr>
          <w:rFonts w:ascii="Comic Sans MS" w:hAnsi="Comic Sans MS"/>
          <w:b/>
          <w:sz w:val="18"/>
          <w:szCs w:val="18"/>
        </w:rPr>
        <w:t>öncelikle yakıt olmak üzere %25’i işletme ve idame masraflarına, kalan %25’i ise modernizasyona</w:t>
      </w:r>
      <w:r w:rsidRPr="00837D3C">
        <w:rPr>
          <w:rFonts w:ascii="Comic Sans MS" w:hAnsi="Comic Sans MS"/>
          <w:sz w:val="18"/>
          <w:szCs w:val="18"/>
        </w:rPr>
        <w:t xml:space="preserve"> harcanmaktadır.</w:t>
      </w:r>
    </w:p>
    <w:p w14:paraId="223822B0" w14:textId="77777777" w:rsidR="001C3A04" w:rsidRPr="00837D3C" w:rsidRDefault="001C3A04" w:rsidP="001C3A04">
      <w:pPr>
        <w:rPr>
          <w:rFonts w:ascii="Comic Sans MS" w:hAnsi="Comic Sans MS"/>
          <w:sz w:val="18"/>
          <w:szCs w:val="18"/>
        </w:rPr>
      </w:pPr>
    </w:p>
    <w:p w14:paraId="5E976CAA" w14:textId="77777777" w:rsidR="0000289A" w:rsidRPr="0000289A" w:rsidRDefault="0000289A" w:rsidP="0000289A">
      <w:pPr>
        <w:jc w:val="both"/>
        <w:rPr>
          <w:rFonts w:ascii="Comic Sans MS" w:hAnsi="Comic Sans MS"/>
          <w:sz w:val="18"/>
          <w:szCs w:val="18"/>
        </w:rPr>
      </w:pPr>
      <w:r w:rsidRPr="0000289A">
        <w:rPr>
          <w:rFonts w:ascii="Comic Sans MS" w:hAnsi="Comic Sans MS"/>
          <w:b/>
          <w:sz w:val="18"/>
          <w:szCs w:val="18"/>
        </w:rPr>
        <w:t>Hedeflere yönelik</w:t>
      </w:r>
      <w:r w:rsidRPr="0000289A">
        <w:rPr>
          <w:rFonts w:ascii="Comic Sans MS" w:hAnsi="Comic Sans MS"/>
          <w:sz w:val="18"/>
          <w:szCs w:val="18"/>
        </w:rPr>
        <w:t xml:space="preserve"> uygulamalarda </w:t>
      </w:r>
      <w:r w:rsidRPr="0000289A">
        <w:rPr>
          <w:rFonts w:ascii="Comic Sans MS" w:hAnsi="Comic Sans MS"/>
          <w:b/>
          <w:sz w:val="18"/>
          <w:szCs w:val="18"/>
        </w:rPr>
        <w:t>kararların isabetli ve maliyet etkin alınabilmesi</w:t>
      </w:r>
      <w:r w:rsidRPr="0000289A">
        <w:rPr>
          <w:rFonts w:ascii="Comic Sans MS" w:hAnsi="Comic Sans MS"/>
          <w:sz w:val="18"/>
          <w:szCs w:val="18"/>
        </w:rPr>
        <w:t xml:space="preserve">; </w:t>
      </w:r>
      <w:r w:rsidRPr="0000289A">
        <w:rPr>
          <w:rFonts w:ascii="Comic Sans MS" w:hAnsi="Comic Sans MS"/>
          <w:b/>
          <w:sz w:val="18"/>
          <w:szCs w:val="18"/>
        </w:rPr>
        <w:t>savunma planlama ve kurumsal gelişim faaliyetlerinin daha esnek, farklı kaynaklardan bilgi almaya açık ve bilimsel bir metodolojiyle</w:t>
      </w:r>
      <w:r w:rsidRPr="0000289A">
        <w:rPr>
          <w:rFonts w:ascii="Comic Sans MS" w:hAnsi="Comic Sans MS"/>
          <w:sz w:val="18"/>
          <w:szCs w:val="18"/>
        </w:rPr>
        <w:t xml:space="preserve"> hayata geçirilmesini gerektirir. </w:t>
      </w:r>
    </w:p>
    <w:p w14:paraId="72308E78" w14:textId="77777777" w:rsidR="0000289A" w:rsidRDefault="0000289A" w:rsidP="0000289A">
      <w:pPr>
        <w:jc w:val="both"/>
        <w:rPr>
          <w:rFonts w:ascii="Comic Sans MS" w:hAnsi="Comic Sans MS"/>
          <w:sz w:val="18"/>
          <w:szCs w:val="18"/>
        </w:rPr>
      </w:pPr>
      <w:r w:rsidRPr="0000289A">
        <w:rPr>
          <w:rFonts w:ascii="Comic Sans MS" w:hAnsi="Comic Sans MS"/>
          <w:sz w:val="18"/>
          <w:szCs w:val="18"/>
        </w:rPr>
        <w:t xml:space="preserve">Bu metodolojiye dair öngörüler </w:t>
      </w:r>
      <w:r w:rsidRPr="0000289A">
        <w:rPr>
          <w:rFonts w:ascii="Comic Sans MS" w:hAnsi="Comic Sans MS"/>
          <w:b/>
          <w:sz w:val="18"/>
          <w:szCs w:val="18"/>
        </w:rPr>
        <w:t>Kuvvet Geliştirme</w:t>
      </w:r>
      <w:r w:rsidRPr="0000289A">
        <w:rPr>
          <w:rFonts w:ascii="Comic Sans MS" w:hAnsi="Comic Sans MS"/>
          <w:sz w:val="18"/>
          <w:szCs w:val="18"/>
        </w:rPr>
        <w:t xml:space="preserve"> başlığında irdelenmiştir.</w:t>
      </w:r>
    </w:p>
    <w:p w14:paraId="4BD69432" w14:textId="77777777" w:rsidR="0000289A" w:rsidRDefault="0000289A" w:rsidP="009141D9">
      <w:pPr>
        <w:jc w:val="both"/>
        <w:rPr>
          <w:rFonts w:ascii="Comic Sans MS" w:hAnsi="Comic Sans MS"/>
          <w:sz w:val="18"/>
          <w:szCs w:val="18"/>
        </w:rPr>
      </w:pPr>
    </w:p>
    <w:p w14:paraId="02000CB9" w14:textId="77777777" w:rsidR="0000289A" w:rsidRPr="004D538D" w:rsidRDefault="0000289A" w:rsidP="009141D9">
      <w:pPr>
        <w:jc w:val="both"/>
        <w:rPr>
          <w:rFonts w:ascii="Comic Sans MS" w:hAnsi="Comic Sans MS"/>
          <w:b/>
          <w:sz w:val="18"/>
          <w:szCs w:val="18"/>
        </w:rPr>
      </w:pPr>
      <w:r w:rsidRPr="004D538D">
        <w:rPr>
          <w:rFonts w:ascii="Comic Sans MS" w:hAnsi="Comic Sans MS"/>
          <w:b/>
          <w:sz w:val="18"/>
          <w:szCs w:val="18"/>
        </w:rPr>
        <w:t>Deniz Harekât Ortamı</w:t>
      </w:r>
      <w:r w:rsidR="004D538D">
        <w:rPr>
          <w:rFonts w:ascii="Comic Sans MS" w:hAnsi="Comic Sans MS"/>
          <w:b/>
          <w:sz w:val="18"/>
          <w:szCs w:val="18"/>
        </w:rPr>
        <w:t xml:space="preserve"> :</w:t>
      </w:r>
      <w:r w:rsidRPr="004D538D">
        <w:rPr>
          <w:b/>
        </w:rPr>
        <w:t xml:space="preserve"> </w:t>
      </w:r>
      <w:r w:rsidR="004D538D" w:rsidRPr="004D538D">
        <w:rPr>
          <w:rFonts w:ascii="Comic Sans MS" w:hAnsi="Comic Sans MS"/>
          <w:b/>
          <w:sz w:val="18"/>
          <w:szCs w:val="18"/>
        </w:rPr>
        <w:t>Coğrafya</w:t>
      </w:r>
      <w:r w:rsidRPr="004D538D">
        <w:rPr>
          <w:rFonts w:ascii="Comic Sans MS" w:hAnsi="Comic Sans MS"/>
          <w:b/>
          <w:sz w:val="18"/>
          <w:szCs w:val="18"/>
        </w:rPr>
        <w:t xml:space="preserve">, </w:t>
      </w:r>
      <w:r w:rsidR="004D538D" w:rsidRPr="004D538D">
        <w:rPr>
          <w:rFonts w:ascii="Comic Sans MS" w:hAnsi="Comic Sans MS"/>
          <w:b/>
          <w:sz w:val="18"/>
          <w:szCs w:val="18"/>
        </w:rPr>
        <w:t>Boyutlar</w:t>
      </w:r>
      <w:r w:rsidRPr="004D538D">
        <w:rPr>
          <w:rFonts w:ascii="Comic Sans MS" w:hAnsi="Comic Sans MS"/>
          <w:b/>
          <w:sz w:val="18"/>
          <w:szCs w:val="18"/>
        </w:rPr>
        <w:t xml:space="preserve">, </w:t>
      </w:r>
      <w:r w:rsidR="004D538D" w:rsidRPr="004D538D">
        <w:rPr>
          <w:rFonts w:ascii="Comic Sans MS" w:hAnsi="Comic Sans MS"/>
          <w:b/>
          <w:sz w:val="18"/>
          <w:szCs w:val="18"/>
        </w:rPr>
        <w:t>Aktörler</w:t>
      </w:r>
      <w:r w:rsidRPr="004D538D">
        <w:rPr>
          <w:rFonts w:ascii="Comic Sans MS" w:hAnsi="Comic Sans MS"/>
          <w:b/>
          <w:sz w:val="18"/>
          <w:szCs w:val="18"/>
        </w:rPr>
        <w:t xml:space="preserve">, </w:t>
      </w:r>
      <w:r w:rsidR="004D538D" w:rsidRPr="004D538D">
        <w:rPr>
          <w:rFonts w:ascii="Comic Sans MS" w:hAnsi="Comic Sans MS"/>
          <w:b/>
          <w:sz w:val="18"/>
          <w:szCs w:val="18"/>
        </w:rPr>
        <w:t>Koşullar</w:t>
      </w:r>
      <w:r w:rsidRPr="004D538D">
        <w:rPr>
          <w:rFonts w:ascii="Comic Sans MS" w:hAnsi="Comic Sans MS"/>
          <w:b/>
          <w:sz w:val="18"/>
          <w:szCs w:val="18"/>
        </w:rPr>
        <w:t xml:space="preserve">, </w:t>
      </w:r>
      <w:r w:rsidR="004D538D" w:rsidRPr="004D538D">
        <w:rPr>
          <w:rFonts w:ascii="Comic Sans MS" w:hAnsi="Comic Sans MS"/>
          <w:b/>
          <w:sz w:val="18"/>
          <w:szCs w:val="18"/>
        </w:rPr>
        <w:t>Faktörler</w:t>
      </w:r>
    </w:p>
    <w:p w14:paraId="56F4BE6B" w14:textId="77777777" w:rsidR="0000289A" w:rsidRPr="004D538D" w:rsidRDefault="0000289A" w:rsidP="009141D9">
      <w:pPr>
        <w:jc w:val="both"/>
        <w:rPr>
          <w:rFonts w:ascii="Comic Sans MS" w:hAnsi="Comic Sans MS"/>
          <w:b/>
          <w:sz w:val="18"/>
          <w:szCs w:val="18"/>
        </w:rPr>
      </w:pPr>
    </w:p>
    <w:p w14:paraId="0639E4F8" w14:textId="77777777" w:rsidR="0000289A" w:rsidRPr="004D538D" w:rsidRDefault="004D538D" w:rsidP="004D538D">
      <w:pPr>
        <w:jc w:val="both"/>
        <w:rPr>
          <w:rFonts w:ascii="Comic Sans MS" w:hAnsi="Comic Sans MS"/>
          <w:b/>
          <w:sz w:val="18"/>
          <w:szCs w:val="18"/>
        </w:rPr>
      </w:pPr>
      <w:r w:rsidRPr="004D538D">
        <w:rPr>
          <w:rFonts w:ascii="Comic Sans MS" w:hAnsi="Comic Sans MS"/>
          <w:b/>
          <w:sz w:val="18"/>
          <w:szCs w:val="18"/>
        </w:rPr>
        <w:t xml:space="preserve">Kinetik </w:t>
      </w:r>
      <w:r w:rsidR="00FA498E" w:rsidRPr="004D538D">
        <w:rPr>
          <w:rFonts w:ascii="Comic Sans MS" w:hAnsi="Comic Sans MS"/>
          <w:b/>
          <w:sz w:val="18"/>
          <w:szCs w:val="18"/>
        </w:rPr>
        <w:t xml:space="preserve">Angajman </w:t>
      </w:r>
      <w:r w:rsidRPr="004D538D">
        <w:rPr>
          <w:rFonts w:ascii="Comic Sans MS" w:hAnsi="Comic Sans MS"/>
          <w:b/>
          <w:sz w:val="18"/>
          <w:szCs w:val="18"/>
        </w:rPr>
        <w:t xml:space="preserve">: </w:t>
      </w:r>
      <w:r w:rsidR="00FA498E" w:rsidRPr="004D538D">
        <w:rPr>
          <w:rFonts w:ascii="Comic Sans MS" w:hAnsi="Comic Sans MS"/>
          <w:b/>
          <w:sz w:val="18"/>
          <w:szCs w:val="18"/>
        </w:rPr>
        <w:t>Seyir Füzeleri</w:t>
      </w:r>
      <w:r w:rsidRPr="004D538D">
        <w:rPr>
          <w:rFonts w:ascii="Comic Sans MS" w:hAnsi="Comic Sans MS"/>
          <w:b/>
          <w:sz w:val="18"/>
          <w:szCs w:val="18"/>
        </w:rPr>
        <w:t xml:space="preserve">, </w:t>
      </w:r>
      <w:r w:rsidR="00FA498E" w:rsidRPr="004D538D">
        <w:rPr>
          <w:rFonts w:ascii="Comic Sans MS" w:hAnsi="Comic Sans MS"/>
          <w:b/>
          <w:sz w:val="18"/>
          <w:szCs w:val="18"/>
        </w:rPr>
        <w:t>Karaya Atılan Başkaca Güdümlü Mermiler</w:t>
      </w:r>
      <w:r w:rsidRPr="004D538D">
        <w:rPr>
          <w:rFonts w:ascii="Comic Sans MS" w:hAnsi="Comic Sans MS"/>
          <w:b/>
          <w:sz w:val="18"/>
          <w:szCs w:val="18"/>
        </w:rPr>
        <w:t xml:space="preserve">, </w:t>
      </w:r>
      <w:r w:rsidR="00FA498E" w:rsidRPr="004D538D">
        <w:rPr>
          <w:rFonts w:ascii="Comic Sans MS" w:hAnsi="Comic Sans MS"/>
          <w:b/>
          <w:sz w:val="18"/>
          <w:szCs w:val="18"/>
        </w:rPr>
        <w:t>Akıllı Top Mühimmatlar</w:t>
      </w:r>
    </w:p>
    <w:p w14:paraId="7611BD41" w14:textId="77777777" w:rsidR="0000289A" w:rsidRDefault="0000289A" w:rsidP="009141D9">
      <w:pPr>
        <w:jc w:val="both"/>
        <w:rPr>
          <w:rFonts w:ascii="Comic Sans MS" w:hAnsi="Comic Sans MS"/>
          <w:sz w:val="18"/>
          <w:szCs w:val="18"/>
        </w:rPr>
      </w:pPr>
    </w:p>
    <w:p w14:paraId="21966B8A" w14:textId="77777777" w:rsidR="00CB3D70" w:rsidRPr="00CB3D70" w:rsidRDefault="00CB3D70" w:rsidP="00CB3D70">
      <w:pPr>
        <w:jc w:val="both"/>
        <w:rPr>
          <w:rFonts w:ascii="Comic Sans MS" w:hAnsi="Comic Sans MS"/>
          <w:b/>
          <w:sz w:val="18"/>
          <w:szCs w:val="18"/>
        </w:rPr>
      </w:pPr>
      <w:r w:rsidRPr="00CB3D70">
        <w:rPr>
          <w:rFonts w:ascii="Comic Sans MS" w:hAnsi="Comic Sans MS"/>
          <w:b/>
          <w:sz w:val="18"/>
          <w:szCs w:val="18"/>
        </w:rPr>
        <w:t>Kinetik Olmayan Angajman : Siber, Akustik, E/M, KBRN  etkiler gibi, karada üstlenilebilecek yardım ve destek görevleri</w:t>
      </w:r>
    </w:p>
    <w:p w14:paraId="22A8499A" w14:textId="77777777" w:rsidR="00CB3D70" w:rsidRDefault="00CB3D70" w:rsidP="009141D9">
      <w:pPr>
        <w:jc w:val="both"/>
        <w:rPr>
          <w:rFonts w:ascii="Comic Sans MS" w:hAnsi="Comic Sans MS"/>
          <w:sz w:val="18"/>
          <w:szCs w:val="18"/>
        </w:rPr>
      </w:pPr>
    </w:p>
    <w:p w14:paraId="2D1C62D3" w14:textId="77777777" w:rsidR="00161120" w:rsidRPr="00161120" w:rsidRDefault="00161120" w:rsidP="009141D9">
      <w:pPr>
        <w:jc w:val="both"/>
        <w:rPr>
          <w:rFonts w:ascii="Comic Sans MS" w:hAnsi="Comic Sans MS"/>
          <w:b/>
          <w:sz w:val="18"/>
          <w:szCs w:val="18"/>
        </w:rPr>
      </w:pPr>
      <w:r w:rsidRPr="00161120">
        <w:rPr>
          <w:rFonts w:ascii="Comic Sans MS" w:hAnsi="Comic Sans MS"/>
          <w:b/>
          <w:sz w:val="18"/>
          <w:szCs w:val="18"/>
        </w:rPr>
        <w:t>LST/LSD,  LHD,  DİMDEG : Yardım ve Afetlerde Kullanılabilir</w:t>
      </w:r>
    </w:p>
    <w:p w14:paraId="3508163D" w14:textId="77777777" w:rsidR="00161120" w:rsidRDefault="00161120" w:rsidP="009141D9">
      <w:pPr>
        <w:jc w:val="both"/>
        <w:rPr>
          <w:rFonts w:ascii="Comic Sans MS" w:hAnsi="Comic Sans MS"/>
          <w:sz w:val="18"/>
          <w:szCs w:val="18"/>
        </w:rPr>
      </w:pPr>
    </w:p>
    <w:p w14:paraId="1249F6FB" w14:textId="77777777" w:rsidR="00161120" w:rsidRDefault="00161120" w:rsidP="00161120">
      <w:pPr>
        <w:jc w:val="both"/>
        <w:rPr>
          <w:rFonts w:ascii="Comic Sans MS" w:hAnsi="Comic Sans MS"/>
          <w:sz w:val="18"/>
          <w:szCs w:val="18"/>
        </w:rPr>
      </w:pPr>
      <w:r w:rsidRPr="00161120">
        <w:rPr>
          <w:rFonts w:ascii="Comic Sans MS" w:hAnsi="Comic Sans MS"/>
          <w:sz w:val="18"/>
          <w:szCs w:val="18"/>
        </w:rPr>
        <w:t xml:space="preserve">Deniz Kuvvetlerinin açık denizlerdeki </w:t>
      </w:r>
      <w:r w:rsidRPr="003A29C0">
        <w:rPr>
          <w:rFonts w:ascii="Comic Sans MS" w:hAnsi="Comic Sans MS"/>
          <w:b/>
          <w:sz w:val="18"/>
          <w:szCs w:val="18"/>
        </w:rPr>
        <w:t>muhabere ve İstihbarat, Gözetleme ve Keşif (İGK)</w:t>
      </w:r>
      <w:r w:rsidRPr="00161120">
        <w:rPr>
          <w:rFonts w:ascii="Comic Sans MS" w:hAnsi="Comic Sans MS"/>
          <w:sz w:val="18"/>
          <w:szCs w:val="18"/>
        </w:rPr>
        <w:t xml:space="preserve"> ihtiyaçlarını </w:t>
      </w:r>
      <w:r w:rsidRPr="003A29C0">
        <w:rPr>
          <w:rFonts w:ascii="Comic Sans MS" w:hAnsi="Comic Sans MS"/>
          <w:b/>
          <w:sz w:val="18"/>
          <w:szCs w:val="18"/>
        </w:rPr>
        <w:t>uydu vasıtası ile</w:t>
      </w:r>
      <w:r w:rsidRPr="00161120">
        <w:rPr>
          <w:rFonts w:ascii="Comic Sans MS" w:hAnsi="Comic Sans MS"/>
          <w:sz w:val="18"/>
          <w:szCs w:val="18"/>
        </w:rPr>
        <w:t xml:space="preserve"> sağlaması için gereklidir.</w:t>
      </w:r>
    </w:p>
    <w:p w14:paraId="3A94C656" w14:textId="77777777" w:rsidR="00161120" w:rsidRDefault="00161120" w:rsidP="009141D9">
      <w:pPr>
        <w:jc w:val="both"/>
        <w:rPr>
          <w:rFonts w:ascii="Comic Sans MS" w:hAnsi="Comic Sans MS"/>
          <w:sz w:val="18"/>
          <w:szCs w:val="18"/>
        </w:rPr>
      </w:pPr>
    </w:p>
    <w:p w14:paraId="7889B232" w14:textId="77777777" w:rsidR="0045333F" w:rsidRPr="005769E4" w:rsidRDefault="000D7AEE" w:rsidP="0045333F">
      <w:pPr>
        <w:jc w:val="both"/>
        <w:rPr>
          <w:rFonts w:ascii="Comic Sans MS" w:hAnsi="Comic Sans MS"/>
          <w:b/>
          <w:sz w:val="18"/>
          <w:szCs w:val="18"/>
        </w:rPr>
      </w:pPr>
      <w:r>
        <w:rPr>
          <w:rFonts w:ascii="Comic Sans MS" w:hAnsi="Comic Sans MS"/>
          <w:b/>
          <w:sz w:val="18"/>
          <w:szCs w:val="18"/>
        </w:rPr>
        <w:t xml:space="preserve">Kinetik </w:t>
      </w:r>
      <w:r w:rsidR="0045333F">
        <w:rPr>
          <w:rFonts w:ascii="Comic Sans MS" w:hAnsi="Comic Sans MS"/>
          <w:b/>
          <w:sz w:val="18"/>
          <w:szCs w:val="18"/>
        </w:rPr>
        <w:t xml:space="preserve">Güç Unsurları : </w:t>
      </w:r>
      <w:r w:rsidR="0045333F" w:rsidRPr="005769E4">
        <w:rPr>
          <w:rFonts w:ascii="Comic Sans MS" w:hAnsi="Comic Sans MS"/>
          <w:b/>
          <w:sz w:val="18"/>
          <w:szCs w:val="18"/>
        </w:rPr>
        <w:t>Politik/Diplomatik Güç, Enformatik Güç, Askeri Güç ve Ekonomik Güçtür</w:t>
      </w:r>
    </w:p>
    <w:p w14:paraId="55862A04" w14:textId="77777777" w:rsidR="00161120" w:rsidRDefault="00161120" w:rsidP="009141D9">
      <w:pPr>
        <w:jc w:val="both"/>
        <w:rPr>
          <w:rFonts w:ascii="Comic Sans MS" w:hAnsi="Comic Sans MS"/>
          <w:sz w:val="18"/>
          <w:szCs w:val="18"/>
        </w:rPr>
      </w:pPr>
    </w:p>
    <w:p w14:paraId="1706AD0E" w14:textId="77777777" w:rsidR="00400690" w:rsidRPr="00837D3C" w:rsidRDefault="00400690" w:rsidP="00400690">
      <w:pPr>
        <w:jc w:val="both"/>
        <w:rPr>
          <w:rFonts w:ascii="Comic Sans MS" w:hAnsi="Comic Sans MS"/>
          <w:sz w:val="18"/>
          <w:szCs w:val="18"/>
        </w:rPr>
      </w:pPr>
      <w:r w:rsidRPr="00837D3C">
        <w:rPr>
          <w:rFonts w:ascii="Comic Sans MS" w:hAnsi="Comic Sans MS"/>
          <w:sz w:val="18"/>
          <w:szCs w:val="18"/>
        </w:rPr>
        <w:t xml:space="preserve">Deniz Kuvvetleri Harekât Konsepti kapsamında ortaya çıkan </w:t>
      </w:r>
      <w:r w:rsidRPr="00400690">
        <w:rPr>
          <w:rFonts w:ascii="Comic Sans MS" w:hAnsi="Comic Sans MS"/>
          <w:b/>
          <w:sz w:val="18"/>
          <w:szCs w:val="18"/>
        </w:rPr>
        <w:t>ihtiyaçların gelişim alanları</w:t>
      </w:r>
      <w:r w:rsidRPr="00837D3C">
        <w:rPr>
          <w:rFonts w:ascii="Comic Sans MS" w:hAnsi="Comic Sans MS"/>
          <w:sz w:val="18"/>
          <w:szCs w:val="18"/>
        </w:rPr>
        <w:t xml:space="preserve">, “Doktrin, Eğitim-Öğretim, Liderlik, Teşkilat, Malzeme, Asker Yetiştirme (İnsan Gücü), Tesis/Altyapı ve Ortak/Birlikte Çalışabilme </w:t>
      </w:r>
      <w:r w:rsidRPr="00400690">
        <w:rPr>
          <w:rFonts w:ascii="Comic Sans MS" w:hAnsi="Comic Sans MS"/>
          <w:b/>
          <w:sz w:val="18"/>
          <w:szCs w:val="18"/>
        </w:rPr>
        <w:t>DELTMATO</w:t>
      </w:r>
      <w:r w:rsidRPr="00837D3C">
        <w:rPr>
          <w:rFonts w:ascii="Comic Sans MS" w:hAnsi="Comic Sans MS"/>
          <w:sz w:val="18"/>
          <w:szCs w:val="18"/>
        </w:rPr>
        <w:t>” bileşenlerine uygun yapıda belirtilmiştir.</w:t>
      </w:r>
    </w:p>
    <w:p w14:paraId="76299E24" w14:textId="77777777" w:rsidR="00161120" w:rsidRDefault="00161120" w:rsidP="009141D9">
      <w:pPr>
        <w:jc w:val="both"/>
        <w:rPr>
          <w:rFonts w:ascii="Comic Sans MS" w:hAnsi="Comic Sans MS"/>
          <w:sz w:val="18"/>
          <w:szCs w:val="18"/>
        </w:rPr>
      </w:pPr>
    </w:p>
    <w:p w14:paraId="35A4C3CA" w14:textId="77777777" w:rsidR="00055E12" w:rsidRPr="00837D3C" w:rsidRDefault="003749F7" w:rsidP="00F43440">
      <w:pPr>
        <w:jc w:val="both"/>
        <w:rPr>
          <w:rFonts w:ascii="Comic Sans MS" w:hAnsi="Comic Sans MS"/>
          <w:sz w:val="18"/>
          <w:szCs w:val="18"/>
        </w:rPr>
      </w:pPr>
      <w:r w:rsidRPr="003749F7">
        <w:rPr>
          <w:rFonts w:ascii="Comic Sans MS" w:hAnsi="Comic Sans MS"/>
          <w:b/>
          <w:sz w:val="18"/>
          <w:szCs w:val="18"/>
        </w:rPr>
        <w:t>Karadeniz ve Hinterlandı : Altı kıyı ülkesi</w:t>
      </w:r>
      <w:r w:rsidRPr="003749F7">
        <w:rPr>
          <w:rFonts w:ascii="Comic Sans MS" w:hAnsi="Comic Sans MS"/>
          <w:sz w:val="18"/>
          <w:szCs w:val="18"/>
        </w:rPr>
        <w:t xml:space="preserve"> ve coğrafi yapısının etkisiyle denize açılan </w:t>
      </w:r>
      <w:r w:rsidRPr="003749F7">
        <w:rPr>
          <w:rFonts w:ascii="Comic Sans MS" w:hAnsi="Comic Sans MS"/>
          <w:b/>
          <w:sz w:val="18"/>
          <w:szCs w:val="18"/>
        </w:rPr>
        <w:t>boğazlardan itibaren tüm denizde alan erişimi engellenmesi (A2) oluşturulabilir.</w:t>
      </w:r>
      <w:r>
        <w:rPr>
          <w:rFonts w:ascii="Comic Sans MS" w:hAnsi="Comic Sans MS"/>
          <w:b/>
          <w:sz w:val="18"/>
          <w:szCs w:val="18"/>
        </w:rPr>
        <w:t xml:space="preserve"> </w:t>
      </w:r>
      <w:r w:rsidRPr="003749F7">
        <w:rPr>
          <w:rFonts w:ascii="Comic Sans MS" w:hAnsi="Comic Sans MS"/>
          <w:b/>
          <w:sz w:val="18"/>
          <w:szCs w:val="18"/>
        </w:rPr>
        <w:t>NATO</w:t>
      </w:r>
      <w:r w:rsidRPr="003749F7">
        <w:rPr>
          <w:rFonts w:ascii="Comic Sans MS" w:hAnsi="Comic Sans MS"/>
          <w:sz w:val="18"/>
          <w:szCs w:val="18"/>
        </w:rPr>
        <w:t xml:space="preserve"> bloğunun bölgeye olan </w:t>
      </w:r>
      <w:r w:rsidRPr="003749F7">
        <w:rPr>
          <w:rFonts w:ascii="Comic Sans MS" w:hAnsi="Comic Sans MS"/>
          <w:b/>
          <w:sz w:val="18"/>
          <w:szCs w:val="18"/>
        </w:rPr>
        <w:t>kısıtlı etkisini artırması</w:t>
      </w:r>
      <w:r w:rsidRPr="003749F7">
        <w:rPr>
          <w:rFonts w:ascii="Comic Sans MS" w:hAnsi="Comic Sans MS"/>
          <w:sz w:val="18"/>
          <w:szCs w:val="18"/>
        </w:rPr>
        <w:t xml:space="preserve"> ile </w:t>
      </w:r>
      <w:r w:rsidRPr="003749F7">
        <w:rPr>
          <w:rFonts w:ascii="Comic Sans MS" w:hAnsi="Comic Sans MS"/>
          <w:b/>
          <w:sz w:val="18"/>
          <w:szCs w:val="18"/>
        </w:rPr>
        <w:t>Rusya’nın A2AD kapsamında</w:t>
      </w:r>
      <w:r w:rsidRPr="003749F7">
        <w:rPr>
          <w:rFonts w:ascii="Comic Sans MS" w:hAnsi="Comic Sans MS"/>
          <w:sz w:val="18"/>
          <w:szCs w:val="18"/>
        </w:rPr>
        <w:t xml:space="preserve"> tüm </w:t>
      </w:r>
      <w:r w:rsidRPr="00430669">
        <w:rPr>
          <w:rFonts w:ascii="Comic Sans MS" w:hAnsi="Comic Sans MS"/>
          <w:b/>
          <w:sz w:val="18"/>
          <w:szCs w:val="18"/>
        </w:rPr>
        <w:t>Karadeniz’i boğazlardan itibaren kaplamasının</w:t>
      </w:r>
      <w:r w:rsidRPr="003749F7">
        <w:rPr>
          <w:rFonts w:ascii="Comic Sans MS" w:hAnsi="Comic Sans MS"/>
          <w:sz w:val="18"/>
          <w:szCs w:val="18"/>
        </w:rPr>
        <w:t xml:space="preserve"> etkileri harekât ortamını şekillendirmeye başlamıştır.</w:t>
      </w:r>
      <w:r w:rsidR="00F43440">
        <w:rPr>
          <w:rFonts w:ascii="Comic Sans MS" w:hAnsi="Comic Sans MS"/>
          <w:sz w:val="18"/>
          <w:szCs w:val="18"/>
        </w:rPr>
        <w:t xml:space="preserve"> </w:t>
      </w:r>
      <w:r w:rsidR="00055E12" w:rsidRPr="00837D3C">
        <w:rPr>
          <w:rFonts w:ascii="Comic Sans MS" w:hAnsi="Comic Sans MS"/>
          <w:sz w:val="18"/>
          <w:szCs w:val="18"/>
        </w:rPr>
        <w:t xml:space="preserve">Türkiye yaklaşık olarak, </w:t>
      </w:r>
      <w:r w:rsidR="00055E12" w:rsidRPr="005769E4">
        <w:rPr>
          <w:rFonts w:ascii="Comic Sans MS" w:hAnsi="Comic Sans MS"/>
          <w:b/>
          <w:sz w:val="18"/>
          <w:szCs w:val="18"/>
        </w:rPr>
        <w:t>doğalgazının %50, petrolünün %12’lik bölümünü Rusya’dan</w:t>
      </w:r>
      <w:r w:rsidR="00055E12" w:rsidRPr="00837D3C">
        <w:rPr>
          <w:rFonts w:ascii="Comic Sans MS" w:hAnsi="Comic Sans MS"/>
          <w:sz w:val="18"/>
          <w:szCs w:val="18"/>
        </w:rPr>
        <w:t xml:space="preserve"> sağlamaktadır.</w:t>
      </w:r>
    </w:p>
    <w:p w14:paraId="0CF7E7D7" w14:textId="77777777" w:rsidR="009141D9" w:rsidRDefault="009141D9" w:rsidP="009141D9">
      <w:pPr>
        <w:jc w:val="both"/>
        <w:rPr>
          <w:rFonts w:ascii="Comic Sans MS" w:hAnsi="Comic Sans MS"/>
          <w:sz w:val="18"/>
          <w:szCs w:val="18"/>
        </w:rPr>
      </w:pPr>
    </w:p>
    <w:p w14:paraId="1D85D336" w14:textId="77777777" w:rsidR="00F43440" w:rsidRPr="00F43440" w:rsidRDefault="00F43440" w:rsidP="00967DE5">
      <w:pPr>
        <w:jc w:val="both"/>
        <w:rPr>
          <w:rFonts w:ascii="Comic Sans MS" w:hAnsi="Comic Sans MS"/>
          <w:sz w:val="18"/>
          <w:szCs w:val="18"/>
        </w:rPr>
      </w:pPr>
      <w:r w:rsidRPr="00F43440">
        <w:rPr>
          <w:rFonts w:ascii="Comic Sans MS" w:hAnsi="Comic Sans MS"/>
          <w:b/>
          <w:sz w:val="18"/>
          <w:szCs w:val="18"/>
        </w:rPr>
        <w:t>Ege Denizi ve Hinterlandı :</w:t>
      </w:r>
      <w:r>
        <w:rPr>
          <w:rFonts w:ascii="Comic Sans MS" w:hAnsi="Comic Sans MS"/>
          <w:sz w:val="18"/>
          <w:szCs w:val="18"/>
        </w:rPr>
        <w:t xml:space="preserve"> İ</w:t>
      </w:r>
      <w:r w:rsidRPr="00F43440">
        <w:rPr>
          <w:rFonts w:ascii="Comic Sans MS" w:hAnsi="Comic Sans MS"/>
          <w:sz w:val="18"/>
          <w:szCs w:val="18"/>
        </w:rPr>
        <w:t xml:space="preserve">ki kıyı ülkesi olmasına rağmen coğrafi yapısının etkisiyle tüm denizde </w:t>
      </w:r>
      <w:r w:rsidRPr="00F43440">
        <w:rPr>
          <w:rFonts w:ascii="Comic Sans MS" w:hAnsi="Comic Sans MS"/>
          <w:b/>
          <w:sz w:val="18"/>
          <w:szCs w:val="18"/>
        </w:rPr>
        <w:t>A2AD oluşturulması nispeten  zordur, fakat sağlanabilir.</w:t>
      </w:r>
      <w:r w:rsidR="00E16859">
        <w:rPr>
          <w:rFonts w:ascii="Comic Sans MS" w:hAnsi="Comic Sans MS"/>
          <w:b/>
          <w:sz w:val="18"/>
          <w:szCs w:val="18"/>
        </w:rPr>
        <w:t xml:space="preserve"> </w:t>
      </w:r>
      <w:r w:rsidR="00E16859" w:rsidRPr="00E16859">
        <w:rPr>
          <w:rFonts w:ascii="Comic Sans MS" w:hAnsi="Comic Sans MS"/>
          <w:b/>
          <w:sz w:val="18"/>
          <w:szCs w:val="18"/>
        </w:rPr>
        <w:t>Kuvvet kullanımı önceliği Deniz Güvenliğidir.</w:t>
      </w:r>
      <w:r w:rsidR="00967DE5">
        <w:rPr>
          <w:rFonts w:ascii="Comic Sans MS" w:hAnsi="Comic Sans MS"/>
          <w:b/>
          <w:sz w:val="18"/>
          <w:szCs w:val="18"/>
        </w:rPr>
        <w:t xml:space="preserve"> </w:t>
      </w:r>
      <w:r w:rsidR="00967DE5" w:rsidRPr="00967DE5">
        <w:rPr>
          <w:rFonts w:ascii="Comic Sans MS" w:hAnsi="Comic Sans MS"/>
          <w:b/>
          <w:sz w:val="18"/>
          <w:szCs w:val="18"/>
        </w:rPr>
        <w:t>Deniz  Güvenliğinin ön planda olması sonucu, Ege ve hinterlandı için yeteneklerin odaklanma önceliği; İGK sistemlerinin tam etkinliğe ulaşması ve bunlarla beraber karşı İGK tedbirlerinin alınması olmalıdır. Bu yetenek seti, A2AD ve Karşı A2AD imkanlarının başlangıç noktasını teşkil edecektir.</w:t>
      </w:r>
    </w:p>
    <w:p w14:paraId="3204899F" w14:textId="77777777" w:rsidR="00F43440" w:rsidRDefault="00F43440" w:rsidP="009141D9">
      <w:pPr>
        <w:jc w:val="both"/>
        <w:rPr>
          <w:rFonts w:ascii="Comic Sans MS" w:hAnsi="Comic Sans MS"/>
          <w:sz w:val="18"/>
          <w:szCs w:val="18"/>
        </w:rPr>
      </w:pPr>
    </w:p>
    <w:p w14:paraId="73206BC8" w14:textId="77777777" w:rsidR="00F43440" w:rsidRPr="00511FF3" w:rsidRDefault="00F43440" w:rsidP="00354682">
      <w:pPr>
        <w:jc w:val="both"/>
        <w:rPr>
          <w:rFonts w:ascii="Comic Sans MS" w:hAnsi="Comic Sans MS"/>
          <w:b/>
          <w:sz w:val="18"/>
          <w:szCs w:val="18"/>
        </w:rPr>
      </w:pPr>
      <w:r w:rsidRPr="00511FF3">
        <w:rPr>
          <w:rFonts w:ascii="Comic Sans MS" w:hAnsi="Comic Sans MS"/>
          <w:b/>
          <w:sz w:val="18"/>
          <w:szCs w:val="18"/>
        </w:rPr>
        <w:t>Doğu Akdeniz ve Hinterlandı :</w:t>
      </w:r>
      <w:r w:rsidR="00511FF3">
        <w:rPr>
          <w:rFonts w:ascii="Comic Sans MS" w:hAnsi="Comic Sans MS"/>
          <w:b/>
          <w:sz w:val="18"/>
          <w:szCs w:val="18"/>
        </w:rPr>
        <w:t xml:space="preserve"> </w:t>
      </w:r>
      <w:r w:rsidR="00511FF3" w:rsidRPr="00511FF3">
        <w:rPr>
          <w:rFonts w:ascii="Comic Sans MS" w:hAnsi="Comic Sans MS"/>
          <w:sz w:val="18"/>
          <w:szCs w:val="18"/>
        </w:rPr>
        <w:t xml:space="preserve">Özellikle enerji potansiyeli yoğun </w:t>
      </w:r>
      <w:r w:rsidR="00511FF3" w:rsidRPr="00511FF3">
        <w:rPr>
          <w:rFonts w:ascii="Comic Sans MS" w:hAnsi="Comic Sans MS"/>
          <w:b/>
          <w:sz w:val="18"/>
          <w:szCs w:val="18"/>
        </w:rPr>
        <w:t>doğu bölgesinde denizde A2AD oluşturulması muhtemeldir.</w:t>
      </w:r>
      <w:r w:rsidR="00967DE5">
        <w:rPr>
          <w:rFonts w:ascii="Comic Sans MS" w:hAnsi="Comic Sans MS"/>
          <w:b/>
          <w:sz w:val="18"/>
          <w:szCs w:val="18"/>
        </w:rPr>
        <w:t xml:space="preserve"> </w:t>
      </w:r>
      <w:r w:rsidR="00967DE5" w:rsidRPr="00967DE5">
        <w:rPr>
          <w:rFonts w:ascii="Comic Sans MS" w:hAnsi="Comic Sans MS"/>
          <w:b/>
          <w:sz w:val="18"/>
          <w:szCs w:val="18"/>
        </w:rPr>
        <w:t>Kuvvet kullanım önceliği Deniz Güvenliğidir.</w:t>
      </w:r>
      <w:r w:rsidR="00354682">
        <w:rPr>
          <w:rFonts w:ascii="Comic Sans MS" w:hAnsi="Comic Sans MS"/>
          <w:b/>
          <w:sz w:val="18"/>
          <w:szCs w:val="18"/>
        </w:rPr>
        <w:t xml:space="preserve"> </w:t>
      </w:r>
      <w:r w:rsidR="00354682" w:rsidRPr="00354682">
        <w:rPr>
          <w:rFonts w:ascii="Comic Sans MS" w:hAnsi="Comic Sans MS"/>
          <w:b/>
          <w:sz w:val="18"/>
          <w:szCs w:val="18"/>
        </w:rPr>
        <w:t>Bölgede anakara destekli A2AD etkisinin artırılması ve güç aktarım yeteneklerinin bulundurulması da hedeflenen etkileri pekiştirecektir.</w:t>
      </w:r>
    </w:p>
    <w:p w14:paraId="3DD3BB63" w14:textId="77777777" w:rsidR="00F43440" w:rsidRDefault="00F43440" w:rsidP="009141D9">
      <w:pPr>
        <w:jc w:val="both"/>
        <w:rPr>
          <w:rFonts w:ascii="Comic Sans MS" w:hAnsi="Comic Sans MS"/>
          <w:sz w:val="18"/>
          <w:szCs w:val="18"/>
        </w:rPr>
      </w:pPr>
    </w:p>
    <w:p w14:paraId="7EC895CF" w14:textId="77777777" w:rsidR="00F43440" w:rsidRDefault="00511FF3" w:rsidP="005379DB">
      <w:pPr>
        <w:jc w:val="both"/>
        <w:rPr>
          <w:rFonts w:ascii="Comic Sans MS" w:hAnsi="Comic Sans MS"/>
          <w:sz w:val="18"/>
          <w:szCs w:val="18"/>
        </w:rPr>
      </w:pPr>
      <w:r w:rsidRPr="00511FF3">
        <w:rPr>
          <w:rFonts w:ascii="Comic Sans MS" w:hAnsi="Comic Sans MS"/>
          <w:b/>
          <w:sz w:val="18"/>
          <w:szCs w:val="18"/>
        </w:rPr>
        <w:t>Kızıldeniz ve Hinterlandı :</w:t>
      </w:r>
      <w:r>
        <w:rPr>
          <w:rFonts w:ascii="Comic Sans MS" w:hAnsi="Comic Sans MS"/>
          <w:b/>
          <w:sz w:val="18"/>
          <w:szCs w:val="18"/>
        </w:rPr>
        <w:t xml:space="preserve"> </w:t>
      </w:r>
      <w:r w:rsidR="005379DB" w:rsidRPr="005379DB">
        <w:rPr>
          <w:rFonts w:ascii="Comic Sans MS" w:hAnsi="Comic Sans MS"/>
          <w:sz w:val="18"/>
          <w:szCs w:val="18"/>
        </w:rPr>
        <w:t xml:space="preserve">Kıyı ülkeler arasındaki olumlu ilişkiler ve coğrafi yapısının etkisiyle </w:t>
      </w:r>
      <w:r w:rsidR="005379DB" w:rsidRPr="005379DB">
        <w:rPr>
          <w:rFonts w:ascii="Comic Sans MS" w:hAnsi="Comic Sans MS"/>
          <w:b/>
          <w:sz w:val="18"/>
          <w:szCs w:val="18"/>
        </w:rPr>
        <w:t>tüm denizde A2AD oluşturulma ihtimali nispeten düşüktür.</w:t>
      </w:r>
    </w:p>
    <w:p w14:paraId="70282606" w14:textId="77777777" w:rsidR="00511FF3" w:rsidRDefault="00511FF3" w:rsidP="009141D9">
      <w:pPr>
        <w:jc w:val="both"/>
        <w:rPr>
          <w:rFonts w:ascii="Comic Sans MS" w:hAnsi="Comic Sans MS"/>
          <w:sz w:val="18"/>
          <w:szCs w:val="18"/>
        </w:rPr>
      </w:pPr>
    </w:p>
    <w:p w14:paraId="4F47AFE3" w14:textId="77777777" w:rsidR="005379DB" w:rsidRPr="005379DB" w:rsidRDefault="005379DB" w:rsidP="005379DB">
      <w:pPr>
        <w:jc w:val="both"/>
        <w:rPr>
          <w:rFonts w:ascii="Comic Sans MS" w:hAnsi="Comic Sans MS"/>
          <w:sz w:val="18"/>
          <w:szCs w:val="18"/>
        </w:rPr>
      </w:pPr>
      <w:r w:rsidRPr="005379DB">
        <w:rPr>
          <w:rFonts w:ascii="Comic Sans MS" w:hAnsi="Comic Sans MS"/>
          <w:b/>
          <w:sz w:val="18"/>
          <w:szCs w:val="18"/>
        </w:rPr>
        <w:t>Orta ve Batı Akdeniz ve Hinterlandı :</w:t>
      </w:r>
      <w:r>
        <w:rPr>
          <w:rFonts w:ascii="Comic Sans MS" w:hAnsi="Comic Sans MS"/>
          <w:b/>
          <w:sz w:val="18"/>
          <w:szCs w:val="18"/>
        </w:rPr>
        <w:t xml:space="preserve"> </w:t>
      </w:r>
      <w:r w:rsidRPr="005379DB">
        <w:rPr>
          <w:rFonts w:ascii="Comic Sans MS" w:hAnsi="Comic Sans MS"/>
          <w:sz w:val="18"/>
          <w:szCs w:val="18"/>
        </w:rPr>
        <w:t xml:space="preserve">Bölgenin deniz ticareti ve iletişim altyapısı </w:t>
      </w:r>
      <w:r w:rsidRPr="00094C47">
        <w:rPr>
          <w:rFonts w:ascii="Comic Sans MS" w:hAnsi="Comic Sans MS"/>
          <w:b/>
          <w:sz w:val="18"/>
          <w:szCs w:val="18"/>
        </w:rPr>
        <w:t>Cebelitarık Boğazı üzerinden Atlantik Okyanusuna</w:t>
      </w:r>
      <w:r w:rsidRPr="005379DB">
        <w:rPr>
          <w:rFonts w:ascii="Comic Sans MS" w:hAnsi="Comic Sans MS"/>
          <w:sz w:val="18"/>
          <w:szCs w:val="18"/>
        </w:rPr>
        <w:t xml:space="preserve"> bağlanmaktadır.</w:t>
      </w:r>
    </w:p>
    <w:p w14:paraId="0C336D1D" w14:textId="77777777" w:rsidR="005379DB" w:rsidRDefault="005379DB" w:rsidP="009141D9">
      <w:pPr>
        <w:jc w:val="both"/>
        <w:rPr>
          <w:rFonts w:ascii="Comic Sans MS" w:hAnsi="Comic Sans MS"/>
          <w:sz w:val="18"/>
          <w:szCs w:val="18"/>
        </w:rPr>
      </w:pPr>
    </w:p>
    <w:p w14:paraId="2BED9640" w14:textId="77777777" w:rsidR="00511FF3" w:rsidRPr="00094C47" w:rsidRDefault="00094C47" w:rsidP="006C0682">
      <w:pPr>
        <w:jc w:val="both"/>
        <w:rPr>
          <w:rFonts w:ascii="Comic Sans MS" w:hAnsi="Comic Sans MS"/>
          <w:b/>
          <w:sz w:val="18"/>
          <w:szCs w:val="18"/>
        </w:rPr>
      </w:pPr>
      <w:r w:rsidRPr="00094C47">
        <w:rPr>
          <w:rFonts w:ascii="Comic Sans MS" w:hAnsi="Comic Sans MS"/>
          <w:b/>
          <w:sz w:val="18"/>
          <w:szCs w:val="18"/>
        </w:rPr>
        <w:t>Atlantik Okyanusu Doğusu ve Afrika’nın Batısı :</w:t>
      </w:r>
      <w:r w:rsidR="006C0682" w:rsidRPr="006C0682">
        <w:t xml:space="preserve"> </w:t>
      </w:r>
      <w:r w:rsidR="006C0682" w:rsidRPr="006C0682">
        <w:rPr>
          <w:rFonts w:ascii="Comic Sans MS" w:hAnsi="Comic Sans MS"/>
          <w:b/>
          <w:sz w:val="18"/>
          <w:szCs w:val="18"/>
        </w:rPr>
        <w:t xml:space="preserve">Deniz yetki alanları çok parçalıdır, </w:t>
      </w:r>
      <w:r w:rsidR="006C0682" w:rsidRPr="006C0682">
        <w:rPr>
          <w:rFonts w:ascii="Comic Sans MS" w:hAnsi="Comic Sans MS"/>
          <w:sz w:val="18"/>
          <w:szCs w:val="18"/>
        </w:rPr>
        <w:t>fakat deniz yetki alanı paylaşımındaki</w:t>
      </w:r>
      <w:r w:rsidR="006C0682" w:rsidRPr="006C0682">
        <w:rPr>
          <w:rFonts w:ascii="Comic Sans MS" w:hAnsi="Comic Sans MS"/>
          <w:b/>
          <w:sz w:val="18"/>
          <w:szCs w:val="18"/>
        </w:rPr>
        <w:t xml:space="preserve"> ihtilaflar asgari seviyededir.</w:t>
      </w:r>
    </w:p>
    <w:p w14:paraId="54A9EF3D" w14:textId="77777777" w:rsidR="00511FF3" w:rsidRDefault="00511FF3" w:rsidP="009141D9">
      <w:pPr>
        <w:jc w:val="both"/>
        <w:rPr>
          <w:rFonts w:ascii="Comic Sans MS" w:hAnsi="Comic Sans MS"/>
          <w:sz w:val="18"/>
          <w:szCs w:val="18"/>
        </w:rPr>
      </w:pPr>
    </w:p>
    <w:p w14:paraId="164BD6C6" w14:textId="77777777" w:rsidR="00511FF3" w:rsidRPr="00AE3632" w:rsidRDefault="00AE3632" w:rsidP="00AE3632">
      <w:pPr>
        <w:jc w:val="both"/>
        <w:rPr>
          <w:rFonts w:ascii="Comic Sans MS" w:hAnsi="Comic Sans MS"/>
          <w:sz w:val="18"/>
          <w:szCs w:val="18"/>
        </w:rPr>
      </w:pPr>
      <w:r w:rsidRPr="00AE3632">
        <w:rPr>
          <w:rFonts w:ascii="Comic Sans MS" w:hAnsi="Comic Sans MS"/>
          <w:b/>
          <w:sz w:val="18"/>
          <w:szCs w:val="18"/>
        </w:rPr>
        <w:t>Hint Okyanusu Batısı ve Afrika’nın Doğusu :</w:t>
      </w:r>
      <w:r>
        <w:rPr>
          <w:rFonts w:ascii="Comic Sans MS" w:hAnsi="Comic Sans MS"/>
          <w:sz w:val="18"/>
          <w:szCs w:val="18"/>
        </w:rPr>
        <w:t xml:space="preserve"> </w:t>
      </w:r>
      <w:r w:rsidRPr="00AE3632">
        <w:rPr>
          <w:rFonts w:ascii="Comic Sans MS" w:hAnsi="Comic Sans MS"/>
          <w:sz w:val="18"/>
          <w:szCs w:val="18"/>
        </w:rPr>
        <w:t xml:space="preserve">Bölgenin tüm deniz ticareti ve iletişim altyapısı </w:t>
      </w:r>
      <w:proofErr w:type="spellStart"/>
      <w:r w:rsidRPr="00AE3632">
        <w:rPr>
          <w:rFonts w:ascii="Comic Sans MS" w:hAnsi="Comic Sans MS"/>
          <w:b/>
          <w:sz w:val="18"/>
          <w:szCs w:val="18"/>
        </w:rPr>
        <w:t>Babel</w:t>
      </w:r>
      <w:proofErr w:type="spellEnd"/>
      <w:r w:rsidRPr="00AE3632">
        <w:rPr>
          <w:rFonts w:ascii="Comic Sans MS" w:hAnsi="Comic Sans MS"/>
          <w:b/>
          <w:sz w:val="18"/>
          <w:szCs w:val="18"/>
        </w:rPr>
        <w:t xml:space="preserve"> </w:t>
      </w:r>
      <w:proofErr w:type="spellStart"/>
      <w:r w:rsidRPr="00AE3632">
        <w:rPr>
          <w:rFonts w:ascii="Comic Sans MS" w:hAnsi="Comic Sans MS"/>
          <w:b/>
          <w:sz w:val="18"/>
          <w:szCs w:val="18"/>
        </w:rPr>
        <w:t>Mendeb</w:t>
      </w:r>
      <w:proofErr w:type="spellEnd"/>
      <w:r w:rsidRPr="00AE3632">
        <w:rPr>
          <w:rFonts w:ascii="Comic Sans MS" w:hAnsi="Comic Sans MS"/>
          <w:b/>
          <w:sz w:val="18"/>
          <w:szCs w:val="18"/>
        </w:rPr>
        <w:t xml:space="preserve"> Boğazı üzerinden  Akdeniz’e</w:t>
      </w:r>
      <w:r w:rsidRPr="00AE3632">
        <w:rPr>
          <w:rFonts w:ascii="Comic Sans MS" w:hAnsi="Comic Sans MS"/>
          <w:sz w:val="18"/>
          <w:szCs w:val="18"/>
        </w:rPr>
        <w:t xml:space="preserve"> bağlanmaktadır.</w:t>
      </w:r>
    </w:p>
    <w:p w14:paraId="767B14B6" w14:textId="77777777" w:rsidR="00511FF3" w:rsidRDefault="00511FF3" w:rsidP="009141D9">
      <w:pPr>
        <w:jc w:val="both"/>
        <w:rPr>
          <w:rFonts w:ascii="Comic Sans MS" w:hAnsi="Comic Sans MS"/>
          <w:sz w:val="18"/>
          <w:szCs w:val="18"/>
        </w:rPr>
      </w:pPr>
    </w:p>
    <w:p w14:paraId="6AD67F74" w14:textId="77777777" w:rsidR="00511FF3" w:rsidRDefault="00AE3632" w:rsidP="00A01D80">
      <w:pPr>
        <w:jc w:val="both"/>
        <w:rPr>
          <w:rFonts w:ascii="Comic Sans MS" w:hAnsi="Comic Sans MS"/>
          <w:sz w:val="18"/>
          <w:szCs w:val="18"/>
        </w:rPr>
      </w:pPr>
      <w:r w:rsidRPr="00B0147D">
        <w:rPr>
          <w:rFonts w:ascii="Comic Sans MS" w:hAnsi="Comic Sans MS"/>
          <w:b/>
          <w:sz w:val="18"/>
          <w:szCs w:val="18"/>
        </w:rPr>
        <w:t>Hint Okyanusu Kuzeyi ve Ortadoğu/Güneybatı Asya :</w:t>
      </w:r>
      <w:r>
        <w:rPr>
          <w:rFonts w:ascii="Comic Sans MS" w:hAnsi="Comic Sans MS"/>
          <w:sz w:val="18"/>
          <w:szCs w:val="18"/>
        </w:rPr>
        <w:t xml:space="preserve"> </w:t>
      </w:r>
      <w:r w:rsidR="00A01D80" w:rsidRPr="00A01D80">
        <w:rPr>
          <w:rFonts w:ascii="Comic Sans MS" w:hAnsi="Comic Sans MS"/>
          <w:sz w:val="18"/>
          <w:szCs w:val="18"/>
        </w:rPr>
        <w:t>Planlı ve mevcut enerji ve iletişim hatları, enerji kaynakları ve stratejik düğüm noktalarının korunması ve</w:t>
      </w:r>
      <w:r w:rsidR="00A01D80" w:rsidRPr="00A01D80">
        <w:rPr>
          <w:rFonts w:ascii="Comic Sans MS" w:hAnsi="Comic Sans MS"/>
          <w:b/>
          <w:sz w:val="18"/>
          <w:szCs w:val="18"/>
        </w:rPr>
        <w:t xml:space="preserve"> bölgede A2AD oluşturulması dikkat çekmektedir.</w:t>
      </w:r>
    </w:p>
    <w:p w14:paraId="41E4705D" w14:textId="77777777" w:rsidR="00511FF3" w:rsidRDefault="00511FF3" w:rsidP="009141D9">
      <w:pPr>
        <w:jc w:val="both"/>
        <w:rPr>
          <w:rFonts w:ascii="Comic Sans MS" w:hAnsi="Comic Sans MS"/>
          <w:sz w:val="18"/>
          <w:szCs w:val="18"/>
        </w:rPr>
      </w:pPr>
    </w:p>
    <w:p w14:paraId="73B776ED" w14:textId="77777777" w:rsidR="00A01D80" w:rsidRDefault="00A01D80" w:rsidP="00A01D80">
      <w:pPr>
        <w:jc w:val="both"/>
        <w:rPr>
          <w:rFonts w:ascii="Comic Sans MS" w:hAnsi="Comic Sans MS"/>
          <w:sz w:val="18"/>
          <w:szCs w:val="18"/>
        </w:rPr>
      </w:pPr>
      <w:r w:rsidRPr="00B85F23">
        <w:rPr>
          <w:rFonts w:ascii="Comic Sans MS" w:hAnsi="Comic Sans MS"/>
          <w:b/>
          <w:sz w:val="18"/>
          <w:szCs w:val="18"/>
        </w:rPr>
        <w:t>Hint Okyanusu Doğusu ve Güney Asya :</w:t>
      </w:r>
      <w:r>
        <w:rPr>
          <w:rFonts w:ascii="Comic Sans MS" w:hAnsi="Comic Sans MS"/>
          <w:sz w:val="18"/>
          <w:szCs w:val="18"/>
        </w:rPr>
        <w:t xml:space="preserve"> </w:t>
      </w:r>
      <w:r w:rsidRPr="00A01D80">
        <w:rPr>
          <w:rFonts w:ascii="Comic Sans MS" w:hAnsi="Comic Sans MS"/>
          <w:sz w:val="18"/>
          <w:szCs w:val="18"/>
        </w:rPr>
        <w:t xml:space="preserve">Bölgenin coğrafi elverişliliği, blokların </w:t>
      </w:r>
      <w:r>
        <w:rPr>
          <w:rFonts w:ascii="Comic Sans MS" w:hAnsi="Comic Sans MS"/>
          <w:sz w:val="18"/>
          <w:szCs w:val="18"/>
        </w:rPr>
        <w:t>e</w:t>
      </w:r>
      <w:r w:rsidRPr="00A01D80">
        <w:rPr>
          <w:rFonts w:ascii="Comic Sans MS" w:hAnsi="Comic Sans MS"/>
          <w:sz w:val="18"/>
          <w:szCs w:val="18"/>
        </w:rPr>
        <w:t xml:space="preserve">tki alanında bulunması ve artan gerilime </w:t>
      </w:r>
      <w:r>
        <w:rPr>
          <w:rFonts w:ascii="Comic Sans MS" w:hAnsi="Comic Sans MS"/>
          <w:sz w:val="18"/>
          <w:szCs w:val="18"/>
        </w:rPr>
        <w:t xml:space="preserve">bağlı </w:t>
      </w:r>
      <w:r w:rsidRPr="00A01D80">
        <w:rPr>
          <w:rFonts w:ascii="Comic Sans MS" w:hAnsi="Comic Sans MS"/>
          <w:sz w:val="18"/>
          <w:szCs w:val="18"/>
        </w:rPr>
        <w:t xml:space="preserve">olarak </w:t>
      </w:r>
      <w:r w:rsidRPr="00B85F23">
        <w:rPr>
          <w:rFonts w:ascii="Comic Sans MS" w:hAnsi="Comic Sans MS"/>
          <w:b/>
          <w:sz w:val="18"/>
          <w:szCs w:val="18"/>
        </w:rPr>
        <w:t>A2AD bölgeleri oluşturulması imkân dâhilindedir</w:t>
      </w:r>
      <w:r w:rsidRPr="00A01D80">
        <w:rPr>
          <w:rFonts w:ascii="Comic Sans MS" w:hAnsi="Comic Sans MS"/>
          <w:sz w:val="18"/>
          <w:szCs w:val="18"/>
        </w:rPr>
        <w:t>.</w:t>
      </w:r>
    </w:p>
    <w:p w14:paraId="605A4573" w14:textId="77777777" w:rsidR="00A01D80" w:rsidRDefault="00A01D80" w:rsidP="009141D9">
      <w:pPr>
        <w:jc w:val="both"/>
        <w:rPr>
          <w:rFonts w:ascii="Comic Sans MS" w:hAnsi="Comic Sans MS"/>
          <w:sz w:val="18"/>
          <w:szCs w:val="18"/>
        </w:rPr>
      </w:pPr>
    </w:p>
    <w:p w14:paraId="02274797" w14:textId="77777777" w:rsidR="003B0509" w:rsidRPr="00837D3C" w:rsidRDefault="003B0509" w:rsidP="003B0509">
      <w:pPr>
        <w:jc w:val="both"/>
        <w:rPr>
          <w:rFonts w:ascii="Comic Sans MS" w:hAnsi="Comic Sans MS"/>
          <w:sz w:val="18"/>
          <w:szCs w:val="18"/>
        </w:rPr>
      </w:pPr>
      <w:r w:rsidRPr="003B0509">
        <w:rPr>
          <w:rFonts w:ascii="Comic Sans MS" w:hAnsi="Comic Sans MS"/>
          <w:b/>
          <w:sz w:val="18"/>
          <w:szCs w:val="18"/>
        </w:rPr>
        <w:t>Güney Kutup Bölgesi :</w:t>
      </w:r>
      <w:r>
        <w:rPr>
          <w:rFonts w:ascii="Comic Sans MS" w:hAnsi="Comic Sans MS"/>
          <w:b/>
          <w:sz w:val="18"/>
          <w:szCs w:val="18"/>
        </w:rPr>
        <w:t xml:space="preserve"> </w:t>
      </w:r>
      <w:r w:rsidRPr="005769E4">
        <w:rPr>
          <w:rFonts w:ascii="Comic Sans MS" w:hAnsi="Comic Sans MS"/>
          <w:b/>
          <w:sz w:val="18"/>
          <w:szCs w:val="18"/>
        </w:rPr>
        <w:t>1996 yılında taraf olduğumuz Antarktika Antlaşması kapsamında 2048 yılına kadar araştırma faaliyetleri dışındaki uygulamalara ve askeri harekâtlara kapatılmıştır.</w:t>
      </w:r>
      <w:r w:rsidRPr="00837D3C">
        <w:rPr>
          <w:rFonts w:ascii="Comic Sans MS" w:hAnsi="Comic Sans MS"/>
          <w:sz w:val="18"/>
          <w:szCs w:val="18"/>
        </w:rPr>
        <w:t xml:space="preserve"> Mevcut durumda antlaşma tarafı </w:t>
      </w:r>
      <w:r w:rsidRPr="005769E4">
        <w:rPr>
          <w:rFonts w:ascii="Comic Sans MS" w:hAnsi="Comic Sans MS"/>
          <w:b/>
          <w:sz w:val="18"/>
          <w:szCs w:val="18"/>
        </w:rPr>
        <w:t>29 oy hakkına sahip ülke dışındaki 53 gözlemci üyeden biri olan Türkiye de araştırma faaliyetlerine 2015 yılından itibaren</w:t>
      </w:r>
      <w:r w:rsidRPr="00837D3C">
        <w:rPr>
          <w:rFonts w:ascii="Comic Sans MS" w:hAnsi="Comic Sans MS"/>
          <w:sz w:val="18"/>
          <w:szCs w:val="18"/>
        </w:rPr>
        <w:t xml:space="preserve"> devam etmektedir.</w:t>
      </w:r>
    </w:p>
    <w:p w14:paraId="37F2142B" w14:textId="77777777" w:rsidR="003B0509" w:rsidRDefault="003B0509" w:rsidP="009141D9">
      <w:pPr>
        <w:jc w:val="both"/>
        <w:rPr>
          <w:rFonts w:ascii="Comic Sans MS" w:hAnsi="Comic Sans MS"/>
          <w:b/>
          <w:sz w:val="18"/>
          <w:szCs w:val="18"/>
        </w:rPr>
      </w:pPr>
    </w:p>
    <w:p w14:paraId="5CFC84D2" w14:textId="77777777" w:rsidR="007539F4" w:rsidRDefault="00E57DE2" w:rsidP="00E57DE2">
      <w:pPr>
        <w:jc w:val="both"/>
        <w:rPr>
          <w:rFonts w:ascii="Comic Sans MS" w:hAnsi="Comic Sans MS"/>
          <w:b/>
          <w:sz w:val="18"/>
          <w:szCs w:val="18"/>
        </w:rPr>
      </w:pPr>
      <w:r w:rsidRPr="00E57DE2">
        <w:rPr>
          <w:rFonts w:ascii="Comic Sans MS" w:hAnsi="Comic Sans MS"/>
          <w:b/>
          <w:sz w:val="18"/>
          <w:szCs w:val="18"/>
        </w:rPr>
        <w:t xml:space="preserve">Harekât Ortamı, </w:t>
      </w:r>
      <w:r w:rsidRPr="00E57DE2">
        <w:rPr>
          <w:rFonts w:ascii="Comic Sans MS" w:hAnsi="Comic Sans MS"/>
          <w:sz w:val="18"/>
          <w:szCs w:val="18"/>
        </w:rPr>
        <w:t>birbiri ile bağlantıları ve etkileşimleri olan;</w:t>
      </w:r>
      <w:r w:rsidRPr="00E57DE2">
        <w:rPr>
          <w:rFonts w:ascii="Comic Sans MS" w:hAnsi="Comic Sans MS"/>
          <w:b/>
          <w:sz w:val="18"/>
          <w:szCs w:val="18"/>
        </w:rPr>
        <w:t xml:space="preserve"> Politik, Askeri, Sosyal, Ekonomik, Bilgi ve </w:t>
      </w:r>
      <w:r w:rsidR="0092611C">
        <w:rPr>
          <w:rFonts w:ascii="Comic Sans MS" w:hAnsi="Comic Sans MS"/>
          <w:b/>
          <w:sz w:val="18"/>
          <w:szCs w:val="18"/>
        </w:rPr>
        <w:t xml:space="preserve">Altyapı </w:t>
      </w:r>
      <w:r w:rsidRPr="00E57DE2">
        <w:rPr>
          <w:rFonts w:ascii="Comic Sans MS" w:hAnsi="Comic Sans MS"/>
          <w:b/>
          <w:sz w:val="18"/>
          <w:szCs w:val="18"/>
        </w:rPr>
        <w:t>sistemlerinden müteşekkil sistemler sistemidir.</w:t>
      </w:r>
    </w:p>
    <w:p w14:paraId="5E805CE8" w14:textId="77777777" w:rsidR="007539F4" w:rsidRDefault="007539F4" w:rsidP="009141D9">
      <w:pPr>
        <w:jc w:val="both"/>
        <w:rPr>
          <w:rFonts w:ascii="Comic Sans MS" w:hAnsi="Comic Sans MS"/>
          <w:b/>
          <w:sz w:val="18"/>
          <w:szCs w:val="18"/>
        </w:rPr>
      </w:pPr>
    </w:p>
    <w:p w14:paraId="7D790A57" w14:textId="77777777" w:rsidR="007539F4" w:rsidRPr="003B0509" w:rsidRDefault="00C93777" w:rsidP="00C93777">
      <w:pPr>
        <w:jc w:val="both"/>
        <w:rPr>
          <w:rFonts w:ascii="Comic Sans MS" w:hAnsi="Comic Sans MS"/>
          <w:b/>
          <w:sz w:val="18"/>
          <w:szCs w:val="18"/>
        </w:rPr>
      </w:pPr>
      <w:r w:rsidRPr="00C93777">
        <w:rPr>
          <w:rFonts w:ascii="Comic Sans MS" w:hAnsi="Comic Sans MS"/>
          <w:b/>
          <w:sz w:val="18"/>
          <w:szCs w:val="18"/>
        </w:rPr>
        <w:t xml:space="preserve">Meşru müdafaanın temel ilkeleri </w:t>
      </w:r>
      <w:r>
        <w:rPr>
          <w:rFonts w:ascii="Comic Sans MS" w:hAnsi="Comic Sans MS"/>
          <w:b/>
          <w:sz w:val="18"/>
          <w:szCs w:val="18"/>
        </w:rPr>
        <w:t xml:space="preserve">: </w:t>
      </w:r>
      <w:r w:rsidRPr="00C93777">
        <w:rPr>
          <w:rFonts w:ascii="Comic Sans MS" w:hAnsi="Comic Sans MS"/>
          <w:b/>
          <w:sz w:val="18"/>
          <w:szCs w:val="18"/>
        </w:rPr>
        <w:t>gereklilik, orantılılık, saldırı, gerçekleşmek üzere olan saldırı tanımları</w:t>
      </w:r>
    </w:p>
    <w:p w14:paraId="278EB88C" w14:textId="77777777" w:rsidR="009141D9" w:rsidRDefault="009141D9" w:rsidP="009141D9">
      <w:pPr>
        <w:jc w:val="both"/>
        <w:rPr>
          <w:rFonts w:ascii="Comic Sans MS" w:hAnsi="Comic Sans MS"/>
          <w:sz w:val="18"/>
          <w:szCs w:val="18"/>
        </w:rPr>
      </w:pPr>
    </w:p>
    <w:p w14:paraId="294A9FF6" w14:textId="77777777" w:rsidR="00C93777" w:rsidRDefault="000C11EC" w:rsidP="000C11EC">
      <w:pPr>
        <w:jc w:val="both"/>
        <w:rPr>
          <w:rFonts w:ascii="Comic Sans MS" w:hAnsi="Comic Sans MS"/>
          <w:sz w:val="18"/>
          <w:szCs w:val="18"/>
        </w:rPr>
      </w:pPr>
      <w:r w:rsidRPr="000C11EC">
        <w:rPr>
          <w:rFonts w:ascii="Comic Sans MS" w:hAnsi="Comic Sans MS"/>
          <w:sz w:val="18"/>
          <w:szCs w:val="18"/>
        </w:rPr>
        <w:t xml:space="preserve">Ticaret hacmine bağlı olarak </w:t>
      </w:r>
      <w:r w:rsidRPr="007B14EA">
        <w:rPr>
          <w:rFonts w:ascii="Comic Sans MS" w:hAnsi="Comic Sans MS"/>
          <w:b/>
          <w:sz w:val="18"/>
          <w:szCs w:val="18"/>
        </w:rPr>
        <w:t xml:space="preserve">Aden Körfezi, Somali Açıkları, Hint Okyanusunun ilgili bölgeleri, Gine Körfezi, </w:t>
      </w:r>
      <w:proofErr w:type="spellStart"/>
      <w:r w:rsidRPr="007B14EA">
        <w:rPr>
          <w:rFonts w:ascii="Comic Sans MS" w:hAnsi="Comic Sans MS"/>
          <w:b/>
          <w:sz w:val="18"/>
          <w:szCs w:val="18"/>
        </w:rPr>
        <w:t>Malakka</w:t>
      </w:r>
      <w:proofErr w:type="spellEnd"/>
      <w:r w:rsidRPr="007B14EA">
        <w:rPr>
          <w:rFonts w:ascii="Comic Sans MS" w:hAnsi="Comic Sans MS"/>
          <w:b/>
          <w:sz w:val="18"/>
          <w:szCs w:val="18"/>
        </w:rPr>
        <w:t xml:space="preserve"> Boğazı ve Çin ticaret rotaları</w:t>
      </w:r>
      <w:r w:rsidRPr="000C11EC">
        <w:rPr>
          <w:rFonts w:ascii="Comic Sans MS" w:hAnsi="Comic Sans MS"/>
          <w:sz w:val="18"/>
          <w:szCs w:val="18"/>
        </w:rPr>
        <w:t xml:space="preserve">, </w:t>
      </w:r>
      <w:r w:rsidRPr="007B14EA">
        <w:rPr>
          <w:rFonts w:ascii="Comic Sans MS" w:hAnsi="Comic Sans MS"/>
          <w:b/>
          <w:sz w:val="18"/>
          <w:szCs w:val="18"/>
        </w:rPr>
        <w:t>güvenlik ihtiyacı artan</w:t>
      </w:r>
      <w:r w:rsidRPr="000C11EC">
        <w:rPr>
          <w:rFonts w:ascii="Comic Sans MS" w:hAnsi="Comic Sans MS"/>
          <w:sz w:val="18"/>
          <w:szCs w:val="18"/>
        </w:rPr>
        <w:t xml:space="preserve"> (ve daha da artabilecek olan) </w:t>
      </w:r>
      <w:r w:rsidRPr="007B14EA">
        <w:rPr>
          <w:rFonts w:ascii="Comic Sans MS" w:hAnsi="Comic Sans MS"/>
          <w:b/>
          <w:sz w:val="18"/>
          <w:szCs w:val="18"/>
        </w:rPr>
        <w:t>deniz ulaştırma hatlarıdır</w:t>
      </w:r>
      <w:r w:rsidRPr="000C11EC">
        <w:rPr>
          <w:rFonts w:ascii="Comic Sans MS" w:hAnsi="Comic Sans MS"/>
          <w:sz w:val="18"/>
          <w:szCs w:val="18"/>
        </w:rPr>
        <w:t>.</w:t>
      </w:r>
    </w:p>
    <w:p w14:paraId="2EE776B0" w14:textId="77777777" w:rsidR="00C93777" w:rsidRDefault="00C93777" w:rsidP="009141D9">
      <w:pPr>
        <w:jc w:val="both"/>
        <w:rPr>
          <w:rFonts w:ascii="Comic Sans MS" w:hAnsi="Comic Sans MS"/>
          <w:sz w:val="18"/>
          <w:szCs w:val="18"/>
        </w:rPr>
      </w:pPr>
    </w:p>
    <w:p w14:paraId="00C0FB02" w14:textId="77777777" w:rsidR="007B14EA" w:rsidRPr="00890AF3" w:rsidRDefault="008D0572" w:rsidP="009141D9">
      <w:pPr>
        <w:jc w:val="both"/>
        <w:rPr>
          <w:rFonts w:ascii="Comic Sans MS" w:hAnsi="Comic Sans MS"/>
          <w:b/>
          <w:sz w:val="18"/>
          <w:szCs w:val="18"/>
        </w:rPr>
      </w:pPr>
      <w:r w:rsidRPr="00890AF3">
        <w:rPr>
          <w:rFonts w:ascii="Comic Sans MS" w:hAnsi="Comic Sans MS"/>
          <w:b/>
          <w:sz w:val="18"/>
          <w:szCs w:val="18"/>
        </w:rPr>
        <w:t>Deniz Kuvveti Diplomasisi</w:t>
      </w:r>
      <w:r w:rsidRPr="008D0572">
        <w:rPr>
          <w:rFonts w:ascii="Comic Sans MS" w:hAnsi="Comic Sans MS"/>
          <w:sz w:val="18"/>
          <w:szCs w:val="18"/>
        </w:rPr>
        <w:t xml:space="preserve"> alanında icra edebileceği olası </w:t>
      </w:r>
      <w:r w:rsidRPr="00890AF3">
        <w:rPr>
          <w:rFonts w:ascii="Comic Sans MS" w:hAnsi="Comic Sans MS"/>
          <w:b/>
          <w:sz w:val="18"/>
          <w:szCs w:val="18"/>
        </w:rPr>
        <w:t xml:space="preserve">görevler : Savaş Dışı Harekât, </w:t>
      </w:r>
      <w:r w:rsidR="00890AF3" w:rsidRPr="00890AF3">
        <w:rPr>
          <w:rFonts w:ascii="Comic Sans MS" w:hAnsi="Comic Sans MS"/>
          <w:b/>
          <w:sz w:val="18"/>
          <w:szCs w:val="18"/>
        </w:rPr>
        <w:t>Müşterek/Çokuluslu Eğitim ve Tatbikatlar,</w:t>
      </w:r>
      <w:r w:rsidR="00890AF3" w:rsidRPr="00890AF3">
        <w:rPr>
          <w:b/>
        </w:rPr>
        <w:t xml:space="preserve"> </w:t>
      </w:r>
      <w:r w:rsidR="00890AF3" w:rsidRPr="00890AF3">
        <w:rPr>
          <w:rFonts w:ascii="Comic Sans MS" w:hAnsi="Comic Sans MS"/>
          <w:b/>
          <w:sz w:val="18"/>
          <w:szCs w:val="18"/>
        </w:rPr>
        <w:t>Askeri İşbirliği, Sivil–Asker İşbirliği, Denizcilik Gücünün Geliştirilmesine Katkı, Varlık ve Güç Gösterme, MOT, Yurtdışındaki Vatandaşların ve Ekonomik Yatırımların Korunmasına Katkı, Krize Mukabele Harekâtı</w:t>
      </w:r>
    </w:p>
    <w:p w14:paraId="066A30A1" w14:textId="77777777" w:rsidR="007B14EA" w:rsidRPr="00890AF3" w:rsidRDefault="007B14EA" w:rsidP="009141D9">
      <w:pPr>
        <w:jc w:val="both"/>
        <w:rPr>
          <w:rFonts w:ascii="Comic Sans MS" w:hAnsi="Comic Sans MS"/>
          <w:b/>
          <w:sz w:val="18"/>
          <w:szCs w:val="18"/>
        </w:rPr>
      </w:pPr>
    </w:p>
    <w:p w14:paraId="32D84D1C" w14:textId="77777777" w:rsidR="007B14EA" w:rsidRDefault="00890AF3" w:rsidP="00890AF3">
      <w:pPr>
        <w:jc w:val="both"/>
        <w:rPr>
          <w:rFonts w:ascii="Comic Sans MS" w:hAnsi="Comic Sans MS"/>
          <w:sz w:val="18"/>
          <w:szCs w:val="18"/>
        </w:rPr>
      </w:pPr>
      <w:r w:rsidRPr="00E168F8">
        <w:rPr>
          <w:rFonts w:ascii="Comic Sans MS" w:hAnsi="Comic Sans MS"/>
          <w:b/>
          <w:sz w:val="18"/>
          <w:szCs w:val="18"/>
        </w:rPr>
        <w:t>Çevre denizlerde caydırıcılığın güçlendirilmesi</w:t>
      </w:r>
      <w:r w:rsidRPr="00890AF3">
        <w:rPr>
          <w:rFonts w:ascii="Comic Sans MS" w:hAnsi="Comic Sans MS"/>
          <w:sz w:val="18"/>
          <w:szCs w:val="18"/>
        </w:rPr>
        <w:t>, tüm aktörlere karşı yeterli ikna ediciliğe ve esnekliğe sahip olabilmesi için öncelikle şu yeteneklerin geliştirilmesine ihtiyaç vardır</w:t>
      </w:r>
      <w:r w:rsidR="00E168F8">
        <w:rPr>
          <w:rFonts w:ascii="Comic Sans MS" w:hAnsi="Comic Sans MS"/>
          <w:sz w:val="18"/>
          <w:szCs w:val="18"/>
        </w:rPr>
        <w:t xml:space="preserve"> </w:t>
      </w:r>
      <w:r w:rsidR="00E168F8" w:rsidRPr="00E168F8">
        <w:rPr>
          <w:rFonts w:ascii="Comic Sans MS" w:hAnsi="Comic Sans MS"/>
          <w:b/>
          <w:sz w:val="18"/>
          <w:szCs w:val="18"/>
        </w:rPr>
        <w:t>İGK ve A</w:t>
      </w:r>
      <w:r w:rsidR="00E168F8">
        <w:rPr>
          <w:rFonts w:ascii="Comic Sans MS" w:hAnsi="Comic Sans MS"/>
          <w:b/>
          <w:sz w:val="18"/>
          <w:szCs w:val="18"/>
        </w:rPr>
        <w:t xml:space="preserve">ğ </w:t>
      </w:r>
      <w:r w:rsidR="00E168F8" w:rsidRPr="00E168F8">
        <w:rPr>
          <w:rFonts w:ascii="Comic Sans MS" w:hAnsi="Comic Sans MS"/>
          <w:b/>
          <w:sz w:val="18"/>
          <w:szCs w:val="18"/>
        </w:rPr>
        <w:t>D</w:t>
      </w:r>
      <w:r w:rsidR="00E168F8">
        <w:rPr>
          <w:rFonts w:ascii="Comic Sans MS" w:hAnsi="Comic Sans MS"/>
          <w:b/>
          <w:sz w:val="18"/>
          <w:szCs w:val="18"/>
        </w:rPr>
        <w:t xml:space="preserve">estekli </w:t>
      </w:r>
      <w:r w:rsidR="00E168F8" w:rsidRPr="00E168F8">
        <w:rPr>
          <w:rFonts w:ascii="Comic Sans MS" w:hAnsi="Comic Sans MS"/>
          <w:b/>
          <w:sz w:val="18"/>
          <w:szCs w:val="18"/>
        </w:rPr>
        <w:t>Y</w:t>
      </w:r>
      <w:r w:rsidR="00E168F8">
        <w:rPr>
          <w:rFonts w:ascii="Comic Sans MS" w:hAnsi="Comic Sans MS"/>
          <w:b/>
          <w:sz w:val="18"/>
          <w:szCs w:val="18"/>
        </w:rPr>
        <w:t>etenek</w:t>
      </w:r>
      <w:r w:rsidR="00E168F8" w:rsidRPr="00E168F8">
        <w:rPr>
          <w:rFonts w:ascii="Comic Sans MS" w:hAnsi="Comic Sans MS"/>
          <w:b/>
          <w:sz w:val="18"/>
          <w:szCs w:val="18"/>
        </w:rPr>
        <w:t>, A2AD ve Karşı A2AD, Karaya Nüfuz Edebilme</w:t>
      </w:r>
    </w:p>
    <w:p w14:paraId="2F12E81F" w14:textId="77777777" w:rsidR="00C93777" w:rsidRDefault="00C93777" w:rsidP="009141D9">
      <w:pPr>
        <w:jc w:val="both"/>
        <w:rPr>
          <w:rFonts w:ascii="Comic Sans MS" w:hAnsi="Comic Sans MS"/>
          <w:sz w:val="18"/>
          <w:szCs w:val="18"/>
        </w:rPr>
      </w:pPr>
    </w:p>
    <w:p w14:paraId="035FC99D" w14:textId="77777777" w:rsidR="00E168F8" w:rsidRPr="00F4797A" w:rsidRDefault="00E168F8" w:rsidP="00E168F8">
      <w:pPr>
        <w:jc w:val="both"/>
        <w:rPr>
          <w:rFonts w:ascii="Comic Sans MS" w:hAnsi="Comic Sans MS"/>
          <w:b/>
          <w:sz w:val="18"/>
          <w:szCs w:val="18"/>
        </w:rPr>
      </w:pPr>
      <w:r w:rsidRPr="00F4797A">
        <w:rPr>
          <w:rFonts w:ascii="Comic Sans MS" w:hAnsi="Comic Sans MS"/>
          <w:b/>
          <w:sz w:val="18"/>
          <w:szCs w:val="18"/>
        </w:rPr>
        <w:t>Hem resim yöneticisi hem de harekât istihbarat birimi</w:t>
      </w:r>
      <w:r w:rsidRPr="00E168F8">
        <w:rPr>
          <w:rFonts w:ascii="Comic Sans MS" w:hAnsi="Comic Sans MS"/>
          <w:sz w:val="18"/>
          <w:szCs w:val="18"/>
        </w:rPr>
        <w:t xml:space="preserve">, tüm deniz harekâtının harekât kontrolünü icra edecek </w:t>
      </w:r>
      <w:r w:rsidRPr="00F4797A">
        <w:rPr>
          <w:rFonts w:ascii="Comic Sans MS" w:hAnsi="Comic Sans MS"/>
          <w:b/>
          <w:sz w:val="18"/>
          <w:szCs w:val="18"/>
        </w:rPr>
        <w:t>Operatif Komutanlığın</w:t>
      </w:r>
      <w:r w:rsidRPr="00E168F8">
        <w:rPr>
          <w:rFonts w:ascii="Comic Sans MS" w:hAnsi="Comic Sans MS"/>
          <w:sz w:val="18"/>
          <w:szCs w:val="18"/>
        </w:rPr>
        <w:t xml:space="preserve"> ve cari harekâtı sevk ve idare edecek </w:t>
      </w:r>
      <w:r w:rsidRPr="00F4797A">
        <w:rPr>
          <w:rFonts w:ascii="Comic Sans MS" w:hAnsi="Comic Sans MS"/>
          <w:b/>
          <w:sz w:val="18"/>
          <w:szCs w:val="18"/>
        </w:rPr>
        <w:t>Deniz Harekât Merkezinin</w:t>
      </w:r>
      <w:r w:rsidRPr="00E168F8">
        <w:rPr>
          <w:rFonts w:ascii="Comic Sans MS" w:hAnsi="Comic Sans MS"/>
          <w:sz w:val="18"/>
          <w:szCs w:val="18"/>
        </w:rPr>
        <w:t xml:space="preserve"> (DHM, </w:t>
      </w:r>
      <w:proofErr w:type="spellStart"/>
      <w:r w:rsidRPr="00E168F8">
        <w:rPr>
          <w:rFonts w:ascii="Comic Sans MS" w:hAnsi="Comic Sans MS"/>
          <w:sz w:val="18"/>
          <w:szCs w:val="18"/>
        </w:rPr>
        <w:t>Maritime</w:t>
      </w:r>
      <w:proofErr w:type="spellEnd"/>
      <w:r w:rsidRPr="00E168F8">
        <w:rPr>
          <w:rFonts w:ascii="Comic Sans MS" w:hAnsi="Comic Sans MS"/>
          <w:sz w:val="18"/>
          <w:szCs w:val="18"/>
        </w:rPr>
        <w:t xml:space="preserve"> Operations Center (MOC)) </w:t>
      </w:r>
      <w:r w:rsidRPr="00F4797A">
        <w:rPr>
          <w:rFonts w:ascii="Comic Sans MS" w:hAnsi="Comic Sans MS"/>
          <w:b/>
          <w:sz w:val="18"/>
          <w:szCs w:val="18"/>
        </w:rPr>
        <w:t>bileşenleri olmalıdır.</w:t>
      </w:r>
    </w:p>
    <w:p w14:paraId="0CC64DCA" w14:textId="77777777" w:rsidR="00E168F8" w:rsidRDefault="00E168F8" w:rsidP="009141D9">
      <w:pPr>
        <w:jc w:val="both"/>
        <w:rPr>
          <w:rFonts w:ascii="Comic Sans MS" w:hAnsi="Comic Sans MS"/>
          <w:sz w:val="18"/>
          <w:szCs w:val="18"/>
        </w:rPr>
      </w:pPr>
    </w:p>
    <w:p w14:paraId="2EA2EDA0" w14:textId="77777777" w:rsidR="00F4797A" w:rsidRDefault="00F4797A" w:rsidP="005D4027">
      <w:pPr>
        <w:jc w:val="both"/>
        <w:rPr>
          <w:rFonts w:ascii="Comic Sans MS" w:hAnsi="Comic Sans MS"/>
          <w:sz w:val="18"/>
          <w:szCs w:val="18"/>
        </w:rPr>
      </w:pPr>
      <w:r w:rsidRPr="00F4797A">
        <w:rPr>
          <w:rFonts w:ascii="Comic Sans MS" w:hAnsi="Comic Sans MS"/>
          <w:sz w:val="18"/>
          <w:szCs w:val="18"/>
        </w:rPr>
        <w:t>A2AD yeteneğinin ana unsuru angajman yetenekleridir.</w:t>
      </w:r>
      <w:r>
        <w:rPr>
          <w:rFonts w:ascii="Comic Sans MS" w:hAnsi="Comic Sans MS"/>
          <w:sz w:val="18"/>
          <w:szCs w:val="18"/>
        </w:rPr>
        <w:t xml:space="preserve"> </w:t>
      </w:r>
      <w:r w:rsidRPr="005D4027">
        <w:rPr>
          <w:rFonts w:ascii="Comic Sans MS" w:hAnsi="Comic Sans MS"/>
          <w:b/>
          <w:sz w:val="18"/>
          <w:szCs w:val="18"/>
        </w:rPr>
        <w:t>Karaya konuşlu, modüler veya sabit, hassas angaje, hedef tanıma ve ayrım yeteneğine sahip akıllı SSM ve SAM bataryaları,</w:t>
      </w:r>
      <w:r w:rsidR="005D4027" w:rsidRPr="005D4027">
        <w:rPr>
          <w:b/>
        </w:rPr>
        <w:t xml:space="preserve"> </w:t>
      </w:r>
      <w:r w:rsidR="005D4027" w:rsidRPr="005D4027">
        <w:rPr>
          <w:rFonts w:ascii="Comic Sans MS" w:hAnsi="Comic Sans MS"/>
          <w:b/>
          <w:sz w:val="18"/>
          <w:szCs w:val="18"/>
        </w:rPr>
        <w:t>Yüksek Enerji Silahları, Silah taşıyan yahut kendisi silah olan insansız araçlar, bilahare sürü halinde taarruz edebilen akıllı insansız araçlar,</w:t>
      </w:r>
      <w:r w:rsidR="005D4027" w:rsidRPr="005D4027">
        <w:rPr>
          <w:b/>
        </w:rPr>
        <w:t xml:space="preserve"> </w:t>
      </w:r>
      <w:r w:rsidR="005D4027" w:rsidRPr="005D4027">
        <w:rPr>
          <w:rFonts w:ascii="Comic Sans MS" w:hAnsi="Comic Sans MS"/>
          <w:b/>
          <w:sz w:val="18"/>
          <w:szCs w:val="18"/>
        </w:rPr>
        <w:t>Suüstü, sualtı, kara ve hava platformları, Öldürücü olmayan silahlar.</w:t>
      </w:r>
    </w:p>
    <w:p w14:paraId="3B82EDE7" w14:textId="77777777" w:rsidR="00F4797A" w:rsidRDefault="00F4797A" w:rsidP="009141D9">
      <w:pPr>
        <w:jc w:val="both"/>
        <w:rPr>
          <w:rFonts w:ascii="Comic Sans MS" w:hAnsi="Comic Sans MS"/>
          <w:sz w:val="18"/>
          <w:szCs w:val="18"/>
        </w:rPr>
      </w:pPr>
    </w:p>
    <w:p w14:paraId="28ED7FCA" w14:textId="77777777" w:rsidR="00F4797A" w:rsidRPr="005D4027" w:rsidRDefault="005D4027" w:rsidP="005D4027">
      <w:pPr>
        <w:jc w:val="both"/>
        <w:rPr>
          <w:rFonts w:ascii="Comic Sans MS" w:hAnsi="Comic Sans MS"/>
          <w:b/>
          <w:sz w:val="18"/>
          <w:szCs w:val="18"/>
        </w:rPr>
      </w:pPr>
      <w:r w:rsidRPr="005D4027">
        <w:rPr>
          <w:rFonts w:ascii="Comic Sans MS" w:hAnsi="Comic Sans MS"/>
          <w:b/>
          <w:sz w:val="18"/>
          <w:szCs w:val="18"/>
        </w:rPr>
        <w:t>Küçük, manevrası yüksek ve sürü halinde kullanılan platform ve sistemler ile Elektronik Harp sistemleri Karşı A2AD</w:t>
      </w:r>
      <w:r w:rsidRPr="005D4027">
        <w:rPr>
          <w:rFonts w:ascii="Comic Sans MS" w:hAnsi="Comic Sans MS"/>
          <w:sz w:val="18"/>
          <w:szCs w:val="18"/>
        </w:rPr>
        <w:t xml:space="preserve"> </w:t>
      </w:r>
      <w:r w:rsidRPr="005D4027">
        <w:rPr>
          <w:rFonts w:ascii="Comic Sans MS" w:hAnsi="Comic Sans MS"/>
          <w:b/>
          <w:sz w:val="18"/>
          <w:szCs w:val="18"/>
        </w:rPr>
        <w:t xml:space="preserve">yeteneğinde ön plana çıkmaktadır.  </w:t>
      </w:r>
    </w:p>
    <w:p w14:paraId="3A4C217B" w14:textId="77777777" w:rsidR="00F4797A" w:rsidRDefault="00F4797A" w:rsidP="009141D9">
      <w:pPr>
        <w:jc w:val="both"/>
        <w:rPr>
          <w:rFonts w:ascii="Comic Sans MS" w:hAnsi="Comic Sans MS"/>
          <w:sz w:val="18"/>
          <w:szCs w:val="18"/>
        </w:rPr>
      </w:pPr>
    </w:p>
    <w:p w14:paraId="15AD2EE6" w14:textId="77777777" w:rsidR="00F4797A" w:rsidRDefault="00F4797A" w:rsidP="009141D9">
      <w:pPr>
        <w:jc w:val="both"/>
        <w:rPr>
          <w:rFonts w:ascii="Comic Sans MS" w:hAnsi="Comic Sans MS"/>
          <w:sz w:val="18"/>
          <w:szCs w:val="18"/>
        </w:rPr>
      </w:pPr>
    </w:p>
    <w:p w14:paraId="2FECDE69" w14:textId="77777777" w:rsidR="00F4797A" w:rsidRPr="00837D3C" w:rsidRDefault="00F4797A" w:rsidP="009141D9">
      <w:pPr>
        <w:jc w:val="both"/>
        <w:rPr>
          <w:rFonts w:ascii="Comic Sans MS" w:hAnsi="Comic Sans MS"/>
          <w:sz w:val="18"/>
          <w:szCs w:val="18"/>
        </w:rPr>
      </w:pPr>
    </w:p>
    <w:p w14:paraId="2D1D261B" w14:textId="77777777" w:rsidR="009141D9" w:rsidRPr="00837D3C" w:rsidRDefault="009141D9" w:rsidP="009141D9">
      <w:pPr>
        <w:jc w:val="both"/>
        <w:rPr>
          <w:rFonts w:ascii="Comic Sans MS" w:hAnsi="Comic Sans MS"/>
          <w:sz w:val="18"/>
          <w:szCs w:val="18"/>
        </w:rPr>
      </w:pPr>
      <w:r w:rsidRPr="005769E4">
        <w:rPr>
          <w:rFonts w:ascii="Comic Sans MS" w:hAnsi="Comic Sans MS"/>
          <w:b/>
          <w:sz w:val="18"/>
          <w:szCs w:val="18"/>
        </w:rPr>
        <w:t>Kuvvet Kullanma eylemi</w:t>
      </w:r>
      <w:r w:rsidRPr="00837D3C">
        <w:rPr>
          <w:rFonts w:ascii="Comic Sans MS" w:hAnsi="Comic Sans MS"/>
          <w:sz w:val="18"/>
          <w:szCs w:val="18"/>
        </w:rPr>
        <w:t xml:space="preserve">, niteliğine bağlı olarak üç görev alanında kümelenir </w:t>
      </w:r>
      <w:r w:rsidRPr="005769E4">
        <w:rPr>
          <w:rFonts w:ascii="Comic Sans MS" w:hAnsi="Comic Sans MS"/>
          <w:b/>
          <w:sz w:val="18"/>
          <w:szCs w:val="18"/>
        </w:rPr>
        <w:t>Savaş, Deniz Güvenli</w:t>
      </w:r>
      <w:r w:rsidR="005769E4">
        <w:rPr>
          <w:rFonts w:ascii="Comic Sans MS" w:hAnsi="Comic Sans MS"/>
          <w:b/>
          <w:sz w:val="18"/>
          <w:szCs w:val="18"/>
        </w:rPr>
        <w:t>ği ve Deniz Kuvveti Diplomasisi</w:t>
      </w:r>
    </w:p>
    <w:p w14:paraId="524BA9FB" w14:textId="77777777" w:rsidR="009141D9" w:rsidRPr="00837D3C" w:rsidRDefault="009141D9" w:rsidP="009141D9">
      <w:pPr>
        <w:jc w:val="both"/>
        <w:rPr>
          <w:rFonts w:ascii="Comic Sans MS" w:hAnsi="Comic Sans MS"/>
          <w:sz w:val="18"/>
          <w:szCs w:val="18"/>
        </w:rPr>
      </w:pPr>
    </w:p>
    <w:p w14:paraId="3BC4E9A9" w14:textId="77777777" w:rsidR="009141D9" w:rsidRPr="00837D3C" w:rsidRDefault="009141D9" w:rsidP="009141D9">
      <w:pPr>
        <w:jc w:val="both"/>
        <w:rPr>
          <w:rFonts w:ascii="Comic Sans MS" w:hAnsi="Comic Sans MS"/>
          <w:sz w:val="18"/>
          <w:szCs w:val="18"/>
        </w:rPr>
      </w:pPr>
      <w:r w:rsidRPr="005769E4">
        <w:rPr>
          <w:rFonts w:ascii="Comic Sans MS" w:hAnsi="Comic Sans MS"/>
          <w:b/>
          <w:sz w:val="18"/>
          <w:szCs w:val="18"/>
        </w:rPr>
        <w:t>Açık Deniz Görev Grubunun</w:t>
      </w:r>
      <w:r w:rsidRPr="00837D3C">
        <w:rPr>
          <w:rFonts w:ascii="Comic Sans MS" w:hAnsi="Comic Sans MS"/>
          <w:sz w:val="18"/>
          <w:szCs w:val="18"/>
        </w:rPr>
        <w:t xml:space="preserve"> nüvesi </w:t>
      </w:r>
      <w:r w:rsidRPr="005769E4">
        <w:rPr>
          <w:rFonts w:ascii="Comic Sans MS" w:hAnsi="Comic Sans MS"/>
          <w:b/>
          <w:sz w:val="18"/>
          <w:szCs w:val="18"/>
        </w:rPr>
        <w:t>LHD ve asgari bir TF-2000 Hava Savunma Harbi Muhribinden</w:t>
      </w:r>
      <w:r w:rsidRPr="00837D3C">
        <w:rPr>
          <w:rFonts w:ascii="Comic Sans MS" w:hAnsi="Comic Sans MS"/>
          <w:sz w:val="18"/>
          <w:szCs w:val="18"/>
        </w:rPr>
        <w:t xml:space="preserve"> teşkil olacaktır. </w:t>
      </w:r>
      <w:r w:rsidRPr="007C578D">
        <w:rPr>
          <w:rFonts w:ascii="Comic Sans MS" w:hAnsi="Comic Sans MS"/>
          <w:b/>
          <w:sz w:val="18"/>
          <w:szCs w:val="18"/>
        </w:rPr>
        <w:t>TF-2000 Muhribi hizmete girene kadar</w:t>
      </w:r>
      <w:r w:rsidRPr="00837D3C">
        <w:rPr>
          <w:rFonts w:ascii="Comic Sans MS" w:hAnsi="Comic Sans MS"/>
          <w:sz w:val="18"/>
          <w:szCs w:val="18"/>
        </w:rPr>
        <w:t xml:space="preserve"> bölge hava savunması ihtiyacı nedeniyle bu işlev </w:t>
      </w:r>
      <w:r w:rsidRPr="007C578D">
        <w:rPr>
          <w:rFonts w:ascii="Comic Sans MS" w:hAnsi="Comic Sans MS"/>
          <w:b/>
          <w:sz w:val="18"/>
          <w:szCs w:val="18"/>
        </w:rPr>
        <w:t xml:space="preserve">iki Gabya sınıfı </w:t>
      </w:r>
      <w:proofErr w:type="spellStart"/>
      <w:r w:rsidRPr="007C578D">
        <w:rPr>
          <w:rFonts w:ascii="Comic Sans MS" w:hAnsi="Comic Sans MS"/>
          <w:b/>
          <w:sz w:val="18"/>
          <w:szCs w:val="18"/>
        </w:rPr>
        <w:t>fırkateyn</w:t>
      </w:r>
      <w:proofErr w:type="spellEnd"/>
      <w:r w:rsidRPr="00837D3C">
        <w:rPr>
          <w:rFonts w:ascii="Comic Sans MS" w:hAnsi="Comic Sans MS"/>
          <w:sz w:val="18"/>
          <w:szCs w:val="18"/>
        </w:rPr>
        <w:t xml:space="preserve"> ile yerine getirilebilir.</w:t>
      </w:r>
    </w:p>
    <w:p w14:paraId="0C44CC51" w14:textId="77777777" w:rsidR="009141D9" w:rsidRPr="00837D3C" w:rsidRDefault="009141D9" w:rsidP="009141D9">
      <w:pPr>
        <w:jc w:val="both"/>
        <w:rPr>
          <w:rFonts w:ascii="Comic Sans MS" w:hAnsi="Comic Sans MS"/>
          <w:sz w:val="18"/>
          <w:szCs w:val="18"/>
        </w:rPr>
      </w:pPr>
    </w:p>
    <w:p w14:paraId="465F03AF" w14:textId="77777777" w:rsidR="009141D9" w:rsidRPr="007C578D" w:rsidRDefault="009141D9" w:rsidP="009141D9">
      <w:pPr>
        <w:jc w:val="both"/>
        <w:rPr>
          <w:rFonts w:ascii="Comic Sans MS" w:hAnsi="Comic Sans MS"/>
          <w:b/>
          <w:sz w:val="18"/>
          <w:szCs w:val="18"/>
        </w:rPr>
      </w:pPr>
      <w:r w:rsidRPr="00837D3C">
        <w:rPr>
          <w:rFonts w:ascii="Comic Sans MS" w:hAnsi="Comic Sans MS"/>
          <w:sz w:val="18"/>
          <w:szCs w:val="18"/>
        </w:rPr>
        <w:t xml:space="preserve">Konsept Dönemi içerisinde, denizde </w:t>
      </w:r>
      <w:r w:rsidRPr="007C578D">
        <w:rPr>
          <w:rFonts w:ascii="Comic Sans MS" w:hAnsi="Comic Sans MS"/>
          <w:b/>
          <w:sz w:val="18"/>
          <w:szCs w:val="18"/>
        </w:rPr>
        <w:t xml:space="preserve">Deniz Unsur Komutanlığı görevini üstlenecek </w:t>
      </w:r>
      <w:proofErr w:type="spellStart"/>
      <w:r w:rsidRPr="007C578D">
        <w:rPr>
          <w:rFonts w:ascii="Comic Sans MS" w:hAnsi="Comic Sans MS"/>
          <w:b/>
          <w:sz w:val="18"/>
          <w:szCs w:val="18"/>
        </w:rPr>
        <w:t>TURMARFOR’un</w:t>
      </w:r>
      <w:proofErr w:type="spellEnd"/>
      <w:r w:rsidRPr="00837D3C">
        <w:rPr>
          <w:rFonts w:ascii="Comic Sans MS" w:hAnsi="Comic Sans MS"/>
          <w:sz w:val="18"/>
          <w:szCs w:val="18"/>
        </w:rPr>
        <w:t xml:space="preserve"> kurulması ve </w:t>
      </w:r>
      <w:r w:rsidRPr="007C578D">
        <w:rPr>
          <w:rFonts w:ascii="Comic Sans MS" w:hAnsi="Comic Sans MS"/>
          <w:b/>
          <w:sz w:val="18"/>
          <w:szCs w:val="18"/>
        </w:rPr>
        <w:t>2025 yıllarından itibaren NRF rotasyon sürecine dâhil olunması</w:t>
      </w:r>
      <w:r w:rsidRPr="00837D3C">
        <w:rPr>
          <w:rFonts w:ascii="Comic Sans MS" w:hAnsi="Comic Sans MS"/>
          <w:sz w:val="18"/>
          <w:szCs w:val="18"/>
        </w:rPr>
        <w:t xml:space="preserve"> planlanmaktadır. Bu kapsamda </w:t>
      </w:r>
      <w:r w:rsidRPr="007C578D">
        <w:rPr>
          <w:rFonts w:ascii="Comic Sans MS" w:hAnsi="Comic Sans MS"/>
          <w:b/>
          <w:sz w:val="18"/>
          <w:szCs w:val="18"/>
        </w:rPr>
        <w:t xml:space="preserve">ADGG, </w:t>
      </w:r>
      <w:proofErr w:type="spellStart"/>
      <w:r w:rsidRPr="007C578D">
        <w:rPr>
          <w:rFonts w:ascii="Comic Sans MS" w:hAnsi="Comic Sans MS"/>
          <w:b/>
          <w:sz w:val="18"/>
          <w:szCs w:val="18"/>
        </w:rPr>
        <w:t>TURMARFOR’un</w:t>
      </w:r>
      <w:proofErr w:type="spellEnd"/>
      <w:r w:rsidRPr="007C578D">
        <w:rPr>
          <w:rFonts w:ascii="Comic Sans MS" w:hAnsi="Comic Sans MS"/>
          <w:b/>
          <w:sz w:val="18"/>
          <w:szCs w:val="18"/>
        </w:rPr>
        <w:t xml:space="preserve"> nüvesini teşkil edecektir.</w:t>
      </w:r>
    </w:p>
    <w:p w14:paraId="461D3C9F" w14:textId="77777777" w:rsidR="009141D9" w:rsidRPr="00837D3C" w:rsidRDefault="009141D9" w:rsidP="009141D9">
      <w:pPr>
        <w:jc w:val="both"/>
        <w:rPr>
          <w:rFonts w:ascii="Comic Sans MS" w:hAnsi="Comic Sans MS"/>
          <w:sz w:val="18"/>
          <w:szCs w:val="18"/>
        </w:rPr>
      </w:pPr>
    </w:p>
    <w:p w14:paraId="6AAB76C0" w14:textId="77777777" w:rsidR="009141D9" w:rsidRPr="007C578D" w:rsidRDefault="009141D9" w:rsidP="009141D9">
      <w:pPr>
        <w:jc w:val="both"/>
        <w:rPr>
          <w:rFonts w:ascii="Comic Sans MS" w:hAnsi="Comic Sans MS"/>
          <w:b/>
          <w:sz w:val="18"/>
          <w:szCs w:val="18"/>
        </w:rPr>
      </w:pPr>
      <w:r w:rsidRPr="007C578D">
        <w:rPr>
          <w:rFonts w:ascii="Comic Sans MS" w:hAnsi="Comic Sans MS"/>
          <w:b/>
          <w:sz w:val="18"/>
          <w:szCs w:val="18"/>
        </w:rPr>
        <w:t>Yeteneklerin Kritik Karakteristikleri :</w:t>
      </w:r>
      <w:r w:rsidRPr="007C578D">
        <w:rPr>
          <w:b/>
          <w:sz w:val="18"/>
          <w:szCs w:val="18"/>
        </w:rPr>
        <w:t xml:space="preserve"> </w:t>
      </w:r>
      <w:r w:rsidRPr="007C578D">
        <w:rPr>
          <w:rFonts w:ascii="Comic Sans MS" w:hAnsi="Comic Sans MS"/>
          <w:b/>
          <w:sz w:val="18"/>
          <w:szCs w:val="18"/>
        </w:rPr>
        <w:t>Ortak Çalışabilirlik (Müştereklik) / Ağ Destekli Yetenek / Siber Hassasiyet / Çoklu Ortam (Kara, Deniz, Hava, Uzay ve Siber) / Özgün ve Milli</w:t>
      </w:r>
    </w:p>
    <w:p w14:paraId="4EF79F88" w14:textId="77777777" w:rsidR="009141D9" w:rsidRDefault="009141D9" w:rsidP="009141D9">
      <w:pPr>
        <w:jc w:val="both"/>
        <w:rPr>
          <w:rFonts w:ascii="Comic Sans MS" w:hAnsi="Comic Sans MS"/>
          <w:sz w:val="18"/>
          <w:szCs w:val="18"/>
        </w:rPr>
      </w:pPr>
    </w:p>
    <w:p w14:paraId="0CB000F2" w14:textId="77777777" w:rsidR="001E7C58" w:rsidRDefault="001E7C58" w:rsidP="001E7C58">
      <w:pPr>
        <w:jc w:val="both"/>
        <w:rPr>
          <w:rFonts w:ascii="Comic Sans MS" w:hAnsi="Comic Sans MS"/>
          <w:sz w:val="18"/>
          <w:szCs w:val="18"/>
        </w:rPr>
      </w:pPr>
      <w:r w:rsidRPr="001E7C58">
        <w:rPr>
          <w:rFonts w:ascii="Comic Sans MS" w:hAnsi="Comic Sans MS"/>
          <w:sz w:val="18"/>
          <w:szCs w:val="18"/>
        </w:rPr>
        <w:t xml:space="preserve">Türk Deniz Kuvvetlerinin konsept döneminde </w:t>
      </w:r>
      <w:r w:rsidRPr="001E7C58">
        <w:rPr>
          <w:rFonts w:ascii="Comic Sans MS" w:hAnsi="Comic Sans MS"/>
          <w:b/>
          <w:sz w:val="18"/>
          <w:szCs w:val="18"/>
        </w:rPr>
        <w:t>güç aktarımı</w:t>
      </w:r>
      <w:r w:rsidRPr="001E7C58">
        <w:rPr>
          <w:rFonts w:ascii="Comic Sans MS" w:hAnsi="Comic Sans MS"/>
          <w:sz w:val="18"/>
          <w:szCs w:val="18"/>
        </w:rPr>
        <w:t xml:space="preserve">, siyasi hedefe katkıda bulunabilecek aşağıdaki </w:t>
      </w:r>
      <w:r w:rsidRPr="001E7C58">
        <w:rPr>
          <w:rFonts w:ascii="Comic Sans MS" w:hAnsi="Comic Sans MS"/>
          <w:b/>
          <w:sz w:val="18"/>
          <w:szCs w:val="18"/>
        </w:rPr>
        <w:t>stratejik askeri hedeflere yönelebilir : Harekât Alanını Şekillendirmek, Güvence Altına Almak, Caydırmak, Askeri Stratejiyi  Bozmak, Tahliye</w:t>
      </w:r>
    </w:p>
    <w:p w14:paraId="572103E7" w14:textId="77777777" w:rsidR="001E7C58" w:rsidRPr="00837D3C" w:rsidRDefault="001E7C58" w:rsidP="009141D9">
      <w:pPr>
        <w:jc w:val="both"/>
        <w:rPr>
          <w:rFonts w:ascii="Comic Sans MS" w:hAnsi="Comic Sans MS"/>
          <w:sz w:val="18"/>
          <w:szCs w:val="18"/>
        </w:rPr>
      </w:pPr>
    </w:p>
    <w:p w14:paraId="289F9368" w14:textId="77777777" w:rsidR="009141D9" w:rsidRPr="00837D3C" w:rsidRDefault="009141D9" w:rsidP="009141D9">
      <w:pPr>
        <w:jc w:val="both"/>
        <w:rPr>
          <w:rFonts w:ascii="Comic Sans MS" w:hAnsi="Comic Sans MS"/>
          <w:sz w:val="18"/>
          <w:szCs w:val="18"/>
        </w:rPr>
      </w:pPr>
      <w:r w:rsidRPr="00837D3C">
        <w:rPr>
          <w:rFonts w:ascii="Comic Sans MS" w:hAnsi="Comic Sans MS"/>
          <w:sz w:val="18"/>
          <w:szCs w:val="18"/>
        </w:rPr>
        <w:t xml:space="preserve">Bir </w:t>
      </w:r>
      <w:proofErr w:type="spellStart"/>
      <w:r w:rsidRPr="00827B88">
        <w:rPr>
          <w:rFonts w:ascii="Comic Sans MS" w:hAnsi="Comic Sans MS"/>
          <w:b/>
          <w:sz w:val="18"/>
          <w:szCs w:val="18"/>
        </w:rPr>
        <w:t>LHD</w:t>
      </w:r>
      <w:r w:rsidRPr="00837D3C">
        <w:rPr>
          <w:rFonts w:ascii="Comic Sans MS" w:hAnsi="Comic Sans MS"/>
          <w:sz w:val="18"/>
          <w:szCs w:val="18"/>
        </w:rPr>
        <w:t>’nin</w:t>
      </w:r>
      <w:proofErr w:type="spellEnd"/>
      <w:r w:rsidRPr="00837D3C">
        <w:rPr>
          <w:rFonts w:ascii="Comic Sans MS" w:hAnsi="Comic Sans MS"/>
          <w:sz w:val="18"/>
          <w:szCs w:val="18"/>
        </w:rPr>
        <w:t xml:space="preserve"> üzerine teşkil edilecek </w:t>
      </w:r>
      <w:r w:rsidRPr="00827B88">
        <w:rPr>
          <w:rFonts w:ascii="Comic Sans MS" w:hAnsi="Comic Sans MS"/>
          <w:b/>
          <w:sz w:val="18"/>
          <w:szCs w:val="18"/>
        </w:rPr>
        <w:t>Açık Deniz Görev Grubu içerisinde</w:t>
      </w:r>
      <w:r w:rsidRPr="00837D3C">
        <w:rPr>
          <w:rFonts w:ascii="Comic Sans MS" w:hAnsi="Comic Sans MS"/>
          <w:sz w:val="18"/>
          <w:szCs w:val="18"/>
        </w:rPr>
        <w:t xml:space="preserve">, göreve bağlı olarak miktar ve kombinasyonu değişecek </w:t>
      </w:r>
      <w:r w:rsidRPr="00827B88">
        <w:rPr>
          <w:rFonts w:ascii="Comic Sans MS" w:hAnsi="Comic Sans MS"/>
          <w:b/>
          <w:sz w:val="18"/>
          <w:szCs w:val="18"/>
        </w:rPr>
        <w:t>12 taarruz uçağı, 12 taarruz helikopteri, 10 orta yük nakliye (OYN) helikopteri ile 2 havadan erken ihbar ve kontrol (HEİK) helikopterinin</w:t>
      </w:r>
      <w:r w:rsidRPr="00837D3C">
        <w:rPr>
          <w:rFonts w:ascii="Comic Sans MS" w:hAnsi="Comic Sans MS"/>
          <w:sz w:val="18"/>
          <w:szCs w:val="18"/>
        </w:rPr>
        <w:t xml:space="preserve"> temini öngörülmektedir.</w:t>
      </w:r>
    </w:p>
    <w:p w14:paraId="0CE6B222" w14:textId="77777777" w:rsidR="009141D9" w:rsidRPr="00452D7E" w:rsidRDefault="009141D9" w:rsidP="009141D9">
      <w:pPr>
        <w:jc w:val="both"/>
        <w:rPr>
          <w:rFonts w:ascii="Comic Sans MS" w:hAnsi="Comic Sans MS"/>
          <w:sz w:val="18"/>
          <w:szCs w:val="18"/>
        </w:rPr>
      </w:pPr>
    </w:p>
    <w:p w14:paraId="094C826B" w14:textId="77777777" w:rsidR="009141D9" w:rsidRPr="00452D7E" w:rsidRDefault="009141D9" w:rsidP="009141D9">
      <w:pPr>
        <w:jc w:val="both"/>
        <w:rPr>
          <w:rFonts w:ascii="Comic Sans MS" w:hAnsi="Comic Sans MS"/>
          <w:sz w:val="18"/>
          <w:szCs w:val="18"/>
        </w:rPr>
      </w:pPr>
      <w:r w:rsidRPr="004C630A">
        <w:rPr>
          <w:rFonts w:ascii="Comic Sans MS" w:hAnsi="Comic Sans MS"/>
          <w:sz w:val="18"/>
          <w:szCs w:val="18"/>
        </w:rPr>
        <w:t>Konsept döneminde Deniz Kuvvetlerinin su üstü</w:t>
      </w:r>
      <w:r>
        <w:rPr>
          <w:rFonts w:ascii="Comic Sans MS" w:hAnsi="Comic Sans MS"/>
          <w:sz w:val="18"/>
          <w:szCs w:val="18"/>
        </w:rPr>
        <w:t xml:space="preserve"> </w:t>
      </w:r>
      <w:r w:rsidRPr="004C630A">
        <w:rPr>
          <w:rFonts w:ascii="Comic Sans MS" w:hAnsi="Comic Sans MS"/>
          <w:sz w:val="18"/>
          <w:szCs w:val="18"/>
        </w:rPr>
        <w:t xml:space="preserve">platformları açısından </w:t>
      </w:r>
      <w:r w:rsidRPr="00827B88">
        <w:rPr>
          <w:rFonts w:ascii="Comic Sans MS" w:hAnsi="Comic Sans MS"/>
          <w:b/>
          <w:sz w:val="18"/>
          <w:szCs w:val="18"/>
        </w:rPr>
        <w:t>esas vurucu gücünü, TF-2000 Hava Savunma Harbi Muhribi</w:t>
      </w:r>
      <w:r w:rsidRPr="004C630A">
        <w:rPr>
          <w:rFonts w:ascii="Comic Sans MS" w:hAnsi="Comic Sans MS"/>
          <w:sz w:val="18"/>
          <w:szCs w:val="18"/>
        </w:rPr>
        <w:t xml:space="preserve"> ve </w:t>
      </w:r>
      <w:proofErr w:type="spellStart"/>
      <w:r w:rsidRPr="004C630A">
        <w:rPr>
          <w:rFonts w:ascii="Comic Sans MS" w:hAnsi="Comic Sans MS"/>
          <w:sz w:val="18"/>
          <w:szCs w:val="18"/>
        </w:rPr>
        <w:t>fırkateynleri</w:t>
      </w:r>
      <w:proofErr w:type="spellEnd"/>
      <w:r w:rsidRPr="004C630A">
        <w:rPr>
          <w:rFonts w:ascii="Comic Sans MS" w:hAnsi="Comic Sans MS"/>
          <w:sz w:val="18"/>
          <w:szCs w:val="18"/>
        </w:rPr>
        <w:t xml:space="preserve"> teşkil edecektir. Bu gemilerin kritik yeteneklerini </w:t>
      </w:r>
      <w:r w:rsidRPr="00827B88">
        <w:rPr>
          <w:rFonts w:ascii="Comic Sans MS" w:hAnsi="Comic Sans MS"/>
          <w:b/>
          <w:sz w:val="18"/>
          <w:szCs w:val="18"/>
        </w:rPr>
        <w:t xml:space="preserve">uzun menzilli </w:t>
      </w:r>
      <w:proofErr w:type="spellStart"/>
      <w:r w:rsidRPr="00827B88">
        <w:rPr>
          <w:rFonts w:ascii="Comic Sans MS" w:hAnsi="Comic Sans MS"/>
          <w:b/>
          <w:sz w:val="18"/>
          <w:szCs w:val="18"/>
        </w:rPr>
        <w:t>SAM’lar</w:t>
      </w:r>
      <w:proofErr w:type="spellEnd"/>
      <w:r w:rsidRPr="00827B88">
        <w:rPr>
          <w:rFonts w:ascii="Comic Sans MS" w:hAnsi="Comic Sans MS"/>
          <w:b/>
          <w:sz w:val="18"/>
          <w:szCs w:val="18"/>
        </w:rPr>
        <w:t>, seyir füzeleri ve ağda savaşma kabiliyetinin yanı sıra,  konsept dönemi içerisinde Yüksek Enerji Silahlarına sahip olmaları oluşturacaktır</w:t>
      </w:r>
      <w:r w:rsidRPr="004C630A">
        <w:rPr>
          <w:rFonts w:ascii="Comic Sans MS" w:hAnsi="Comic Sans MS"/>
          <w:sz w:val="18"/>
          <w:szCs w:val="18"/>
        </w:rPr>
        <w:t>. Artan ateş gücüne</w:t>
      </w:r>
      <w:r>
        <w:rPr>
          <w:rFonts w:ascii="Comic Sans MS" w:hAnsi="Comic Sans MS"/>
          <w:sz w:val="18"/>
          <w:szCs w:val="18"/>
        </w:rPr>
        <w:t xml:space="preserve"> </w:t>
      </w:r>
      <w:r w:rsidRPr="004C630A">
        <w:rPr>
          <w:rFonts w:ascii="Comic Sans MS" w:hAnsi="Comic Sans MS"/>
          <w:sz w:val="18"/>
          <w:szCs w:val="18"/>
        </w:rPr>
        <w:t xml:space="preserve">bağlı olarak Deniz Kuvvetlerinin kaç muhrip ve </w:t>
      </w:r>
      <w:proofErr w:type="spellStart"/>
      <w:r w:rsidRPr="004C630A">
        <w:rPr>
          <w:rFonts w:ascii="Comic Sans MS" w:hAnsi="Comic Sans MS"/>
          <w:sz w:val="18"/>
          <w:szCs w:val="18"/>
        </w:rPr>
        <w:t>fırkateyne</w:t>
      </w:r>
      <w:proofErr w:type="spellEnd"/>
      <w:r w:rsidRPr="004C630A">
        <w:rPr>
          <w:rFonts w:ascii="Comic Sans MS" w:hAnsi="Comic Sans MS"/>
          <w:sz w:val="18"/>
          <w:szCs w:val="18"/>
        </w:rPr>
        <w:t xml:space="preserve"> sahip olması gerektiği sorusu, güvenlik ihtiyaçlarının tarifine ve</w:t>
      </w:r>
      <w:r>
        <w:rPr>
          <w:rFonts w:ascii="Comic Sans MS" w:hAnsi="Comic Sans MS"/>
          <w:sz w:val="18"/>
          <w:szCs w:val="18"/>
        </w:rPr>
        <w:t xml:space="preserve"> </w:t>
      </w:r>
      <w:r w:rsidRPr="004C630A">
        <w:rPr>
          <w:rFonts w:ascii="Comic Sans MS" w:hAnsi="Comic Sans MS"/>
          <w:sz w:val="18"/>
          <w:szCs w:val="18"/>
        </w:rPr>
        <w:t>ihtiyaçları karşılayacak idame ettirilebilir sayının konsept deneme ile tespitine bağlı olacaktır. Buna ilave olarak, TF-2000 HSH Muhribinin, Deniz Kuvvetlerinde yönlendirilmiş/</w:t>
      </w:r>
      <w:r w:rsidRPr="00827B88">
        <w:rPr>
          <w:rFonts w:ascii="Comic Sans MS" w:hAnsi="Comic Sans MS"/>
          <w:b/>
          <w:sz w:val="18"/>
          <w:szCs w:val="18"/>
        </w:rPr>
        <w:t>yoğunlaştırılmış enerji silahlarının kullanılacağı ilk platform olması</w:t>
      </w:r>
      <w:r>
        <w:rPr>
          <w:rFonts w:ascii="Comic Sans MS" w:hAnsi="Comic Sans MS"/>
          <w:sz w:val="18"/>
          <w:szCs w:val="18"/>
        </w:rPr>
        <w:t xml:space="preserve"> </w:t>
      </w:r>
      <w:r w:rsidRPr="004C630A">
        <w:rPr>
          <w:rFonts w:ascii="Comic Sans MS" w:hAnsi="Comic Sans MS"/>
          <w:sz w:val="18"/>
          <w:szCs w:val="18"/>
        </w:rPr>
        <w:t>hedeflenmektedir.</w:t>
      </w:r>
    </w:p>
    <w:p w14:paraId="573401F6" w14:textId="77777777" w:rsidR="009141D9" w:rsidRDefault="009141D9" w:rsidP="009141D9">
      <w:pPr>
        <w:jc w:val="both"/>
        <w:rPr>
          <w:rFonts w:ascii="Comic Sans MS" w:hAnsi="Comic Sans MS"/>
          <w:sz w:val="18"/>
          <w:szCs w:val="18"/>
        </w:rPr>
      </w:pPr>
    </w:p>
    <w:p w14:paraId="013C11F6" w14:textId="77777777" w:rsidR="009141D9" w:rsidRPr="00452D7E" w:rsidRDefault="009141D9" w:rsidP="009141D9">
      <w:pPr>
        <w:jc w:val="both"/>
        <w:rPr>
          <w:rFonts w:ascii="Comic Sans MS" w:hAnsi="Comic Sans MS"/>
          <w:sz w:val="18"/>
          <w:szCs w:val="18"/>
        </w:rPr>
      </w:pPr>
      <w:r w:rsidRPr="005A146D">
        <w:rPr>
          <w:rFonts w:ascii="Comic Sans MS" w:hAnsi="Comic Sans MS"/>
          <w:sz w:val="18"/>
          <w:szCs w:val="18"/>
        </w:rPr>
        <w:t>Deniz Kuvvetlerinin caydırıcılığının ve harekât yeteneklerinin kritik</w:t>
      </w:r>
      <w:r>
        <w:rPr>
          <w:rFonts w:ascii="Comic Sans MS" w:hAnsi="Comic Sans MS"/>
          <w:sz w:val="18"/>
          <w:szCs w:val="18"/>
        </w:rPr>
        <w:t xml:space="preserve"> </w:t>
      </w:r>
      <w:r w:rsidRPr="005A146D">
        <w:rPr>
          <w:rFonts w:ascii="Comic Sans MS" w:hAnsi="Comic Sans MS"/>
          <w:sz w:val="18"/>
          <w:szCs w:val="18"/>
        </w:rPr>
        <w:t xml:space="preserve">platformları denizaltılardır. Türkiye, çevre denizlerdeki sualtı harekâtı için kendi konumlama sistemini geliştirmelidir. Buna ilave olarak </w:t>
      </w:r>
      <w:r w:rsidRPr="00827B88">
        <w:rPr>
          <w:rFonts w:ascii="Comic Sans MS" w:hAnsi="Comic Sans MS"/>
          <w:b/>
          <w:sz w:val="18"/>
          <w:szCs w:val="18"/>
        </w:rPr>
        <w:t>denizaltılarımız, modern torpidoların yanı sıra karaya nüfuz edebilen silahlarla, sualtında tespit edilmeden güvenilir muhabere yapabilecek sistemlere, hava vasıtalarına atılabilecek G/M sistemlerine, bazılarında da mayın döküş ve SAT harekâtı yeteneklerine sahip olmalıdır.</w:t>
      </w:r>
      <w:r w:rsidRPr="005A146D">
        <w:rPr>
          <w:rFonts w:ascii="Comic Sans MS" w:hAnsi="Comic Sans MS"/>
          <w:sz w:val="18"/>
          <w:szCs w:val="18"/>
        </w:rPr>
        <w:t xml:space="preserve"> Milli denizaltı tasarımlarımız, milli seyir füzesi </w:t>
      </w:r>
      <w:r>
        <w:rPr>
          <w:rFonts w:ascii="Comic Sans MS" w:hAnsi="Comic Sans MS"/>
          <w:sz w:val="18"/>
          <w:szCs w:val="18"/>
        </w:rPr>
        <w:t>i</w:t>
      </w:r>
      <w:r w:rsidRPr="005A146D">
        <w:rPr>
          <w:rFonts w:ascii="Comic Sans MS" w:hAnsi="Comic Sans MS"/>
          <w:sz w:val="18"/>
          <w:szCs w:val="18"/>
        </w:rPr>
        <w:t>le etkileşimli geliştirilmelidir. Gelecek nesil denizaltılar, uygun protokoller ile gerek duyulduğunda ağa dâhil</w:t>
      </w:r>
      <w:r>
        <w:rPr>
          <w:rFonts w:ascii="Comic Sans MS" w:hAnsi="Comic Sans MS"/>
          <w:sz w:val="18"/>
          <w:szCs w:val="18"/>
        </w:rPr>
        <w:t xml:space="preserve"> </w:t>
      </w:r>
      <w:r w:rsidRPr="005A146D">
        <w:rPr>
          <w:rFonts w:ascii="Comic Sans MS" w:hAnsi="Comic Sans MS"/>
          <w:sz w:val="18"/>
          <w:szCs w:val="18"/>
        </w:rPr>
        <w:t>olabilmelidir.</w:t>
      </w:r>
    </w:p>
    <w:p w14:paraId="7889CACD" w14:textId="77777777" w:rsidR="009141D9" w:rsidRPr="00452D7E" w:rsidRDefault="009141D9" w:rsidP="009141D9">
      <w:pPr>
        <w:jc w:val="both"/>
        <w:rPr>
          <w:rFonts w:ascii="Comic Sans MS" w:hAnsi="Comic Sans MS"/>
          <w:sz w:val="18"/>
          <w:szCs w:val="18"/>
        </w:rPr>
      </w:pPr>
    </w:p>
    <w:p w14:paraId="593622C4" w14:textId="77777777" w:rsidR="009141D9" w:rsidRPr="00452D7E" w:rsidRDefault="009141D9" w:rsidP="009141D9">
      <w:pPr>
        <w:jc w:val="both"/>
        <w:rPr>
          <w:rFonts w:ascii="Comic Sans MS" w:hAnsi="Comic Sans MS"/>
          <w:sz w:val="18"/>
          <w:szCs w:val="18"/>
        </w:rPr>
      </w:pPr>
      <w:r w:rsidRPr="00827B88">
        <w:rPr>
          <w:rFonts w:ascii="Comic Sans MS" w:hAnsi="Comic Sans MS"/>
          <w:b/>
          <w:sz w:val="18"/>
          <w:szCs w:val="18"/>
        </w:rPr>
        <w:t>Yeni Hücumbot projesinin</w:t>
      </w:r>
      <w:r w:rsidRPr="007F1835">
        <w:rPr>
          <w:rFonts w:ascii="Comic Sans MS" w:hAnsi="Comic Sans MS"/>
          <w:sz w:val="18"/>
          <w:szCs w:val="18"/>
        </w:rPr>
        <w:t xml:space="preserve"> hayata ge</w:t>
      </w:r>
      <w:r w:rsidR="001E7C58">
        <w:rPr>
          <w:rFonts w:ascii="Comic Sans MS" w:hAnsi="Comic Sans MS"/>
          <w:sz w:val="18"/>
          <w:szCs w:val="18"/>
        </w:rPr>
        <w:t xml:space="preserve">çirilmesinden </w:t>
      </w:r>
      <w:r>
        <w:rPr>
          <w:rFonts w:ascii="Comic Sans MS" w:hAnsi="Comic Sans MS"/>
          <w:sz w:val="18"/>
          <w:szCs w:val="18"/>
        </w:rPr>
        <w:t xml:space="preserve">sonraki nesilde </w:t>
      </w:r>
      <w:r w:rsidRPr="00827B88">
        <w:rPr>
          <w:rFonts w:ascii="Comic Sans MS" w:hAnsi="Comic Sans MS"/>
          <w:b/>
          <w:sz w:val="18"/>
          <w:szCs w:val="18"/>
        </w:rPr>
        <w:t>hücumbotların insansız platform olarak tasarlanması</w:t>
      </w:r>
      <w:r w:rsidRPr="007F1835">
        <w:rPr>
          <w:rFonts w:ascii="Comic Sans MS" w:hAnsi="Comic Sans MS"/>
          <w:sz w:val="18"/>
          <w:szCs w:val="18"/>
        </w:rPr>
        <w:t xml:space="preserve"> </w:t>
      </w:r>
      <w:r w:rsidR="00827B88">
        <w:rPr>
          <w:rFonts w:ascii="Comic Sans MS" w:hAnsi="Comic Sans MS"/>
          <w:sz w:val="18"/>
          <w:szCs w:val="18"/>
        </w:rPr>
        <w:t xml:space="preserve">esas </w:t>
      </w:r>
      <w:r w:rsidRPr="007F1835">
        <w:rPr>
          <w:rFonts w:ascii="Comic Sans MS" w:hAnsi="Comic Sans MS"/>
          <w:sz w:val="18"/>
          <w:szCs w:val="18"/>
        </w:rPr>
        <w:t xml:space="preserve">alınmalıdır. Yeni nesil hücumbot, özellikle akıllı üs konsepti çerçevesinde </w:t>
      </w:r>
      <w:r w:rsidRPr="00827B88">
        <w:rPr>
          <w:rFonts w:ascii="Comic Sans MS" w:hAnsi="Comic Sans MS"/>
          <w:b/>
          <w:sz w:val="18"/>
          <w:szCs w:val="18"/>
        </w:rPr>
        <w:t>limanda personel kalmaksızın gemi idamesinin prototip</w:t>
      </w:r>
      <w:r>
        <w:rPr>
          <w:rFonts w:ascii="Comic Sans MS" w:hAnsi="Comic Sans MS"/>
          <w:sz w:val="18"/>
          <w:szCs w:val="18"/>
        </w:rPr>
        <w:t xml:space="preserve"> </w:t>
      </w:r>
      <w:r w:rsidRPr="007F1835">
        <w:rPr>
          <w:rFonts w:ascii="Comic Sans MS" w:hAnsi="Comic Sans MS"/>
          <w:sz w:val="18"/>
          <w:szCs w:val="18"/>
        </w:rPr>
        <w:t>uygulamasını teşkil edecektir.</w:t>
      </w:r>
    </w:p>
    <w:p w14:paraId="0CE0AE2B" w14:textId="77777777" w:rsidR="009141D9" w:rsidRPr="00452D7E" w:rsidRDefault="009141D9" w:rsidP="009141D9">
      <w:pPr>
        <w:jc w:val="both"/>
        <w:rPr>
          <w:rFonts w:ascii="Comic Sans MS" w:hAnsi="Comic Sans MS"/>
          <w:sz w:val="18"/>
          <w:szCs w:val="18"/>
        </w:rPr>
      </w:pPr>
    </w:p>
    <w:p w14:paraId="22866FDB" w14:textId="77777777" w:rsidR="009141D9" w:rsidRDefault="009141D9" w:rsidP="009141D9">
      <w:pPr>
        <w:jc w:val="both"/>
        <w:rPr>
          <w:rFonts w:ascii="Comic Sans MS" w:hAnsi="Comic Sans MS"/>
          <w:sz w:val="18"/>
          <w:szCs w:val="18"/>
        </w:rPr>
      </w:pPr>
      <w:r w:rsidRPr="007D6D7F">
        <w:rPr>
          <w:rFonts w:ascii="Comic Sans MS" w:hAnsi="Comic Sans MS"/>
          <w:b/>
          <w:sz w:val="18"/>
          <w:szCs w:val="18"/>
        </w:rPr>
        <w:t>Mayın Karşı tedbirleri</w:t>
      </w:r>
      <w:r w:rsidRPr="007F1835">
        <w:rPr>
          <w:rFonts w:ascii="Comic Sans MS" w:hAnsi="Comic Sans MS"/>
          <w:sz w:val="18"/>
          <w:szCs w:val="18"/>
        </w:rPr>
        <w:t xml:space="preserve"> kapsamında gemilerle icra edilecek </w:t>
      </w:r>
      <w:r w:rsidRPr="007D6D7F">
        <w:rPr>
          <w:rFonts w:ascii="Comic Sans MS" w:hAnsi="Comic Sans MS"/>
          <w:b/>
          <w:sz w:val="18"/>
          <w:szCs w:val="18"/>
        </w:rPr>
        <w:t>MKT harekâtının yanı sıra insansız sistemlerle mayın tespit ve imhası esas alınmalıdır.</w:t>
      </w:r>
      <w:r w:rsidRPr="007F1835">
        <w:rPr>
          <w:rFonts w:ascii="Comic Sans MS" w:hAnsi="Comic Sans MS"/>
          <w:sz w:val="18"/>
          <w:szCs w:val="18"/>
        </w:rPr>
        <w:t xml:space="preserve"> Bu yetenek </w:t>
      </w:r>
      <w:r w:rsidRPr="007D6D7F">
        <w:rPr>
          <w:rFonts w:ascii="Comic Sans MS" w:hAnsi="Comic Sans MS"/>
          <w:b/>
          <w:sz w:val="18"/>
          <w:szCs w:val="18"/>
        </w:rPr>
        <w:t>geçiş döneminde MKT gemileri ve Mayın Harbi dalgıçları ile yürütülecektir</w:t>
      </w:r>
      <w:r w:rsidRPr="007F1835">
        <w:rPr>
          <w:rFonts w:ascii="Comic Sans MS" w:hAnsi="Comic Sans MS"/>
          <w:sz w:val="18"/>
          <w:szCs w:val="18"/>
        </w:rPr>
        <w:t xml:space="preserve">. Özellikle </w:t>
      </w:r>
      <w:r w:rsidRPr="007D6D7F">
        <w:rPr>
          <w:rFonts w:ascii="Comic Sans MS" w:hAnsi="Comic Sans MS"/>
          <w:b/>
          <w:sz w:val="18"/>
          <w:szCs w:val="18"/>
        </w:rPr>
        <w:t>Deniz Aşırı Harekâtlarda, LHD veya başkaca gemilere konuşlanabilen mobil MKT veya havadan MKT yeteneği geliştirilmelidir</w:t>
      </w:r>
      <w:r w:rsidRPr="007F1835">
        <w:rPr>
          <w:rFonts w:ascii="Comic Sans MS" w:hAnsi="Comic Sans MS"/>
          <w:sz w:val="18"/>
          <w:szCs w:val="18"/>
        </w:rPr>
        <w:t>.</w:t>
      </w:r>
    </w:p>
    <w:p w14:paraId="1A7DDBEF" w14:textId="77777777" w:rsidR="009141D9" w:rsidRDefault="009141D9" w:rsidP="009141D9">
      <w:pPr>
        <w:jc w:val="both"/>
        <w:rPr>
          <w:rFonts w:ascii="Comic Sans MS" w:hAnsi="Comic Sans MS"/>
          <w:sz w:val="18"/>
          <w:szCs w:val="18"/>
        </w:rPr>
      </w:pPr>
    </w:p>
    <w:p w14:paraId="696B1C37" w14:textId="77777777" w:rsidR="009141D9" w:rsidRDefault="009141D9" w:rsidP="009141D9">
      <w:pPr>
        <w:jc w:val="both"/>
        <w:rPr>
          <w:rFonts w:ascii="Comic Sans MS" w:hAnsi="Comic Sans MS"/>
          <w:sz w:val="18"/>
          <w:szCs w:val="18"/>
        </w:rPr>
      </w:pPr>
      <w:r w:rsidRPr="007F1835">
        <w:rPr>
          <w:rFonts w:ascii="Comic Sans MS" w:hAnsi="Comic Sans MS"/>
          <w:sz w:val="18"/>
          <w:szCs w:val="18"/>
        </w:rPr>
        <w:t xml:space="preserve">Yapılan karargâh çalışması, mevcut </w:t>
      </w:r>
      <w:r w:rsidRPr="007D6D7F">
        <w:rPr>
          <w:rFonts w:ascii="Comic Sans MS" w:hAnsi="Comic Sans MS"/>
          <w:b/>
          <w:sz w:val="18"/>
          <w:szCs w:val="18"/>
        </w:rPr>
        <w:t xml:space="preserve">Deniz Güvenlik Harekâtı görevleri ile </w:t>
      </w:r>
      <w:proofErr w:type="spellStart"/>
      <w:r w:rsidRPr="007D6D7F">
        <w:rPr>
          <w:rFonts w:ascii="Comic Sans MS" w:hAnsi="Comic Sans MS"/>
          <w:b/>
          <w:sz w:val="18"/>
          <w:szCs w:val="18"/>
        </w:rPr>
        <w:t>Fırkateyn</w:t>
      </w:r>
      <w:proofErr w:type="spellEnd"/>
      <w:r w:rsidRPr="007D6D7F">
        <w:rPr>
          <w:rFonts w:ascii="Comic Sans MS" w:hAnsi="Comic Sans MS"/>
          <w:b/>
          <w:sz w:val="18"/>
          <w:szCs w:val="18"/>
        </w:rPr>
        <w:t xml:space="preserve"> ve korvetlerin icra ettiği görevlerden</w:t>
      </w:r>
      <w:r w:rsidRPr="007F1835">
        <w:rPr>
          <w:rFonts w:ascii="Comic Sans MS" w:hAnsi="Comic Sans MS"/>
          <w:sz w:val="18"/>
          <w:szCs w:val="18"/>
        </w:rPr>
        <w:t xml:space="preserve"> </w:t>
      </w:r>
      <w:r w:rsidRPr="007D6D7F">
        <w:rPr>
          <w:rFonts w:ascii="Comic Sans MS" w:hAnsi="Comic Sans MS"/>
          <w:b/>
          <w:sz w:val="18"/>
          <w:szCs w:val="18"/>
        </w:rPr>
        <w:t>bir kısmının Açık Deniz Karakol gemileri ile icra edilebileceğini</w:t>
      </w:r>
      <w:r w:rsidRPr="007F1835">
        <w:rPr>
          <w:rFonts w:ascii="Comic Sans MS" w:hAnsi="Comic Sans MS"/>
          <w:sz w:val="18"/>
          <w:szCs w:val="18"/>
        </w:rPr>
        <w:t xml:space="preserve">, bu faaliyetlerin </w:t>
      </w:r>
      <w:r w:rsidRPr="007D6D7F">
        <w:rPr>
          <w:rFonts w:ascii="Comic Sans MS" w:hAnsi="Comic Sans MS"/>
          <w:b/>
          <w:sz w:val="18"/>
          <w:szCs w:val="18"/>
        </w:rPr>
        <w:t xml:space="preserve">yıllık 30.000 saat seyre karşılık geldiğini </w:t>
      </w:r>
      <w:r w:rsidRPr="007F1835">
        <w:rPr>
          <w:rFonts w:ascii="Comic Sans MS" w:hAnsi="Comic Sans MS"/>
          <w:sz w:val="18"/>
          <w:szCs w:val="18"/>
        </w:rPr>
        <w:t>göst</w:t>
      </w:r>
      <w:r w:rsidR="001E7C58">
        <w:rPr>
          <w:rFonts w:ascii="Comic Sans MS" w:hAnsi="Comic Sans MS"/>
          <w:sz w:val="18"/>
          <w:szCs w:val="18"/>
        </w:rPr>
        <w:t xml:space="preserve">ermektedir. Açık Deniz Karakol </w:t>
      </w:r>
      <w:r w:rsidRPr="007F1835">
        <w:rPr>
          <w:rFonts w:ascii="Comic Sans MS" w:hAnsi="Comic Sans MS"/>
          <w:sz w:val="18"/>
          <w:szCs w:val="18"/>
        </w:rPr>
        <w:t xml:space="preserve">Gemisi projesi,  ana muharip unsurların diri tutulmasına katkı sağlayacağı gibi, bahse konu görevlerin daha düşük maliyetle icrasına imkân verecektir. Bu gemiler kriz döneminde de etkin olarak kullanılabileceklerdir.  Ancak Açık Deniz Karakol Gemisinin avantajı temin ve işletme öncelikli olmak üzere ömür devri maliyetinin düşüklüğüdür. Yapılan ilk incelemede bir </w:t>
      </w:r>
      <w:r w:rsidRPr="007D6D7F">
        <w:rPr>
          <w:rFonts w:ascii="Comic Sans MS" w:hAnsi="Comic Sans MS"/>
          <w:b/>
          <w:sz w:val="18"/>
          <w:szCs w:val="18"/>
        </w:rPr>
        <w:t>Açık Deniz Karakol Gemisinin, Ada sınıfı korvet maliyetinin dört ila altıda birine inşa edilebileceğini</w:t>
      </w:r>
      <w:r w:rsidRPr="007F1835">
        <w:rPr>
          <w:rFonts w:ascii="Comic Sans MS" w:hAnsi="Comic Sans MS"/>
          <w:sz w:val="18"/>
          <w:szCs w:val="18"/>
        </w:rPr>
        <w:t xml:space="preserve"> göstermektedir.  </w:t>
      </w:r>
      <w:r w:rsidRPr="007D6D7F">
        <w:rPr>
          <w:rFonts w:ascii="Comic Sans MS" w:hAnsi="Comic Sans MS"/>
          <w:b/>
          <w:sz w:val="18"/>
          <w:szCs w:val="18"/>
        </w:rPr>
        <w:t>Bu gemiler, Burak sınıfı korvetlerin yerini almalıdır</w:t>
      </w:r>
      <w:r w:rsidRPr="007F1835">
        <w:rPr>
          <w:rFonts w:ascii="Comic Sans MS" w:hAnsi="Comic Sans MS"/>
          <w:sz w:val="18"/>
          <w:szCs w:val="18"/>
        </w:rPr>
        <w:t>.</w:t>
      </w:r>
    </w:p>
    <w:p w14:paraId="4D265341" w14:textId="77777777" w:rsidR="009141D9" w:rsidRDefault="009141D9" w:rsidP="009141D9">
      <w:pPr>
        <w:jc w:val="both"/>
        <w:rPr>
          <w:rFonts w:ascii="Comic Sans MS" w:hAnsi="Comic Sans MS"/>
          <w:sz w:val="18"/>
          <w:szCs w:val="18"/>
        </w:rPr>
      </w:pPr>
    </w:p>
    <w:p w14:paraId="5254C652" w14:textId="77777777" w:rsidR="009141D9" w:rsidRDefault="009141D9" w:rsidP="009141D9">
      <w:pPr>
        <w:jc w:val="both"/>
        <w:rPr>
          <w:rFonts w:ascii="Comic Sans MS" w:hAnsi="Comic Sans MS"/>
          <w:sz w:val="18"/>
          <w:szCs w:val="18"/>
        </w:rPr>
      </w:pPr>
      <w:r w:rsidRPr="00130B1F">
        <w:rPr>
          <w:rFonts w:ascii="Comic Sans MS" w:hAnsi="Comic Sans MS"/>
          <w:sz w:val="18"/>
          <w:szCs w:val="18"/>
        </w:rPr>
        <w:t xml:space="preserve">Konsept dönemi içinde iki adet planlı olan </w:t>
      </w:r>
      <w:r w:rsidRPr="00827B88">
        <w:rPr>
          <w:rFonts w:ascii="Comic Sans MS" w:hAnsi="Comic Sans MS"/>
          <w:b/>
          <w:sz w:val="18"/>
          <w:szCs w:val="18"/>
        </w:rPr>
        <w:t>LHD sınıfı gemiler</w:t>
      </w:r>
      <w:r w:rsidRPr="00130B1F">
        <w:rPr>
          <w:rFonts w:ascii="Comic Sans MS" w:hAnsi="Comic Sans MS"/>
          <w:sz w:val="18"/>
          <w:szCs w:val="18"/>
        </w:rPr>
        <w:t xml:space="preserve">  (TCG ANADOLU ve TCG TRAKYA), Türkiye’nin </w:t>
      </w:r>
      <w:r w:rsidRPr="00827B88">
        <w:rPr>
          <w:rFonts w:ascii="Comic Sans MS" w:hAnsi="Comic Sans MS"/>
          <w:b/>
          <w:sz w:val="18"/>
          <w:szCs w:val="18"/>
        </w:rPr>
        <w:t>Deniz Aşırı Harekât ve Güç Aktarımı kabiliyetinin nüvesini</w:t>
      </w:r>
      <w:r w:rsidRPr="00130B1F">
        <w:rPr>
          <w:rFonts w:ascii="Comic Sans MS" w:hAnsi="Comic Sans MS"/>
          <w:sz w:val="18"/>
          <w:szCs w:val="18"/>
        </w:rPr>
        <w:t xml:space="preserve"> oluşturacaktır.</w:t>
      </w:r>
    </w:p>
    <w:p w14:paraId="19490C3C" w14:textId="77777777" w:rsidR="0027240D" w:rsidRPr="009141D9" w:rsidRDefault="0027240D" w:rsidP="009141D9"/>
    <w:sectPr w:rsidR="0027240D" w:rsidRPr="009141D9" w:rsidSect="00FF3761">
      <w:footerReference w:type="default" r:id="rId6"/>
      <w:pgSz w:w="11906" w:h="16838"/>
      <w:pgMar w:top="567" w:right="567"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196E9" w14:textId="77777777" w:rsidR="00EB5D8E" w:rsidRDefault="00EB5D8E" w:rsidP="009B282F">
      <w:r>
        <w:separator/>
      </w:r>
    </w:p>
  </w:endnote>
  <w:endnote w:type="continuationSeparator" w:id="0">
    <w:p w14:paraId="7562BBE0" w14:textId="77777777" w:rsidR="00EB5D8E" w:rsidRDefault="00EB5D8E" w:rsidP="009B28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Comic Sans MS">
    <w:panose1 w:val="030F0702030302020204"/>
    <w:charset w:val="A2"/>
    <w:family w:val="script"/>
    <w:pitch w:val="variable"/>
    <w:sig w:usb0="00000687" w:usb1="00000013" w:usb2="00000000" w:usb3="00000000" w:csb0="0000009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AA0A2" w14:textId="77777777" w:rsidR="00635793" w:rsidRDefault="00635793">
    <w:pPr>
      <w:pStyle w:val="AltBilgi"/>
      <w:jc w:val="center"/>
    </w:pPr>
    <w:r>
      <w:fldChar w:fldCharType="begin"/>
    </w:r>
    <w:r>
      <w:instrText>PAGE   \* MERGEFORMAT</w:instrText>
    </w:r>
    <w:r>
      <w:fldChar w:fldCharType="separate"/>
    </w:r>
    <w:r>
      <w:rPr>
        <w:noProof/>
      </w:rPr>
      <w:t>1</w:t>
    </w:r>
    <w:r>
      <w:fldChar w:fldCharType="end"/>
    </w:r>
  </w:p>
  <w:p w14:paraId="52813B25" w14:textId="77777777" w:rsidR="00635793" w:rsidRDefault="00635793">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93EDE" w14:textId="77777777" w:rsidR="00EB5D8E" w:rsidRDefault="00EB5D8E" w:rsidP="009B282F">
      <w:r>
        <w:separator/>
      </w:r>
    </w:p>
  </w:footnote>
  <w:footnote w:type="continuationSeparator" w:id="0">
    <w:p w14:paraId="6240A5D9" w14:textId="77777777" w:rsidR="00EB5D8E" w:rsidRDefault="00EB5D8E" w:rsidP="009B282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D9F"/>
    <w:rsid w:val="00000C62"/>
    <w:rsid w:val="0000289A"/>
    <w:rsid w:val="000313B2"/>
    <w:rsid w:val="00047D10"/>
    <w:rsid w:val="000500C0"/>
    <w:rsid w:val="00055E12"/>
    <w:rsid w:val="00080C16"/>
    <w:rsid w:val="00094C47"/>
    <w:rsid w:val="000C11EC"/>
    <w:rsid w:val="000C45FA"/>
    <w:rsid w:val="000D7AEE"/>
    <w:rsid w:val="00105D9F"/>
    <w:rsid w:val="00154C69"/>
    <w:rsid w:val="00160F6F"/>
    <w:rsid w:val="00161120"/>
    <w:rsid w:val="00164946"/>
    <w:rsid w:val="00197B6A"/>
    <w:rsid w:val="001A3DD5"/>
    <w:rsid w:val="001C3A04"/>
    <w:rsid w:val="001E7C58"/>
    <w:rsid w:val="00251BF5"/>
    <w:rsid w:val="002668D2"/>
    <w:rsid w:val="0027240D"/>
    <w:rsid w:val="00287B02"/>
    <w:rsid w:val="002916B9"/>
    <w:rsid w:val="002A002E"/>
    <w:rsid w:val="002E54EE"/>
    <w:rsid w:val="002F1B0E"/>
    <w:rsid w:val="0030002B"/>
    <w:rsid w:val="00317DFA"/>
    <w:rsid w:val="00324101"/>
    <w:rsid w:val="00346A72"/>
    <w:rsid w:val="00354682"/>
    <w:rsid w:val="003749F7"/>
    <w:rsid w:val="003A29C0"/>
    <w:rsid w:val="003B0509"/>
    <w:rsid w:val="003C5BE4"/>
    <w:rsid w:val="003F2239"/>
    <w:rsid w:val="003F7BB7"/>
    <w:rsid w:val="00400690"/>
    <w:rsid w:val="00414308"/>
    <w:rsid w:val="00430669"/>
    <w:rsid w:val="0045333F"/>
    <w:rsid w:val="00454D7B"/>
    <w:rsid w:val="004D538D"/>
    <w:rsid w:val="004E4B35"/>
    <w:rsid w:val="004F72ED"/>
    <w:rsid w:val="005113CB"/>
    <w:rsid w:val="00511FF3"/>
    <w:rsid w:val="005362B8"/>
    <w:rsid w:val="005379DB"/>
    <w:rsid w:val="00547984"/>
    <w:rsid w:val="005769E4"/>
    <w:rsid w:val="00582C5D"/>
    <w:rsid w:val="005A2AC4"/>
    <w:rsid w:val="005A78BC"/>
    <w:rsid w:val="005D4027"/>
    <w:rsid w:val="00627B9C"/>
    <w:rsid w:val="00635234"/>
    <w:rsid w:val="00635793"/>
    <w:rsid w:val="00635AEB"/>
    <w:rsid w:val="006401F7"/>
    <w:rsid w:val="006402FE"/>
    <w:rsid w:val="00641AAE"/>
    <w:rsid w:val="006441C5"/>
    <w:rsid w:val="006C0682"/>
    <w:rsid w:val="006C4AB1"/>
    <w:rsid w:val="006C7C41"/>
    <w:rsid w:val="006F5DF7"/>
    <w:rsid w:val="00707018"/>
    <w:rsid w:val="007305EA"/>
    <w:rsid w:val="00737BAE"/>
    <w:rsid w:val="007539F4"/>
    <w:rsid w:val="007702C5"/>
    <w:rsid w:val="007B14EA"/>
    <w:rsid w:val="007C578D"/>
    <w:rsid w:val="007D04F0"/>
    <w:rsid w:val="007D6D7F"/>
    <w:rsid w:val="007F1FFF"/>
    <w:rsid w:val="00821D21"/>
    <w:rsid w:val="00827B88"/>
    <w:rsid w:val="008664B0"/>
    <w:rsid w:val="00870B9D"/>
    <w:rsid w:val="0087422B"/>
    <w:rsid w:val="008863C5"/>
    <w:rsid w:val="00890AF3"/>
    <w:rsid w:val="008D0572"/>
    <w:rsid w:val="008E5037"/>
    <w:rsid w:val="008E756D"/>
    <w:rsid w:val="008F23DA"/>
    <w:rsid w:val="00911672"/>
    <w:rsid w:val="009141D9"/>
    <w:rsid w:val="00925533"/>
    <w:rsid w:val="0092611C"/>
    <w:rsid w:val="0095516C"/>
    <w:rsid w:val="00962A4F"/>
    <w:rsid w:val="00967DE5"/>
    <w:rsid w:val="009B282F"/>
    <w:rsid w:val="009D6F98"/>
    <w:rsid w:val="009E5FF5"/>
    <w:rsid w:val="009F4FC5"/>
    <w:rsid w:val="00A01D80"/>
    <w:rsid w:val="00A426A8"/>
    <w:rsid w:val="00A53934"/>
    <w:rsid w:val="00A67781"/>
    <w:rsid w:val="00AB59F2"/>
    <w:rsid w:val="00AE3632"/>
    <w:rsid w:val="00B0147D"/>
    <w:rsid w:val="00B63793"/>
    <w:rsid w:val="00B82BA9"/>
    <w:rsid w:val="00B85F23"/>
    <w:rsid w:val="00BA044F"/>
    <w:rsid w:val="00BC27E0"/>
    <w:rsid w:val="00C10D03"/>
    <w:rsid w:val="00C21706"/>
    <w:rsid w:val="00C2351D"/>
    <w:rsid w:val="00C258B3"/>
    <w:rsid w:val="00C25BBF"/>
    <w:rsid w:val="00C5301E"/>
    <w:rsid w:val="00C93777"/>
    <w:rsid w:val="00CA16EA"/>
    <w:rsid w:val="00CB2221"/>
    <w:rsid w:val="00CB3D70"/>
    <w:rsid w:val="00D242FD"/>
    <w:rsid w:val="00D255CB"/>
    <w:rsid w:val="00D61F81"/>
    <w:rsid w:val="00D7552D"/>
    <w:rsid w:val="00D90404"/>
    <w:rsid w:val="00DA1080"/>
    <w:rsid w:val="00DC189D"/>
    <w:rsid w:val="00DD7158"/>
    <w:rsid w:val="00DE6377"/>
    <w:rsid w:val="00DF1DCA"/>
    <w:rsid w:val="00DF2C7D"/>
    <w:rsid w:val="00E16859"/>
    <w:rsid w:val="00E168F8"/>
    <w:rsid w:val="00E46113"/>
    <w:rsid w:val="00E57DE2"/>
    <w:rsid w:val="00E91696"/>
    <w:rsid w:val="00EB1789"/>
    <w:rsid w:val="00EB4FF5"/>
    <w:rsid w:val="00EB5D8E"/>
    <w:rsid w:val="00ED761F"/>
    <w:rsid w:val="00EE6D85"/>
    <w:rsid w:val="00EE7D86"/>
    <w:rsid w:val="00F02F55"/>
    <w:rsid w:val="00F24A92"/>
    <w:rsid w:val="00F31D1C"/>
    <w:rsid w:val="00F43440"/>
    <w:rsid w:val="00F4797A"/>
    <w:rsid w:val="00F92ADD"/>
    <w:rsid w:val="00FA498E"/>
    <w:rsid w:val="00FA51F4"/>
    <w:rsid w:val="00FA70CA"/>
    <w:rsid w:val="00FC18ED"/>
    <w:rsid w:val="00FD2E2D"/>
    <w:rsid w:val="00FF376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314E6"/>
  <w15:chartTrackingRefBased/>
  <w15:docId w15:val="{513A721E-7500-44A9-A3A7-C431C3A87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3761"/>
    <w:rPr>
      <w:sz w:val="22"/>
      <w:szCs w:val="22"/>
      <w:lang w:eastAsia="en-U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BalonMetni">
    <w:name w:val="Balloon Text"/>
    <w:basedOn w:val="Normal"/>
    <w:link w:val="BalonMetniChar"/>
    <w:uiPriority w:val="99"/>
    <w:semiHidden/>
    <w:unhideWhenUsed/>
    <w:rsid w:val="00FF3761"/>
    <w:rPr>
      <w:rFonts w:ascii="Tahoma" w:hAnsi="Tahoma" w:cs="Tahoma"/>
      <w:sz w:val="16"/>
      <w:szCs w:val="16"/>
    </w:rPr>
  </w:style>
  <w:style w:type="character" w:customStyle="1" w:styleId="BalonMetniChar">
    <w:name w:val="Balon Metni Char"/>
    <w:link w:val="BalonMetni"/>
    <w:uiPriority w:val="99"/>
    <w:semiHidden/>
    <w:rsid w:val="00FF3761"/>
    <w:rPr>
      <w:rFonts w:ascii="Tahoma" w:eastAsia="Calibri" w:hAnsi="Tahoma" w:cs="Tahoma"/>
      <w:sz w:val="16"/>
      <w:szCs w:val="16"/>
    </w:rPr>
  </w:style>
  <w:style w:type="paragraph" w:styleId="stBilgi">
    <w:name w:val="header"/>
    <w:basedOn w:val="Normal"/>
    <w:link w:val="stBilgiChar"/>
    <w:uiPriority w:val="99"/>
    <w:unhideWhenUsed/>
    <w:rsid w:val="00635793"/>
    <w:pPr>
      <w:tabs>
        <w:tab w:val="center" w:pos="4536"/>
        <w:tab w:val="right" w:pos="9072"/>
      </w:tabs>
    </w:pPr>
  </w:style>
  <w:style w:type="character" w:customStyle="1" w:styleId="stBilgiChar">
    <w:name w:val="Üst Bilgi Char"/>
    <w:link w:val="stBilgi"/>
    <w:uiPriority w:val="99"/>
    <w:rsid w:val="00635793"/>
    <w:rPr>
      <w:sz w:val="22"/>
      <w:szCs w:val="22"/>
      <w:lang w:eastAsia="en-US"/>
    </w:rPr>
  </w:style>
  <w:style w:type="paragraph" w:styleId="AltBilgi">
    <w:name w:val="footer"/>
    <w:basedOn w:val="Normal"/>
    <w:link w:val="AltBilgiChar"/>
    <w:uiPriority w:val="99"/>
    <w:unhideWhenUsed/>
    <w:rsid w:val="00635793"/>
    <w:pPr>
      <w:tabs>
        <w:tab w:val="center" w:pos="4536"/>
        <w:tab w:val="right" w:pos="9072"/>
      </w:tabs>
    </w:pPr>
  </w:style>
  <w:style w:type="character" w:customStyle="1" w:styleId="AltBilgiChar">
    <w:name w:val="Alt Bilgi Char"/>
    <w:link w:val="AltBilgi"/>
    <w:uiPriority w:val="99"/>
    <w:rsid w:val="00635793"/>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2642</Words>
  <Characters>15062</Characters>
  <Application>Microsoft Office Word</Application>
  <DocSecurity>0</DocSecurity>
  <Lines>125</Lines>
  <Paragraphs>35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17669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CENK ERDEMİR (DZ.YZB) (DZKK)</dc:creator>
  <cp:keywords/>
  <dc:description/>
  <cp:lastModifiedBy>Ceyhun Can</cp:lastModifiedBy>
  <cp:revision>2</cp:revision>
  <cp:lastPrinted>2019-12-18T15:03:00Z</cp:lastPrinted>
  <dcterms:created xsi:type="dcterms:W3CDTF">2025-12-18T21:30:00Z</dcterms:created>
  <dcterms:modified xsi:type="dcterms:W3CDTF">2025-12-18T21:30:00Z</dcterms:modified>
</cp:coreProperties>
</file>