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E67DA" w14:textId="52D6F3E2" w:rsidR="00EB1ECA" w:rsidRPr="008833F3" w:rsidRDefault="00957CC8" w:rsidP="00EB1ECA">
      <w:pPr>
        <w:pStyle w:val="aa"/>
      </w:pPr>
      <w:r w:rsidRPr="008833F3">
        <w:rPr>
          <w:rFonts w:hint="eastAsia"/>
        </w:rPr>
        <w:t>基于视频的体育动作标准度评估算法</w:t>
      </w:r>
    </w:p>
    <w:p w14:paraId="1B32FB34" w14:textId="49B58804" w:rsidR="00EB1ECA" w:rsidRPr="008833F3" w:rsidRDefault="00EB1ECA" w:rsidP="00EB1ECA">
      <w:pPr>
        <w:pStyle w:val="ac"/>
      </w:pPr>
      <w:bookmarkStart w:id="0" w:name="摘要"/>
      <w:bookmarkEnd w:id="0"/>
      <w:r w:rsidRPr="008833F3">
        <w:rPr>
          <w:rStyle w:val="a9"/>
          <w:rFonts w:hint="eastAsia"/>
        </w:rPr>
        <w:t>摘要：</w:t>
      </w:r>
      <w:r w:rsidRPr="008833F3">
        <w:rPr>
          <w:rFonts w:hint="eastAsia"/>
        </w:rPr>
        <w:tab/>
      </w:r>
      <w:r w:rsidR="002125ED" w:rsidRPr="008833F3">
        <w:rPr>
          <w:rFonts w:hint="eastAsia"/>
        </w:rPr>
        <w:t>本研究旨在开发一种基于视频的体育动作标准度评估算法，以解决传统</w:t>
      </w:r>
      <w:r w:rsidR="00B6741D" w:rsidRPr="008833F3">
        <w:rPr>
          <w:rFonts w:hint="eastAsia"/>
        </w:rPr>
        <w:t>姿态检测</w:t>
      </w:r>
      <w:r w:rsidR="002F61F4">
        <w:rPr>
          <w:rFonts w:hint="eastAsia"/>
        </w:rPr>
        <w:t>算法</w:t>
      </w:r>
      <w:r w:rsidR="002125ED" w:rsidRPr="008833F3">
        <w:rPr>
          <w:rFonts w:hint="eastAsia"/>
        </w:rPr>
        <w:t>在设备依赖性和实时反馈方面的不足。</w:t>
      </w:r>
      <w:r w:rsidR="002F61F4" w:rsidRPr="002F61F4">
        <w:rPr>
          <w:rFonts w:hint="eastAsia"/>
        </w:rPr>
        <w:t>通过深入分析体育训练领域的现状与需求，本研究识别出现有评估手段在成本效益和响应速度上的不足。利用先进的计算机视觉和机器学习技术，本研究</w:t>
      </w:r>
      <w:r w:rsidR="00DF2BE2">
        <w:rPr>
          <w:rFonts w:hint="eastAsia"/>
        </w:rPr>
        <w:t>基于</w:t>
      </w:r>
      <w:r w:rsidR="00DF2BE2" w:rsidRPr="008833F3">
        <w:t>TensorFlow</w:t>
      </w:r>
      <w:r w:rsidR="00DF2BE2">
        <w:rPr>
          <w:rFonts w:hint="eastAsia"/>
        </w:rPr>
        <w:t>框架，</w:t>
      </w:r>
      <w:r w:rsidR="002F61F4" w:rsidRPr="002F61F4">
        <w:rPr>
          <w:rFonts w:hint="eastAsia"/>
        </w:rPr>
        <w:t>选用了</w:t>
      </w:r>
      <w:r w:rsidR="002F61F4" w:rsidRPr="002F61F4">
        <w:rPr>
          <w:rFonts w:hint="eastAsia"/>
        </w:rPr>
        <w:t>MoveNet</w:t>
      </w:r>
      <w:r w:rsidR="002F61F4" w:rsidRPr="002F61F4">
        <w:rPr>
          <w:rFonts w:hint="eastAsia"/>
        </w:rPr>
        <w:t>人体骨骼点检测模型作为</w:t>
      </w:r>
      <w:r w:rsidR="00DF2BE2">
        <w:rPr>
          <w:rFonts w:hint="eastAsia"/>
        </w:rPr>
        <w:t>基底</w:t>
      </w:r>
      <w:r w:rsidR="002F61F4" w:rsidRPr="002F61F4">
        <w:rPr>
          <w:rFonts w:hint="eastAsia"/>
        </w:rPr>
        <w:t>，</w:t>
      </w:r>
      <w:r w:rsidR="00DF2BE2">
        <w:rPr>
          <w:rFonts w:hint="eastAsia"/>
        </w:rPr>
        <w:t>使用</w:t>
      </w:r>
      <w:r w:rsidR="00DF2BE2">
        <w:rPr>
          <w:rFonts w:hint="eastAsia"/>
        </w:rPr>
        <w:t>OpenCV</w:t>
      </w:r>
      <w:r w:rsidR="00DF2BE2">
        <w:rPr>
          <w:rFonts w:hint="eastAsia"/>
        </w:rPr>
        <w:t>采取视频流，</w:t>
      </w:r>
      <w:r w:rsidR="002125ED" w:rsidRPr="008833F3">
        <w:rPr>
          <w:rFonts w:hint="eastAsia"/>
        </w:rPr>
        <w:t>并结合姿态匹配技术，实现了对深蹲、引体向上动作的识别和评估。在算法实现过程中，逐步克服了姿态匹配精度和动作实时性滞后等困难，通过不断优化算法和调整模型参数提高了计算效率。最终搭建了一套的</w:t>
      </w:r>
      <w:r w:rsidR="00E47AD4" w:rsidRPr="008833F3">
        <w:rPr>
          <w:rFonts w:hint="eastAsia"/>
        </w:rPr>
        <w:t>动作姿态</w:t>
      </w:r>
      <w:r w:rsidR="002125ED" w:rsidRPr="008833F3">
        <w:rPr>
          <w:rFonts w:hint="eastAsia"/>
        </w:rPr>
        <w:t>实时评分系统，能够在动作进行过程中及时给出评分和反馈。</w:t>
      </w:r>
      <w:r w:rsidR="002F61F4" w:rsidRPr="002F61F4">
        <w:rPr>
          <w:rFonts w:hint="eastAsia"/>
        </w:rPr>
        <w:t>经过一系列测试验证，新算法在评估准确性和实时性方面均展现出卓越的性能，为体育训练领域带来了一种创新的高效评估解决方案。</w:t>
      </w:r>
      <w:r w:rsidR="002125ED" w:rsidRPr="008833F3">
        <w:rPr>
          <w:rFonts w:hint="eastAsia"/>
        </w:rPr>
        <w:t>本研究的成果将为体育教练员、运动员和普通用户提供更加便捷有效的训练辅助工具。</w:t>
      </w:r>
    </w:p>
    <w:p w14:paraId="0DDBA7AD" w14:textId="56D42EC8" w:rsidR="00EB1ECA" w:rsidRPr="008833F3" w:rsidRDefault="00EB1ECA" w:rsidP="00EB1ECA">
      <w:pPr>
        <w:pStyle w:val="af5"/>
      </w:pPr>
      <w:r w:rsidRPr="008833F3">
        <w:rPr>
          <w:rStyle w:val="a9"/>
          <w:rFonts w:hint="eastAsia"/>
        </w:rPr>
        <w:t>关键词：</w:t>
      </w:r>
      <w:r w:rsidR="00DF2BE2" w:rsidRPr="008833F3">
        <w:rPr>
          <w:rFonts w:hint="eastAsia"/>
        </w:rPr>
        <w:t>MoveNet</w:t>
      </w:r>
      <w:r w:rsidR="00DF2BE2" w:rsidRPr="008833F3">
        <w:rPr>
          <w:rFonts w:hint="eastAsia"/>
        </w:rPr>
        <w:t>；</w:t>
      </w:r>
      <w:r w:rsidR="00DF2BE2">
        <w:rPr>
          <w:rFonts w:hint="eastAsia"/>
        </w:rPr>
        <w:t>OpenCV</w:t>
      </w:r>
      <w:r w:rsidRPr="008833F3">
        <w:rPr>
          <w:rFonts w:hint="eastAsia"/>
        </w:rPr>
        <w:t>；</w:t>
      </w:r>
      <w:r w:rsidR="001E4F1C">
        <w:rPr>
          <w:rFonts w:hint="eastAsia"/>
        </w:rPr>
        <w:t>图像识别；姿态</w:t>
      </w:r>
      <w:r w:rsidR="001E4F1C">
        <w:rPr>
          <w:rFonts w:hint="eastAsia"/>
        </w:rPr>
        <w:t>检测</w:t>
      </w:r>
      <w:r w:rsidR="001E4F1C" w:rsidRPr="008833F3">
        <w:rPr>
          <w:rFonts w:hint="eastAsia"/>
        </w:rPr>
        <w:t>；</w:t>
      </w:r>
      <w:r w:rsidR="001E4F1C">
        <w:rPr>
          <w:rFonts w:hint="eastAsia"/>
        </w:rPr>
        <w:t>匹配过滤</w:t>
      </w:r>
      <w:r w:rsidR="000141EA" w:rsidRPr="008833F3">
        <w:rPr>
          <w:rFonts w:hint="eastAsia"/>
        </w:rPr>
        <w:t>；</w:t>
      </w:r>
      <w:r w:rsidR="00DF2BE2">
        <w:rPr>
          <w:rFonts w:hint="eastAsia"/>
        </w:rPr>
        <w:t>相似度计算</w:t>
      </w:r>
      <w:r w:rsidR="00957CC8" w:rsidRPr="008833F3">
        <w:rPr>
          <w:rFonts w:hint="eastAsia"/>
        </w:rPr>
        <w:t>；</w:t>
      </w:r>
      <w:r w:rsidR="00DF2BE2" w:rsidRPr="008833F3">
        <w:t xml:space="preserve"> </w:t>
      </w:r>
    </w:p>
    <w:p w14:paraId="3EBC4AA6" w14:textId="77777777" w:rsidR="00EB1ECA" w:rsidRPr="008833F3" w:rsidRDefault="00EB1ECA" w:rsidP="00EB1ECA"/>
    <w:p w14:paraId="5888A1FD" w14:textId="77777777" w:rsidR="00EB1ECA" w:rsidRPr="008833F3" w:rsidRDefault="00EB1ECA" w:rsidP="00EB1ECA"/>
    <w:p w14:paraId="0CBB3F07" w14:textId="155E1FD9" w:rsidR="00EB1ECA" w:rsidRPr="008833F3" w:rsidRDefault="00A9391E" w:rsidP="00EB1ECA">
      <w:pPr>
        <w:pStyle w:val="aa"/>
      </w:pPr>
      <w:r w:rsidRPr="008833F3">
        <w:t>Algorithm for Evaluating Sports Action Standardization Based on Video Streams</w:t>
      </w:r>
    </w:p>
    <w:p w14:paraId="066DBA66" w14:textId="533731EF" w:rsidR="00EB1ECA" w:rsidRPr="008833F3" w:rsidRDefault="00EB1ECA" w:rsidP="00EB1ECA">
      <w:pPr>
        <w:pStyle w:val="ac"/>
      </w:pPr>
      <w:bookmarkStart w:id="1" w:name="Abstract"/>
      <w:bookmarkEnd w:id="1"/>
      <w:r w:rsidRPr="008833F3">
        <w:rPr>
          <w:rStyle w:val="a9"/>
          <w:rFonts w:hint="eastAsia"/>
        </w:rPr>
        <w:t>Abstract:</w:t>
      </w:r>
      <w:r w:rsidRPr="008833F3">
        <w:rPr>
          <w:rFonts w:hint="eastAsia"/>
        </w:rPr>
        <w:t xml:space="preserve"> </w:t>
      </w:r>
      <w:r w:rsidRPr="008833F3">
        <w:rPr>
          <w:rFonts w:hint="eastAsia"/>
        </w:rPr>
        <w:tab/>
      </w:r>
      <w:r w:rsidR="00BE373C" w:rsidRPr="00BE373C">
        <w:t xml:space="preserve">This study aims to develop a video-based algorithm for assessing the standardization of sports movements, addressing the limitations of traditional posture detection algorithms in device dependency and real-time feedback. By deeply analyzing the current state and needs in the sports training sector, this research identified existing evaluation methods' shortcomings in cost-effectiveness and response speed. Utilizing advanced computer vision and machine learning technologies based on the TensorFlow framework, this study employed the MoveNet human skeletal point detection model, captured video streams using OpenCV, and integrated posture matching technology to recognize and assess movements such as squats and pull-ups. Throughout the algorithm implementation, challenges such as the accuracy of posture matching and the lag in the real-time nature of actions were progressively overcome by continuously optimizing the algorithm and adjusting model parameters to enhance computational efficiency. Ultimately, a real-time scoring system for movement postures was established, capable of providing timely </w:t>
      </w:r>
      <w:r w:rsidR="00BE373C" w:rsidRPr="00BE373C">
        <w:lastRenderedPageBreak/>
        <w:t>scores and feedback during the execution of movements. After a series of tests and validations, the new algorithm demonstrated exceptional performance in both assessment accuracy and real-time responsiveness, offering an innovative and efficient evaluation solution for the sports training field. The outcomes of this research will provide sports coaches, athletes, and general users with a more convenient and effective training assistance tool</w:t>
      </w:r>
      <w:r w:rsidR="00DF2BE2" w:rsidRPr="00DF2BE2">
        <w:t>.</w:t>
      </w:r>
    </w:p>
    <w:p w14:paraId="3A94A024" w14:textId="782DAFD4" w:rsidR="00EB1ECA" w:rsidRPr="008833F3" w:rsidRDefault="00EB1ECA" w:rsidP="00EB1ECA">
      <w:pPr>
        <w:pStyle w:val="af5"/>
      </w:pPr>
      <w:r w:rsidRPr="008833F3">
        <w:rPr>
          <w:rStyle w:val="a9"/>
          <w:rFonts w:hint="eastAsia"/>
        </w:rPr>
        <w:t>Keywords:</w:t>
      </w:r>
      <w:r w:rsidRPr="008833F3">
        <w:rPr>
          <w:rFonts w:hint="eastAsia"/>
        </w:rPr>
        <w:tab/>
      </w:r>
      <w:r w:rsidR="00AB1DB8" w:rsidRPr="00AB1DB8">
        <w:rPr>
          <w:rFonts w:hint="eastAsia"/>
        </w:rPr>
        <w:t>MoveNet</w:t>
      </w:r>
      <w:r w:rsidR="00AB1DB8" w:rsidRPr="00AB1DB8">
        <w:rPr>
          <w:rFonts w:hint="eastAsia"/>
        </w:rPr>
        <w:t>；</w:t>
      </w:r>
      <w:r w:rsidR="00AB1DB8" w:rsidRPr="00AB1DB8">
        <w:rPr>
          <w:rFonts w:hint="eastAsia"/>
        </w:rPr>
        <w:t>OpenCV</w:t>
      </w:r>
      <w:r w:rsidR="00AB1DB8" w:rsidRPr="00AB1DB8">
        <w:rPr>
          <w:rFonts w:hint="eastAsia"/>
        </w:rPr>
        <w:t>；</w:t>
      </w:r>
      <w:r w:rsidR="00AB1DB8" w:rsidRPr="00AB1DB8">
        <w:t>Image Recognition</w:t>
      </w:r>
      <w:r w:rsidR="00AB1DB8" w:rsidRPr="00AB1DB8">
        <w:rPr>
          <w:rFonts w:hint="eastAsia"/>
        </w:rPr>
        <w:t>；</w:t>
      </w:r>
      <w:r w:rsidR="00AB1DB8" w:rsidRPr="00AB1DB8">
        <w:t>Posture Detection</w:t>
      </w:r>
      <w:r w:rsidR="00AB1DB8" w:rsidRPr="00AB1DB8">
        <w:rPr>
          <w:rFonts w:hint="eastAsia"/>
        </w:rPr>
        <w:t>；</w:t>
      </w:r>
      <w:r w:rsidR="00AB1DB8" w:rsidRPr="00AB1DB8">
        <w:t>Matching Filtering</w:t>
      </w:r>
      <w:r w:rsidR="00AB1DB8" w:rsidRPr="00AB1DB8">
        <w:rPr>
          <w:rFonts w:hint="eastAsia"/>
        </w:rPr>
        <w:t>；</w:t>
      </w:r>
      <w:r w:rsidR="00AB1DB8" w:rsidRPr="00AB1DB8">
        <w:t>Similarity Calculation</w:t>
      </w:r>
      <w:r w:rsidR="00AB1DB8" w:rsidRPr="00AB1DB8">
        <w:rPr>
          <w:rFonts w:hint="eastAsia"/>
        </w:rPr>
        <w:t>；</w:t>
      </w:r>
    </w:p>
    <w:p w14:paraId="72D04AAF" w14:textId="77777777" w:rsidR="00EB1ECA" w:rsidRPr="008833F3" w:rsidRDefault="00EB1ECA" w:rsidP="00EB1ECA">
      <w:pPr>
        <w:pStyle w:val="ab"/>
      </w:pPr>
      <w:bookmarkStart w:id="2" w:name="_Toc163832114"/>
      <w:r w:rsidRPr="008833F3">
        <w:rPr>
          <w:rFonts w:hint="eastAsia"/>
        </w:rPr>
        <w:lastRenderedPageBreak/>
        <w:t>目录</w:t>
      </w:r>
      <w:bookmarkEnd w:id="2"/>
    </w:p>
    <w:p w14:paraId="3BCE11F6" w14:textId="2D413407" w:rsidR="00EB1ECA" w:rsidRPr="008833F3" w:rsidRDefault="00EB1ECA" w:rsidP="00EB1ECA">
      <w:pPr>
        <w:pStyle w:val="10"/>
        <w:rPr>
          <w:b w:val="0"/>
          <w:bCs w:val="0"/>
          <w:noProof/>
          <w:sz w:val="21"/>
        </w:rPr>
      </w:pPr>
      <w:r w:rsidRPr="008833F3">
        <w:rPr>
          <w:rFonts w:hint="eastAsia"/>
        </w:rPr>
        <w:t>摘要</w:t>
      </w:r>
      <w:r w:rsidRPr="008833F3">
        <w:rPr>
          <w:noProof/>
          <w:webHidden/>
        </w:rPr>
        <w:tab/>
      </w:r>
      <w:r w:rsidRPr="008833F3">
        <w:rPr>
          <w:noProof/>
          <w:webHidden/>
        </w:rPr>
        <w:fldChar w:fldCharType="begin"/>
      </w:r>
      <w:r w:rsidRPr="008833F3">
        <w:rPr>
          <w:noProof/>
          <w:webHidden/>
        </w:rPr>
        <w:instrText xml:space="preserve"> </w:instrText>
      </w:r>
      <w:r w:rsidRPr="008833F3">
        <w:rPr>
          <w:rFonts w:hint="eastAsia"/>
          <w:noProof/>
          <w:webHidden/>
        </w:rPr>
        <w:instrText xml:space="preserve">PAGEREF  </w:instrText>
      </w:r>
      <w:r w:rsidRPr="008833F3">
        <w:rPr>
          <w:rFonts w:hint="eastAsia"/>
          <w:noProof/>
          <w:webHidden/>
        </w:rPr>
        <w:instrText>摘要</w:instrText>
      </w:r>
      <w:r w:rsidRPr="008833F3">
        <w:rPr>
          <w:rFonts w:hint="eastAsia"/>
          <w:noProof/>
          <w:webHidden/>
        </w:rPr>
        <w:instrText xml:space="preserve"> \* roman</w:instrText>
      </w:r>
      <w:r w:rsidRPr="008833F3">
        <w:rPr>
          <w:noProof/>
          <w:webHidden/>
        </w:rPr>
        <w:instrText xml:space="preserve"> </w:instrText>
      </w:r>
      <w:r w:rsidRPr="008833F3">
        <w:rPr>
          <w:noProof/>
          <w:webHidden/>
        </w:rPr>
        <w:fldChar w:fldCharType="separate"/>
      </w:r>
      <w:r w:rsidR="00E62224" w:rsidRPr="008833F3">
        <w:rPr>
          <w:noProof/>
          <w:webHidden/>
        </w:rPr>
        <w:t>i</w:t>
      </w:r>
      <w:r w:rsidRPr="008833F3">
        <w:rPr>
          <w:noProof/>
          <w:webHidden/>
        </w:rPr>
        <w:fldChar w:fldCharType="end"/>
      </w:r>
    </w:p>
    <w:p w14:paraId="6B93E3E7" w14:textId="11F4CAE9" w:rsidR="00EB1ECA" w:rsidRPr="008833F3" w:rsidRDefault="00EB1ECA" w:rsidP="00EB1ECA">
      <w:pPr>
        <w:pStyle w:val="10"/>
        <w:rPr>
          <w:b w:val="0"/>
          <w:bCs w:val="0"/>
          <w:noProof/>
          <w:sz w:val="21"/>
        </w:rPr>
      </w:pPr>
      <w:r w:rsidRPr="008833F3">
        <w:t>Abstract</w:t>
      </w:r>
      <w:r w:rsidRPr="008833F3">
        <w:rPr>
          <w:noProof/>
          <w:webHidden/>
        </w:rPr>
        <w:tab/>
      </w:r>
      <w:r w:rsidRPr="008833F3">
        <w:rPr>
          <w:noProof/>
          <w:webHidden/>
        </w:rPr>
        <w:fldChar w:fldCharType="begin"/>
      </w:r>
      <w:r w:rsidRPr="008833F3">
        <w:rPr>
          <w:noProof/>
          <w:webHidden/>
        </w:rPr>
        <w:instrText xml:space="preserve"> PAGEREF  Abstract \* roman </w:instrText>
      </w:r>
      <w:r w:rsidRPr="008833F3">
        <w:rPr>
          <w:noProof/>
          <w:webHidden/>
        </w:rPr>
        <w:fldChar w:fldCharType="separate"/>
      </w:r>
      <w:r w:rsidR="00E62224" w:rsidRPr="008833F3">
        <w:rPr>
          <w:noProof/>
          <w:webHidden/>
        </w:rPr>
        <w:t>i</w:t>
      </w:r>
      <w:r w:rsidRPr="008833F3">
        <w:rPr>
          <w:noProof/>
          <w:webHidden/>
        </w:rPr>
        <w:fldChar w:fldCharType="end"/>
      </w:r>
    </w:p>
    <w:p w14:paraId="4D7B36CF" w14:textId="6061ECFE" w:rsidR="00F35CCE" w:rsidRDefault="00EB1ECA">
      <w:pPr>
        <w:pStyle w:val="TOC1"/>
        <w:tabs>
          <w:tab w:val="right" w:leader="dot" w:pos="9231"/>
        </w:tabs>
        <w:rPr>
          <w:rFonts w:asciiTheme="minorHAnsi" w:eastAsiaTheme="minorEastAsia" w:hAnsiTheme="minorHAnsi" w:cstheme="minorBidi"/>
          <w:noProof/>
          <w:sz w:val="21"/>
          <w:szCs w:val="22"/>
          <w14:ligatures w14:val="standardContextual"/>
        </w:rPr>
      </w:pPr>
      <w:r w:rsidRPr="008833F3">
        <w:rPr>
          <w:caps/>
        </w:rPr>
        <w:fldChar w:fldCharType="begin"/>
      </w:r>
      <w:r w:rsidRPr="008833F3">
        <w:rPr>
          <w:caps/>
        </w:rPr>
        <w:instrText xml:space="preserve"> TOC </w:instrText>
      </w:r>
      <w:r w:rsidRPr="008833F3">
        <w:rPr>
          <w:rFonts w:hint="eastAsia"/>
          <w:caps/>
        </w:rPr>
        <w:instrText>\o "2-3" \h \z \t "</w:instrText>
      </w:r>
      <w:r w:rsidRPr="008833F3">
        <w:rPr>
          <w:rFonts w:hint="eastAsia"/>
          <w:caps/>
        </w:rPr>
        <w:instrText>标题</w:instrText>
      </w:r>
      <w:r w:rsidRPr="008833F3">
        <w:rPr>
          <w:rFonts w:hint="eastAsia"/>
          <w:caps/>
        </w:rPr>
        <w:instrText xml:space="preserve"> 1,1,</w:instrText>
      </w:r>
      <w:r w:rsidRPr="008833F3">
        <w:rPr>
          <w:rFonts w:hint="eastAsia"/>
          <w:caps/>
        </w:rPr>
        <w:instrText>次标题</w:instrText>
      </w:r>
      <w:r w:rsidRPr="008833F3">
        <w:rPr>
          <w:rFonts w:hint="eastAsia"/>
          <w:caps/>
        </w:rPr>
        <w:instrText>,1"</w:instrText>
      </w:r>
      <w:r w:rsidRPr="008833F3">
        <w:rPr>
          <w:caps/>
        </w:rPr>
        <w:instrText xml:space="preserve"> </w:instrText>
      </w:r>
      <w:r w:rsidRPr="008833F3">
        <w:rPr>
          <w:caps/>
        </w:rPr>
        <w:fldChar w:fldCharType="separate"/>
      </w:r>
      <w:hyperlink w:anchor="_Toc163832114" w:history="1">
        <w:r w:rsidR="00F35CCE" w:rsidRPr="004B0BE5">
          <w:rPr>
            <w:rStyle w:val="ad"/>
            <w:noProof/>
          </w:rPr>
          <w:t>目录</w:t>
        </w:r>
        <w:r w:rsidR="00F35CCE">
          <w:rPr>
            <w:noProof/>
            <w:webHidden/>
          </w:rPr>
          <w:tab/>
        </w:r>
        <w:r w:rsidR="00F35CCE">
          <w:rPr>
            <w:noProof/>
            <w:webHidden/>
          </w:rPr>
          <w:fldChar w:fldCharType="begin"/>
        </w:r>
        <w:r w:rsidR="00F35CCE">
          <w:rPr>
            <w:noProof/>
            <w:webHidden/>
          </w:rPr>
          <w:instrText xml:space="preserve"> PAGEREF _Toc163832114 \h </w:instrText>
        </w:r>
        <w:r w:rsidR="00F35CCE">
          <w:rPr>
            <w:noProof/>
            <w:webHidden/>
          </w:rPr>
        </w:r>
        <w:r w:rsidR="00F35CCE">
          <w:rPr>
            <w:noProof/>
            <w:webHidden/>
          </w:rPr>
          <w:fldChar w:fldCharType="separate"/>
        </w:r>
        <w:r w:rsidR="00F35CCE">
          <w:rPr>
            <w:noProof/>
            <w:webHidden/>
          </w:rPr>
          <w:t>iii</w:t>
        </w:r>
        <w:r w:rsidR="00F35CCE">
          <w:rPr>
            <w:noProof/>
            <w:webHidden/>
          </w:rPr>
          <w:fldChar w:fldCharType="end"/>
        </w:r>
      </w:hyperlink>
    </w:p>
    <w:p w14:paraId="0AF2721A" w14:textId="12EF91AC" w:rsidR="00F35CCE" w:rsidRDefault="00F35CCE">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832115" w:history="1">
        <w:r w:rsidRPr="004B0BE5">
          <w:rPr>
            <w:rStyle w:val="ad"/>
            <w:rFonts w:ascii="Arial" w:hAnsi="Arial"/>
            <w:noProof/>
          </w:rPr>
          <w:t>1</w:t>
        </w:r>
        <w:r>
          <w:rPr>
            <w:rFonts w:asciiTheme="minorHAnsi" w:eastAsiaTheme="minorEastAsia" w:hAnsiTheme="minorHAnsi" w:cstheme="minorBidi"/>
            <w:noProof/>
            <w:sz w:val="21"/>
            <w:szCs w:val="22"/>
            <w14:ligatures w14:val="standardContextual"/>
          </w:rPr>
          <w:tab/>
        </w:r>
        <w:r w:rsidRPr="004B0BE5">
          <w:rPr>
            <w:rStyle w:val="ad"/>
            <w:noProof/>
          </w:rPr>
          <w:t>绪论</w:t>
        </w:r>
        <w:r>
          <w:rPr>
            <w:noProof/>
            <w:webHidden/>
          </w:rPr>
          <w:tab/>
        </w:r>
        <w:r>
          <w:rPr>
            <w:noProof/>
            <w:webHidden/>
          </w:rPr>
          <w:fldChar w:fldCharType="begin"/>
        </w:r>
        <w:r>
          <w:rPr>
            <w:noProof/>
            <w:webHidden/>
          </w:rPr>
          <w:instrText xml:space="preserve"> PAGEREF _Toc163832115 \h </w:instrText>
        </w:r>
        <w:r>
          <w:rPr>
            <w:noProof/>
            <w:webHidden/>
          </w:rPr>
        </w:r>
        <w:r>
          <w:rPr>
            <w:noProof/>
            <w:webHidden/>
          </w:rPr>
          <w:fldChar w:fldCharType="separate"/>
        </w:r>
        <w:r>
          <w:rPr>
            <w:noProof/>
            <w:webHidden/>
          </w:rPr>
          <w:t>1</w:t>
        </w:r>
        <w:r>
          <w:rPr>
            <w:noProof/>
            <w:webHidden/>
          </w:rPr>
          <w:fldChar w:fldCharType="end"/>
        </w:r>
      </w:hyperlink>
    </w:p>
    <w:p w14:paraId="12100D30" w14:textId="2D5BFD5B"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16" w:history="1">
        <w:r w:rsidRPr="004B0BE5">
          <w:rPr>
            <w:rStyle w:val="ad"/>
            <w:noProof/>
          </w:rPr>
          <w:t>1.1</w:t>
        </w:r>
        <w:r>
          <w:rPr>
            <w:rFonts w:asciiTheme="minorHAnsi" w:eastAsiaTheme="minorEastAsia" w:hAnsiTheme="minorHAnsi" w:cstheme="minorBidi"/>
            <w:noProof/>
            <w:sz w:val="21"/>
            <w:szCs w:val="22"/>
            <w14:ligatures w14:val="standardContextual"/>
          </w:rPr>
          <w:tab/>
        </w:r>
        <w:r w:rsidRPr="004B0BE5">
          <w:rPr>
            <w:rStyle w:val="ad"/>
            <w:noProof/>
          </w:rPr>
          <w:t>课题目的和意义</w:t>
        </w:r>
        <w:r>
          <w:rPr>
            <w:noProof/>
            <w:webHidden/>
          </w:rPr>
          <w:tab/>
        </w:r>
        <w:r>
          <w:rPr>
            <w:noProof/>
            <w:webHidden/>
          </w:rPr>
          <w:fldChar w:fldCharType="begin"/>
        </w:r>
        <w:r>
          <w:rPr>
            <w:noProof/>
            <w:webHidden/>
          </w:rPr>
          <w:instrText xml:space="preserve"> PAGEREF _Toc163832116 \h </w:instrText>
        </w:r>
        <w:r>
          <w:rPr>
            <w:noProof/>
            <w:webHidden/>
          </w:rPr>
        </w:r>
        <w:r>
          <w:rPr>
            <w:noProof/>
            <w:webHidden/>
          </w:rPr>
          <w:fldChar w:fldCharType="separate"/>
        </w:r>
        <w:r>
          <w:rPr>
            <w:noProof/>
            <w:webHidden/>
          </w:rPr>
          <w:t>1</w:t>
        </w:r>
        <w:r>
          <w:rPr>
            <w:noProof/>
            <w:webHidden/>
          </w:rPr>
          <w:fldChar w:fldCharType="end"/>
        </w:r>
      </w:hyperlink>
    </w:p>
    <w:p w14:paraId="0CD6B7B1" w14:textId="3152A00A"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17" w:history="1">
        <w:r w:rsidRPr="004B0BE5">
          <w:rPr>
            <w:rStyle w:val="ad"/>
            <w:noProof/>
          </w:rPr>
          <w:t>1.2</w:t>
        </w:r>
        <w:r>
          <w:rPr>
            <w:rFonts w:asciiTheme="minorHAnsi" w:eastAsiaTheme="minorEastAsia" w:hAnsiTheme="minorHAnsi" w:cstheme="minorBidi"/>
            <w:noProof/>
            <w:sz w:val="21"/>
            <w:szCs w:val="22"/>
            <w14:ligatures w14:val="standardContextual"/>
          </w:rPr>
          <w:tab/>
        </w:r>
        <w:r w:rsidRPr="004B0BE5">
          <w:rPr>
            <w:rStyle w:val="ad"/>
            <w:noProof/>
          </w:rPr>
          <w:t>国内外研究现状</w:t>
        </w:r>
        <w:r>
          <w:rPr>
            <w:noProof/>
            <w:webHidden/>
          </w:rPr>
          <w:tab/>
        </w:r>
        <w:r>
          <w:rPr>
            <w:noProof/>
            <w:webHidden/>
          </w:rPr>
          <w:fldChar w:fldCharType="begin"/>
        </w:r>
        <w:r>
          <w:rPr>
            <w:noProof/>
            <w:webHidden/>
          </w:rPr>
          <w:instrText xml:space="preserve"> PAGEREF _Toc163832117 \h </w:instrText>
        </w:r>
        <w:r>
          <w:rPr>
            <w:noProof/>
            <w:webHidden/>
          </w:rPr>
        </w:r>
        <w:r>
          <w:rPr>
            <w:noProof/>
            <w:webHidden/>
          </w:rPr>
          <w:fldChar w:fldCharType="separate"/>
        </w:r>
        <w:r>
          <w:rPr>
            <w:noProof/>
            <w:webHidden/>
          </w:rPr>
          <w:t>2</w:t>
        </w:r>
        <w:r>
          <w:rPr>
            <w:noProof/>
            <w:webHidden/>
          </w:rPr>
          <w:fldChar w:fldCharType="end"/>
        </w:r>
      </w:hyperlink>
    </w:p>
    <w:p w14:paraId="2451BF32" w14:textId="6EDF96CD"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18" w:history="1">
        <w:r w:rsidRPr="004B0BE5">
          <w:rPr>
            <w:rStyle w:val="ad"/>
            <w:noProof/>
          </w:rPr>
          <w:t>1.3</w:t>
        </w:r>
        <w:r>
          <w:rPr>
            <w:rFonts w:asciiTheme="minorHAnsi" w:eastAsiaTheme="minorEastAsia" w:hAnsiTheme="minorHAnsi" w:cstheme="minorBidi"/>
            <w:noProof/>
            <w:sz w:val="21"/>
            <w:szCs w:val="22"/>
            <w14:ligatures w14:val="standardContextual"/>
          </w:rPr>
          <w:tab/>
        </w:r>
        <w:r w:rsidRPr="004B0BE5">
          <w:rPr>
            <w:rStyle w:val="ad"/>
            <w:noProof/>
          </w:rPr>
          <w:t>算法创新点</w:t>
        </w:r>
        <w:r>
          <w:rPr>
            <w:noProof/>
            <w:webHidden/>
          </w:rPr>
          <w:tab/>
        </w:r>
        <w:r>
          <w:rPr>
            <w:noProof/>
            <w:webHidden/>
          </w:rPr>
          <w:fldChar w:fldCharType="begin"/>
        </w:r>
        <w:r>
          <w:rPr>
            <w:noProof/>
            <w:webHidden/>
          </w:rPr>
          <w:instrText xml:space="preserve"> PAGEREF _Toc163832118 \h </w:instrText>
        </w:r>
        <w:r>
          <w:rPr>
            <w:noProof/>
            <w:webHidden/>
          </w:rPr>
        </w:r>
        <w:r>
          <w:rPr>
            <w:noProof/>
            <w:webHidden/>
          </w:rPr>
          <w:fldChar w:fldCharType="separate"/>
        </w:r>
        <w:r>
          <w:rPr>
            <w:noProof/>
            <w:webHidden/>
          </w:rPr>
          <w:t>2</w:t>
        </w:r>
        <w:r>
          <w:rPr>
            <w:noProof/>
            <w:webHidden/>
          </w:rPr>
          <w:fldChar w:fldCharType="end"/>
        </w:r>
      </w:hyperlink>
    </w:p>
    <w:p w14:paraId="6F2095FC" w14:textId="08D3D722"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19" w:history="1">
        <w:r w:rsidRPr="004B0BE5">
          <w:rPr>
            <w:rStyle w:val="ad"/>
            <w:noProof/>
          </w:rPr>
          <w:t>1.4</w:t>
        </w:r>
        <w:r>
          <w:rPr>
            <w:rFonts w:asciiTheme="minorHAnsi" w:eastAsiaTheme="minorEastAsia" w:hAnsiTheme="minorHAnsi" w:cstheme="minorBidi"/>
            <w:noProof/>
            <w:sz w:val="21"/>
            <w:szCs w:val="22"/>
            <w14:ligatures w14:val="standardContextual"/>
          </w:rPr>
          <w:tab/>
        </w:r>
        <w:r w:rsidRPr="004B0BE5">
          <w:rPr>
            <w:rStyle w:val="ad"/>
            <w:noProof/>
          </w:rPr>
          <w:t>文献综述</w:t>
        </w:r>
        <w:r>
          <w:rPr>
            <w:noProof/>
            <w:webHidden/>
          </w:rPr>
          <w:tab/>
        </w:r>
        <w:r>
          <w:rPr>
            <w:noProof/>
            <w:webHidden/>
          </w:rPr>
          <w:fldChar w:fldCharType="begin"/>
        </w:r>
        <w:r>
          <w:rPr>
            <w:noProof/>
            <w:webHidden/>
          </w:rPr>
          <w:instrText xml:space="preserve"> PAGEREF _Toc163832119 \h </w:instrText>
        </w:r>
        <w:r>
          <w:rPr>
            <w:noProof/>
            <w:webHidden/>
          </w:rPr>
        </w:r>
        <w:r>
          <w:rPr>
            <w:noProof/>
            <w:webHidden/>
          </w:rPr>
          <w:fldChar w:fldCharType="separate"/>
        </w:r>
        <w:r>
          <w:rPr>
            <w:noProof/>
            <w:webHidden/>
          </w:rPr>
          <w:t>3</w:t>
        </w:r>
        <w:r>
          <w:rPr>
            <w:noProof/>
            <w:webHidden/>
          </w:rPr>
          <w:fldChar w:fldCharType="end"/>
        </w:r>
      </w:hyperlink>
    </w:p>
    <w:p w14:paraId="5026E6EC" w14:textId="1D446DE5"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20" w:history="1">
        <w:r w:rsidRPr="004B0BE5">
          <w:rPr>
            <w:rStyle w:val="ad"/>
            <w:noProof/>
          </w:rPr>
          <w:t>1.5</w:t>
        </w:r>
        <w:r>
          <w:rPr>
            <w:rFonts w:asciiTheme="minorHAnsi" w:eastAsiaTheme="minorEastAsia" w:hAnsiTheme="minorHAnsi" w:cstheme="minorBidi"/>
            <w:noProof/>
            <w:sz w:val="21"/>
            <w:szCs w:val="22"/>
            <w14:ligatures w14:val="standardContextual"/>
          </w:rPr>
          <w:tab/>
        </w:r>
        <w:r w:rsidRPr="004B0BE5">
          <w:rPr>
            <w:rStyle w:val="ad"/>
            <w:noProof/>
          </w:rPr>
          <w:t>论文章节安排</w:t>
        </w:r>
        <w:r>
          <w:rPr>
            <w:noProof/>
            <w:webHidden/>
          </w:rPr>
          <w:tab/>
        </w:r>
        <w:r>
          <w:rPr>
            <w:noProof/>
            <w:webHidden/>
          </w:rPr>
          <w:fldChar w:fldCharType="begin"/>
        </w:r>
        <w:r>
          <w:rPr>
            <w:noProof/>
            <w:webHidden/>
          </w:rPr>
          <w:instrText xml:space="preserve"> PAGEREF _Toc163832120 \h </w:instrText>
        </w:r>
        <w:r>
          <w:rPr>
            <w:noProof/>
            <w:webHidden/>
          </w:rPr>
        </w:r>
        <w:r>
          <w:rPr>
            <w:noProof/>
            <w:webHidden/>
          </w:rPr>
          <w:fldChar w:fldCharType="separate"/>
        </w:r>
        <w:r>
          <w:rPr>
            <w:noProof/>
            <w:webHidden/>
          </w:rPr>
          <w:t>4</w:t>
        </w:r>
        <w:r>
          <w:rPr>
            <w:noProof/>
            <w:webHidden/>
          </w:rPr>
          <w:fldChar w:fldCharType="end"/>
        </w:r>
      </w:hyperlink>
    </w:p>
    <w:p w14:paraId="7F75C7AB" w14:textId="46271CE8" w:rsidR="00F35CCE" w:rsidRDefault="00F35CCE">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832121" w:history="1">
        <w:r w:rsidRPr="004B0BE5">
          <w:rPr>
            <w:rStyle w:val="ad"/>
            <w:rFonts w:ascii="Arial" w:hAnsi="Arial"/>
            <w:noProof/>
          </w:rPr>
          <w:t>2</w:t>
        </w:r>
        <w:r>
          <w:rPr>
            <w:rFonts w:asciiTheme="minorHAnsi" w:eastAsiaTheme="minorEastAsia" w:hAnsiTheme="minorHAnsi" w:cstheme="minorBidi"/>
            <w:noProof/>
            <w:sz w:val="21"/>
            <w:szCs w:val="22"/>
            <w14:ligatures w14:val="standardContextual"/>
          </w:rPr>
          <w:tab/>
        </w:r>
        <w:r w:rsidRPr="004B0BE5">
          <w:rPr>
            <w:rStyle w:val="ad"/>
            <w:noProof/>
          </w:rPr>
          <w:t>相关技术介绍</w:t>
        </w:r>
        <w:r>
          <w:rPr>
            <w:noProof/>
            <w:webHidden/>
          </w:rPr>
          <w:tab/>
        </w:r>
        <w:r>
          <w:rPr>
            <w:noProof/>
            <w:webHidden/>
          </w:rPr>
          <w:fldChar w:fldCharType="begin"/>
        </w:r>
        <w:r>
          <w:rPr>
            <w:noProof/>
            <w:webHidden/>
          </w:rPr>
          <w:instrText xml:space="preserve"> PAGEREF _Toc163832121 \h </w:instrText>
        </w:r>
        <w:r>
          <w:rPr>
            <w:noProof/>
            <w:webHidden/>
          </w:rPr>
        </w:r>
        <w:r>
          <w:rPr>
            <w:noProof/>
            <w:webHidden/>
          </w:rPr>
          <w:fldChar w:fldCharType="separate"/>
        </w:r>
        <w:r>
          <w:rPr>
            <w:noProof/>
            <w:webHidden/>
          </w:rPr>
          <w:t>5</w:t>
        </w:r>
        <w:r>
          <w:rPr>
            <w:noProof/>
            <w:webHidden/>
          </w:rPr>
          <w:fldChar w:fldCharType="end"/>
        </w:r>
      </w:hyperlink>
    </w:p>
    <w:p w14:paraId="6479E674" w14:textId="0DAFDA02"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22" w:history="1">
        <w:r w:rsidRPr="004B0BE5">
          <w:rPr>
            <w:rStyle w:val="ad"/>
            <w:noProof/>
          </w:rPr>
          <w:t>2.1</w:t>
        </w:r>
        <w:r>
          <w:rPr>
            <w:rFonts w:asciiTheme="minorHAnsi" w:eastAsiaTheme="minorEastAsia" w:hAnsiTheme="minorHAnsi" w:cstheme="minorBidi"/>
            <w:noProof/>
            <w:sz w:val="21"/>
            <w:szCs w:val="22"/>
            <w14:ligatures w14:val="standardContextual"/>
          </w:rPr>
          <w:tab/>
        </w:r>
        <w:r w:rsidRPr="004B0BE5">
          <w:rPr>
            <w:rStyle w:val="ad"/>
            <w:noProof/>
          </w:rPr>
          <w:t>平台技术</w:t>
        </w:r>
        <w:r>
          <w:rPr>
            <w:noProof/>
            <w:webHidden/>
          </w:rPr>
          <w:tab/>
        </w:r>
        <w:r>
          <w:rPr>
            <w:noProof/>
            <w:webHidden/>
          </w:rPr>
          <w:fldChar w:fldCharType="begin"/>
        </w:r>
        <w:r>
          <w:rPr>
            <w:noProof/>
            <w:webHidden/>
          </w:rPr>
          <w:instrText xml:space="preserve"> PAGEREF _Toc163832122 \h </w:instrText>
        </w:r>
        <w:r>
          <w:rPr>
            <w:noProof/>
            <w:webHidden/>
          </w:rPr>
        </w:r>
        <w:r>
          <w:rPr>
            <w:noProof/>
            <w:webHidden/>
          </w:rPr>
          <w:fldChar w:fldCharType="separate"/>
        </w:r>
        <w:r>
          <w:rPr>
            <w:noProof/>
            <w:webHidden/>
          </w:rPr>
          <w:t>5</w:t>
        </w:r>
        <w:r>
          <w:rPr>
            <w:noProof/>
            <w:webHidden/>
          </w:rPr>
          <w:fldChar w:fldCharType="end"/>
        </w:r>
      </w:hyperlink>
    </w:p>
    <w:p w14:paraId="338AC962" w14:textId="7C434590"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23" w:history="1">
        <w:r w:rsidRPr="004B0BE5">
          <w:rPr>
            <w:rStyle w:val="ad"/>
            <w:noProof/>
          </w:rPr>
          <w:t>2.2</w:t>
        </w:r>
        <w:r>
          <w:rPr>
            <w:rFonts w:asciiTheme="minorHAnsi" w:eastAsiaTheme="minorEastAsia" w:hAnsiTheme="minorHAnsi" w:cstheme="minorBidi"/>
            <w:noProof/>
            <w:sz w:val="21"/>
            <w:szCs w:val="22"/>
            <w14:ligatures w14:val="standardContextual"/>
          </w:rPr>
          <w:tab/>
        </w:r>
        <w:r w:rsidRPr="004B0BE5">
          <w:rPr>
            <w:rStyle w:val="ad"/>
            <w:noProof/>
          </w:rPr>
          <w:t>开发环境</w:t>
        </w:r>
        <w:r>
          <w:rPr>
            <w:noProof/>
            <w:webHidden/>
          </w:rPr>
          <w:tab/>
        </w:r>
        <w:r>
          <w:rPr>
            <w:noProof/>
            <w:webHidden/>
          </w:rPr>
          <w:fldChar w:fldCharType="begin"/>
        </w:r>
        <w:r>
          <w:rPr>
            <w:noProof/>
            <w:webHidden/>
          </w:rPr>
          <w:instrText xml:space="preserve"> PAGEREF _Toc163832123 \h </w:instrText>
        </w:r>
        <w:r>
          <w:rPr>
            <w:noProof/>
            <w:webHidden/>
          </w:rPr>
        </w:r>
        <w:r>
          <w:rPr>
            <w:noProof/>
            <w:webHidden/>
          </w:rPr>
          <w:fldChar w:fldCharType="separate"/>
        </w:r>
        <w:r>
          <w:rPr>
            <w:noProof/>
            <w:webHidden/>
          </w:rPr>
          <w:t>7</w:t>
        </w:r>
        <w:r>
          <w:rPr>
            <w:noProof/>
            <w:webHidden/>
          </w:rPr>
          <w:fldChar w:fldCharType="end"/>
        </w:r>
      </w:hyperlink>
    </w:p>
    <w:p w14:paraId="6E5C74E3" w14:textId="298981A2" w:rsidR="00F35CCE" w:rsidRDefault="00F35CCE">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832124" w:history="1">
        <w:r w:rsidRPr="004B0BE5">
          <w:rPr>
            <w:rStyle w:val="ad"/>
            <w:rFonts w:ascii="Arial" w:hAnsi="Arial"/>
            <w:noProof/>
          </w:rPr>
          <w:t>3</w:t>
        </w:r>
        <w:r>
          <w:rPr>
            <w:rFonts w:asciiTheme="minorHAnsi" w:eastAsiaTheme="minorEastAsia" w:hAnsiTheme="minorHAnsi" w:cstheme="minorBidi"/>
            <w:noProof/>
            <w:sz w:val="21"/>
            <w:szCs w:val="22"/>
            <w14:ligatures w14:val="standardContextual"/>
          </w:rPr>
          <w:tab/>
        </w:r>
        <w:r w:rsidRPr="004B0BE5">
          <w:rPr>
            <w:rStyle w:val="ad"/>
            <w:noProof/>
          </w:rPr>
          <w:t>算法设计</w:t>
        </w:r>
        <w:r>
          <w:rPr>
            <w:noProof/>
            <w:webHidden/>
          </w:rPr>
          <w:tab/>
        </w:r>
        <w:r>
          <w:rPr>
            <w:noProof/>
            <w:webHidden/>
          </w:rPr>
          <w:fldChar w:fldCharType="begin"/>
        </w:r>
        <w:r>
          <w:rPr>
            <w:noProof/>
            <w:webHidden/>
          </w:rPr>
          <w:instrText xml:space="preserve"> PAGEREF _Toc163832124 \h </w:instrText>
        </w:r>
        <w:r>
          <w:rPr>
            <w:noProof/>
            <w:webHidden/>
          </w:rPr>
        </w:r>
        <w:r>
          <w:rPr>
            <w:noProof/>
            <w:webHidden/>
          </w:rPr>
          <w:fldChar w:fldCharType="separate"/>
        </w:r>
        <w:r>
          <w:rPr>
            <w:noProof/>
            <w:webHidden/>
          </w:rPr>
          <w:t>8</w:t>
        </w:r>
        <w:r>
          <w:rPr>
            <w:noProof/>
            <w:webHidden/>
          </w:rPr>
          <w:fldChar w:fldCharType="end"/>
        </w:r>
      </w:hyperlink>
    </w:p>
    <w:p w14:paraId="6BFD22D2" w14:textId="54ADB20E"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25" w:history="1">
        <w:r w:rsidRPr="004B0BE5">
          <w:rPr>
            <w:rStyle w:val="ad"/>
            <w:noProof/>
          </w:rPr>
          <w:t>3.1</w:t>
        </w:r>
        <w:r>
          <w:rPr>
            <w:rFonts w:asciiTheme="minorHAnsi" w:eastAsiaTheme="minorEastAsia" w:hAnsiTheme="minorHAnsi" w:cstheme="minorBidi"/>
            <w:noProof/>
            <w:sz w:val="21"/>
            <w:szCs w:val="22"/>
            <w14:ligatures w14:val="standardContextual"/>
          </w:rPr>
          <w:tab/>
        </w:r>
        <w:r w:rsidRPr="004B0BE5">
          <w:rPr>
            <w:rStyle w:val="ad"/>
            <w:noProof/>
          </w:rPr>
          <w:t>算法主流程</w:t>
        </w:r>
        <w:r>
          <w:rPr>
            <w:noProof/>
            <w:webHidden/>
          </w:rPr>
          <w:tab/>
        </w:r>
        <w:r>
          <w:rPr>
            <w:noProof/>
            <w:webHidden/>
          </w:rPr>
          <w:fldChar w:fldCharType="begin"/>
        </w:r>
        <w:r>
          <w:rPr>
            <w:noProof/>
            <w:webHidden/>
          </w:rPr>
          <w:instrText xml:space="preserve"> PAGEREF _Toc163832125 \h </w:instrText>
        </w:r>
        <w:r>
          <w:rPr>
            <w:noProof/>
            <w:webHidden/>
          </w:rPr>
        </w:r>
        <w:r>
          <w:rPr>
            <w:noProof/>
            <w:webHidden/>
          </w:rPr>
          <w:fldChar w:fldCharType="separate"/>
        </w:r>
        <w:r>
          <w:rPr>
            <w:noProof/>
            <w:webHidden/>
          </w:rPr>
          <w:t>8</w:t>
        </w:r>
        <w:r>
          <w:rPr>
            <w:noProof/>
            <w:webHidden/>
          </w:rPr>
          <w:fldChar w:fldCharType="end"/>
        </w:r>
      </w:hyperlink>
    </w:p>
    <w:p w14:paraId="692DC3F4" w14:textId="41396002"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26" w:history="1">
        <w:r w:rsidRPr="004B0BE5">
          <w:rPr>
            <w:rStyle w:val="ad"/>
            <w:noProof/>
          </w:rPr>
          <w:t>3.2</w:t>
        </w:r>
        <w:r>
          <w:rPr>
            <w:rFonts w:asciiTheme="minorHAnsi" w:eastAsiaTheme="minorEastAsia" w:hAnsiTheme="minorHAnsi" w:cstheme="minorBidi"/>
            <w:noProof/>
            <w:sz w:val="21"/>
            <w:szCs w:val="22"/>
            <w14:ligatures w14:val="standardContextual"/>
          </w:rPr>
          <w:tab/>
        </w:r>
        <w:r w:rsidRPr="004B0BE5">
          <w:rPr>
            <w:rStyle w:val="ad"/>
            <w:noProof/>
          </w:rPr>
          <w:t>模型初始化</w:t>
        </w:r>
        <w:r>
          <w:rPr>
            <w:noProof/>
            <w:webHidden/>
          </w:rPr>
          <w:tab/>
        </w:r>
        <w:r>
          <w:rPr>
            <w:noProof/>
            <w:webHidden/>
          </w:rPr>
          <w:fldChar w:fldCharType="begin"/>
        </w:r>
        <w:r>
          <w:rPr>
            <w:noProof/>
            <w:webHidden/>
          </w:rPr>
          <w:instrText xml:space="preserve"> PAGEREF _Toc163832126 \h </w:instrText>
        </w:r>
        <w:r>
          <w:rPr>
            <w:noProof/>
            <w:webHidden/>
          </w:rPr>
        </w:r>
        <w:r>
          <w:rPr>
            <w:noProof/>
            <w:webHidden/>
          </w:rPr>
          <w:fldChar w:fldCharType="separate"/>
        </w:r>
        <w:r>
          <w:rPr>
            <w:noProof/>
            <w:webHidden/>
          </w:rPr>
          <w:t>9</w:t>
        </w:r>
        <w:r>
          <w:rPr>
            <w:noProof/>
            <w:webHidden/>
          </w:rPr>
          <w:fldChar w:fldCharType="end"/>
        </w:r>
      </w:hyperlink>
    </w:p>
    <w:p w14:paraId="1BC3569D" w14:textId="4A9F10E7"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27" w:history="1">
        <w:r w:rsidRPr="004B0BE5">
          <w:rPr>
            <w:rStyle w:val="ad"/>
            <w:noProof/>
          </w:rPr>
          <w:t>3.3</w:t>
        </w:r>
        <w:r>
          <w:rPr>
            <w:rFonts w:asciiTheme="minorHAnsi" w:eastAsiaTheme="minorEastAsia" w:hAnsiTheme="minorHAnsi" w:cstheme="minorBidi"/>
            <w:noProof/>
            <w:sz w:val="21"/>
            <w:szCs w:val="22"/>
            <w14:ligatures w14:val="standardContextual"/>
          </w:rPr>
          <w:tab/>
        </w:r>
        <w:r w:rsidRPr="004B0BE5">
          <w:rPr>
            <w:rStyle w:val="ad"/>
            <w:noProof/>
          </w:rPr>
          <w:t>姿态检测算法</w:t>
        </w:r>
        <w:r>
          <w:rPr>
            <w:noProof/>
            <w:webHidden/>
          </w:rPr>
          <w:tab/>
        </w:r>
        <w:r>
          <w:rPr>
            <w:noProof/>
            <w:webHidden/>
          </w:rPr>
          <w:fldChar w:fldCharType="begin"/>
        </w:r>
        <w:r>
          <w:rPr>
            <w:noProof/>
            <w:webHidden/>
          </w:rPr>
          <w:instrText xml:space="preserve"> PAGEREF _Toc163832127 \h </w:instrText>
        </w:r>
        <w:r>
          <w:rPr>
            <w:noProof/>
            <w:webHidden/>
          </w:rPr>
        </w:r>
        <w:r>
          <w:rPr>
            <w:noProof/>
            <w:webHidden/>
          </w:rPr>
          <w:fldChar w:fldCharType="separate"/>
        </w:r>
        <w:r>
          <w:rPr>
            <w:noProof/>
            <w:webHidden/>
          </w:rPr>
          <w:t>10</w:t>
        </w:r>
        <w:r>
          <w:rPr>
            <w:noProof/>
            <w:webHidden/>
          </w:rPr>
          <w:fldChar w:fldCharType="end"/>
        </w:r>
      </w:hyperlink>
    </w:p>
    <w:p w14:paraId="2FDE78E3" w14:textId="00541D15"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28" w:history="1">
        <w:r w:rsidRPr="004B0BE5">
          <w:rPr>
            <w:rStyle w:val="ad"/>
            <w:rFonts w:ascii="Arial" w:hAnsi="Arial"/>
            <w:noProof/>
          </w:rPr>
          <w:t>3.3.1</w:t>
        </w:r>
        <w:r>
          <w:rPr>
            <w:rFonts w:asciiTheme="minorHAnsi" w:eastAsiaTheme="minorEastAsia" w:hAnsiTheme="minorHAnsi" w:cstheme="minorBidi"/>
            <w:noProof/>
            <w:sz w:val="21"/>
            <w:szCs w:val="22"/>
            <w14:ligatures w14:val="standardContextual"/>
          </w:rPr>
          <w:tab/>
        </w:r>
        <w:r w:rsidRPr="004B0BE5">
          <w:rPr>
            <w:rStyle w:val="ad"/>
            <w:noProof/>
          </w:rPr>
          <w:t>姿态识别流程</w:t>
        </w:r>
        <w:r>
          <w:rPr>
            <w:noProof/>
            <w:webHidden/>
          </w:rPr>
          <w:tab/>
        </w:r>
        <w:r>
          <w:rPr>
            <w:noProof/>
            <w:webHidden/>
          </w:rPr>
          <w:fldChar w:fldCharType="begin"/>
        </w:r>
        <w:r>
          <w:rPr>
            <w:noProof/>
            <w:webHidden/>
          </w:rPr>
          <w:instrText xml:space="preserve"> PAGEREF _Toc163832128 \h </w:instrText>
        </w:r>
        <w:r>
          <w:rPr>
            <w:noProof/>
            <w:webHidden/>
          </w:rPr>
        </w:r>
        <w:r>
          <w:rPr>
            <w:noProof/>
            <w:webHidden/>
          </w:rPr>
          <w:fldChar w:fldCharType="separate"/>
        </w:r>
        <w:r>
          <w:rPr>
            <w:noProof/>
            <w:webHidden/>
          </w:rPr>
          <w:t>10</w:t>
        </w:r>
        <w:r>
          <w:rPr>
            <w:noProof/>
            <w:webHidden/>
          </w:rPr>
          <w:fldChar w:fldCharType="end"/>
        </w:r>
      </w:hyperlink>
    </w:p>
    <w:p w14:paraId="04D06A9E" w14:textId="3AE5D2A5"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29" w:history="1">
        <w:r w:rsidRPr="004B0BE5">
          <w:rPr>
            <w:rStyle w:val="ad"/>
            <w:rFonts w:ascii="Arial" w:hAnsi="Arial"/>
            <w:noProof/>
          </w:rPr>
          <w:t>3.3.2</w:t>
        </w:r>
        <w:r>
          <w:rPr>
            <w:rFonts w:asciiTheme="minorHAnsi" w:eastAsiaTheme="minorEastAsia" w:hAnsiTheme="minorHAnsi" w:cstheme="minorBidi"/>
            <w:noProof/>
            <w:sz w:val="21"/>
            <w:szCs w:val="22"/>
            <w14:ligatures w14:val="standardContextual"/>
          </w:rPr>
          <w:tab/>
        </w:r>
        <w:r w:rsidRPr="004B0BE5">
          <w:rPr>
            <w:rStyle w:val="ad"/>
            <w:noProof/>
          </w:rPr>
          <w:t>视频帧读取</w:t>
        </w:r>
        <w:r>
          <w:rPr>
            <w:noProof/>
            <w:webHidden/>
          </w:rPr>
          <w:tab/>
        </w:r>
        <w:r>
          <w:rPr>
            <w:noProof/>
            <w:webHidden/>
          </w:rPr>
          <w:fldChar w:fldCharType="begin"/>
        </w:r>
        <w:r>
          <w:rPr>
            <w:noProof/>
            <w:webHidden/>
          </w:rPr>
          <w:instrText xml:space="preserve"> PAGEREF _Toc163832129 \h </w:instrText>
        </w:r>
        <w:r>
          <w:rPr>
            <w:noProof/>
            <w:webHidden/>
          </w:rPr>
        </w:r>
        <w:r>
          <w:rPr>
            <w:noProof/>
            <w:webHidden/>
          </w:rPr>
          <w:fldChar w:fldCharType="separate"/>
        </w:r>
        <w:r>
          <w:rPr>
            <w:noProof/>
            <w:webHidden/>
          </w:rPr>
          <w:t>11</w:t>
        </w:r>
        <w:r>
          <w:rPr>
            <w:noProof/>
            <w:webHidden/>
          </w:rPr>
          <w:fldChar w:fldCharType="end"/>
        </w:r>
      </w:hyperlink>
    </w:p>
    <w:p w14:paraId="4A96F42F" w14:textId="2246CECB"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30" w:history="1">
        <w:r w:rsidRPr="004B0BE5">
          <w:rPr>
            <w:rStyle w:val="ad"/>
            <w:rFonts w:ascii="Arial" w:hAnsi="Arial"/>
            <w:noProof/>
          </w:rPr>
          <w:t>3.3.3</w:t>
        </w:r>
        <w:r>
          <w:rPr>
            <w:rFonts w:asciiTheme="minorHAnsi" w:eastAsiaTheme="minorEastAsia" w:hAnsiTheme="minorHAnsi" w:cstheme="minorBidi"/>
            <w:noProof/>
            <w:sz w:val="21"/>
            <w:szCs w:val="22"/>
            <w14:ligatures w14:val="standardContextual"/>
          </w:rPr>
          <w:tab/>
        </w:r>
        <w:r w:rsidRPr="004B0BE5">
          <w:rPr>
            <w:rStyle w:val="ad"/>
            <w:noProof/>
          </w:rPr>
          <w:t>骨骼点识别</w:t>
        </w:r>
        <w:r>
          <w:rPr>
            <w:noProof/>
            <w:webHidden/>
          </w:rPr>
          <w:tab/>
        </w:r>
        <w:r>
          <w:rPr>
            <w:noProof/>
            <w:webHidden/>
          </w:rPr>
          <w:fldChar w:fldCharType="begin"/>
        </w:r>
        <w:r>
          <w:rPr>
            <w:noProof/>
            <w:webHidden/>
          </w:rPr>
          <w:instrText xml:space="preserve"> PAGEREF _Toc163832130 \h </w:instrText>
        </w:r>
        <w:r>
          <w:rPr>
            <w:noProof/>
            <w:webHidden/>
          </w:rPr>
        </w:r>
        <w:r>
          <w:rPr>
            <w:noProof/>
            <w:webHidden/>
          </w:rPr>
          <w:fldChar w:fldCharType="separate"/>
        </w:r>
        <w:r>
          <w:rPr>
            <w:noProof/>
            <w:webHidden/>
          </w:rPr>
          <w:t>12</w:t>
        </w:r>
        <w:r>
          <w:rPr>
            <w:noProof/>
            <w:webHidden/>
          </w:rPr>
          <w:fldChar w:fldCharType="end"/>
        </w:r>
      </w:hyperlink>
    </w:p>
    <w:p w14:paraId="1C227F2D" w14:textId="7BF2F60A"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31" w:history="1">
        <w:r w:rsidRPr="004B0BE5">
          <w:rPr>
            <w:rStyle w:val="ad"/>
            <w:rFonts w:ascii="Arial" w:hAnsi="Arial"/>
            <w:noProof/>
          </w:rPr>
          <w:t>3.3.4</w:t>
        </w:r>
        <w:r>
          <w:rPr>
            <w:rFonts w:asciiTheme="minorHAnsi" w:eastAsiaTheme="minorEastAsia" w:hAnsiTheme="minorHAnsi" w:cstheme="minorBidi"/>
            <w:noProof/>
            <w:sz w:val="21"/>
            <w:szCs w:val="22"/>
            <w14:ligatures w14:val="standardContextual"/>
          </w:rPr>
          <w:tab/>
        </w:r>
        <w:r w:rsidRPr="004B0BE5">
          <w:rPr>
            <w:rStyle w:val="ad"/>
            <w:noProof/>
          </w:rPr>
          <w:t>骨骼点归一化</w:t>
        </w:r>
        <w:r>
          <w:rPr>
            <w:noProof/>
            <w:webHidden/>
          </w:rPr>
          <w:tab/>
        </w:r>
        <w:r>
          <w:rPr>
            <w:noProof/>
            <w:webHidden/>
          </w:rPr>
          <w:fldChar w:fldCharType="begin"/>
        </w:r>
        <w:r>
          <w:rPr>
            <w:noProof/>
            <w:webHidden/>
          </w:rPr>
          <w:instrText xml:space="preserve"> PAGEREF _Toc163832131 \h </w:instrText>
        </w:r>
        <w:r>
          <w:rPr>
            <w:noProof/>
            <w:webHidden/>
          </w:rPr>
        </w:r>
        <w:r>
          <w:rPr>
            <w:noProof/>
            <w:webHidden/>
          </w:rPr>
          <w:fldChar w:fldCharType="separate"/>
        </w:r>
        <w:r>
          <w:rPr>
            <w:noProof/>
            <w:webHidden/>
          </w:rPr>
          <w:t>13</w:t>
        </w:r>
        <w:r>
          <w:rPr>
            <w:noProof/>
            <w:webHidden/>
          </w:rPr>
          <w:fldChar w:fldCharType="end"/>
        </w:r>
      </w:hyperlink>
    </w:p>
    <w:p w14:paraId="72759B7D" w14:textId="74BCBE9F"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32" w:history="1">
        <w:r w:rsidRPr="004B0BE5">
          <w:rPr>
            <w:rStyle w:val="ad"/>
            <w:noProof/>
          </w:rPr>
          <w:t>3.4</w:t>
        </w:r>
        <w:r>
          <w:rPr>
            <w:rFonts w:asciiTheme="minorHAnsi" w:eastAsiaTheme="minorEastAsia" w:hAnsiTheme="minorHAnsi" w:cstheme="minorBidi"/>
            <w:noProof/>
            <w:sz w:val="21"/>
            <w:szCs w:val="22"/>
            <w14:ligatures w14:val="standardContextual"/>
          </w:rPr>
          <w:tab/>
        </w:r>
        <w:r w:rsidRPr="004B0BE5">
          <w:rPr>
            <w:rStyle w:val="ad"/>
            <w:noProof/>
          </w:rPr>
          <w:t>测量标准建立</w:t>
        </w:r>
        <w:r>
          <w:rPr>
            <w:noProof/>
            <w:webHidden/>
          </w:rPr>
          <w:tab/>
        </w:r>
        <w:r>
          <w:rPr>
            <w:noProof/>
            <w:webHidden/>
          </w:rPr>
          <w:fldChar w:fldCharType="begin"/>
        </w:r>
        <w:r>
          <w:rPr>
            <w:noProof/>
            <w:webHidden/>
          </w:rPr>
          <w:instrText xml:space="preserve"> PAGEREF _Toc163832132 \h </w:instrText>
        </w:r>
        <w:r>
          <w:rPr>
            <w:noProof/>
            <w:webHidden/>
          </w:rPr>
        </w:r>
        <w:r>
          <w:rPr>
            <w:noProof/>
            <w:webHidden/>
          </w:rPr>
          <w:fldChar w:fldCharType="separate"/>
        </w:r>
        <w:r>
          <w:rPr>
            <w:noProof/>
            <w:webHidden/>
          </w:rPr>
          <w:t>15</w:t>
        </w:r>
        <w:r>
          <w:rPr>
            <w:noProof/>
            <w:webHidden/>
          </w:rPr>
          <w:fldChar w:fldCharType="end"/>
        </w:r>
      </w:hyperlink>
    </w:p>
    <w:p w14:paraId="24DB08D1" w14:textId="1B63B093"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33" w:history="1">
        <w:r w:rsidRPr="004B0BE5">
          <w:rPr>
            <w:rStyle w:val="ad"/>
            <w:rFonts w:ascii="Arial" w:hAnsi="Arial"/>
            <w:noProof/>
          </w:rPr>
          <w:t>3.4.1</w:t>
        </w:r>
        <w:r>
          <w:rPr>
            <w:rFonts w:asciiTheme="minorHAnsi" w:eastAsiaTheme="minorEastAsia" w:hAnsiTheme="minorHAnsi" w:cstheme="minorBidi"/>
            <w:noProof/>
            <w:sz w:val="21"/>
            <w:szCs w:val="22"/>
            <w14:ligatures w14:val="standardContextual"/>
          </w:rPr>
          <w:tab/>
        </w:r>
        <w:r w:rsidRPr="004B0BE5">
          <w:rPr>
            <w:rStyle w:val="ad"/>
            <w:noProof/>
          </w:rPr>
          <w:t>深蹲</w:t>
        </w:r>
        <w:r>
          <w:rPr>
            <w:noProof/>
            <w:webHidden/>
          </w:rPr>
          <w:tab/>
        </w:r>
        <w:r>
          <w:rPr>
            <w:noProof/>
            <w:webHidden/>
          </w:rPr>
          <w:fldChar w:fldCharType="begin"/>
        </w:r>
        <w:r>
          <w:rPr>
            <w:noProof/>
            <w:webHidden/>
          </w:rPr>
          <w:instrText xml:space="preserve"> PAGEREF _Toc163832133 \h </w:instrText>
        </w:r>
        <w:r>
          <w:rPr>
            <w:noProof/>
            <w:webHidden/>
          </w:rPr>
        </w:r>
        <w:r>
          <w:rPr>
            <w:noProof/>
            <w:webHidden/>
          </w:rPr>
          <w:fldChar w:fldCharType="separate"/>
        </w:r>
        <w:r>
          <w:rPr>
            <w:noProof/>
            <w:webHidden/>
          </w:rPr>
          <w:t>15</w:t>
        </w:r>
        <w:r>
          <w:rPr>
            <w:noProof/>
            <w:webHidden/>
          </w:rPr>
          <w:fldChar w:fldCharType="end"/>
        </w:r>
      </w:hyperlink>
    </w:p>
    <w:p w14:paraId="01EDFDE4" w14:textId="2499F50C"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34" w:history="1">
        <w:r w:rsidRPr="004B0BE5">
          <w:rPr>
            <w:rStyle w:val="ad"/>
            <w:rFonts w:ascii="Arial" w:hAnsi="Arial"/>
            <w:noProof/>
          </w:rPr>
          <w:t>3.4.2</w:t>
        </w:r>
        <w:r>
          <w:rPr>
            <w:rFonts w:asciiTheme="minorHAnsi" w:eastAsiaTheme="minorEastAsia" w:hAnsiTheme="minorHAnsi" w:cstheme="minorBidi"/>
            <w:noProof/>
            <w:sz w:val="21"/>
            <w:szCs w:val="22"/>
            <w14:ligatures w14:val="standardContextual"/>
          </w:rPr>
          <w:tab/>
        </w:r>
        <w:r w:rsidRPr="004B0BE5">
          <w:rPr>
            <w:rStyle w:val="ad"/>
            <w:noProof/>
          </w:rPr>
          <w:t>引体向上</w:t>
        </w:r>
        <w:r>
          <w:rPr>
            <w:noProof/>
            <w:webHidden/>
          </w:rPr>
          <w:tab/>
        </w:r>
        <w:r>
          <w:rPr>
            <w:noProof/>
            <w:webHidden/>
          </w:rPr>
          <w:fldChar w:fldCharType="begin"/>
        </w:r>
        <w:r>
          <w:rPr>
            <w:noProof/>
            <w:webHidden/>
          </w:rPr>
          <w:instrText xml:space="preserve"> PAGEREF _Toc163832134 \h </w:instrText>
        </w:r>
        <w:r>
          <w:rPr>
            <w:noProof/>
            <w:webHidden/>
          </w:rPr>
        </w:r>
        <w:r>
          <w:rPr>
            <w:noProof/>
            <w:webHidden/>
          </w:rPr>
          <w:fldChar w:fldCharType="separate"/>
        </w:r>
        <w:r>
          <w:rPr>
            <w:noProof/>
            <w:webHidden/>
          </w:rPr>
          <w:t>16</w:t>
        </w:r>
        <w:r>
          <w:rPr>
            <w:noProof/>
            <w:webHidden/>
          </w:rPr>
          <w:fldChar w:fldCharType="end"/>
        </w:r>
      </w:hyperlink>
    </w:p>
    <w:p w14:paraId="2231BDA4" w14:textId="3275A85D"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35" w:history="1">
        <w:r w:rsidRPr="004B0BE5">
          <w:rPr>
            <w:rStyle w:val="ad"/>
            <w:noProof/>
          </w:rPr>
          <w:t>3.5</w:t>
        </w:r>
        <w:r>
          <w:rPr>
            <w:rFonts w:asciiTheme="minorHAnsi" w:eastAsiaTheme="minorEastAsia" w:hAnsiTheme="minorHAnsi" w:cstheme="minorBidi"/>
            <w:noProof/>
            <w:sz w:val="21"/>
            <w:szCs w:val="22"/>
            <w14:ligatures w14:val="standardContextual"/>
          </w:rPr>
          <w:tab/>
        </w:r>
        <w:r w:rsidRPr="004B0BE5">
          <w:rPr>
            <w:rStyle w:val="ad"/>
            <w:noProof/>
          </w:rPr>
          <w:t>姿态评估算法</w:t>
        </w:r>
        <w:r>
          <w:rPr>
            <w:noProof/>
            <w:webHidden/>
          </w:rPr>
          <w:tab/>
        </w:r>
        <w:r>
          <w:rPr>
            <w:noProof/>
            <w:webHidden/>
          </w:rPr>
          <w:fldChar w:fldCharType="begin"/>
        </w:r>
        <w:r>
          <w:rPr>
            <w:noProof/>
            <w:webHidden/>
          </w:rPr>
          <w:instrText xml:space="preserve"> PAGEREF _Toc163832135 \h </w:instrText>
        </w:r>
        <w:r>
          <w:rPr>
            <w:noProof/>
            <w:webHidden/>
          </w:rPr>
        </w:r>
        <w:r>
          <w:rPr>
            <w:noProof/>
            <w:webHidden/>
          </w:rPr>
          <w:fldChar w:fldCharType="separate"/>
        </w:r>
        <w:r>
          <w:rPr>
            <w:noProof/>
            <w:webHidden/>
          </w:rPr>
          <w:t>18</w:t>
        </w:r>
        <w:r>
          <w:rPr>
            <w:noProof/>
            <w:webHidden/>
          </w:rPr>
          <w:fldChar w:fldCharType="end"/>
        </w:r>
      </w:hyperlink>
    </w:p>
    <w:p w14:paraId="6944FDB1" w14:textId="0C7899B5"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36" w:history="1">
        <w:r w:rsidRPr="004B0BE5">
          <w:rPr>
            <w:rStyle w:val="ad"/>
            <w:rFonts w:ascii="Arial" w:hAnsi="Arial"/>
            <w:noProof/>
          </w:rPr>
          <w:t>3.5.1</w:t>
        </w:r>
        <w:r>
          <w:rPr>
            <w:rFonts w:asciiTheme="minorHAnsi" w:eastAsiaTheme="minorEastAsia" w:hAnsiTheme="minorHAnsi" w:cstheme="minorBidi"/>
            <w:noProof/>
            <w:sz w:val="21"/>
            <w:szCs w:val="22"/>
            <w14:ligatures w14:val="standardContextual"/>
          </w:rPr>
          <w:tab/>
        </w:r>
        <w:r w:rsidRPr="004B0BE5">
          <w:rPr>
            <w:rStyle w:val="ad"/>
            <w:noProof/>
          </w:rPr>
          <w:t>姿态评估流程</w:t>
        </w:r>
        <w:r>
          <w:rPr>
            <w:noProof/>
            <w:webHidden/>
          </w:rPr>
          <w:tab/>
        </w:r>
        <w:r>
          <w:rPr>
            <w:noProof/>
            <w:webHidden/>
          </w:rPr>
          <w:fldChar w:fldCharType="begin"/>
        </w:r>
        <w:r>
          <w:rPr>
            <w:noProof/>
            <w:webHidden/>
          </w:rPr>
          <w:instrText xml:space="preserve"> PAGEREF _Toc163832136 \h </w:instrText>
        </w:r>
        <w:r>
          <w:rPr>
            <w:noProof/>
            <w:webHidden/>
          </w:rPr>
        </w:r>
        <w:r>
          <w:rPr>
            <w:noProof/>
            <w:webHidden/>
          </w:rPr>
          <w:fldChar w:fldCharType="separate"/>
        </w:r>
        <w:r>
          <w:rPr>
            <w:noProof/>
            <w:webHidden/>
          </w:rPr>
          <w:t>18</w:t>
        </w:r>
        <w:r>
          <w:rPr>
            <w:noProof/>
            <w:webHidden/>
          </w:rPr>
          <w:fldChar w:fldCharType="end"/>
        </w:r>
      </w:hyperlink>
    </w:p>
    <w:p w14:paraId="16C55A3A" w14:textId="6FC6A43E"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37" w:history="1">
        <w:r w:rsidRPr="004B0BE5">
          <w:rPr>
            <w:rStyle w:val="ad"/>
            <w:rFonts w:ascii="Arial" w:hAnsi="Arial"/>
            <w:noProof/>
          </w:rPr>
          <w:t>3.5.2</w:t>
        </w:r>
        <w:r>
          <w:rPr>
            <w:rFonts w:asciiTheme="minorHAnsi" w:eastAsiaTheme="minorEastAsia" w:hAnsiTheme="minorHAnsi" w:cstheme="minorBidi"/>
            <w:noProof/>
            <w:sz w:val="21"/>
            <w:szCs w:val="22"/>
            <w14:ligatures w14:val="standardContextual"/>
          </w:rPr>
          <w:tab/>
        </w:r>
        <w:r w:rsidRPr="004B0BE5">
          <w:rPr>
            <w:rStyle w:val="ad"/>
            <w:noProof/>
          </w:rPr>
          <w:t>相似度评估</w:t>
        </w:r>
        <w:r>
          <w:rPr>
            <w:noProof/>
            <w:webHidden/>
          </w:rPr>
          <w:tab/>
        </w:r>
        <w:r>
          <w:rPr>
            <w:noProof/>
            <w:webHidden/>
          </w:rPr>
          <w:fldChar w:fldCharType="begin"/>
        </w:r>
        <w:r>
          <w:rPr>
            <w:noProof/>
            <w:webHidden/>
          </w:rPr>
          <w:instrText xml:space="preserve"> PAGEREF _Toc163832137 \h </w:instrText>
        </w:r>
        <w:r>
          <w:rPr>
            <w:noProof/>
            <w:webHidden/>
          </w:rPr>
        </w:r>
        <w:r>
          <w:rPr>
            <w:noProof/>
            <w:webHidden/>
          </w:rPr>
          <w:fldChar w:fldCharType="separate"/>
        </w:r>
        <w:r>
          <w:rPr>
            <w:noProof/>
            <w:webHidden/>
          </w:rPr>
          <w:t>19</w:t>
        </w:r>
        <w:r>
          <w:rPr>
            <w:noProof/>
            <w:webHidden/>
          </w:rPr>
          <w:fldChar w:fldCharType="end"/>
        </w:r>
      </w:hyperlink>
    </w:p>
    <w:p w14:paraId="2C231E44" w14:textId="07C5FBF6"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38" w:history="1">
        <w:r w:rsidRPr="004B0BE5">
          <w:rPr>
            <w:rStyle w:val="ad"/>
            <w:rFonts w:ascii="Arial" w:hAnsi="Arial"/>
            <w:noProof/>
          </w:rPr>
          <w:t>3.5.3</w:t>
        </w:r>
        <w:r>
          <w:rPr>
            <w:rFonts w:asciiTheme="minorHAnsi" w:eastAsiaTheme="minorEastAsia" w:hAnsiTheme="minorHAnsi" w:cstheme="minorBidi"/>
            <w:noProof/>
            <w:sz w:val="21"/>
            <w:szCs w:val="22"/>
            <w14:ligatures w14:val="standardContextual"/>
          </w:rPr>
          <w:tab/>
        </w:r>
        <w:r w:rsidRPr="004B0BE5">
          <w:rPr>
            <w:rStyle w:val="ad"/>
            <w:noProof/>
          </w:rPr>
          <w:t>多重匹配过滤</w:t>
        </w:r>
        <w:r>
          <w:rPr>
            <w:noProof/>
            <w:webHidden/>
          </w:rPr>
          <w:tab/>
        </w:r>
        <w:r>
          <w:rPr>
            <w:noProof/>
            <w:webHidden/>
          </w:rPr>
          <w:fldChar w:fldCharType="begin"/>
        </w:r>
        <w:r>
          <w:rPr>
            <w:noProof/>
            <w:webHidden/>
          </w:rPr>
          <w:instrText xml:space="preserve"> PAGEREF _Toc163832138 \h </w:instrText>
        </w:r>
        <w:r>
          <w:rPr>
            <w:noProof/>
            <w:webHidden/>
          </w:rPr>
        </w:r>
        <w:r>
          <w:rPr>
            <w:noProof/>
            <w:webHidden/>
          </w:rPr>
          <w:fldChar w:fldCharType="separate"/>
        </w:r>
        <w:r>
          <w:rPr>
            <w:noProof/>
            <w:webHidden/>
          </w:rPr>
          <w:t>22</w:t>
        </w:r>
        <w:r>
          <w:rPr>
            <w:noProof/>
            <w:webHidden/>
          </w:rPr>
          <w:fldChar w:fldCharType="end"/>
        </w:r>
      </w:hyperlink>
    </w:p>
    <w:p w14:paraId="5A4CDD36" w14:textId="36C1BA61"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39" w:history="1">
        <w:r w:rsidRPr="004B0BE5">
          <w:rPr>
            <w:rStyle w:val="ad"/>
            <w:rFonts w:ascii="Arial" w:hAnsi="Arial"/>
            <w:noProof/>
          </w:rPr>
          <w:t>3.5.4</w:t>
        </w:r>
        <w:r>
          <w:rPr>
            <w:rFonts w:asciiTheme="minorHAnsi" w:eastAsiaTheme="minorEastAsia" w:hAnsiTheme="minorHAnsi" w:cstheme="minorBidi"/>
            <w:noProof/>
            <w:sz w:val="21"/>
            <w:szCs w:val="22"/>
            <w14:ligatures w14:val="standardContextual"/>
          </w:rPr>
          <w:tab/>
        </w:r>
        <w:r w:rsidRPr="004B0BE5">
          <w:rPr>
            <w:rStyle w:val="ad"/>
            <w:noProof/>
          </w:rPr>
          <w:t>最佳匹配选择</w:t>
        </w:r>
        <w:r>
          <w:rPr>
            <w:noProof/>
            <w:webHidden/>
          </w:rPr>
          <w:tab/>
        </w:r>
        <w:r>
          <w:rPr>
            <w:noProof/>
            <w:webHidden/>
          </w:rPr>
          <w:fldChar w:fldCharType="begin"/>
        </w:r>
        <w:r>
          <w:rPr>
            <w:noProof/>
            <w:webHidden/>
          </w:rPr>
          <w:instrText xml:space="preserve"> PAGEREF _Toc163832139 \h </w:instrText>
        </w:r>
        <w:r>
          <w:rPr>
            <w:noProof/>
            <w:webHidden/>
          </w:rPr>
        </w:r>
        <w:r>
          <w:rPr>
            <w:noProof/>
            <w:webHidden/>
          </w:rPr>
          <w:fldChar w:fldCharType="separate"/>
        </w:r>
        <w:r>
          <w:rPr>
            <w:noProof/>
            <w:webHidden/>
          </w:rPr>
          <w:t>23</w:t>
        </w:r>
        <w:r>
          <w:rPr>
            <w:noProof/>
            <w:webHidden/>
          </w:rPr>
          <w:fldChar w:fldCharType="end"/>
        </w:r>
      </w:hyperlink>
    </w:p>
    <w:p w14:paraId="51CF3789" w14:textId="47D34110"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40" w:history="1">
        <w:r w:rsidRPr="004B0BE5">
          <w:rPr>
            <w:rStyle w:val="ad"/>
            <w:noProof/>
          </w:rPr>
          <w:t>3.6</w:t>
        </w:r>
        <w:r>
          <w:rPr>
            <w:rFonts w:asciiTheme="minorHAnsi" w:eastAsiaTheme="minorEastAsia" w:hAnsiTheme="minorHAnsi" w:cstheme="minorBidi"/>
            <w:noProof/>
            <w:sz w:val="21"/>
            <w:szCs w:val="22"/>
            <w14:ligatures w14:val="standardContextual"/>
          </w:rPr>
          <w:tab/>
        </w:r>
        <w:r w:rsidRPr="004B0BE5">
          <w:rPr>
            <w:rStyle w:val="ad"/>
            <w:noProof/>
          </w:rPr>
          <w:t>算法优化措施</w:t>
        </w:r>
        <w:r>
          <w:rPr>
            <w:noProof/>
            <w:webHidden/>
          </w:rPr>
          <w:tab/>
        </w:r>
        <w:r>
          <w:rPr>
            <w:noProof/>
            <w:webHidden/>
          </w:rPr>
          <w:fldChar w:fldCharType="begin"/>
        </w:r>
        <w:r>
          <w:rPr>
            <w:noProof/>
            <w:webHidden/>
          </w:rPr>
          <w:instrText xml:space="preserve"> PAGEREF _Toc163832140 \h </w:instrText>
        </w:r>
        <w:r>
          <w:rPr>
            <w:noProof/>
            <w:webHidden/>
          </w:rPr>
        </w:r>
        <w:r>
          <w:rPr>
            <w:noProof/>
            <w:webHidden/>
          </w:rPr>
          <w:fldChar w:fldCharType="separate"/>
        </w:r>
        <w:r>
          <w:rPr>
            <w:noProof/>
            <w:webHidden/>
          </w:rPr>
          <w:t>24</w:t>
        </w:r>
        <w:r>
          <w:rPr>
            <w:noProof/>
            <w:webHidden/>
          </w:rPr>
          <w:fldChar w:fldCharType="end"/>
        </w:r>
      </w:hyperlink>
    </w:p>
    <w:p w14:paraId="15925139" w14:textId="614C8B5E"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41" w:history="1">
        <w:r w:rsidRPr="004B0BE5">
          <w:rPr>
            <w:rStyle w:val="ad"/>
            <w:rFonts w:ascii="Arial" w:hAnsi="Arial"/>
            <w:noProof/>
          </w:rPr>
          <w:t>3.6.1</w:t>
        </w:r>
        <w:r>
          <w:rPr>
            <w:rFonts w:asciiTheme="minorHAnsi" w:eastAsiaTheme="minorEastAsia" w:hAnsiTheme="minorHAnsi" w:cstheme="minorBidi"/>
            <w:noProof/>
            <w:sz w:val="21"/>
            <w:szCs w:val="22"/>
            <w14:ligatures w14:val="standardContextual"/>
          </w:rPr>
          <w:tab/>
        </w:r>
        <w:r w:rsidRPr="004B0BE5">
          <w:rPr>
            <w:rStyle w:val="ad"/>
            <w:noProof/>
          </w:rPr>
          <w:t>创建</w:t>
        </w:r>
        <w:r w:rsidRPr="004B0BE5">
          <w:rPr>
            <w:rStyle w:val="ad"/>
            <w:noProof/>
          </w:rPr>
          <w:t>Ball</w:t>
        </w:r>
        <w:r w:rsidRPr="004B0BE5">
          <w:rPr>
            <w:rStyle w:val="ad"/>
            <w:noProof/>
          </w:rPr>
          <w:t>树</w:t>
        </w:r>
        <w:r>
          <w:rPr>
            <w:noProof/>
            <w:webHidden/>
          </w:rPr>
          <w:tab/>
        </w:r>
        <w:r>
          <w:rPr>
            <w:noProof/>
            <w:webHidden/>
          </w:rPr>
          <w:fldChar w:fldCharType="begin"/>
        </w:r>
        <w:r>
          <w:rPr>
            <w:noProof/>
            <w:webHidden/>
          </w:rPr>
          <w:instrText xml:space="preserve"> PAGEREF _Toc163832141 \h </w:instrText>
        </w:r>
        <w:r>
          <w:rPr>
            <w:noProof/>
            <w:webHidden/>
          </w:rPr>
        </w:r>
        <w:r>
          <w:rPr>
            <w:noProof/>
            <w:webHidden/>
          </w:rPr>
          <w:fldChar w:fldCharType="separate"/>
        </w:r>
        <w:r>
          <w:rPr>
            <w:noProof/>
            <w:webHidden/>
          </w:rPr>
          <w:t>24</w:t>
        </w:r>
        <w:r>
          <w:rPr>
            <w:noProof/>
            <w:webHidden/>
          </w:rPr>
          <w:fldChar w:fldCharType="end"/>
        </w:r>
      </w:hyperlink>
    </w:p>
    <w:p w14:paraId="2942B201" w14:textId="65316B5A"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42" w:history="1">
        <w:r w:rsidRPr="004B0BE5">
          <w:rPr>
            <w:rStyle w:val="ad"/>
            <w:rFonts w:ascii="Arial" w:hAnsi="Arial"/>
            <w:noProof/>
          </w:rPr>
          <w:t>3.6.2</w:t>
        </w:r>
        <w:r>
          <w:rPr>
            <w:rFonts w:asciiTheme="minorHAnsi" w:eastAsiaTheme="minorEastAsia" w:hAnsiTheme="minorHAnsi" w:cstheme="minorBidi"/>
            <w:noProof/>
            <w:sz w:val="21"/>
            <w:szCs w:val="22"/>
            <w14:ligatures w14:val="standardContextual"/>
          </w:rPr>
          <w:tab/>
        </w:r>
        <w:r w:rsidRPr="004B0BE5">
          <w:rPr>
            <w:rStyle w:val="ad"/>
            <w:noProof/>
          </w:rPr>
          <w:t>并行计算</w:t>
        </w:r>
        <w:r>
          <w:rPr>
            <w:noProof/>
            <w:webHidden/>
          </w:rPr>
          <w:tab/>
        </w:r>
        <w:r>
          <w:rPr>
            <w:noProof/>
            <w:webHidden/>
          </w:rPr>
          <w:fldChar w:fldCharType="begin"/>
        </w:r>
        <w:r>
          <w:rPr>
            <w:noProof/>
            <w:webHidden/>
          </w:rPr>
          <w:instrText xml:space="preserve"> PAGEREF _Toc163832142 \h </w:instrText>
        </w:r>
        <w:r>
          <w:rPr>
            <w:noProof/>
            <w:webHidden/>
          </w:rPr>
        </w:r>
        <w:r>
          <w:rPr>
            <w:noProof/>
            <w:webHidden/>
          </w:rPr>
          <w:fldChar w:fldCharType="separate"/>
        </w:r>
        <w:r>
          <w:rPr>
            <w:noProof/>
            <w:webHidden/>
          </w:rPr>
          <w:t>25</w:t>
        </w:r>
        <w:r>
          <w:rPr>
            <w:noProof/>
            <w:webHidden/>
          </w:rPr>
          <w:fldChar w:fldCharType="end"/>
        </w:r>
      </w:hyperlink>
    </w:p>
    <w:p w14:paraId="7EB38FF9" w14:textId="67A08989" w:rsidR="00F35CCE" w:rsidRDefault="00F35CCE">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832143" w:history="1">
        <w:r w:rsidRPr="004B0BE5">
          <w:rPr>
            <w:rStyle w:val="ad"/>
            <w:rFonts w:ascii="Arial" w:hAnsi="Arial"/>
            <w:noProof/>
          </w:rPr>
          <w:t>4</w:t>
        </w:r>
        <w:r>
          <w:rPr>
            <w:rFonts w:asciiTheme="minorHAnsi" w:eastAsiaTheme="minorEastAsia" w:hAnsiTheme="minorHAnsi" w:cstheme="minorBidi"/>
            <w:noProof/>
            <w:sz w:val="21"/>
            <w:szCs w:val="22"/>
            <w14:ligatures w14:val="standardContextual"/>
          </w:rPr>
          <w:tab/>
        </w:r>
        <w:r w:rsidRPr="004B0BE5">
          <w:rPr>
            <w:rStyle w:val="ad"/>
            <w:noProof/>
          </w:rPr>
          <w:t>算法实现</w:t>
        </w:r>
        <w:r>
          <w:rPr>
            <w:noProof/>
            <w:webHidden/>
          </w:rPr>
          <w:tab/>
        </w:r>
        <w:r>
          <w:rPr>
            <w:noProof/>
            <w:webHidden/>
          </w:rPr>
          <w:fldChar w:fldCharType="begin"/>
        </w:r>
        <w:r>
          <w:rPr>
            <w:noProof/>
            <w:webHidden/>
          </w:rPr>
          <w:instrText xml:space="preserve"> PAGEREF _Toc163832143 \h </w:instrText>
        </w:r>
        <w:r>
          <w:rPr>
            <w:noProof/>
            <w:webHidden/>
          </w:rPr>
        </w:r>
        <w:r>
          <w:rPr>
            <w:noProof/>
            <w:webHidden/>
          </w:rPr>
          <w:fldChar w:fldCharType="separate"/>
        </w:r>
        <w:r>
          <w:rPr>
            <w:noProof/>
            <w:webHidden/>
          </w:rPr>
          <w:t>26</w:t>
        </w:r>
        <w:r>
          <w:rPr>
            <w:noProof/>
            <w:webHidden/>
          </w:rPr>
          <w:fldChar w:fldCharType="end"/>
        </w:r>
      </w:hyperlink>
    </w:p>
    <w:p w14:paraId="49A74BD4" w14:textId="654EF7CB"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44" w:history="1">
        <w:r w:rsidRPr="004B0BE5">
          <w:rPr>
            <w:rStyle w:val="ad"/>
            <w:noProof/>
          </w:rPr>
          <w:t>4.1</w:t>
        </w:r>
        <w:r>
          <w:rPr>
            <w:rFonts w:asciiTheme="minorHAnsi" w:eastAsiaTheme="minorEastAsia" w:hAnsiTheme="minorHAnsi" w:cstheme="minorBidi"/>
            <w:noProof/>
            <w:sz w:val="21"/>
            <w:szCs w:val="22"/>
            <w14:ligatures w14:val="standardContextual"/>
          </w:rPr>
          <w:tab/>
        </w:r>
        <w:r w:rsidRPr="004B0BE5">
          <w:rPr>
            <w:rStyle w:val="ad"/>
            <w:noProof/>
          </w:rPr>
          <w:t>视频处理与帧读取</w:t>
        </w:r>
        <w:r>
          <w:rPr>
            <w:noProof/>
            <w:webHidden/>
          </w:rPr>
          <w:tab/>
        </w:r>
        <w:r>
          <w:rPr>
            <w:noProof/>
            <w:webHidden/>
          </w:rPr>
          <w:fldChar w:fldCharType="begin"/>
        </w:r>
        <w:r>
          <w:rPr>
            <w:noProof/>
            <w:webHidden/>
          </w:rPr>
          <w:instrText xml:space="preserve"> PAGEREF _Toc163832144 \h </w:instrText>
        </w:r>
        <w:r>
          <w:rPr>
            <w:noProof/>
            <w:webHidden/>
          </w:rPr>
        </w:r>
        <w:r>
          <w:rPr>
            <w:noProof/>
            <w:webHidden/>
          </w:rPr>
          <w:fldChar w:fldCharType="separate"/>
        </w:r>
        <w:r>
          <w:rPr>
            <w:noProof/>
            <w:webHidden/>
          </w:rPr>
          <w:t>26</w:t>
        </w:r>
        <w:r>
          <w:rPr>
            <w:noProof/>
            <w:webHidden/>
          </w:rPr>
          <w:fldChar w:fldCharType="end"/>
        </w:r>
      </w:hyperlink>
    </w:p>
    <w:p w14:paraId="3214CDF9" w14:textId="33BAF3BB"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45" w:history="1">
        <w:r w:rsidRPr="004B0BE5">
          <w:rPr>
            <w:rStyle w:val="ad"/>
            <w:noProof/>
          </w:rPr>
          <w:t>4.2</w:t>
        </w:r>
        <w:r>
          <w:rPr>
            <w:rFonts w:asciiTheme="minorHAnsi" w:eastAsiaTheme="minorEastAsia" w:hAnsiTheme="minorHAnsi" w:cstheme="minorBidi"/>
            <w:noProof/>
            <w:sz w:val="21"/>
            <w:szCs w:val="22"/>
            <w14:ligatures w14:val="standardContextual"/>
          </w:rPr>
          <w:tab/>
        </w:r>
        <w:r w:rsidRPr="004B0BE5">
          <w:rPr>
            <w:rStyle w:val="ad"/>
            <w:noProof/>
          </w:rPr>
          <w:t>姿态估计与特征提取</w:t>
        </w:r>
        <w:r>
          <w:rPr>
            <w:noProof/>
            <w:webHidden/>
          </w:rPr>
          <w:tab/>
        </w:r>
        <w:r>
          <w:rPr>
            <w:noProof/>
            <w:webHidden/>
          </w:rPr>
          <w:fldChar w:fldCharType="begin"/>
        </w:r>
        <w:r>
          <w:rPr>
            <w:noProof/>
            <w:webHidden/>
          </w:rPr>
          <w:instrText xml:space="preserve"> PAGEREF _Toc163832145 \h </w:instrText>
        </w:r>
        <w:r>
          <w:rPr>
            <w:noProof/>
            <w:webHidden/>
          </w:rPr>
        </w:r>
        <w:r>
          <w:rPr>
            <w:noProof/>
            <w:webHidden/>
          </w:rPr>
          <w:fldChar w:fldCharType="separate"/>
        </w:r>
        <w:r>
          <w:rPr>
            <w:noProof/>
            <w:webHidden/>
          </w:rPr>
          <w:t>26</w:t>
        </w:r>
        <w:r>
          <w:rPr>
            <w:noProof/>
            <w:webHidden/>
          </w:rPr>
          <w:fldChar w:fldCharType="end"/>
        </w:r>
      </w:hyperlink>
    </w:p>
    <w:p w14:paraId="632E87A5" w14:textId="6F362696"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46" w:history="1">
        <w:r w:rsidRPr="004B0BE5">
          <w:rPr>
            <w:rStyle w:val="ad"/>
            <w:noProof/>
          </w:rPr>
          <w:t>4.3</w:t>
        </w:r>
        <w:r>
          <w:rPr>
            <w:rFonts w:asciiTheme="minorHAnsi" w:eastAsiaTheme="minorEastAsia" w:hAnsiTheme="minorHAnsi" w:cstheme="minorBidi"/>
            <w:noProof/>
            <w:sz w:val="21"/>
            <w:szCs w:val="22"/>
            <w14:ligatures w14:val="standardContextual"/>
          </w:rPr>
          <w:tab/>
        </w:r>
        <w:r w:rsidRPr="004B0BE5">
          <w:rPr>
            <w:rStyle w:val="ad"/>
            <w:noProof/>
          </w:rPr>
          <w:t>数据结构与搜索树构建</w:t>
        </w:r>
        <w:r>
          <w:rPr>
            <w:noProof/>
            <w:webHidden/>
          </w:rPr>
          <w:tab/>
        </w:r>
        <w:r>
          <w:rPr>
            <w:noProof/>
            <w:webHidden/>
          </w:rPr>
          <w:fldChar w:fldCharType="begin"/>
        </w:r>
        <w:r>
          <w:rPr>
            <w:noProof/>
            <w:webHidden/>
          </w:rPr>
          <w:instrText xml:space="preserve"> PAGEREF _Toc163832146 \h </w:instrText>
        </w:r>
        <w:r>
          <w:rPr>
            <w:noProof/>
            <w:webHidden/>
          </w:rPr>
        </w:r>
        <w:r>
          <w:rPr>
            <w:noProof/>
            <w:webHidden/>
          </w:rPr>
          <w:fldChar w:fldCharType="separate"/>
        </w:r>
        <w:r>
          <w:rPr>
            <w:noProof/>
            <w:webHidden/>
          </w:rPr>
          <w:t>27</w:t>
        </w:r>
        <w:r>
          <w:rPr>
            <w:noProof/>
            <w:webHidden/>
          </w:rPr>
          <w:fldChar w:fldCharType="end"/>
        </w:r>
      </w:hyperlink>
    </w:p>
    <w:p w14:paraId="0B16BC02" w14:textId="0586DC91"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47" w:history="1">
        <w:r w:rsidRPr="004B0BE5">
          <w:rPr>
            <w:rStyle w:val="ad"/>
            <w:noProof/>
          </w:rPr>
          <w:t>4.4</w:t>
        </w:r>
        <w:r>
          <w:rPr>
            <w:rFonts w:asciiTheme="minorHAnsi" w:eastAsiaTheme="minorEastAsia" w:hAnsiTheme="minorHAnsi" w:cstheme="minorBidi"/>
            <w:noProof/>
            <w:sz w:val="21"/>
            <w:szCs w:val="22"/>
            <w14:ligatures w14:val="standardContextual"/>
          </w:rPr>
          <w:tab/>
        </w:r>
        <w:r w:rsidRPr="004B0BE5">
          <w:rPr>
            <w:rStyle w:val="ad"/>
            <w:noProof/>
          </w:rPr>
          <w:t>相似度度量与匹配</w:t>
        </w:r>
        <w:r>
          <w:rPr>
            <w:noProof/>
            <w:webHidden/>
          </w:rPr>
          <w:tab/>
        </w:r>
        <w:r>
          <w:rPr>
            <w:noProof/>
            <w:webHidden/>
          </w:rPr>
          <w:fldChar w:fldCharType="begin"/>
        </w:r>
        <w:r>
          <w:rPr>
            <w:noProof/>
            <w:webHidden/>
          </w:rPr>
          <w:instrText xml:space="preserve"> PAGEREF _Toc163832147 \h </w:instrText>
        </w:r>
        <w:r>
          <w:rPr>
            <w:noProof/>
            <w:webHidden/>
          </w:rPr>
        </w:r>
        <w:r>
          <w:rPr>
            <w:noProof/>
            <w:webHidden/>
          </w:rPr>
          <w:fldChar w:fldCharType="separate"/>
        </w:r>
        <w:r>
          <w:rPr>
            <w:noProof/>
            <w:webHidden/>
          </w:rPr>
          <w:t>27</w:t>
        </w:r>
        <w:r>
          <w:rPr>
            <w:noProof/>
            <w:webHidden/>
          </w:rPr>
          <w:fldChar w:fldCharType="end"/>
        </w:r>
      </w:hyperlink>
    </w:p>
    <w:p w14:paraId="02373DE5" w14:textId="3D55C5C5"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48" w:history="1">
        <w:r w:rsidRPr="004B0BE5">
          <w:rPr>
            <w:rStyle w:val="ad"/>
            <w:noProof/>
          </w:rPr>
          <w:t>4.5</w:t>
        </w:r>
        <w:r>
          <w:rPr>
            <w:rFonts w:asciiTheme="minorHAnsi" w:eastAsiaTheme="minorEastAsia" w:hAnsiTheme="minorHAnsi" w:cstheme="minorBidi"/>
            <w:noProof/>
            <w:sz w:val="21"/>
            <w:szCs w:val="22"/>
            <w14:ligatures w14:val="standardContextual"/>
          </w:rPr>
          <w:tab/>
        </w:r>
        <w:r w:rsidRPr="004B0BE5">
          <w:rPr>
            <w:rStyle w:val="ad"/>
            <w:noProof/>
          </w:rPr>
          <w:t>运动状态分析与计数</w:t>
        </w:r>
        <w:r>
          <w:rPr>
            <w:noProof/>
            <w:webHidden/>
          </w:rPr>
          <w:tab/>
        </w:r>
        <w:r>
          <w:rPr>
            <w:noProof/>
            <w:webHidden/>
          </w:rPr>
          <w:fldChar w:fldCharType="begin"/>
        </w:r>
        <w:r>
          <w:rPr>
            <w:noProof/>
            <w:webHidden/>
          </w:rPr>
          <w:instrText xml:space="preserve"> PAGEREF _Toc163832148 \h </w:instrText>
        </w:r>
        <w:r>
          <w:rPr>
            <w:noProof/>
            <w:webHidden/>
          </w:rPr>
        </w:r>
        <w:r>
          <w:rPr>
            <w:noProof/>
            <w:webHidden/>
          </w:rPr>
          <w:fldChar w:fldCharType="separate"/>
        </w:r>
        <w:r>
          <w:rPr>
            <w:noProof/>
            <w:webHidden/>
          </w:rPr>
          <w:t>29</w:t>
        </w:r>
        <w:r>
          <w:rPr>
            <w:noProof/>
            <w:webHidden/>
          </w:rPr>
          <w:fldChar w:fldCharType="end"/>
        </w:r>
      </w:hyperlink>
    </w:p>
    <w:p w14:paraId="1C4E3144" w14:textId="4470C3E4"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49" w:history="1">
        <w:r w:rsidRPr="004B0BE5">
          <w:rPr>
            <w:rStyle w:val="ad"/>
            <w:noProof/>
          </w:rPr>
          <w:t>4.6</w:t>
        </w:r>
        <w:r>
          <w:rPr>
            <w:rFonts w:asciiTheme="minorHAnsi" w:eastAsiaTheme="minorEastAsia" w:hAnsiTheme="minorHAnsi" w:cstheme="minorBidi"/>
            <w:noProof/>
            <w:sz w:val="21"/>
            <w:szCs w:val="22"/>
            <w14:ligatures w14:val="standardContextual"/>
          </w:rPr>
          <w:tab/>
        </w:r>
        <w:r w:rsidRPr="004B0BE5">
          <w:rPr>
            <w:rStyle w:val="ad"/>
            <w:noProof/>
          </w:rPr>
          <w:t>运动质量评分</w:t>
        </w:r>
        <w:r>
          <w:rPr>
            <w:noProof/>
            <w:webHidden/>
          </w:rPr>
          <w:tab/>
        </w:r>
        <w:r>
          <w:rPr>
            <w:noProof/>
            <w:webHidden/>
          </w:rPr>
          <w:fldChar w:fldCharType="begin"/>
        </w:r>
        <w:r>
          <w:rPr>
            <w:noProof/>
            <w:webHidden/>
          </w:rPr>
          <w:instrText xml:space="preserve"> PAGEREF _Toc163832149 \h </w:instrText>
        </w:r>
        <w:r>
          <w:rPr>
            <w:noProof/>
            <w:webHidden/>
          </w:rPr>
        </w:r>
        <w:r>
          <w:rPr>
            <w:noProof/>
            <w:webHidden/>
          </w:rPr>
          <w:fldChar w:fldCharType="separate"/>
        </w:r>
        <w:r>
          <w:rPr>
            <w:noProof/>
            <w:webHidden/>
          </w:rPr>
          <w:t>30</w:t>
        </w:r>
        <w:r>
          <w:rPr>
            <w:noProof/>
            <w:webHidden/>
          </w:rPr>
          <w:fldChar w:fldCharType="end"/>
        </w:r>
      </w:hyperlink>
    </w:p>
    <w:p w14:paraId="7EC4C496" w14:textId="40558AE5"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50" w:history="1">
        <w:r w:rsidRPr="004B0BE5">
          <w:rPr>
            <w:rStyle w:val="ad"/>
            <w:noProof/>
          </w:rPr>
          <w:t>4.7</w:t>
        </w:r>
        <w:r>
          <w:rPr>
            <w:rFonts w:asciiTheme="minorHAnsi" w:eastAsiaTheme="minorEastAsia" w:hAnsiTheme="minorHAnsi" w:cstheme="minorBidi"/>
            <w:noProof/>
            <w:sz w:val="21"/>
            <w:szCs w:val="22"/>
            <w14:ligatures w14:val="standardContextual"/>
          </w:rPr>
          <w:tab/>
        </w:r>
        <w:r w:rsidRPr="004B0BE5">
          <w:rPr>
            <w:rStyle w:val="ad"/>
            <w:noProof/>
          </w:rPr>
          <w:t>主逻辑与流程控制</w:t>
        </w:r>
        <w:r>
          <w:rPr>
            <w:noProof/>
            <w:webHidden/>
          </w:rPr>
          <w:tab/>
        </w:r>
        <w:r>
          <w:rPr>
            <w:noProof/>
            <w:webHidden/>
          </w:rPr>
          <w:fldChar w:fldCharType="begin"/>
        </w:r>
        <w:r>
          <w:rPr>
            <w:noProof/>
            <w:webHidden/>
          </w:rPr>
          <w:instrText xml:space="preserve"> PAGEREF _Toc163832150 \h </w:instrText>
        </w:r>
        <w:r>
          <w:rPr>
            <w:noProof/>
            <w:webHidden/>
          </w:rPr>
        </w:r>
        <w:r>
          <w:rPr>
            <w:noProof/>
            <w:webHidden/>
          </w:rPr>
          <w:fldChar w:fldCharType="separate"/>
        </w:r>
        <w:r>
          <w:rPr>
            <w:noProof/>
            <w:webHidden/>
          </w:rPr>
          <w:t>31</w:t>
        </w:r>
        <w:r>
          <w:rPr>
            <w:noProof/>
            <w:webHidden/>
          </w:rPr>
          <w:fldChar w:fldCharType="end"/>
        </w:r>
      </w:hyperlink>
    </w:p>
    <w:p w14:paraId="5DB698E4" w14:textId="112309C1" w:rsidR="00F35CCE" w:rsidRDefault="00F35CCE">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832151" w:history="1">
        <w:r w:rsidRPr="004B0BE5">
          <w:rPr>
            <w:rStyle w:val="ad"/>
            <w:rFonts w:ascii="Arial" w:hAnsi="Arial"/>
            <w:noProof/>
          </w:rPr>
          <w:t>5</w:t>
        </w:r>
        <w:r>
          <w:rPr>
            <w:rFonts w:asciiTheme="minorHAnsi" w:eastAsiaTheme="minorEastAsia" w:hAnsiTheme="minorHAnsi" w:cstheme="minorBidi"/>
            <w:noProof/>
            <w:sz w:val="21"/>
            <w:szCs w:val="22"/>
            <w14:ligatures w14:val="standardContextual"/>
          </w:rPr>
          <w:tab/>
        </w:r>
        <w:r w:rsidRPr="004B0BE5">
          <w:rPr>
            <w:rStyle w:val="ad"/>
            <w:noProof/>
          </w:rPr>
          <w:t>算法测试</w:t>
        </w:r>
        <w:r>
          <w:rPr>
            <w:noProof/>
            <w:webHidden/>
          </w:rPr>
          <w:tab/>
        </w:r>
        <w:r>
          <w:rPr>
            <w:noProof/>
            <w:webHidden/>
          </w:rPr>
          <w:fldChar w:fldCharType="begin"/>
        </w:r>
        <w:r>
          <w:rPr>
            <w:noProof/>
            <w:webHidden/>
          </w:rPr>
          <w:instrText xml:space="preserve"> PAGEREF _Toc163832151 \h </w:instrText>
        </w:r>
        <w:r>
          <w:rPr>
            <w:noProof/>
            <w:webHidden/>
          </w:rPr>
        </w:r>
        <w:r>
          <w:rPr>
            <w:noProof/>
            <w:webHidden/>
          </w:rPr>
          <w:fldChar w:fldCharType="separate"/>
        </w:r>
        <w:r>
          <w:rPr>
            <w:noProof/>
            <w:webHidden/>
          </w:rPr>
          <w:t>32</w:t>
        </w:r>
        <w:r>
          <w:rPr>
            <w:noProof/>
            <w:webHidden/>
          </w:rPr>
          <w:fldChar w:fldCharType="end"/>
        </w:r>
      </w:hyperlink>
    </w:p>
    <w:p w14:paraId="411439F8" w14:textId="2654E55B"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52" w:history="1">
        <w:r w:rsidRPr="004B0BE5">
          <w:rPr>
            <w:rStyle w:val="ad"/>
            <w:noProof/>
          </w:rPr>
          <w:t>5.1</w:t>
        </w:r>
        <w:r>
          <w:rPr>
            <w:rFonts w:asciiTheme="minorHAnsi" w:eastAsiaTheme="minorEastAsia" w:hAnsiTheme="minorHAnsi" w:cstheme="minorBidi"/>
            <w:noProof/>
            <w:sz w:val="21"/>
            <w:szCs w:val="22"/>
            <w14:ligatures w14:val="standardContextual"/>
          </w:rPr>
          <w:tab/>
        </w:r>
        <w:r w:rsidRPr="004B0BE5">
          <w:rPr>
            <w:rStyle w:val="ad"/>
            <w:noProof/>
          </w:rPr>
          <w:t>环境配置</w:t>
        </w:r>
        <w:r>
          <w:rPr>
            <w:noProof/>
            <w:webHidden/>
          </w:rPr>
          <w:tab/>
        </w:r>
        <w:r>
          <w:rPr>
            <w:noProof/>
            <w:webHidden/>
          </w:rPr>
          <w:fldChar w:fldCharType="begin"/>
        </w:r>
        <w:r>
          <w:rPr>
            <w:noProof/>
            <w:webHidden/>
          </w:rPr>
          <w:instrText xml:space="preserve"> PAGEREF _Toc163832152 \h </w:instrText>
        </w:r>
        <w:r>
          <w:rPr>
            <w:noProof/>
            <w:webHidden/>
          </w:rPr>
        </w:r>
        <w:r>
          <w:rPr>
            <w:noProof/>
            <w:webHidden/>
          </w:rPr>
          <w:fldChar w:fldCharType="separate"/>
        </w:r>
        <w:r>
          <w:rPr>
            <w:noProof/>
            <w:webHidden/>
          </w:rPr>
          <w:t>32</w:t>
        </w:r>
        <w:r>
          <w:rPr>
            <w:noProof/>
            <w:webHidden/>
          </w:rPr>
          <w:fldChar w:fldCharType="end"/>
        </w:r>
      </w:hyperlink>
    </w:p>
    <w:p w14:paraId="4000C273" w14:textId="7A7BB601"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53" w:history="1">
        <w:r w:rsidRPr="004B0BE5">
          <w:rPr>
            <w:rStyle w:val="ad"/>
            <w:noProof/>
          </w:rPr>
          <w:t>5.2</w:t>
        </w:r>
        <w:r>
          <w:rPr>
            <w:rFonts w:asciiTheme="minorHAnsi" w:eastAsiaTheme="minorEastAsia" w:hAnsiTheme="minorHAnsi" w:cstheme="minorBidi"/>
            <w:noProof/>
            <w:sz w:val="21"/>
            <w:szCs w:val="22"/>
            <w14:ligatures w14:val="standardContextual"/>
          </w:rPr>
          <w:tab/>
        </w:r>
        <w:r w:rsidRPr="004B0BE5">
          <w:rPr>
            <w:rStyle w:val="ad"/>
            <w:noProof/>
          </w:rPr>
          <w:t>文件目录</w:t>
        </w:r>
        <w:r>
          <w:rPr>
            <w:noProof/>
            <w:webHidden/>
          </w:rPr>
          <w:tab/>
        </w:r>
        <w:r>
          <w:rPr>
            <w:noProof/>
            <w:webHidden/>
          </w:rPr>
          <w:fldChar w:fldCharType="begin"/>
        </w:r>
        <w:r>
          <w:rPr>
            <w:noProof/>
            <w:webHidden/>
          </w:rPr>
          <w:instrText xml:space="preserve"> PAGEREF _Toc163832153 \h </w:instrText>
        </w:r>
        <w:r>
          <w:rPr>
            <w:noProof/>
            <w:webHidden/>
          </w:rPr>
        </w:r>
        <w:r>
          <w:rPr>
            <w:noProof/>
            <w:webHidden/>
          </w:rPr>
          <w:fldChar w:fldCharType="separate"/>
        </w:r>
        <w:r>
          <w:rPr>
            <w:noProof/>
            <w:webHidden/>
          </w:rPr>
          <w:t>32</w:t>
        </w:r>
        <w:r>
          <w:rPr>
            <w:noProof/>
            <w:webHidden/>
          </w:rPr>
          <w:fldChar w:fldCharType="end"/>
        </w:r>
      </w:hyperlink>
    </w:p>
    <w:p w14:paraId="78308A12" w14:textId="5AC6D452"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54" w:history="1">
        <w:r w:rsidRPr="004B0BE5">
          <w:rPr>
            <w:rStyle w:val="ad"/>
            <w:noProof/>
          </w:rPr>
          <w:t>5.3</w:t>
        </w:r>
        <w:r>
          <w:rPr>
            <w:rFonts w:asciiTheme="minorHAnsi" w:eastAsiaTheme="minorEastAsia" w:hAnsiTheme="minorHAnsi" w:cstheme="minorBidi"/>
            <w:noProof/>
            <w:sz w:val="21"/>
            <w:szCs w:val="22"/>
            <w14:ligatures w14:val="standardContextual"/>
          </w:rPr>
          <w:tab/>
        </w:r>
        <w:r w:rsidRPr="004B0BE5">
          <w:rPr>
            <w:rStyle w:val="ad"/>
            <w:noProof/>
          </w:rPr>
          <w:t>操作说明</w:t>
        </w:r>
        <w:r>
          <w:rPr>
            <w:noProof/>
            <w:webHidden/>
          </w:rPr>
          <w:tab/>
        </w:r>
        <w:r>
          <w:rPr>
            <w:noProof/>
            <w:webHidden/>
          </w:rPr>
          <w:fldChar w:fldCharType="begin"/>
        </w:r>
        <w:r>
          <w:rPr>
            <w:noProof/>
            <w:webHidden/>
          </w:rPr>
          <w:instrText xml:space="preserve"> PAGEREF _Toc163832154 \h </w:instrText>
        </w:r>
        <w:r>
          <w:rPr>
            <w:noProof/>
            <w:webHidden/>
          </w:rPr>
        </w:r>
        <w:r>
          <w:rPr>
            <w:noProof/>
            <w:webHidden/>
          </w:rPr>
          <w:fldChar w:fldCharType="separate"/>
        </w:r>
        <w:r>
          <w:rPr>
            <w:noProof/>
            <w:webHidden/>
          </w:rPr>
          <w:t>32</w:t>
        </w:r>
        <w:r>
          <w:rPr>
            <w:noProof/>
            <w:webHidden/>
          </w:rPr>
          <w:fldChar w:fldCharType="end"/>
        </w:r>
      </w:hyperlink>
    </w:p>
    <w:p w14:paraId="792DBBA3" w14:textId="77E5815F" w:rsidR="00F35CCE" w:rsidRDefault="00F35CCE">
      <w:pPr>
        <w:pStyle w:val="TOC2"/>
        <w:tabs>
          <w:tab w:val="left" w:pos="1050"/>
          <w:tab w:val="right" w:leader="dot" w:pos="9231"/>
        </w:tabs>
        <w:ind w:left="480"/>
        <w:rPr>
          <w:rFonts w:asciiTheme="minorHAnsi" w:eastAsiaTheme="minorEastAsia" w:hAnsiTheme="minorHAnsi" w:cstheme="minorBidi"/>
          <w:noProof/>
          <w:sz w:val="21"/>
          <w:szCs w:val="22"/>
          <w14:ligatures w14:val="standardContextual"/>
        </w:rPr>
      </w:pPr>
      <w:hyperlink w:anchor="_Toc163832155" w:history="1">
        <w:r w:rsidRPr="004B0BE5">
          <w:rPr>
            <w:rStyle w:val="ad"/>
            <w:noProof/>
          </w:rPr>
          <w:t>5.4</w:t>
        </w:r>
        <w:r>
          <w:rPr>
            <w:rFonts w:asciiTheme="minorHAnsi" w:eastAsiaTheme="minorEastAsia" w:hAnsiTheme="minorHAnsi" w:cstheme="minorBidi"/>
            <w:noProof/>
            <w:sz w:val="21"/>
            <w:szCs w:val="22"/>
            <w14:ligatures w14:val="standardContextual"/>
          </w:rPr>
          <w:tab/>
        </w:r>
        <w:r w:rsidRPr="004B0BE5">
          <w:rPr>
            <w:rStyle w:val="ad"/>
            <w:noProof/>
          </w:rPr>
          <w:t>运行实例</w:t>
        </w:r>
        <w:r>
          <w:rPr>
            <w:noProof/>
            <w:webHidden/>
          </w:rPr>
          <w:tab/>
        </w:r>
        <w:r>
          <w:rPr>
            <w:noProof/>
            <w:webHidden/>
          </w:rPr>
          <w:fldChar w:fldCharType="begin"/>
        </w:r>
        <w:r>
          <w:rPr>
            <w:noProof/>
            <w:webHidden/>
          </w:rPr>
          <w:instrText xml:space="preserve"> PAGEREF _Toc163832155 \h </w:instrText>
        </w:r>
        <w:r>
          <w:rPr>
            <w:noProof/>
            <w:webHidden/>
          </w:rPr>
        </w:r>
        <w:r>
          <w:rPr>
            <w:noProof/>
            <w:webHidden/>
          </w:rPr>
          <w:fldChar w:fldCharType="separate"/>
        </w:r>
        <w:r>
          <w:rPr>
            <w:noProof/>
            <w:webHidden/>
          </w:rPr>
          <w:t>33</w:t>
        </w:r>
        <w:r>
          <w:rPr>
            <w:noProof/>
            <w:webHidden/>
          </w:rPr>
          <w:fldChar w:fldCharType="end"/>
        </w:r>
      </w:hyperlink>
    </w:p>
    <w:p w14:paraId="6A845A04" w14:textId="2641F98F"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56" w:history="1">
        <w:r w:rsidRPr="004B0BE5">
          <w:rPr>
            <w:rStyle w:val="ad"/>
            <w:rFonts w:ascii="Arial" w:hAnsi="Arial"/>
            <w:noProof/>
          </w:rPr>
          <w:t>5.4.1</w:t>
        </w:r>
        <w:r>
          <w:rPr>
            <w:rFonts w:asciiTheme="minorHAnsi" w:eastAsiaTheme="minorEastAsia" w:hAnsiTheme="minorHAnsi" w:cstheme="minorBidi"/>
            <w:noProof/>
            <w:sz w:val="21"/>
            <w:szCs w:val="22"/>
            <w14:ligatures w14:val="standardContextual"/>
          </w:rPr>
          <w:tab/>
        </w:r>
        <w:r w:rsidRPr="004B0BE5">
          <w:rPr>
            <w:rStyle w:val="ad"/>
            <w:noProof/>
          </w:rPr>
          <w:t>本地视频模式</w:t>
        </w:r>
        <w:r>
          <w:rPr>
            <w:noProof/>
            <w:webHidden/>
          </w:rPr>
          <w:tab/>
        </w:r>
        <w:r>
          <w:rPr>
            <w:noProof/>
            <w:webHidden/>
          </w:rPr>
          <w:fldChar w:fldCharType="begin"/>
        </w:r>
        <w:r>
          <w:rPr>
            <w:noProof/>
            <w:webHidden/>
          </w:rPr>
          <w:instrText xml:space="preserve"> PAGEREF _Toc163832156 \h </w:instrText>
        </w:r>
        <w:r>
          <w:rPr>
            <w:noProof/>
            <w:webHidden/>
          </w:rPr>
        </w:r>
        <w:r>
          <w:rPr>
            <w:noProof/>
            <w:webHidden/>
          </w:rPr>
          <w:fldChar w:fldCharType="separate"/>
        </w:r>
        <w:r>
          <w:rPr>
            <w:noProof/>
            <w:webHidden/>
          </w:rPr>
          <w:t>33</w:t>
        </w:r>
        <w:r>
          <w:rPr>
            <w:noProof/>
            <w:webHidden/>
          </w:rPr>
          <w:fldChar w:fldCharType="end"/>
        </w:r>
      </w:hyperlink>
    </w:p>
    <w:p w14:paraId="727E4AC1" w14:textId="61B98A11" w:rsidR="00F35CCE" w:rsidRDefault="00F35CCE">
      <w:pPr>
        <w:pStyle w:val="TOC3"/>
        <w:tabs>
          <w:tab w:val="left" w:pos="1680"/>
          <w:tab w:val="right" w:leader="dot" w:pos="9231"/>
        </w:tabs>
        <w:ind w:left="960"/>
        <w:rPr>
          <w:rFonts w:asciiTheme="minorHAnsi" w:eastAsiaTheme="minorEastAsia" w:hAnsiTheme="minorHAnsi" w:cstheme="minorBidi"/>
          <w:noProof/>
          <w:sz w:val="21"/>
          <w:szCs w:val="22"/>
          <w14:ligatures w14:val="standardContextual"/>
        </w:rPr>
      </w:pPr>
      <w:hyperlink w:anchor="_Toc163832157" w:history="1">
        <w:r w:rsidRPr="004B0BE5">
          <w:rPr>
            <w:rStyle w:val="ad"/>
            <w:rFonts w:ascii="Arial" w:hAnsi="Arial"/>
            <w:noProof/>
          </w:rPr>
          <w:t>5.4.2</w:t>
        </w:r>
        <w:r>
          <w:rPr>
            <w:rFonts w:asciiTheme="minorHAnsi" w:eastAsiaTheme="minorEastAsia" w:hAnsiTheme="minorHAnsi" w:cstheme="minorBidi"/>
            <w:noProof/>
            <w:sz w:val="21"/>
            <w:szCs w:val="22"/>
            <w14:ligatures w14:val="standardContextual"/>
          </w:rPr>
          <w:tab/>
        </w:r>
        <w:r w:rsidRPr="004B0BE5">
          <w:rPr>
            <w:rStyle w:val="ad"/>
            <w:noProof/>
          </w:rPr>
          <w:t>摄像录制模式</w:t>
        </w:r>
        <w:r>
          <w:rPr>
            <w:noProof/>
            <w:webHidden/>
          </w:rPr>
          <w:tab/>
        </w:r>
        <w:r>
          <w:rPr>
            <w:noProof/>
            <w:webHidden/>
          </w:rPr>
          <w:fldChar w:fldCharType="begin"/>
        </w:r>
        <w:r>
          <w:rPr>
            <w:noProof/>
            <w:webHidden/>
          </w:rPr>
          <w:instrText xml:space="preserve"> PAGEREF _Toc163832157 \h </w:instrText>
        </w:r>
        <w:r>
          <w:rPr>
            <w:noProof/>
            <w:webHidden/>
          </w:rPr>
        </w:r>
        <w:r>
          <w:rPr>
            <w:noProof/>
            <w:webHidden/>
          </w:rPr>
          <w:fldChar w:fldCharType="separate"/>
        </w:r>
        <w:r>
          <w:rPr>
            <w:noProof/>
            <w:webHidden/>
          </w:rPr>
          <w:t>35</w:t>
        </w:r>
        <w:r>
          <w:rPr>
            <w:noProof/>
            <w:webHidden/>
          </w:rPr>
          <w:fldChar w:fldCharType="end"/>
        </w:r>
      </w:hyperlink>
    </w:p>
    <w:p w14:paraId="7206BF41" w14:textId="111719F2" w:rsidR="00F35CCE" w:rsidRDefault="00F35CCE">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832158" w:history="1">
        <w:r w:rsidRPr="004B0BE5">
          <w:rPr>
            <w:rStyle w:val="ad"/>
            <w:rFonts w:ascii="Arial" w:hAnsi="Arial"/>
            <w:noProof/>
          </w:rPr>
          <w:t>6</w:t>
        </w:r>
        <w:r>
          <w:rPr>
            <w:rFonts w:asciiTheme="minorHAnsi" w:eastAsiaTheme="minorEastAsia" w:hAnsiTheme="minorHAnsi" w:cstheme="minorBidi"/>
            <w:noProof/>
            <w:sz w:val="21"/>
            <w:szCs w:val="22"/>
            <w14:ligatures w14:val="standardContextual"/>
          </w:rPr>
          <w:tab/>
        </w:r>
        <w:r w:rsidRPr="004B0BE5">
          <w:rPr>
            <w:rStyle w:val="ad"/>
            <w:noProof/>
          </w:rPr>
          <w:t>成果和结论</w:t>
        </w:r>
        <w:r>
          <w:rPr>
            <w:noProof/>
            <w:webHidden/>
          </w:rPr>
          <w:tab/>
        </w:r>
        <w:r>
          <w:rPr>
            <w:noProof/>
            <w:webHidden/>
          </w:rPr>
          <w:fldChar w:fldCharType="begin"/>
        </w:r>
        <w:r>
          <w:rPr>
            <w:noProof/>
            <w:webHidden/>
          </w:rPr>
          <w:instrText xml:space="preserve"> PAGEREF _Toc163832158 \h </w:instrText>
        </w:r>
        <w:r>
          <w:rPr>
            <w:noProof/>
            <w:webHidden/>
          </w:rPr>
        </w:r>
        <w:r>
          <w:rPr>
            <w:noProof/>
            <w:webHidden/>
          </w:rPr>
          <w:fldChar w:fldCharType="separate"/>
        </w:r>
        <w:r>
          <w:rPr>
            <w:noProof/>
            <w:webHidden/>
          </w:rPr>
          <w:t>36</w:t>
        </w:r>
        <w:r>
          <w:rPr>
            <w:noProof/>
            <w:webHidden/>
          </w:rPr>
          <w:fldChar w:fldCharType="end"/>
        </w:r>
      </w:hyperlink>
    </w:p>
    <w:p w14:paraId="07E4053F" w14:textId="24373BF5" w:rsidR="00F35CCE" w:rsidRDefault="00F35CCE">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832159" w:history="1">
        <w:r w:rsidRPr="004B0BE5">
          <w:rPr>
            <w:rStyle w:val="ad"/>
            <w:rFonts w:ascii="Arial" w:hAnsi="Arial"/>
            <w:noProof/>
          </w:rPr>
          <w:t>7</w:t>
        </w:r>
        <w:r>
          <w:rPr>
            <w:rFonts w:asciiTheme="minorHAnsi" w:eastAsiaTheme="minorEastAsia" w:hAnsiTheme="minorHAnsi" w:cstheme="minorBidi"/>
            <w:noProof/>
            <w:sz w:val="21"/>
            <w:szCs w:val="22"/>
            <w14:ligatures w14:val="standardContextual"/>
          </w:rPr>
          <w:tab/>
        </w:r>
        <w:r w:rsidRPr="004B0BE5">
          <w:rPr>
            <w:rStyle w:val="ad"/>
            <w:noProof/>
          </w:rPr>
          <w:t>致谢</w:t>
        </w:r>
        <w:r>
          <w:rPr>
            <w:noProof/>
            <w:webHidden/>
          </w:rPr>
          <w:tab/>
        </w:r>
        <w:r>
          <w:rPr>
            <w:noProof/>
            <w:webHidden/>
          </w:rPr>
          <w:fldChar w:fldCharType="begin"/>
        </w:r>
        <w:r>
          <w:rPr>
            <w:noProof/>
            <w:webHidden/>
          </w:rPr>
          <w:instrText xml:space="preserve"> PAGEREF _Toc163832159 \h </w:instrText>
        </w:r>
        <w:r>
          <w:rPr>
            <w:noProof/>
            <w:webHidden/>
          </w:rPr>
        </w:r>
        <w:r>
          <w:rPr>
            <w:noProof/>
            <w:webHidden/>
          </w:rPr>
          <w:fldChar w:fldCharType="separate"/>
        </w:r>
        <w:r>
          <w:rPr>
            <w:noProof/>
            <w:webHidden/>
          </w:rPr>
          <w:t>37</w:t>
        </w:r>
        <w:r>
          <w:rPr>
            <w:noProof/>
            <w:webHidden/>
          </w:rPr>
          <w:fldChar w:fldCharType="end"/>
        </w:r>
      </w:hyperlink>
    </w:p>
    <w:p w14:paraId="51A9F344" w14:textId="3111A34C" w:rsidR="00F35CCE" w:rsidRDefault="00F35CCE">
      <w:pPr>
        <w:pStyle w:val="TOC1"/>
        <w:tabs>
          <w:tab w:val="left" w:pos="420"/>
          <w:tab w:val="right" w:leader="dot" w:pos="9231"/>
        </w:tabs>
        <w:rPr>
          <w:rFonts w:asciiTheme="minorHAnsi" w:eastAsiaTheme="minorEastAsia" w:hAnsiTheme="minorHAnsi" w:cstheme="minorBidi"/>
          <w:noProof/>
          <w:sz w:val="21"/>
          <w:szCs w:val="22"/>
          <w14:ligatures w14:val="standardContextual"/>
        </w:rPr>
      </w:pPr>
      <w:hyperlink w:anchor="_Toc163832160" w:history="1">
        <w:r w:rsidRPr="004B0BE5">
          <w:rPr>
            <w:rStyle w:val="ad"/>
            <w:rFonts w:ascii="Arial" w:hAnsi="Arial"/>
            <w:noProof/>
          </w:rPr>
          <w:t>8</w:t>
        </w:r>
        <w:r>
          <w:rPr>
            <w:rFonts w:asciiTheme="minorHAnsi" w:eastAsiaTheme="minorEastAsia" w:hAnsiTheme="minorHAnsi" w:cstheme="minorBidi"/>
            <w:noProof/>
            <w:sz w:val="21"/>
            <w:szCs w:val="22"/>
            <w14:ligatures w14:val="standardContextual"/>
          </w:rPr>
          <w:tab/>
        </w:r>
        <w:r w:rsidRPr="004B0BE5">
          <w:rPr>
            <w:rStyle w:val="ad"/>
            <w:noProof/>
          </w:rPr>
          <w:t>参考文献</w:t>
        </w:r>
        <w:r>
          <w:rPr>
            <w:noProof/>
            <w:webHidden/>
          </w:rPr>
          <w:tab/>
        </w:r>
        <w:r>
          <w:rPr>
            <w:noProof/>
            <w:webHidden/>
          </w:rPr>
          <w:fldChar w:fldCharType="begin"/>
        </w:r>
        <w:r>
          <w:rPr>
            <w:noProof/>
            <w:webHidden/>
          </w:rPr>
          <w:instrText xml:space="preserve"> PAGEREF _Toc163832160 \h </w:instrText>
        </w:r>
        <w:r>
          <w:rPr>
            <w:noProof/>
            <w:webHidden/>
          </w:rPr>
        </w:r>
        <w:r>
          <w:rPr>
            <w:noProof/>
            <w:webHidden/>
          </w:rPr>
          <w:fldChar w:fldCharType="separate"/>
        </w:r>
        <w:r>
          <w:rPr>
            <w:noProof/>
            <w:webHidden/>
          </w:rPr>
          <w:t>38</w:t>
        </w:r>
        <w:r>
          <w:rPr>
            <w:noProof/>
            <w:webHidden/>
          </w:rPr>
          <w:fldChar w:fldCharType="end"/>
        </w:r>
      </w:hyperlink>
    </w:p>
    <w:p w14:paraId="7FE64613" w14:textId="546F49C5" w:rsidR="00F35CCE" w:rsidRDefault="00F35CCE">
      <w:pPr>
        <w:pStyle w:val="TOC1"/>
        <w:tabs>
          <w:tab w:val="right" w:leader="dot" w:pos="9231"/>
        </w:tabs>
        <w:rPr>
          <w:rFonts w:asciiTheme="minorHAnsi" w:eastAsiaTheme="minorEastAsia" w:hAnsiTheme="minorHAnsi" w:cstheme="minorBidi"/>
          <w:noProof/>
          <w:sz w:val="21"/>
          <w:szCs w:val="22"/>
          <w14:ligatures w14:val="standardContextual"/>
        </w:rPr>
      </w:pPr>
      <w:hyperlink w:anchor="_Toc163832161" w:history="1">
        <w:r w:rsidRPr="004B0BE5">
          <w:rPr>
            <w:rStyle w:val="ad"/>
            <w:noProof/>
          </w:rPr>
          <w:t>附录</w:t>
        </w:r>
        <w:r>
          <w:rPr>
            <w:noProof/>
            <w:webHidden/>
          </w:rPr>
          <w:tab/>
        </w:r>
        <w:r>
          <w:rPr>
            <w:noProof/>
            <w:webHidden/>
          </w:rPr>
          <w:fldChar w:fldCharType="begin"/>
        </w:r>
        <w:r>
          <w:rPr>
            <w:noProof/>
            <w:webHidden/>
          </w:rPr>
          <w:instrText xml:space="preserve"> PAGEREF _Toc163832161 \h </w:instrText>
        </w:r>
        <w:r>
          <w:rPr>
            <w:noProof/>
            <w:webHidden/>
          </w:rPr>
        </w:r>
        <w:r>
          <w:rPr>
            <w:noProof/>
            <w:webHidden/>
          </w:rPr>
          <w:fldChar w:fldCharType="separate"/>
        </w:r>
        <w:r>
          <w:rPr>
            <w:noProof/>
            <w:webHidden/>
          </w:rPr>
          <w:t>40</w:t>
        </w:r>
        <w:r>
          <w:rPr>
            <w:noProof/>
            <w:webHidden/>
          </w:rPr>
          <w:fldChar w:fldCharType="end"/>
        </w:r>
      </w:hyperlink>
    </w:p>
    <w:p w14:paraId="5C9B3A59" w14:textId="401B46F5" w:rsidR="00EB1ECA" w:rsidRPr="008833F3" w:rsidRDefault="00EB1ECA" w:rsidP="00EB1ECA">
      <w:pPr>
        <w:rPr>
          <w:b/>
          <w:bCs/>
          <w:caps/>
        </w:rPr>
        <w:sectPr w:rsidR="00EB1ECA" w:rsidRPr="008833F3" w:rsidSect="00BE049C">
          <w:footerReference w:type="default" r:id="rId8"/>
          <w:pgSz w:w="11906" w:h="16838" w:code="9"/>
          <w:pgMar w:top="1588" w:right="1247" w:bottom="1361" w:left="1418" w:header="1247" w:footer="992" w:gutter="0"/>
          <w:pgNumType w:fmt="lowerRoman"/>
          <w:cols w:space="425"/>
          <w:docGrid w:type="linesAndChars" w:linePitch="312"/>
        </w:sectPr>
      </w:pPr>
      <w:r w:rsidRPr="008833F3">
        <w:rPr>
          <w:b/>
          <w:bCs/>
          <w:caps/>
        </w:rPr>
        <w:fldChar w:fldCharType="end"/>
      </w:r>
    </w:p>
    <w:p w14:paraId="4A1A5C19" w14:textId="77777777" w:rsidR="00EB1ECA" w:rsidRPr="008833F3" w:rsidRDefault="00EB1ECA" w:rsidP="00EB1ECA">
      <w:pPr>
        <w:pStyle w:val="1"/>
      </w:pPr>
      <w:bookmarkStart w:id="3" w:name="_Toc105354203"/>
      <w:bookmarkStart w:id="4" w:name="_Toc163832115"/>
      <w:r w:rsidRPr="008833F3">
        <w:rPr>
          <w:rFonts w:hint="eastAsia"/>
        </w:rPr>
        <w:lastRenderedPageBreak/>
        <w:t>绪论</w:t>
      </w:r>
      <w:bookmarkEnd w:id="3"/>
      <w:bookmarkEnd w:id="4"/>
    </w:p>
    <w:p w14:paraId="5BCB4CB1" w14:textId="31F79920" w:rsidR="00EB1ECA" w:rsidRPr="008833F3" w:rsidRDefault="00596A0C" w:rsidP="000A0CBA">
      <w:pPr>
        <w:pStyle w:val="a1"/>
      </w:pPr>
      <w:r w:rsidRPr="008833F3">
        <w:rPr>
          <w:rFonts w:hint="eastAsia"/>
        </w:rPr>
        <w:t>开发与研究基于视频的体育动作标准度评估算法是一项具有重要实践意义和广泛应用前景的任务。在现代体育领域，准确评估运动员的动作标准度对于提高竞技水平、预防运动伤害以及优化训练方法至关重要。</w:t>
      </w:r>
    </w:p>
    <w:p w14:paraId="43029EEA" w14:textId="726624FE" w:rsidR="000A0CBA" w:rsidRPr="008833F3" w:rsidRDefault="00D30D89" w:rsidP="000A0CBA">
      <w:pPr>
        <w:pStyle w:val="2"/>
      </w:pPr>
      <w:bookmarkStart w:id="5" w:name="_Toc163832116"/>
      <w:r w:rsidRPr="008833F3">
        <w:rPr>
          <w:rFonts w:hint="eastAsia"/>
        </w:rPr>
        <w:t>课题目的和意义</w:t>
      </w:r>
      <w:bookmarkEnd w:id="5"/>
    </w:p>
    <w:p w14:paraId="06951E91" w14:textId="0E735F75" w:rsidR="007D0199" w:rsidRPr="008833F3" w:rsidRDefault="007D0199" w:rsidP="007D0199">
      <w:pPr>
        <w:pStyle w:val="a1"/>
      </w:pPr>
      <w:r w:rsidRPr="008833F3">
        <w:rPr>
          <w:rFonts w:hint="eastAsia"/>
        </w:rPr>
        <w:t>随着体育科技的不断发展，运动员的训练和比赛姿态对于他们的表现和健康来说变得越来越关键。对运动动作姿态进行科学评估不仅有助于优化训练方法，预防运动伤害，也对提高运动效率和成绩至关重要。准确的姿态评估可以指导运动员进行更有效的训练，从而在竞技体育中取得更好的成绩。</w:t>
      </w:r>
    </w:p>
    <w:p w14:paraId="37E3C52D" w14:textId="4BB100C2" w:rsidR="007D0199" w:rsidRPr="008833F3" w:rsidRDefault="00D93CD9" w:rsidP="007D0199">
      <w:pPr>
        <w:pStyle w:val="a1"/>
      </w:pPr>
      <w:r>
        <w:rPr>
          <w:rFonts w:hint="eastAsia"/>
        </w:rPr>
        <w:t>当今世界</w:t>
      </w:r>
      <w:r w:rsidR="007D0199" w:rsidRPr="008833F3">
        <w:rPr>
          <w:rFonts w:hint="eastAsia"/>
        </w:rPr>
        <w:t>，深度学习算法和姿态检测模型的快速发展与应用为体育运动姿态的评估提供了新的可能性。姿态检测模型能够在短时间内处理海量的运动数据，提供更加精准和全面的分析，这对于指导运动员的训练和比赛策略具有重大意义。例如，通过分析大量的运动数据，可以精确地识别出运动员在特定动作中的不足，从而提供针对性的训练建议。此外，利用姿态检测模型，配合机器学习和深度学习，可以自动化地分析运动姿态，为教练员和运动员提供即时反馈，极大地提高了训练的效率和效果。</w:t>
      </w:r>
    </w:p>
    <w:p w14:paraId="5DD555F2" w14:textId="586C1792" w:rsidR="007D0199" w:rsidRPr="008833F3" w:rsidRDefault="007D0199" w:rsidP="007D0199">
      <w:pPr>
        <w:pStyle w:val="a1"/>
      </w:pPr>
      <w:r w:rsidRPr="008833F3">
        <w:rPr>
          <w:rFonts w:hint="eastAsia"/>
        </w:rPr>
        <w:t>除了在特定的竞技体育领域的应用，该课题研究对于普及体育运动和提高公众的身体健康也有积极作用：分析普通人的运动动作，不仅可以帮助他们进行更加安全有效的锻炼，还能够预防运动相关的伤害。这对于提高公众的整体健康水平和生活质量具有重要意义。</w:t>
      </w:r>
    </w:p>
    <w:p w14:paraId="605603D7" w14:textId="45D11F52" w:rsidR="007D0199" w:rsidRPr="008833F3" w:rsidRDefault="007D0199" w:rsidP="007D0199">
      <w:pPr>
        <w:pStyle w:val="a1"/>
      </w:pPr>
      <w:r w:rsidRPr="008833F3">
        <w:rPr>
          <w:rFonts w:hint="eastAsia"/>
        </w:rPr>
        <w:t>体育运动始终是现代生活的重要组成部分。开发基于视频的体育动作标准度评估应用算法，不仅对运动员和教练在高水平竞技体育领域至关重要，也对推广健康生活方式和提高公共健康水平具有深远影响。随着技术的不断发展，这一领域展现出广阔的研究和应用前景，预期将在未来带来更多的创新和突破。</w:t>
      </w:r>
    </w:p>
    <w:p w14:paraId="2EA85F42" w14:textId="0DD9E69A" w:rsidR="00EB1ECA" w:rsidRPr="008833F3" w:rsidRDefault="007D0199" w:rsidP="007D0199">
      <w:pPr>
        <w:pStyle w:val="a1"/>
      </w:pPr>
      <w:r w:rsidRPr="008833F3">
        <w:rPr>
          <w:rFonts w:hint="eastAsia"/>
        </w:rPr>
        <w:t>从基础训练到专业运动领域，姿态评估技术的进步不仅改善了运动员的表现和健康状况，还在更广泛的社会层面产生积极影响。通过对运动员的动作进行细致分析和调整，不仅能够提高他们的竞技水平，还可以减少运动相关的潜在伤害风险。这些技术的普及应用也有助于普通民众更好地理解正确的运动姿势，并在日常生活中保持健康的身体素质。因此，姿态评估技术的发展不仅在专业体育领域发挥重要作用，也在促进社会健康和生活质量方面发挥着不可或缺的作用。</w:t>
      </w:r>
    </w:p>
    <w:p w14:paraId="15037095" w14:textId="53A60E99" w:rsidR="00D30D89" w:rsidRPr="008833F3" w:rsidRDefault="00D30D89">
      <w:pPr>
        <w:pStyle w:val="2"/>
      </w:pPr>
      <w:bookmarkStart w:id="6" w:name="_Toc163832117"/>
      <w:r w:rsidRPr="008833F3">
        <w:rPr>
          <w:rFonts w:hint="eastAsia"/>
        </w:rPr>
        <w:lastRenderedPageBreak/>
        <w:t>国内外研究现状</w:t>
      </w:r>
      <w:bookmarkEnd w:id="6"/>
    </w:p>
    <w:p w14:paraId="0FE80383" w14:textId="7292E7DB" w:rsidR="000A0CBA" w:rsidRPr="008833F3" w:rsidRDefault="00424942" w:rsidP="00D45591">
      <w:pPr>
        <w:pStyle w:val="a1"/>
      </w:pPr>
      <w:r w:rsidRPr="008833F3">
        <w:rPr>
          <w:rFonts w:hint="eastAsia"/>
        </w:rPr>
        <w:t>在国际层面上，体育动作姿态评估的研究已经取得了显著进展，特别是在运动生物力学、计算机视觉和人工智能等领域。多项研究表明，利用先进的传感器技术和高分辨率摄像头捕捉运动员的动作数据，结合人工智能，尤其是机器学习和深度学习技术，可以有效地对运动姿态进行分析和评估。</w:t>
      </w:r>
      <w:r w:rsidR="000A0CBA" w:rsidRPr="008833F3">
        <w:rPr>
          <w:rFonts w:hint="eastAsia"/>
        </w:rPr>
        <w:t>一些研究使用穿戴式传感器，如加速度计和陀螺仪，实时捕捉运动员的动作数据</w:t>
      </w:r>
      <w:r w:rsidR="005F2646" w:rsidRPr="008833F3">
        <w:rPr>
          <w:rFonts w:hint="eastAsia"/>
        </w:rPr>
        <w:t>，</w:t>
      </w:r>
      <w:r w:rsidR="000A0CBA" w:rsidRPr="008833F3">
        <w:rPr>
          <w:rFonts w:hint="eastAsia"/>
        </w:rPr>
        <w:t>这些传感器能够提供关于运动员运动速度、方向和加速度等详细信息。通过计算机视觉的应用，如采用高速摄像头捕捉运动员的动作，利用计算机视觉技术提取运动特征。这些技术能够生成运动员动作的三维重建，提供更加全面的运动分析。利用深度学习技术，特别是卷积神经网络（</w:t>
      </w:r>
      <w:r w:rsidR="000A0CBA" w:rsidRPr="008833F3">
        <w:rPr>
          <w:rFonts w:hint="eastAsia"/>
        </w:rPr>
        <w:t>CNN</w:t>
      </w:r>
      <w:r w:rsidR="000A0CBA" w:rsidRPr="008833F3">
        <w:rPr>
          <w:rFonts w:hint="eastAsia"/>
        </w:rPr>
        <w:t>）和循环神经网络（</w:t>
      </w:r>
      <w:r w:rsidR="000A0CBA" w:rsidRPr="008833F3">
        <w:rPr>
          <w:rFonts w:hint="eastAsia"/>
        </w:rPr>
        <w:t>RNN</w:t>
      </w:r>
      <w:r w:rsidR="000A0CBA" w:rsidRPr="008833F3">
        <w:rPr>
          <w:rFonts w:hint="eastAsia"/>
        </w:rPr>
        <w:t>），被广泛应用于运动数据的分析，例如对篮球、足球等运动中的动作进行深度学习分析，不仅有助于优化运动员的表现，还能有效减少受伤风险。</w:t>
      </w:r>
    </w:p>
    <w:p w14:paraId="36071A57" w14:textId="46460AF5" w:rsidR="000A0CBA" w:rsidRPr="008833F3" w:rsidRDefault="00424942" w:rsidP="000A0CBA">
      <w:pPr>
        <w:pStyle w:val="a1"/>
      </w:pPr>
      <w:r w:rsidRPr="003E0249">
        <w:rPr>
          <w:rFonts w:hint="eastAsia"/>
        </w:rPr>
        <w:t>国内在体育动作姿态评估算法的研究方面也在逐步发展。随着科技的进步和人工智能技术的普及，越来越多的高校和研究机构开始关注运动姿态分析的重要性，并在此领域进行探索和实践。国内许多高校和研究机构已经开始布局运动生物力学和运动数据分析领域，投入资源进行相关研究。国内研究者们也在尝试将机器学习、深度学习等先进技术应用于运动姿态的分析，例如，一些研究通过分析羽毛球、乒乓球等运动的运动员姿态，以帮助提升运动员的技术水平和比赛表</w:t>
      </w:r>
      <w:r w:rsidRPr="008833F3">
        <w:rPr>
          <w:rFonts w:hint="eastAsia"/>
        </w:rPr>
        <w:t>现，国内研究者正努力缩小与国际先进水平之间的差距。在国际和国内双重推动下，基于视频的体育动作标准度评估算法的研究和应用前景更加广阔，将为运动员、教练员以及整体社会的健康与发展带来重要的推动力。</w:t>
      </w:r>
    </w:p>
    <w:p w14:paraId="71579E44" w14:textId="57B5A857" w:rsidR="00137B87" w:rsidRDefault="0067476D" w:rsidP="009B522E">
      <w:pPr>
        <w:pStyle w:val="2"/>
      </w:pPr>
      <w:bookmarkStart w:id="7" w:name="_Toc163832118"/>
      <w:r>
        <w:rPr>
          <w:rFonts w:hint="eastAsia"/>
        </w:rPr>
        <w:t>算法创新点</w:t>
      </w:r>
      <w:bookmarkEnd w:id="7"/>
    </w:p>
    <w:p w14:paraId="18BC95E8" w14:textId="77777777" w:rsidR="003E0249" w:rsidRDefault="003E0249" w:rsidP="003E0249">
      <w:pPr>
        <w:pStyle w:val="a1"/>
        <w:rPr>
          <w:rFonts w:hint="eastAsia"/>
        </w:rPr>
      </w:pPr>
      <w:r>
        <w:rPr>
          <w:rFonts w:hint="eastAsia"/>
        </w:rPr>
        <w:t>本项目结合了先进的技术和实用的功能，为体育训练和评估提供了一种全新的方法，具有较高的创新性和实用性，本项目有多个方面的创新之处。</w:t>
      </w:r>
    </w:p>
    <w:p w14:paraId="15CF92FE" w14:textId="14F981D6" w:rsidR="003E0249" w:rsidRDefault="00991232" w:rsidP="003E0249">
      <w:pPr>
        <w:pStyle w:val="a1"/>
        <w:rPr>
          <w:rFonts w:hint="eastAsia"/>
        </w:rPr>
      </w:pPr>
      <w:r>
        <w:rPr>
          <w:rFonts w:hint="eastAsia"/>
        </w:rPr>
        <w:t>在信息输入方面</w:t>
      </w:r>
      <w:r w:rsidR="003E0249">
        <w:rPr>
          <w:rFonts w:hint="eastAsia"/>
        </w:rPr>
        <w:t>，项目采用了基于视频的运动标准度评估技术。该技术能够接收视频流和摄像头捕获的画面作为输入，这样的设计提高了系统的可用性，因为它考虑到了用户可能没有专业传感器设备，但通常可以利用摄像头或智能手机。</w:t>
      </w:r>
    </w:p>
    <w:p w14:paraId="5746C61B" w14:textId="17D78D39" w:rsidR="003E0249" w:rsidRDefault="00991232" w:rsidP="003E0249">
      <w:pPr>
        <w:pStyle w:val="a1"/>
        <w:rPr>
          <w:rFonts w:hint="eastAsia"/>
        </w:rPr>
      </w:pPr>
      <w:r>
        <w:rPr>
          <w:rFonts w:hint="eastAsia"/>
        </w:rPr>
        <w:t>在匹配</w:t>
      </w:r>
      <w:r w:rsidR="003E0249">
        <w:rPr>
          <w:rFonts w:hint="eastAsia"/>
        </w:rPr>
        <w:t>技术</w:t>
      </w:r>
      <w:r>
        <w:rPr>
          <w:rFonts w:hint="eastAsia"/>
        </w:rPr>
        <w:t>方面</w:t>
      </w:r>
      <w:r w:rsidR="003E0249">
        <w:rPr>
          <w:rFonts w:hint="eastAsia"/>
        </w:rPr>
        <w:t>，项目使用了最新</w:t>
      </w:r>
      <w:r w:rsidR="00C705A2">
        <w:rPr>
          <w:rFonts w:hint="eastAsia"/>
        </w:rPr>
        <w:t>一代</w:t>
      </w:r>
      <w:r w:rsidR="003E0249">
        <w:rPr>
          <w:rFonts w:hint="eastAsia"/>
        </w:rPr>
        <w:t>的人体骨骼点检测模型和姿态匹配技术。算法利用了先进的机器学习技术，通过</w:t>
      </w:r>
      <w:r w:rsidR="003E0249">
        <w:rPr>
          <w:rFonts w:hint="eastAsia"/>
        </w:rPr>
        <w:t>MoveNet</w:t>
      </w:r>
      <w:r w:rsidR="003E0249">
        <w:rPr>
          <w:rFonts w:hint="eastAsia"/>
        </w:rPr>
        <w:t>模型替代了传统的</w:t>
      </w:r>
      <w:r w:rsidR="003E0249">
        <w:rPr>
          <w:rFonts w:hint="eastAsia"/>
        </w:rPr>
        <w:t>PoseNet</w:t>
      </w:r>
      <w:r w:rsidR="003E0249">
        <w:rPr>
          <w:rFonts w:hint="eastAsia"/>
        </w:rPr>
        <w:t>模型，从而实现了对人体骨骼点的更精确检测和跟踪。这使得对深蹲和引体向上等动作的识别和评估更为准确。</w:t>
      </w:r>
    </w:p>
    <w:p w14:paraId="7484A7C6" w14:textId="7CE62741" w:rsidR="003E0249" w:rsidRDefault="009977CA" w:rsidP="00B46027">
      <w:pPr>
        <w:pStyle w:val="a1"/>
        <w:rPr>
          <w:rFonts w:hint="eastAsia"/>
        </w:rPr>
      </w:pPr>
      <w:r>
        <w:rPr>
          <w:rFonts w:hint="eastAsia"/>
        </w:rPr>
        <w:t>同时，算法</w:t>
      </w:r>
      <w:r w:rsidR="003E0249">
        <w:rPr>
          <w:rFonts w:hint="eastAsia"/>
        </w:rPr>
        <w:t>还具备实时评分和反馈的能力。与动作完成后才提供评价的传统方法不同，该算法能够在动作执行过程中实时给出评分，帮助用户及时调整姿势和动作，有效提升训练效果。系统支持根据用户需求切换识别的体育动作，</w:t>
      </w:r>
      <w:r w:rsidR="00C705A2">
        <w:rPr>
          <w:rFonts w:hint="eastAsia"/>
        </w:rPr>
        <w:t>包括</w:t>
      </w:r>
      <w:r w:rsidR="003E0249">
        <w:rPr>
          <w:rFonts w:hint="eastAsia"/>
        </w:rPr>
        <w:t>深蹲和引体向上，增加了算法的灵活性</w:t>
      </w:r>
      <w:r w:rsidR="00C705A2">
        <w:rPr>
          <w:rFonts w:hint="eastAsia"/>
        </w:rPr>
        <w:t>和适用性</w:t>
      </w:r>
      <w:r w:rsidR="003E0249">
        <w:rPr>
          <w:rFonts w:hint="eastAsia"/>
        </w:rPr>
        <w:t>，</w:t>
      </w:r>
      <w:r w:rsidR="00C705A2">
        <w:rPr>
          <w:rFonts w:hint="eastAsia"/>
        </w:rPr>
        <w:t>应</w:t>
      </w:r>
      <w:r w:rsidR="003E0249">
        <w:rPr>
          <w:rFonts w:hint="eastAsia"/>
        </w:rPr>
        <w:t>用于不同类型的体育训练和评估场景。</w:t>
      </w:r>
    </w:p>
    <w:p w14:paraId="187219ED" w14:textId="52A21A54" w:rsidR="003E0249" w:rsidRPr="003E0249" w:rsidRDefault="003E0249" w:rsidP="003E0249">
      <w:pPr>
        <w:pStyle w:val="a1"/>
        <w:rPr>
          <w:rFonts w:hint="eastAsia"/>
        </w:rPr>
      </w:pPr>
      <w:r>
        <w:rPr>
          <w:rFonts w:hint="eastAsia"/>
        </w:rPr>
        <w:lastRenderedPageBreak/>
        <w:t>项目还允许用户根据个人需求和标准定制评分规则，通过调整评分阈值参数，使得评分系统更加个性化，满足不同用户和训练阶段的特定需求。</w:t>
      </w:r>
    </w:p>
    <w:p w14:paraId="637F7D3D" w14:textId="1636538D" w:rsidR="003E0249" w:rsidRDefault="003E0249" w:rsidP="003E0249">
      <w:pPr>
        <w:pStyle w:val="2"/>
      </w:pPr>
      <w:bookmarkStart w:id="8" w:name="_Toc105354208"/>
      <w:bookmarkStart w:id="9" w:name="_Toc163832119"/>
      <w:r>
        <w:rPr>
          <w:rFonts w:hint="eastAsia"/>
        </w:rPr>
        <w:t>文献综述</w:t>
      </w:r>
      <w:bookmarkEnd w:id="9"/>
    </w:p>
    <w:p w14:paraId="2499F05F" w14:textId="4D7C19BA" w:rsidR="003E0249" w:rsidRDefault="003E0249" w:rsidP="003E0249">
      <w:pPr>
        <w:pStyle w:val="a1"/>
        <w:rPr>
          <w:rFonts w:hint="eastAsia"/>
        </w:rPr>
      </w:pPr>
      <w:r>
        <w:rPr>
          <w:rFonts w:hint="eastAsia"/>
        </w:rPr>
        <w:t>在</w:t>
      </w:r>
      <w:r w:rsidR="00D942F2">
        <w:rPr>
          <w:rFonts w:hint="eastAsia"/>
        </w:rPr>
        <w:t>研究</w:t>
      </w:r>
      <w:r>
        <w:rPr>
          <w:rFonts w:hint="eastAsia"/>
        </w:rPr>
        <w:t>基于视频的体育动作标准度评估算法时，我深入参考了</w:t>
      </w:r>
      <w:r w:rsidR="00D942F2">
        <w:rPr>
          <w:rFonts w:hint="eastAsia"/>
        </w:rPr>
        <w:t>以下</w:t>
      </w:r>
      <w:r>
        <w:rPr>
          <w:rFonts w:hint="eastAsia"/>
        </w:rPr>
        <w:t>几篇关键论文，它们不仅丰富了我的理论基础，还为我后续的研究设计提供了实践指导。以下是</w:t>
      </w:r>
      <w:r w:rsidR="00D942F2">
        <w:rPr>
          <w:rFonts w:hint="eastAsia"/>
        </w:rPr>
        <w:t>我对</w:t>
      </w:r>
      <w:r>
        <w:rPr>
          <w:rFonts w:hint="eastAsia"/>
        </w:rPr>
        <w:t>这些论文的简要综述及其对我的研究启发。</w:t>
      </w:r>
    </w:p>
    <w:p w14:paraId="40A7266E" w14:textId="77777777" w:rsidR="003E0249" w:rsidRDefault="003E0249" w:rsidP="003E0249">
      <w:pPr>
        <w:pStyle w:val="a1"/>
        <w:rPr>
          <w:rFonts w:hint="eastAsia"/>
        </w:rPr>
      </w:pPr>
      <w:r>
        <w:rPr>
          <w:rFonts w:hint="eastAsia"/>
        </w:rPr>
        <w:t>王芫撰写的论文《基于深度神经网络的人体运动姿态估计与识别》为我在利用视频资料进行姿态评估的工作提供了重要的设计和思路指导。这篇论文深入研究了如何运用深度学习技术进行动态人体姿态的评估，特别是在羽毛球运动员姿态分析中的应用。随着深度学习技术的不断进步，对人体动作姿态的估计和识别能力得到了显著增强，同时也减少了对传统外部设备的依赖。此研究在羽毛球运动员姿态评估领域取得了实质性成果，为研究提供了一个具体应用场景的参考，同时展现了深度学习技术在动态姿态分析方面的巨大潜力。</w:t>
      </w:r>
    </w:p>
    <w:p w14:paraId="677A3375" w14:textId="77777777" w:rsidR="003E0249" w:rsidRDefault="003E0249" w:rsidP="003E0249">
      <w:pPr>
        <w:pStyle w:val="a1"/>
        <w:rPr>
          <w:rFonts w:hint="eastAsia"/>
        </w:rPr>
      </w:pPr>
      <w:r>
        <w:rPr>
          <w:rFonts w:hint="eastAsia"/>
        </w:rPr>
        <w:t>在算法模型选择方面，另一篇论文《</w:t>
      </w:r>
      <w:r>
        <w:rPr>
          <w:rFonts w:hint="eastAsia"/>
        </w:rPr>
        <w:t>MoveNet: A Deep Neural Network for Joint Profile Prediction Across Variable Walking Speeds and Slopes</w:t>
      </w:r>
      <w:r>
        <w:rPr>
          <w:rFonts w:hint="eastAsia"/>
        </w:rPr>
        <w:t>》中</w:t>
      </w:r>
      <w:r>
        <w:rPr>
          <w:rFonts w:hint="eastAsia"/>
        </w:rPr>
        <w:t>MoveNet</w:t>
      </w:r>
      <w:r>
        <w:rPr>
          <w:rFonts w:hint="eastAsia"/>
        </w:rPr>
        <w:t>的实验结果和应用案例为我在课题中后续的算法选择和优化提供了宝贵的参考意见。该论文详细描述了</w:t>
      </w:r>
      <w:r>
        <w:rPr>
          <w:rFonts w:hint="eastAsia"/>
        </w:rPr>
        <w:t>MoveNet</w:t>
      </w:r>
      <w:r>
        <w:rPr>
          <w:rFonts w:hint="eastAsia"/>
        </w:rPr>
        <w:t>系统，这是一个用于预测不同步行速度和坡度下关节角度的深度神经网络。</w:t>
      </w:r>
      <w:r>
        <w:rPr>
          <w:rFonts w:hint="eastAsia"/>
        </w:rPr>
        <w:t>MoveNet</w:t>
      </w:r>
      <w:r>
        <w:rPr>
          <w:rFonts w:hint="eastAsia"/>
        </w:rPr>
        <w:t>可通过编码器、映射器和解码器的结合，成功预测了不同条件下的膝关节角度。这项技术的提出主要是为了解决外骨骼应用中的一大挑战，即根据不同的速度和坡度快速、准确地获取关节角度数据。对于我的课题，</w:t>
      </w:r>
      <w:r>
        <w:rPr>
          <w:rFonts w:hint="eastAsia"/>
        </w:rPr>
        <w:t>MoveNet</w:t>
      </w:r>
      <w:r>
        <w:rPr>
          <w:rFonts w:hint="eastAsia"/>
        </w:rPr>
        <w:t>的架构和方法提供了直接的技术参考，尤其是在处理不同运动速度和环境条件下的姿态评估方面。</w:t>
      </w:r>
    </w:p>
    <w:p w14:paraId="5615061D" w14:textId="77777777" w:rsidR="003E0249" w:rsidRDefault="003E0249" w:rsidP="003E0249">
      <w:pPr>
        <w:pStyle w:val="a1"/>
        <w:rPr>
          <w:rFonts w:hint="eastAsia"/>
        </w:rPr>
      </w:pPr>
      <w:r>
        <w:rPr>
          <w:rFonts w:hint="eastAsia"/>
        </w:rPr>
        <w:t>对于细化姿态估计算法的精确度问题，论文《</w:t>
      </w:r>
      <w:r>
        <w:rPr>
          <w:rFonts w:hint="eastAsia"/>
        </w:rPr>
        <w:t>Learning to Refine Human Pose Estimation</w:t>
      </w:r>
      <w:r>
        <w:rPr>
          <w:rFonts w:hint="eastAsia"/>
        </w:rPr>
        <w:t>》介绍了一种用于改善多人姿态估计的姿态细化网络（</w:t>
      </w:r>
      <w:r>
        <w:rPr>
          <w:rFonts w:hint="eastAsia"/>
        </w:rPr>
        <w:t>PoseRefiner</w:t>
      </w:r>
      <w:r>
        <w:rPr>
          <w:rFonts w:hint="eastAsia"/>
        </w:rPr>
        <w:t>）。这种网络通过结合原始图像和初步的姿态估计来预测更加精准的姿态数据，解决了姿态估计中常见的问题，如关节的融合或混淆。这篇论文还提出了一种新颖的数据增强策略，有效提升了姿态估计的准确性，对于我的课题，这种网络的应用可能有助于提高姿态估计的精确度，尤其是在复杂背景或多人场景中，为本研究在数据处理和模型训练方面提供了新的思路。</w:t>
      </w:r>
    </w:p>
    <w:p w14:paraId="7F9874FA" w14:textId="77777777" w:rsidR="003E0249" w:rsidRDefault="003E0249" w:rsidP="003E0249">
      <w:pPr>
        <w:pStyle w:val="a1"/>
        <w:rPr>
          <w:rFonts w:hint="eastAsia"/>
        </w:rPr>
      </w:pPr>
      <w:r>
        <w:rPr>
          <w:rFonts w:hint="eastAsia"/>
        </w:rPr>
        <w:t>Arjun Jain</w:t>
      </w:r>
      <w:r>
        <w:rPr>
          <w:rFonts w:hint="eastAsia"/>
        </w:rPr>
        <w:t>等人编写的论文《</w:t>
      </w:r>
      <w:r>
        <w:rPr>
          <w:rFonts w:hint="eastAsia"/>
        </w:rPr>
        <w:t>Learning Human Pose Estimation Features with Convolutional Networks</w:t>
      </w:r>
      <w:r>
        <w:rPr>
          <w:rFonts w:hint="eastAsia"/>
        </w:rPr>
        <w:t>》提出了一个新的用于人类姿态估计的架构，使用多层卷积网络和改进的学习技术。这项研究不仅达到了与传统架构相当甚至更优的性能，还提供了在姿态估计领域应用深度学习的新视角。该研究对于我在视频中进行体育动作姿态评估的任务具有直接的参考价值，特别是在低级特征检测和空间模型构建方面的见解。</w:t>
      </w:r>
    </w:p>
    <w:p w14:paraId="75C668F6" w14:textId="16CC90FC" w:rsidR="003E0249" w:rsidRPr="003E0249" w:rsidRDefault="003E0249" w:rsidP="003E0249">
      <w:pPr>
        <w:pStyle w:val="a1"/>
        <w:rPr>
          <w:rFonts w:hint="eastAsia"/>
        </w:rPr>
      </w:pPr>
      <w:r>
        <w:rPr>
          <w:rFonts w:hint="eastAsia"/>
        </w:rPr>
        <w:t>以上文献的深入研究和探讨为我基于视频的体育动作姿态评估算法研究提供了坚实的理论基础和丰富的实践指导，这些研究成果将直接影响本课题的研究方向和方法选择。</w:t>
      </w:r>
    </w:p>
    <w:p w14:paraId="73431A81" w14:textId="248AD3D5" w:rsidR="00C36C02" w:rsidRPr="008833F3" w:rsidRDefault="00C36C02" w:rsidP="00AB1D40">
      <w:pPr>
        <w:pStyle w:val="2"/>
      </w:pPr>
      <w:bookmarkStart w:id="10" w:name="_Toc163832120"/>
      <w:r w:rsidRPr="008833F3">
        <w:rPr>
          <w:rFonts w:hint="eastAsia"/>
        </w:rPr>
        <w:lastRenderedPageBreak/>
        <w:t>论文章节安排</w:t>
      </w:r>
      <w:bookmarkEnd w:id="10"/>
    </w:p>
    <w:p w14:paraId="705CBA2D" w14:textId="77777777" w:rsidR="00C36C02" w:rsidRPr="008833F3" w:rsidRDefault="00C36C02" w:rsidP="00AB1D40">
      <w:pPr>
        <w:pStyle w:val="a1"/>
      </w:pPr>
      <w:r w:rsidRPr="008833F3">
        <w:rPr>
          <w:rFonts w:hint="eastAsia"/>
        </w:rPr>
        <w:t>本文档详细地阐述了本次的研究项目，涵盖了从项目概述到深入解析的各个阶段。文档起始于绪论部分，包含了研究的起因、目标以及其重要性。接下来在“技术与工具”章节，列举了项目开发过程中所依赖的核心技术平台和环境。在“关键算法设计”章节，深入探讨了人体姿态检测、模型的预初始化过程、测量匹配标准、核心匹配算法及其优化策略等关键技术细节。</w:t>
      </w:r>
    </w:p>
    <w:p w14:paraId="305F3F2B" w14:textId="3E6BD24D" w:rsidR="00C36C02" w:rsidRPr="008833F3" w:rsidRDefault="00C36C02" w:rsidP="00AB1D40">
      <w:pPr>
        <w:pStyle w:val="a1"/>
      </w:pPr>
      <w:r w:rsidRPr="008833F3">
        <w:rPr>
          <w:rFonts w:hint="eastAsia"/>
        </w:rPr>
        <w:t>随后，“</w:t>
      </w:r>
      <w:r w:rsidR="001C2A64" w:rsidRPr="008833F3">
        <w:rPr>
          <w:rFonts w:hint="eastAsia"/>
        </w:rPr>
        <w:t>算法</w:t>
      </w:r>
      <w:r w:rsidRPr="008833F3">
        <w:rPr>
          <w:rFonts w:hint="eastAsia"/>
        </w:rPr>
        <w:t>流程设计”部分展示了</w:t>
      </w:r>
      <w:r w:rsidR="001C2A64" w:rsidRPr="008833F3">
        <w:rPr>
          <w:rFonts w:hint="eastAsia"/>
        </w:rPr>
        <w:t>算法</w:t>
      </w:r>
      <w:r w:rsidRPr="008833F3">
        <w:rPr>
          <w:rFonts w:hint="eastAsia"/>
        </w:rPr>
        <w:t>的基本架构以及关键模块的设计思路。“关键函数</w:t>
      </w:r>
      <w:r w:rsidR="009032D1" w:rsidRPr="008833F3">
        <w:rPr>
          <w:rFonts w:hint="eastAsia"/>
        </w:rPr>
        <w:t>实现</w:t>
      </w:r>
      <w:r w:rsidRPr="008833F3">
        <w:rPr>
          <w:rFonts w:hint="eastAsia"/>
        </w:rPr>
        <w:t>”则对</w:t>
      </w:r>
      <w:r w:rsidR="001C2A64" w:rsidRPr="008833F3">
        <w:rPr>
          <w:rFonts w:hint="eastAsia"/>
        </w:rPr>
        <w:t>算法</w:t>
      </w:r>
      <w:r w:rsidRPr="008833F3">
        <w:rPr>
          <w:rFonts w:hint="eastAsia"/>
        </w:rPr>
        <w:t>中的重要函数进行了说明，包括但不限于它们的参数、功能、运行逻辑等。“</w:t>
      </w:r>
      <w:r w:rsidR="001C2A64" w:rsidRPr="008833F3">
        <w:rPr>
          <w:rFonts w:hint="eastAsia"/>
        </w:rPr>
        <w:t>算法</w:t>
      </w:r>
      <w:r w:rsidRPr="008833F3">
        <w:rPr>
          <w:rFonts w:hint="eastAsia"/>
        </w:rPr>
        <w:t>测试章节”详细介绍了测试环境的设置、文件结构、操作指南以及实际运行示例，确保用户能够有效地理解和复现本项目中的所有工作。文档的最后，本人阐述了项目的成果和结论，总结了本研究所达成的目标以及展望。</w:t>
      </w:r>
    </w:p>
    <w:p w14:paraId="510720F9" w14:textId="1436B456" w:rsidR="00C36C02" w:rsidRPr="008833F3" w:rsidRDefault="00C36C02" w:rsidP="00AB1D40">
      <w:pPr>
        <w:pStyle w:val="a1"/>
      </w:pPr>
      <w:r w:rsidRPr="008833F3">
        <w:rPr>
          <w:rFonts w:hint="eastAsia"/>
        </w:rPr>
        <w:t>在致谢部分，本人向所有对本次项目给予支持的个人与</w:t>
      </w:r>
      <w:r w:rsidR="007B6151" w:rsidRPr="008833F3">
        <w:rPr>
          <w:rFonts w:hint="eastAsia"/>
        </w:rPr>
        <w:t>学校</w:t>
      </w:r>
      <w:r w:rsidRPr="008833F3">
        <w:rPr>
          <w:rFonts w:hint="eastAsia"/>
        </w:rPr>
        <w:t>表达感激之情。参考文献中列出了在本项目中所有参考和引用的文献，为有兴趣深入了解本项目的读者提供了进一步的阅读材料。</w:t>
      </w:r>
    </w:p>
    <w:p w14:paraId="30B129DF" w14:textId="3F19A217" w:rsidR="00D30D89" w:rsidRPr="008833F3" w:rsidRDefault="003A75FD" w:rsidP="00EB1ECA">
      <w:pPr>
        <w:pStyle w:val="1"/>
      </w:pPr>
      <w:bookmarkStart w:id="11" w:name="_Toc163832121"/>
      <w:bookmarkEnd w:id="8"/>
      <w:r>
        <w:rPr>
          <w:rFonts w:hint="eastAsia"/>
        </w:rPr>
        <w:lastRenderedPageBreak/>
        <w:t>相关技术介绍</w:t>
      </w:r>
      <w:bookmarkEnd w:id="11"/>
    </w:p>
    <w:p w14:paraId="79B237E8" w14:textId="02C92299" w:rsidR="00EB1ECA" w:rsidRPr="008833F3" w:rsidRDefault="0073775B" w:rsidP="00EB1ECA">
      <w:pPr>
        <w:pStyle w:val="a1"/>
      </w:pPr>
      <w:r w:rsidRPr="008833F3">
        <w:rPr>
          <w:rFonts w:hint="eastAsia"/>
        </w:rPr>
        <w:t>本项目</w:t>
      </w:r>
      <w:r w:rsidR="00451728" w:rsidRPr="008833F3">
        <w:rPr>
          <w:rFonts w:hint="eastAsia"/>
        </w:rPr>
        <w:t>主体</w:t>
      </w:r>
      <w:r w:rsidRPr="008833F3">
        <w:rPr>
          <w:rFonts w:hint="eastAsia"/>
        </w:rPr>
        <w:t>采用</w:t>
      </w:r>
      <w:r w:rsidRPr="008833F3">
        <w:rPr>
          <w:rFonts w:hint="eastAsia"/>
        </w:rPr>
        <w:t>Python</w:t>
      </w:r>
      <w:r w:rsidR="003A75FD">
        <w:rPr>
          <w:rFonts w:hint="eastAsia"/>
        </w:rPr>
        <w:t>3</w:t>
      </w:r>
      <w:r w:rsidR="003A75FD">
        <w:rPr>
          <w:rFonts w:hint="eastAsia"/>
        </w:rPr>
        <w:t>语言</w:t>
      </w:r>
      <w:r w:rsidRPr="008833F3">
        <w:rPr>
          <w:rFonts w:hint="eastAsia"/>
        </w:rPr>
        <w:t>编写，</w:t>
      </w:r>
      <w:r w:rsidR="00B416C0" w:rsidRPr="008833F3">
        <w:rPr>
          <w:rFonts w:hint="eastAsia"/>
        </w:rPr>
        <w:t>以下为本项目所</w:t>
      </w:r>
      <w:r w:rsidR="0051574B" w:rsidRPr="008833F3">
        <w:rPr>
          <w:rFonts w:hint="eastAsia"/>
        </w:rPr>
        <w:t>使用到</w:t>
      </w:r>
      <w:r w:rsidR="00B416C0" w:rsidRPr="008833F3">
        <w:rPr>
          <w:rFonts w:hint="eastAsia"/>
        </w:rPr>
        <w:t>的技术与工具：</w:t>
      </w:r>
    </w:p>
    <w:p w14:paraId="4D1F4051" w14:textId="231F44E7" w:rsidR="00554392" w:rsidRPr="008833F3" w:rsidRDefault="005C3531" w:rsidP="00554392">
      <w:pPr>
        <w:pStyle w:val="2"/>
      </w:pPr>
      <w:bookmarkStart w:id="12" w:name="_Toc163832122"/>
      <w:r w:rsidRPr="008833F3">
        <w:rPr>
          <w:rFonts w:hint="eastAsia"/>
        </w:rPr>
        <w:t>平台</w:t>
      </w:r>
      <w:r w:rsidR="00554392" w:rsidRPr="008833F3">
        <w:rPr>
          <w:rFonts w:hint="eastAsia"/>
        </w:rPr>
        <w:t>技术</w:t>
      </w:r>
      <w:bookmarkEnd w:id="12"/>
    </w:p>
    <w:p w14:paraId="7ECE475A" w14:textId="546DA640" w:rsidR="00E80063" w:rsidRPr="008833F3" w:rsidRDefault="00E80063" w:rsidP="00772450">
      <w:pPr>
        <w:pStyle w:val="af7"/>
        <w:numPr>
          <w:ilvl w:val="0"/>
          <w:numId w:val="141"/>
        </w:numPr>
        <w:ind w:firstLineChars="0"/>
      </w:pPr>
      <w:r w:rsidRPr="008833F3">
        <w:rPr>
          <w:rFonts w:hint="eastAsia"/>
        </w:rPr>
        <w:t>Anaconda3</w:t>
      </w:r>
      <w:r w:rsidR="00B525D4">
        <w:rPr>
          <w:rFonts w:hint="eastAsia"/>
        </w:rPr>
        <w:t>包管理器</w:t>
      </w:r>
    </w:p>
    <w:p w14:paraId="4A944905" w14:textId="55C26D85" w:rsidR="00E80063" w:rsidRPr="008833F3" w:rsidRDefault="00E80063" w:rsidP="00E80063">
      <w:pPr>
        <w:pStyle w:val="a1"/>
      </w:pPr>
      <w:r w:rsidRPr="008833F3">
        <w:rPr>
          <w:rFonts w:hint="eastAsia"/>
        </w:rPr>
        <w:t>Anaconda</w:t>
      </w:r>
      <w:r w:rsidRPr="008833F3">
        <w:rPr>
          <w:rFonts w:hint="eastAsia"/>
        </w:rPr>
        <w:t>是一个用于科学计算的开源软件包管理</w:t>
      </w:r>
      <w:r w:rsidR="001C2A64" w:rsidRPr="008833F3">
        <w:rPr>
          <w:rFonts w:hint="eastAsia"/>
        </w:rPr>
        <w:t>算法</w:t>
      </w:r>
      <w:r w:rsidRPr="008833F3">
        <w:rPr>
          <w:rFonts w:hint="eastAsia"/>
        </w:rPr>
        <w:t>和环境管理系统，由</w:t>
      </w:r>
      <w:r w:rsidRPr="008833F3">
        <w:rPr>
          <w:rFonts w:hint="eastAsia"/>
        </w:rPr>
        <w:t>Anaconda, Inc.</w:t>
      </w:r>
      <w:r w:rsidRPr="008833F3">
        <w:rPr>
          <w:rFonts w:hint="eastAsia"/>
        </w:rPr>
        <w:t>开发并维护。</w:t>
      </w:r>
      <w:r w:rsidRPr="008833F3">
        <w:rPr>
          <w:rFonts w:hint="eastAsia"/>
        </w:rPr>
        <w:t>Anaconda</w:t>
      </w:r>
      <w:r w:rsidRPr="008833F3">
        <w:rPr>
          <w:rFonts w:hint="eastAsia"/>
        </w:rPr>
        <w:t>集成了常用的</w:t>
      </w:r>
      <w:r w:rsidRPr="008833F3">
        <w:rPr>
          <w:rFonts w:hint="eastAsia"/>
        </w:rPr>
        <w:t>Python</w:t>
      </w:r>
      <w:r w:rsidRPr="008833F3">
        <w:rPr>
          <w:rFonts w:hint="eastAsia"/>
        </w:rPr>
        <w:t>数据科学工具和库，使得本项目中科学计算、数据分析、机器学习和大数据处理等任务运行调试更加便捷。</w:t>
      </w:r>
    </w:p>
    <w:p w14:paraId="3BD5D9EA" w14:textId="55FD34C3" w:rsidR="00E80063" w:rsidRPr="008833F3" w:rsidRDefault="00E80063" w:rsidP="00E24C15">
      <w:pPr>
        <w:pStyle w:val="a1"/>
      </w:pPr>
      <w:r w:rsidRPr="008833F3">
        <w:rPr>
          <w:rFonts w:hint="eastAsia"/>
        </w:rPr>
        <w:t>Anaconda</w:t>
      </w:r>
      <w:r w:rsidRPr="008833F3">
        <w:rPr>
          <w:rFonts w:hint="eastAsia"/>
        </w:rPr>
        <w:t>的核心组件是</w:t>
      </w:r>
      <w:r w:rsidRPr="008833F3">
        <w:rPr>
          <w:rFonts w:hint="eastAsia"/>
        </w:rPr>
        <w:t>Anaconda Distribution</w:t>
      </w:r>
      <w:r w:rsidRPr="008833F3">
        <w:rPr>
          <w:rFonts w:hint="eastAsia"/>
        </w:rPr>
        <w:t>，它是一个包含了最新</w:t>
      </w:r>
      <w:r w:rsidRPr="008833F3">
        <w:rPr>
          <w:rFonts w:hint="eastAsia"/>
        </w:rPr>
        <w:t>Python</w:t>
      </w:r>
      <w:r w:rsidRPr="008833F3">
        <w:rPr>
          <w:rFonts w:hint="eastAsia"/>
        </w:rPr>
        <w:t>解释器、一系列常用科学计算库以及其他工具的集合。其中包括了诸如</w:t>
      </w:r>
      <w:r w:rsidRPr="008833F3">
        <w:rPr>
          <w:rFonts w:hint="eastAsia"/>
        </w:rPr>
        <w:t>NumPy</w:t>
      </w:r>
      <w:r w:rsidRPr="008833F3">
        <w:rPr>
          <w:rFonts w:hint="eastAsia"/>
        </w:rPr>
        <w:t>、</w:t>
      </w:r>
      <w:r w:rsidRPr="008833F3">
        <w:rPr>
          <w:rFonts w:hint="eastAsia"/>
        </w:rPr>
        <w:t>SciPy</w:t>
      </w:r>
      <w:r w:rsidRPr="008833F3">
        <w:rPr>
          <w:rFonts w:hint="eastAsia"/>
        </w:rPr>
        <w:t>、</w:t>
      </w:r>
      <w:r w:rsidRPr="008833F3">
        <w:rPr>
          <w:rFonts w:hint="eastAsia"/>
        </w:rPr>
        <w:t>Pandas</w:t>
      </w:r>
      <w:r w:rsidRPr="008833F3">
        <w:rPr>
          <w:rFonts w:hint="eastAsia"/>
        </w:rPr>
        <w:t>、</w:t>
      </w:r>
      <w:r w:rsidRPr="008833F3">
        <w:rPr>
          <w:rFonts w:hint="eastAsia"/>
        </w:rPr>
        <w:t>Matplotlib</w:t>
      </w:r>
      <w:r w:rsidRPr="008833F3">
        <w:rPr>
          <w:rFonts w:hint="eastAsia"/>
        </w:rPr>
        <w:t>等常用的科学计算和数据分析库，还囊括了用于机器学习的工具包如</w:t>
      </w:r>
      <w:r w:rsidRPr="008833F3">
        <w:rPr>
          <w:rFonts w:hint="eastAsia"/>
        </w:rPr>
        <w:t>scikit-learn</w:t>
      </w:r>
      <w:r w:rsidRPr="008833F3">
        <w:rPr>
          <w:rFonts w:hint="eastAsia"/>
        </w:rPr>
        <w:t>和</w:t>
      </w:r>
      <w:r w:rsidRPr="008833F3">
        <w:rPr>
          <w:rFonts w:hint="eastAsia"/>
        </w:rPr>
        <w:t>TensorFlow</w:t>
      </w:r>
      <w:r w:rsidRPr="008833F3">
        <w:rPr>
          <w:rFonts w:hint="eastAsia"/>
        </w:rPr>
        <w:t>等。</w:t>
      </w:r>
      <w:r w:rsidRPr="008833F3">
        <w:rPr>
          <w:rFonts w:hint="eastAsia"/>
        </w:rPr>
        <w:t>Anaconda Distribution</w:t>
      </w:r>
      <w:r w:rsidRPr="008833F3">
        <w:rPr>
          <w:rFonts w:hint="eastAsia"/>
        </w:rPr>
        <w:t>的一个重要特性是它自带了名为</w:t>
      </w:r>
      <w:r w:rsidRPr="008833F3">
        <w:rPr>
          <w:rFonts w:hint="eastAsia"/>
        </w:rPr>
        <w:t>conda</w:t>
      </w:r>
      <w:r w:rsidRPr="008833F3">
        <w:rPr>
          <w:rFonts w:hint="eastAsia"/>
        </w:rPr>
        <w:t>的包管理工具，</w:t>
      </w:r>
      <w:r w:rsidR="005562C5" w:rsidRPr="008833F3">
        <w:rPr>
          <w:rFonts w:hint="eastAsia"/>
        </w:rPr>
        <w:t>可</w:t>
      </w:r>
      <w:r w:rsidRPr="008833F3">
        <w:rPr>
          <w:rFonts w:hint="eastAsia"/>
        </w:rPr>
        <w:t>创建和管理不同的</w:t>
      </w:r>
      <w:r w:rsidRPr="008833F3">
        <w:rPr>
          <w:rFonts w:hint="eastAsia"/>
        </w:rPr>
        <w:t>Python</w:t>
      </w:r>
      <w:r w:rsidRPr="008833F3">
        <w:rPr>
          <w:rFonts w:hint="eastAsia"/>
        </w:rPr>
        <w:t>环境。这使得用户可以轻松地管理不同项目的依赖关系，并在不同项目中使用不同版本的软件包，而不会相互干扰。</w:t>
      </w:r>
    </w:p>
    <w:p w14:paraId="13F8A196" w14:textId="77777777" w:rsidR="00CA6755" w:rsidRPr="008833F3" w:rsidRDefault="00CA6755" w:rsidP="00E24C15">
      <w:pPr>
        <w:pStyle w:val="a1"/>
      </w:pPr>
    </w:p>
    <w:p w14:paraId="0FBD72CA" w14:textId="192C6B4D" w:rsidR="00B24239" w:rsidRPr="008833F3" w:rsidRDefault="00B24239" w:rsidP="00772450">
      <w:pPr>
        <w:pStyle w:val="af7"/>
        <w:numPr>
          <w:ilvl w:val="0"/>
          <w:numId w:val="141"/>
        </w:numPr>
        <w:ind w:firstLineChars="0"/>
      </w:pPr>
      <w:r w:rsidRPr="008833F3">
        <w:t>TensorFlow</w:t>
      </w:r>
      <w:r w:rsidR="00B525D4">
        <w:rPr>
          <w:rFonts w:hint="eastAsia"/>
        </w:rPr>
        <w:t>框架</w:t>
      </w:r>
    </w:p>
    <w:p w14:paraId="04E36A24" w14:textId="028CA737" w:rsidR="005C2C2F" w:rsidRPr="008833F3" w:rsidRDefault="00284C9A" w:rsidP="005562C5">
      <w:pPr>
        <w:pStyle w:val="a1"/>
      </w:pPr>
      <w:r w:rsidRPr="008833F3">
        <w:rPr>
          <w:rFonts w:hint="eastAsia"/>
        </w:rPr>
        <w:t>TensorFlo</w:t>
      </w:r>
      <w:r w:rsidR="00731A19" w:rsidRPr="008833F3">
        <w:rPr>
          <w:rFonts w:hint="eastAsia"/>
        </w:rPr>
        <w:t>w</w:t>
      </w:r>
      <w:r w:rsidRPr="008833F3">
        <w:rPr>
          <w:rFonts w:hint="eastAsia"/>
        </w:rPr>
        <w:t>是由</w:t>
      </w:r>
      <w:r w:rsidRPr="008833F3">
        <w:rPr>
          <w:rFonts w:hint="eastAsia"/>
        </w:rPr>
        <w:t>Google</w:t>
      </w:r>
      <w:r w:rsidRPr="008833F3">
        <w:rPr>
          <w:rFonts w:hint="eastAsia"/>
        </w:rPr>
        <w:t>团队开发的深度学习框架之一，它是一个完全基于</w:t>
      </w:r>
      <w:r w:rsidRPr="008833F3">
        <w:rPr>
          <w:rFonts w:hint="eastAsia"/>
        </w:rPr>
        <w:t xml:space="preserve"> Python </w:t>
      </w:r>
      <w:r w:rsidRPr="008833F3">
        <w:rPr>
          <w:rFonts w:hint="eastAsia"/>
        </w:rPr>
        <w:t>语言设计的开源的软件。</w:t>
      </w:r>
      <w:r w:rsidRPr="008833F3">
        <w:rPr>
          <w:rFonts w:hint="eastAsia"/>
        </w:rPr>
        <w:t xml:space="preserve">TensorFlow </w:t>
      </w:r>
      <w:r w:rsidRPr="008833F3">
        <w:rPr>
          <w:rFonts w:hint="eastAsia"/>
        </w:rPr>
        <w:t>可以训练和运行深度神经网络，它能应用在许多场景下，比如，图像识别、手写数字分类、递归神经网络、单词嵌入、自然语言处理、视频检测等等。</w:t>
      </w:r>
      <w:r w:rsidRPr="008833F3">
        <w:rPr>
          <w:rFonts w:hint="eastAsia"/>
        </w:rPr>
        <w:t xml:space="preserve">TensorFlow </w:t>
      </w:r>
      <w:r w:rsidRPr="008833F3">
        <w:rPr>
          <w:rFonts w:hint="eastAsia"/>
        </w:rPr>
        <w:t>可以运行在多个</w:t>
      </w:r>
      <w:r w:rsidRPr="008833F3">
        <w:rPr>
          <w:rFonts w:hint="eastAsia"/>
        </w:rPr>
        <w:t xml:space="preserve"> CPU </w:t>
      </w:r>
      <w:r w:rsidRPr="008833F3">
        <w:rPr>
          <w:rFonts w:hint="eastAsia"/>
        </w:rPr>
        <w:t>或</w:t>
      </w:r>
      <w:r w:rsidRPr="008833F3">
        <w:rPr>
          <w:rFonts w:hint="eastAsia"/>
        </w:rPr>
        <w:t xml:space="preserve"> GPU </w:t>
      </w:r>
      <w:r w:rsidRPr="008833F3">
        <w:rPr>
          <w:rFonts w:hint="eastAsia"/>
        </w:rPr>
        <w:t>上，同时也可以运行在移动端操作系统上（如</w:t>
      </w:r>
      <w:r w:rsidRPr="008833F3">
        <w:rPr>
          <w:rFonts w:hint="eastAsia"/>
        </w:rPr>
        <w:t>Android</w:t>
      </w:r>
      <w:r w:rsidRPr="008833F3">
        <w:rPr>
          <w:rFonts w:hint="eastAsia"/>
        </w:rPr>
        <w:t>、</w:t>
      </w:r>
      <w:r w:rsidRPr="008833F3">
        <w:rPr>
          <w:rFonts w:hint="eastAsia"/>
        </w:rPr>
        <w:t xml:space="preserve">iOS </w:t>
      </w:r>
      <w:r w:rsidRPr="008833F3">
        <w:rPr>
          <w:rFonts w:hint="eastAsia"/>
        </w:rPr>
        <w:t>等），架构灵活，具有良好的可扩展性</w:t>
      </w:r>
      <w:r w:rsidR="005562C5" w:rsidRPr="008833F3">
        <w:rPr>
          <w:rFonts w:hint="eastAsia"/>
        </w:rPr>
        <w:t>。</w:t>
      </w:r>
      <w:r w:rsidR="005562C5" w:rsidRPr="008833F3">
        <w:t xml:space="preserve"> </w:t>
      </w:r>
    </w:p>
    <w:p w14:paraId="75822E73" w14:textId="77777777" w:rsidR="00CA6755" w:rsidRPr="008833F3" w:rsidRDefault="00CA6755" w:rsidP="00541A87">
      <w:pPr>
        <w:pStyle w:val="a1"/>
      </w:pPr>
    </w:p>
    <w:p w14:paraId="1432D991" w14:textId="21A06882" w:rsidR="00B24239" w:rsidRPr="008833F3" w:rsidRDefault="00B24239" w:rsidP="00772450">
      <w:pPr>
        <w:pStyle w:val="af7"/>
        <w:numPr>
          <w:ilvl w:val="0"/>
          <w:numId w:val="141"/>
        </w:numPr>
        <w:ind w:firstLineChars="0"/>
      </w:pPr>
      <w:r w:rsidRPr="008833F3">
        <w:rPr>
          <w:rFonts w:hint="eastAsia"/>
        </w:rPr>
        <w:t>OpenCV</w:t>
      </w:r>
      <w:r w:rsidR="00B525D4">
        <w:rPr>
          <w:rFonts w:hint="eastAsia"/>
        </w:rPr>
        <w:t>视觉库</w:t>
      </w:r>
    </w:p>
    <w:p w14:paraId="16D93959" w14:textId="3F785FC6" w:rsidR="00AD6A16" w:rsidRPr="008833F3" w:rsidRDefault="00284C9A" w:rsidP="0051574B">
      <w:pPr>
        <w:pStyle w:val="a1"/>
      </w:pPr>
      <w:r w:rsidRPr="008833F3">
        <w:rPr>
          <w:rFonts w:hint="eastAsia"/>
        </w:rPr>
        <w:t xml:space="preserve">OpenCV (Open Source Computer Vision Library) </w:t>
      </w:r>
      <w:r w:rsidRPr="008833F3">
        <w:rPr>
          <w:rFonts w:hint="eastAsia"/>
        </w:rPr>
        <w:t>是一款由英特尔公司发起并维护的开源跨平台计算机视觉库。</w:t>
      </w:r>
      <w:r w:rsidR="00A33D6B" w:rsidRPr="008833F3">
        <w:rPr>
          <w:rFonts w:hint="eastAsia"/>
        </w:rPr>
        <w:t>其</w:t>
      </w:r>
      <w:r w:rsidRPr="008833F3">
        <w:rPr>
          <w:rFonts w:hint="eastAsia"/>
        </w:rPr>
        <w:t>提供了丰富的图像处理和计算机视觉功能，可广泛应用于图像处理、对象检测与跟踪、人脸识别、手势识别以及机器学习等各种视觉应用程序开发领域。</w:t>
      </w:r>
      <w:r w:rsidRPr="008833F3">
        <w:rPr>
          <w:rFonts w:hint="eastAsia"/>
        </w:rPr>
        <w:t>OpenCV</w:t>
      </w:r>
      <w:r w:rsidRPr="008833F3">
        <w:rPr>
          <w:rFonts w:hint="eastAsia"/>
        </w:rPr>
        <w:t>实现了多种通用算法，成为计算机视觉领域最重要的研究工具之一。</w:t>
      </w:r>
    </w:p>
    <w:p w14:paraId="3461A453" w14:textId="77777777" w:rsidR="00CA6755" w:rsidRPr="008833F3" w:rsidRDefault="00CA6755" w:rsidP="0051574B">
      <w:pPr>
        <w:pStyle w:val="a1"/>
      </w:pPr>
    </w:p>
    <w:p w14:paraId="3C6CD1DE" w14:textId="6349B4B1" w:rsidR="004B7409" w:rsidRPr="008833F3" w:rsidRDefault="00D30D89" w:rsidP="00772450">
      <w:pPr>
        <w:pStyle w:val="af7"/>
        <w:numPr>
          <w:ilvl w:val="0"/>
          <w:numId w:val="141"/>
        </w:numPr>
        <w:ind w:firstLineChars="0"/>
      </w:pPr>
      <w:r w:rsidRPr="008833F3">
        <w:rPr>
          <w:rFonts w:hint="eastAsia"/>
        </w:rPr>
        <w:t>Move</w:t>
      </w:r>
      <w:r w:rsidR="00A33D6B" w:rsidRPr="008833F3">
        <w:rPr>
          <w:rFonts w:hint="eastAsia"/>
        </w:rPr>
        <w:t>N</w:t>
      </w:r>
      <w:r w:rsidRPr="008833F3">
        <w:rPr>
          <w:rFonts w:hint="eastAsia"/>
        </w:rPr>
        <w:t>et</w:t>
      </w:r>
      <w:r w:rsidR="00991232">
        <w:rPr>
          <w:rFonts w:hint="eastAsia"/>
        </w:rPr>
        <w:t>姿态</w:t>
      </w:r>
      <w:r w:rsidR="00B525D4">
        <w:rPr>
          <w:rFonts w:hint="eastAsia"/>
        </w:rPr>
        <w:t>估计模型</w:t>
      </w:r>
    </w:p>
    <w:p w14:paraId="240DD76F" w14:textId="77777777" w:rsidR="00284C9A" w:rsidRPr="008833F3" w:rsidRDefault="00284C9A" w:rsidP="00284C9A">
      <w:pPr>
        <w:pStyle w:val="a1"/>
      </w:pPr>
      <w:r w:rsidRPr="008833F3">
        <w:rPr>
          <w:rFonts w:hint="eastAsia"/>
        </w:rPr>
        <w:t xml:space="preserve">MoveNet </w:t>
      </w:r>
      <w:r w:rsidRPr="008833F3">
        <w:rPr>
          <w:rFonts w:hint="eastAsia"/>
        </w:rPr>
        <w:t>是由</w:t>
      </w:r>
      <w:r w:rsidRPr="008833F3">
        <w:rPr>
          <w:rFonts w:hint="eastAsia"/>
        </w:rPr>
        <w:t xml:space="preserve"> Google </w:t>
      </w:r>
      <w:r w:rsidRPr="008833F3">
        <w:rPr>
          <w:rFonts w:hint="eastAsia"/>
        </w:rPr>
        <w:t>开发的实时多人姿势估计模型。该模型旨在从视频流中检测和跟踪多个人体的姿势，包括身体的关键点位置和姿态。</w:t>
      </w:r>
      <w:r w:rsidRPr="008833F3">
        <w:rPr>
          <w:rFonts w:hint="eastAsia"/>
        </w:rPr>
        <w:t xml:space="preserve">MoveNet </w:t>
      </w:r>
      <w:r w:rsidRPr="008833F3">
        <w:rPr>
          <w:rFonts w:hint="eastAsia"/>
        </w:rPr>
        <w:t>基于深度学习技术，采用了轻量级的神经网络架构，可以在移动设备和嵌入式系统上实现实时的姿势估计。</w:t>
      </w:r>
    </w:p>
    <w:p w14:paraId="17D69530" w14:textId="7D685BF8" w:rsidR="007126E9" w:rsidRPr="008833F3" w:rsidRDefault="000243A8" w:rsidP="007126E9">
      <w:pPr>
        <w:pStyle w:val="a1"/>
      </w:pPr>
      <w:r w:rsidRPr="008833F3">
        <w:rPr>
          <w:rFonts w:hint="eastAsia"/>
        </w:rPr>
        <w:t>该估计模型</w:t>
      </w:r>
      <w:r w:rsidR="007126E9" w:rsidRPr="008833F3">
        <w:rPr>
          <w:rFonts w:hint="eastAsia"/>
        </w:rPr>
        <w:t>采用了深度可分离卷积（</w:t>
      </w:r>
      <w:r w:rsidR="007126E9" w:rsidRPr="008833F3">
        <w:rPr>
          <w:rFonts w:hint="eastAsia"/>
        </w:rPr>
        <w:t>DepthwiseSeparable Convolution</w:t>
      </w:r>
      <w:r w:rsidR="007126E9" w:rsidRPr="008833F3">
        <w:rPr>
          <w:rFonts w:hint="eastAsia"/>
        </w:rPr>
        <w:t>）和逐步扩张卷</w:t>
      </w:r>
      <w:r w:rsidR="007126E9" w:rsidRPr="008833F3">
        <w:rPr>
          <w:rFonts w:hint="eastAsia"/>
        </w:rPr>
        <w:t>(Dilated Convolution)</w:t>
      </w:r>
      <w:r w:rsidR="007126E9" w:rsidRPr="008833F3">
        <w:rPr>
          <w:rFonts w:hint="eastAsia"/>
        </w:rPr>
        <w:t>等操作，以减少参数数量和计算量，从而实现轻量级和高效的模型。</w:t>
      </w:r>
      <w:r w:rsidR="007126E9" w:rsidRPr="008833F3">
        <w:rPr>
          <w:rFonts w:hint="eastAsia"/>
        </w:rPr>
        <w:lastRenderedPageBreak/>
        <w:t xml:space="preserve">MoveNet </w:t>
      </w:r>
      <w:r w:rsidR="007126E9" w:rsidRPr="008833F3">
        <w:rPr>
          <w:rFonts w:hint="eastAsia"/>
        </w:rPr>
        <w:t>模型的整体结构包括两个主要组件：移动网络（</w:t>
      </w:r>
      <w:r w:rsidR="007126E9" w:rsidRPr="008833F3">
        <w:rPr>
          <w:rFonts w:hint="eastAsia"/>
        </w:rPr>
        <w:t>MobileNet</w:t>
      </w:r>
      <w:r w:rsidR="007126E9" w:rsidRPr="008833F3">
        <w:rPr>
          <w:rFonts w:hint="eastAsia"/>
        </w:rPr>
        <w:t>）和动作分支（</w:t>
      </w:r>
      <w:r w:rsidR="007126E9" w:rsidRPr="008833F3">
        <w:rPr>
          <w:rFonts w:hint="eastAsia"/>
        </w:rPr>
        <w:t>Pose orAction Branch</w:t>
      </w:r>
      <w:r w:rsidR="007126E9" w:rsidRPr="008833F3">
        <w:rPr>
          <w:rFonts w:hint="eastAsia"/>
        </w:rPr>
        <w:t>）。</w:t>
      </w:r>
      <w:r w:rsidR="007126E9" w:rsidRPr="008833F3">
        <w:rPr>
          <w:rFonts w:hint="eastAsia"/>
        </w:rPr>
        <w:t xml:space="preserve">MoveNet </w:t>
      </w:r>
      <w:r w:rsidR="007126E9" w:rsidRPr="008833F3">
        <w:rPr>
          <w:rFonts w:hint="eastAsia"/>
        </w:rPr>
        <w:t>整体的结构如上所示，</w:t>
      </w:r>
      <w:r w:rsidR="007126E9" w:rsidRPr="008833F3">
        <w:rPr>
          <w:rFonts w:hint="eastAsia"/>
        </w:rPr>
        <w:t xml:space="preserve">Backbone </w:t>
      </w:r>
      <w:r w:rsidR="007126E9" w:rsidRPr="008833F3">
        <w:rPr>
          <w:rFonts w:hint="eastAsia"/>
        </w:rPr>
        <w:t>部分是比较经典的带三层</w:t>
      </w:r>
      <w:r w:rsidR="007126E9" w:rsidRPr="008833F3">
        <w:rPr>
          <w:rFonts w:hint="eastAsia"/>
        </w:rPr>
        <w:t xml:space="preserve"> deconv </w:t>
      </w:r>
      <w:r w:rsidR="007126E9" w:rsidRPr="008833F3">
        <w:rPr>
          <w:rFonts w:hint="eastAsia"/>
        </w:rPr>
        <w:t>的</w:t>
      </w:r>
      <w:r w:rsidR="007126E9" w:rsidRPr="008833F3">
        <w:rPr>
          <w:rFonts w:hint="eastAsia"/>
        </w:rPr>
        <w:t xml:space="preserve"> MobileNetv2</w:t>
      </w:r>
      <w:r w:rsidR="007126E9" w:rsidRPr="008833F3">
        <w:rPr>
          <w:rFonts w:hint="eastAsia"/>
        </w:rPr>
        <w:t>，并且使用了残差连接来获取浅层特征。</w:t>
      </w:r>
    </w:p>
    <w:p w14:paraId="36A6322F" w14:textId="58F7D818" w:rsidR="007126E9" w:rsidRPr="008833F3" w:rsidRDefault="007126E9" w:rsidP="00284C9A">
      <w:pPr>
        <w:pStyle w:val="a1"/>
      </w:pPr>
      <w:r w:rsidRPr="008833F3">
        <w:rPr>
          <w:rFonts w:hint="eastAsia"/>
        </w:rPr>
        <w:t>以下图</w:t>
      </w:r>
      <w:r w:rsidRPr="008833F3">
        <w:rPr>
          <w:rFonts w:hint="eastAsia"/>
        </w:rPr>
        <w:t>2.1</w:t>
      </w:r>
      <w:r w:rsidRPr="008833F3">
        <w:rPr>
          <w:rFonts w:hint="eastAsia"/>
        </w:rPr>
        <w:t>为标准</w:t>
      </w:r>
      <w:r w:rsidRPr="008833F3">
        <w:rPr>
          <w:rFonts w:hint="eastAsia"/>
        </w:rPr>
        <w:t>MoveNet</w:t>
      </w:r>
      <w:r w:rsidRPr="008833F3">
        <w:rPr>
          <w:rFonts w:hint="eastAsia"/>
        </w:rPr>
        <w:t>模型结构图：</w:t>
      </w:r>
    </w:p>
    <w:p w14:paraId="42F936B6" w14:textId="77777777" w:rsidR="007126E9" w:rsidRPr="008833F3" w:rsidRDefault="007126E9" w:rsidP="007126E9">
      <w:pPr>
        <w:pStyle w:val="a1"/>
        <w:keepNext/>
        <w:jc w:val="center"/>
      </w:pPr>
      <w:r w:rsidRPr="008833F3">
        <w:rPr>
          <w:noProof/>
        </w:rPr>
        <w:drawing>
          <wp:inline distT="0" distB="0" distL="0" distR="0" wp14:anchorId="4FA6DCE9" wp14:editId="2A45CE6B">
            <wp:extent cx="4842987" cy="2755785"/>
            <wp:effectExtent l="0" t="0" r="0" b="6985"/>
            <wp:docPr id="8" name="图片 7">
              <a:extLst xmlns:a="http://schemas.openxmlformats.org/drawingml/2006/main">
                <a:ext uri="{FF2B5EF4-FFF2-40B4-BE49-F238E27FC236}">
                  <a16:creationId xmlns:a16="http://schemas.microsoft.com/office/drawing/2014/main" id="{E3BB3C56-A66C-2015-6B3F-7E5A1A7A9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3BB3C56-A66C-2015-6B3F-7E5A1A7A9BA1}"/>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4594" b="5040"/>
                    <a:stretch/>
                  </pic:blipFill>
                  <pic:spPr bwMode="auto">
                    <a:xfrm>
                      <a:off x="0" y="0"/>
                      <a:ext cx="4889895" cy="2782477"/>
                    </a:xfrm>
                    <a:prstGeom prst="rect">
                      <a:avLst/>
                    </a:prstGeom>
                    <a:ln>
                      <a:noFill/>
                    </a:ln>
                    <a:extLst>
                      <a:ext uri="{53640926-AAD7-44D8-BBD7-CCE9431645EC}">
                        <a14:shadowObscured xmlns:a14="http://schemas.microsoft.com/office/drawing/2010/main"/>
                      </a:ext>
                    </a:extLst>
                  </pic:spPr>
                </pic:pic>
              </a:graphicData>
            </a:graphic>
          </wp:inline>
        </w:drawing>
      </w:r>
    </w:p>
    <w:p w14:paraId="4F9D4DB0" w14:textId="359E2A18" w:rsidR="007126E9" w:rsidRPr="008833F3" w:rsidRDefault="007126E9" w:rsidP="007126E9">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2</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w:t>
      </w:r>
      <w:r w:rsidR="00681184">
        <w:fldChar w:fldCharType="end"/>
      </w:r>
      <w:r w:rsidRPr="008833F3">
        <w:rPr>
          <w:rFonts w:hint="eastAsia"/>
        </w:rPr>
        <w:t xml:space="preserve"> MoveNet</w:t>
      </w:r>
      <w:r w:rsidRPr="008833F3">
        <w:rPr>
          <w:rFonts w:hint="eastAsia"/>
        </w:rPr>
        <w:t>模型结构</w:t>
      </w:r>
    </w:p>
    <w:p w14:paraId="37443BAA" w14:textId="300D0E8B" w:rsidR="007126E9" w:rsidRPr="008833F3" w:rsidRDefault="007126E9" w:rsidP="007126E9">
      <w:pPr>
        <w:ind w:firstLine="420"/>
      </w:pPr>
      <w:r w:rsidRPr="008833F3">
        <w:rPr>
          <w:rFonts w:hint="eastAsia"/>
        </w:rPr>
        <w:t>其中：</w:t>
      </w:r>
    </w:p>
    <w:p w14:paraId="4878658E" w14:textId="6C703B34" w:rsidR="007126E9" w:rsidRPr="008833F3" w:rsidRDefault="007126E9" w:rsidP="007126E9">
      <w:pPr>
        <w:pStyle w:val="a1"/>
        <w:numPr>
          <w:ilvl w:val="0"/>
          <w:numId w:val="57"/>
        </w:numPr>
        <w:ind w:firstLineChars="0"/>
      </w:pPr>
      <w:r w:rsidRPr="008833F3">
        <w:rPr>
          <w:rFonts w:hint="eastAsia"/>
        </w:rPr>
        <w:t>Center Heatmap[B, h, w, 1]</w:t>
      </w:r>
      <w:r w:rsidRPr="008833F3">
        <w:rPr>
          <w:rFonts w:hint="eastAsia"/>
        </w:rPr>
        <w:t>：预测人体的几何中心，主要用于存在性检测，用</w:t>
      </w:r>
      <w:r w:rsidRPr="008833F3">
        <w:rPr>
          <w:rFonts w:hint="eastAsia"/>
        </w:rPr>
        <w:t>Heatmap</w:t>
      </w:r>
      <w:r w:rsidRPr="008833F3">
        <w:rPr>
          <w:rFonts w:hint="eastAsia"/>
        </w:rPr>
        <w:t>上一个锚点来代替目标检测的</w:t>
      </w:r>
      <w:r w:rsidRPr="008833F3">
        <w:rPr>
          <w:rFonts w:hint="eastAsia"/>
        </w:rPr>
        <w:t>Box</w:t>
      </w:r>
      <w:r w:rsidRPr="008833F3">
        <w:rPr>
          <w:rFonts w:hint="eastAsia"/>
        </w:rPr>
        <w:t>。</w:t>
      </w:r>
    </w:p>
    <w:p w14:paraId="4DDCD259" w14:textId="77777777" w:rsidR="007126E9" w:rsidRPr="008833F3" w:rsidRDefault="007126E9" w:rsidP="007126E9">
      <w:pPr>
        <w:pStyle w:val="a1"/>
        <w:numPr>
          <w:ilvl w:val="0"/>
          <w:numId w:val="57"/>
        </w:numPr>
        <w:ind w:firstLineChars="0"/>
      </w:pPr>
      <w:r w:rsidRPr="008833F3">
        <w:rPr>
          <w:rFonts w:hint="eastAsia"/>
        </w:rPr>
        <w:t xml:space="preserve">Keypoint Regression[B, h, w, 2k]: </w:t>
      </w:r>
      <w:r w:rsidRPr="008833F3">
        <w:rPr>
          <w:rFonts w:hint="eastAsia"/>
        </w:rPr>
        <w:t>基于中心点来回归</w:t>
      </w:r>
      <w:r w:rsidRPr="008833F3">
        <w:rPr>
          <w:rFonts w:hint="eastAsia"/>
        </w:rPr>
        <w:t>17</w:t>
      </w:r>
      <w:r w:rsidRPr="008833F3">
        <w:rPr>
          <w:rFonts w:hint="eastAsia"/>
        </w:rPr>
        <w:t>个关节点坐标值。</w:t>
      </w:r>
    </w:p>
    <w:p w14:paraId="2B7E9167" w14:textId="77777777" w:rsidR="007126E9" w:rsidRPr="008833F3" w:rsidRDefault="007126E9" w:rsidP="007126E9">
      <w:pPr>
        <w:pStyle w:val="a1"/>
        <w:numPr>
          <w:ilvl w:val="0"/>
          <w:numId w:val="57"/>
        </w:numPr>
        <w:ind w:firstLineChars="0"/>
      </w:pPr>
      <w:r w:rsidRPr="008833F3">
        <w:rPr>
          <w:rFonts w:hint="eastAsia"/>
        </w:rPr>
        <w:t>Keypoint Heatmap[B, h, w, k]</w:t>
      </w:r>
      <w:r w:rsidRPr="008833F3">
        <w:rPr>
          <w:rFonts w:hint="eastAsia"/>
        </w:rPr>
        <w:t>：每种类型的关键点使用一张</w:t>
      </w:r>
      <w:r w:rsidRPr="008833F3">
        <w:rPr>
          <w:rFonts w:hint="eastAsia"/>
        </w:rPr>
        <w:t>Heatmap</w:t>
      </w:r>
      <w:r w:rsidRPr="008833F3">
        <w:rPr>
          <w:rFonts w:hint="eastAsia"/>
        </w:rPr>
        <w:t>进行检测，这意味着多人场景下这张</w:t>
      </w:r>
      <w:r w:rsidRPr="008833F3">
        <w:rPr>
          <w:rFonts w:hint="eastAsia"/>
        </w:rPr>
        <w:t>Heatmap</w:t>
      </w:r>
      <w:r w:rsidRPr="008833F3">
        <w:rPr>
          <w:rFonts w:hint="eastAsia"/>
        </w:rPr>
        <w:t>中会出现多个高斯核。</w:t>
      </w:r>
    </w:p>
    <w:p w14:paraId="42D1AAAB" w14:textId="319CD391" w:rsidR="007126E9" w:rsidRPr="008833F3" w:rsidRDefault="007126E9" w:rsidP="007126E9">
      <w:pPr>
        <w:pStyle w:val="a1"/>
        <w:numPr>
          <w:ilvl w:val="0"/>
          <w:numId w:val="57"/>
        </w:numPr>
        <w:ind w:firstLineChars="0"/>
      </w:pPr>
      <w:r w:rsidRPr="008833F3">
        <w:rPr>
          <w:rFonts w:hint="eastAsia"/>
        </w:rPr>
        <w:t>Local Offsets[B, h, w, 2k]</w:t>
      </w:r>
      <w:r w:rsidRPr="008833F3">
        <w:rPr>
          <w:rFonts w:hint="eastAsia"/>
        </w:rPr>
        <w:t>：回归</w:t>
      </w:r>
      <w:r w:rsidRPr="008833F3">
        <w:rPr>
          <w:rFonts w:hint="eastAsia"/>
        </w:rPr>
        <w:t>Keypoint Heatmap</w:t>
      </w:r>
      <w:r w:rsidRPr="008833F3">
        <w:rPr>
          <w:rFonts w:hint="eastAsia"/>
        </w:rPr>
        <w:t>中各高斯核中心跟真实坐标的偏移值，用于消除</w:t>
      </w:r>
      <w:r w:rsidRPr="008833F3">
        <w:rPr>
          <w:rFonts w:hint="eastAsia"/>
        </w:rPr>
        <w:t>Heatmap</w:t>
      </w:r>
      <w:r w:rsidRPr="008833F3">
        <w:rPr>
          <w:rFonts w:hint="eastAsia"/>
        </w:rPr>
        <w:t>方法的量化误差。</w:t>
      </w:r>
    </w:p>
    <w:p w14:paraId="37A2B2C4" w14:textId="77777777" w:rsidR="007126E9" w:rsidRPr="008833F3" w:rsidRDefault="007126E9" w:rsidP="007126E9">
      <w:pPr>
        <w:pStyle w:val="a1"/>
        <w:ind w:left="920" w:firstLineChars="0" w:firstLine="0"/>
      </w:pPr>
    </w:p>
    <w:p w14:paraId="266D0E36" w14:textId="7F98AF3E" w:rsidR="00284C9A" w:rsidRPr="008833F3" w:rsidRDefault="007126E9" w:rsidP="00284C9A">
      <w:pPr>
        <w:pStyle w:val="a1"/>
      </w:pPr>
      <w:r w:rsidRPr="008833F3">
        <w:t>MoveNet</w:t>
      </w:r>
      <w:r w:rsidR="00A33D6B" w:rsidRPr="008833F3">
        <w:rPr>
          <w:rFonts w:hint="eastAsia"/>
        </w:rPr>
        <w:t>模型</w:t>
      </w:r>
      <w:r w:rsidR="00284C9A" w:rsidRPr="008833F3">
        <w:rPr>
          <w:rFonts w:hint="eastAsia"/>
        </w:rPr>
        <w:t>主要分为两个版本，</w:t>
      </w:r>
      <w:r w:rsidR="0057216D" w:rsidRPr="008833F3">
        <w:rPr>
          <w:rFonts w:hint="eastAsia"/>
        </w:rPr>
        <w:t>可</w:t>
      </w:r>
      <w:r w:rsidR="00284C9A" w:rsidRPr="008833F3">
        <w:rPr>
          <w:rFonts w:hint="eastAsia"/>
        </w:rPr>
        <w:t>适用于不同的识别场景</w:t>
      </w:r>
      <w:r w:rsidR="00C679A8" w:rsidRPr="008833F3">
        <w:rPr>
          <w:rFonts w:hint="eastAsia"/>
        </w:rPr>
        <w:t>，</w:t>
      </w:r>
      <w:r w:rsidR="003077E0" w:rsidRPr="008833F3">
        <w:rPr>
          <w:rFonts w:hint="eastAsia"/>
        </w:rPr>
        <w:t>在</w:t>
      </w:r>
      <w:r w:rsidR="00C679A8" w:rsidRPr="008833F3">
        <w:rPr>
          <w:rFonts w:hint="eastAsia"/>
        </w:rPr>
        <w:t>本项目</w:t>
      </w:r>
      <w:r w:rsidR="003077E0" w:rsidRPr="008833F3">
        <w:rPr>
          <w:rFonts w:hint="eastAsia"/>
        </w:rPr>
        <w:t>中</w:t>
      </w:r>
      <w:r w:rsidR="00C679A8" w:rsidRPr="008833F3">
        <w:rPr>
          <w:rFonts w:hint="eastAsia"/>
        </w:rPr>
        <w:t>均会采用</w:t>
      </w:r>
      <w:r w:rsidR="00284C9A" w:rsidRPr="008833F3">
        <w:rPr>
          <w:rFonts w:hint="eastAsia"/>
        </w:rPr>
        <w:t>：</w:t>
      </w:r>
    </w:p>
    <w:p w14:paraId="4FC7F57B" w14:textId="77777777" w:rsidR="00284C9A" w:rsidRPr="008833F3" w:rsidRDefault="00284C9A" w:rsidP="00284C9A">
      <w:pPr>
        <w:pStyle w:val="a1"/>
      </w:pPr>
    </w:p>
    <w:p w14:paraId="3BDB4884" w14:textId="27F33198" w:rsidR="00284C9A" w:rsidRPr="008833F3" w:rsidRDefault="00284C9A" w:rsidP="007126E9">
      <w:pPr>
        <w:pStyle w:val="a1"/>
        <w:numPr>
          <w:ilvl w:val="0"/>
          <w:numId w:val="21"/>
        </w:numPr>
        <w:ind w:leftChars="200" w:left="920" w:firstLineChars="0"/>
      </w:pPr>
      <w:r w:rsidRPr="008833F3">
        <w:t>MoveNet Thunder</w:t>
      </w:r>
    </w:p>
    <w:p w14:paraId="6679D6AE" w14:textId="1895405D" w:rsidR="00284C9A" w:rsidRPr="008833F3" w:rsidRDefault="00284C9A" w:rsidP="007126E9">
      <w:pPr>
        <w:pStyle w:val="a1"/>
        <w:ind w:leftChars="200" w:left="480" w:firstLineChars="0"/>
      </w:pPr>
      <w:r w:rsidRPr="008833F3">
        <w:rPr>
          <w:rFonts w:hint="eastAsia"/>
        </w:rPr>
        <w:t xml:space="preserve">MoveNet Thunder </w:t>
      </w:r>
      <w:r w:rsidRPr="008833F3">
        <w:rPr>
          <w:rFonts w:hint="eastAsia"/>
        </w:rPr>
        <w:t>是</w:t>
      </w:r>
      <w:r w:rsidRPr="008833F3">
        <w:rPr>
          <w:rFonts w:hint="eastAsia"/>
        </w:rPr>
        <w:t xml:space="preserve"> Google </w:t>
      </w:r>
      <w:r w:rsidRPr="008833F3">
        <w:rPr>
          <w:rFonts w:hint="eastAsia"/>
        </w:rPr>
        <w:t>开发的高精度版本的</w:t>
      </w:r>
      <w:r w:rsidRPr="008833F3">
        <w:rPr>
          <w:rFonts w:hint="eastAsia"/>
        </w:rPr>
        <w:t xml:space="preserve"> MoveNet </w:t>
      </w:r>
      <w:r w:rsidRPr="008833F3">
        <w:rPr>
          <w:rFonts w:hint="eastAsia"/>
        </w:rPr>
        <w:t>模型。</w:t>
      </w:r>
      <w:r w:rsidR="00A33D6B" w:rsidRPr="008833F3">
        <w:rPr>
          <w:rFonts w:hint="eastAsia"/>
        </w:rPr>
        <w:t>其</w:t>
      </w:r>
      <w:r w:rsidRPr="008833F3">
        <w:rPr>
          <w:rFonts w:hint="eastAsia"/>
        </w:rPr>
        <w:t>在保持实时性的同时，专注于提高姿势估计的准确性和稳定性。这个版本通常用于对姿势估计精度要求较高的应用场景，如医疗诊断、运动分析等。</w:t>
      </w:r>
    </w:p>
    <w:p w14:paraId="6B2DAC2C" w14:textId="77777777" w:rsidR="00284C9A" w:rsidRPr="008833F3" w:rsidRDefault="00284C9A" w:rsidP="007126E9">
      <w:pPr>
        <w:pStyle w:val="a1"/>
        <w:ind w:leftChars="200" w:left="480"/>
      </w:pPr>
    </w:p>
    <w:p w14:paraId="52330174" w14:textId="2103EE79" w:rsidR="00284C9A" w:rsidRPr="008833F3" w:rsidRDefault="00284C9A" w:rsidP="007126E9">
      <w:pPr>
        <w:pStyle w:val="a1"/>
        <w:numPr>
          <w:ilvl w:val="0"/>
          <w:numId w:val="21"/>
        </w:numPr>
        <w:ind w:leftChars="200" w:left="920" w:firstLineChars="0"/>
      </w:pPr>
      <w:r w:rsidRPr="008833F3">
        <w:t>MoveNet Light</w:t>
      </w:r>
      <w:r w:rsidR="00942C04" w:rsidRPr="008833F3">
        <w:rPr>
          <w:rFonts w:hint="eastAsia"/>
        </w:rPr>
        <w:t>ning</w:t>
      </w:r>
    </w:p>
    <w:p w14:paraId="434BA921" w14:textId="79489024" w:rsidR="00284C9A" w:rsidRPr="008833F3" w:rsidRDefault="00284C9A" w:rsidP="007126E9">
      <w:pPr>
        <w:pStyle w:val="a1"/>
        <w:ind w:leftChars="200" w:left="480" w:firstLineChars="0"/>
      </w:pPr>
      <w:r w:rsidRPr="008833F3">
        <w:rPr>
          <w:rFonts w:hint="eastAsia"/>
        </w:rPr>
        <w:t xml:space="preserve">MoveNet </w:t>
      </w:r>
      <w:r w:rsidR="00942C04" w:rsidRPr="008833F3">
        <w:rPr>
          <w:rFonts w:hint="eastAsia"/>
        </w:rPr>
        <w:t>L</w:t>
      </w:r>
      <w:r w:rsidR="00942C04" w:rsidRPr="008833F3">
        <w:t>ightning</w:t>
      </w:r>
      <w:r w:rsidRPr="008833F3">
        <w:rPr>
          <w:rFonts w:hint="eastAsia"/>
        </w:rPr>
        <w:t xml:space="preserve"> </w:t>
      </w:r>
      <w:r w:rsidRPr="008833F3">
        <w:rPr>
          <w:rFonts w:hint="eastAsia"/>
        </w:rPr>
        <w:t>则</w:t>
      </w:r>
      <w:r w:rsidR="00337BDD" w:rsidRPr="008833F3">
        <w:rPr>
          <w:rFonts w:hint="eastAsia"/>
        </w:rPr>
        <w:t>是</w:t>
      </w:r>
      <w:r w:rsidR="00337BDD" w:rsidRPr="008833F3">
        <w:rPr>
          <w:rFonts w:hint="eastAsia"/>
        </w:rPr>
        <w:t xml:space="preserve">Google </w:t>
      </w:r>
      <w:r w:rsidR="00337BDD" w:rsidRPr="008833F3">
        <w:rPr>
          <w:rFonts w:hint="eastAsia"/>
        </w:rPr>
        <w:t>开发的</w:t>
      </w:r>
      <w:r w:rsidRPr="008833F3">
        <w:rPr>
          <w:rFonts w:hint="eastAsia"/>
        </w:rPr>
        <w:t>轻量级</w:t>
      </w:r>
      <w:r w:rsidR="00A33D6B" w:rsidRPr="008833F3">
        <w:rPr>
          <w:rFonts w:hint="eastAsia"/>
        </w:rPr>
        <w:t>版本</w:t>
      </w:r>
      <w:r w:rsidRPr="008833F3">
        <w:rPr>
          <w:rFonts w:hint="eastAsia"/>
        </w:rPr>
        <w:t>的</w:t>
      </w:r>
      <w:r w:rsidRPr="008833F3">
        <w:rPr>
          <w:rFonts w:hint="eastAsia"/>
        </w:rPr>
        <w:t xml:space="preserve"> MoveNet </w:t>
      </w:r>
      <w:r w:rsidRPr="008833F3">
        <w:rPr>
          <w:rFonts w:hint="eastAsia"/>
        </w:rPr>
        <w:t>模型</w:t>
      </w:r>
      <w:r w:rsidR="00A33D6B" w:rsidRPr="008833F3">
        <w:rPr>
          <w:rFonts w:hint="eastAsia"/>
        </w:rPr>
        <w:t>。其</w:t>
      </w:r>
      <w:r w:rsidRPr="008833F3">
        <w:rPr>
          <w:rFonts w:hint="eastAsia"/>
        </w:rPr>
        <w:t>注重模型的小型化和性能的优化，以实现在资源受限的设备上实时运行。这个版本通常用于</w:t>
      </w:r>
      <w:r w:rsidRPr="008833F3">
        <w:rPr>
          <w:rFonts w:hint="eastAsia"/>
        </w:rPr>
        <w:lastRenderedPageBreak/>
        <w:t>移动端和嵌入式设备，如智能手机、智能眼镜等，以提供实时的姿势估计功能。</w:t>
      </w:r>
    </w:p>
    <w:p w14:paraId="55EDB4EE" w14:textId="05D42447" w:rsidR="00554392" w:rsidRPr="008833F3" w:rsidRDefault="00554392">
      <w:pPr>
        <w:pStyle w:val="2"/>
      </w:pPr>
      <w:bookmarkStart w:id="13" w:name="_Toc163832123"/>
      <w:r w:rsidRPr="008833F3">
        <w:rPr>
          <w:rFonts w:hint="eastAsia"/>
        </w:rPr>
        <w:t>开发</w:t>
      </w:r>
      <w:r w:rsidR="005C3531" w:rsidRPr="008833F3">
        <w:rPr>
          <w:rFonts w:hint="eastAsia"/>
        </w:rPr>
        <w:t>环境</w:t>
      </w:r>
      <w:bookmarkEnd w:id="13"/>
    </w:p>
    <w:p w14:paraId="1C30D6C4" w14:textId="7CC446C0" w:rsidR="00A0313B" w:rsidRPr="008833F3" w:rsidRDefault="00772450" w:rsidP="00772450">
      <w:pPr>
        <w:pStyle w:val="a1"/>
      </w:pPr>
      <w:r w:rsidRPr="008833F3">
        <w:rPr>
          <w:rFonts w:hint="eastAsia"/>
        </w:rPr>
        <w:t>表格</w:t>
      </w:r>
      <w:r w:rsidRPr="008833F3">
        <w:rPr>
          <w:rFonts w:hint="eastAsia"/>
        </w:rPr>
        <w:t>2-1</w:t>
      </w:r>
      <w:r w:rsidRPr="008833F3">
        <w:rPr>
          <w:rFonts w:hint="eastAsia"/>
        </w:rPr>
        <w:t>与</w:t>
      </w:r>
      <w:r w:rsidR="00661BE4" w:rsidRPr="00661BE4">
        <w:rPr>
          <w:rFonts w:hint="eastAsia"/>
        </w:rPr>
        <w:t>表格</w:t>
      </w:r>
      <w:r w:rsidRPr="008833F3">
        <w:rPr>
          <w:rFonts w:hint="eastAsia"/>
        </w:rPr>
        <w:t>2-2</w:t>
      </w:r>
      <w:r w:rsidR="00554392" w:rsidRPr="008833F3">
        <w:rPr>
          <w:rFonts w:hint="eastAsia"/>
        </w:rPr>
        <w:t>为本</w:t>
      </w:r>
      <w:r w:rsidR="00B3346E" w:rsidRPr="008833F3">
        <w:rPr>
          <w:rFonts w:hint="eastAsia"/>
        </w:rPr>
        <w:t>项目</w:t>
      </w:r>
      <w:r w:rsidR="005A06F0" w:rsidRPr="008833F3">
        <w:rPr>
          <w:rFonts w:hint="eastAsia"/>
        </w:rPr>
        <w:t>设计</w:t>
      </w:r>
      <w:r w:rsidR="00554392" w:rsidRPr="008833F3">
        <w:rPr>
          <w:rFonts w:hint="eastAsia"/>
        </w:rPr>
        <w:t>所使用的硬件环境与软件环境</w:t>
      </w:r>
      <w:r w:rsidR="00F660B2" w:rsidRPr="008833F3">
        <w:rPr>
          <w:rFonts w:hint="eastAsia"/>
        </w:rPr>
        <w:t>：</w:t>
      </w:r>
    </w:p>
    <w:p w14:paraId="1C39BB73" w14:textId="40A28B27" w:rsidR="00CB67F9" w:rsidRPr="008833F3" w:rsidRDefault="00CB67F9" w:rsidP="00772450">
      <w:pPr>
        <w:pStyle w:val="af1"/>
        <w:keepNext/>
      </w:pPr>
      <w:r w:rsidRPr="008833F3">
        <w:rPr>
          <w:rFonts w:hint="eastAsia"/>
        </w:rPr>
        <w:t>表格</w:t>
      </w:r>
      <w:r w:rsidRPr="008833F3">
        <w:rPr>
          <w:rFonts w:hint="eastAsia"/>
        </w:rPr>
        <w:t xml:space="preserve"> </w:t>
      </w:r>
      <w:r w:rsidR="00FE4FFC" w:rsidRPr="008833F3">
        <w:fldChar w:fldCharType="begin"/>
      </w:r>
      <w:r w:rsidR="00FE4FFC" w:rsidRPr="008833F3">
        <w:instrText xml:space="preserve"> </w:instrText>
      </w:r>
      <w:r w:rsidR="00FE4FFC" w:rsidRPr="008833F3">
        <w:rPr>
          <w:rFonts w:hint="eastAsia"/>
        </w:rPr>
        <w:instrText>STYLEREF 1 \s</w:instrText>
      </w:r>
      <w:r w:rsidR="00FE4FFC" w:rsidRPr="008833F3">
        <w:instrText xml:space="preserve"> </w:instrText>
      </w:r>
      <w:r w:rsidR="00FE4FFC" w:rsidRPr="008833F3">
        <w:fldChar w:fldCharType="separate"/>
      </w:r>
      <w:r w:rsidR="00FE4FFC" w:rsidRPr="008833F3">
        <w:rPr>
          <w:noProof/>
          <w:cs/>
        </w:rPr>
        <w:t>‎</w:t>
      </w:r>
      <w:r w:rsidR="00FE4FFC" w:rsidRPr="008833F3">
        <w:rPr>
          <w:noProof/>
        </w:rPr>
        <w:t>2</w:t>
      </w:r>
      <w:r w:rsidR="00FE4FFC" w:rsidRPr="008833F3">
        <w:fldChar w:fldCharType="end"/>
      </w:r>
      <w:r w:rsidR="00FE4FFC" w:rsidRPr="008833F3">
        <w:noBreakHyphen/>
      </w:r>
      <w:r w:rsidR="00FE4FFC" w:rsidRPr="008833F3">
        <w:fldChar w:fldCharType="begin"/>
      </w:r>
      <w:r w:rsidR="00FE4FFC" w:rsidRPr="008833F3">
        <w:instrText xml:space="preserve"> </w:instrText>
      </w:r>
      <w:r w:rsidR="00FE4FFC" w:rsidRPr="008833F3">
        <w:rPr>
          <w:rFonts w:hint="eastAsia"/>
        </w:rPr>
        <w:instrText xml:space="preserve">SEQ </w:instrText>
      </w:r>
      <w:r w:rsidR="00FE4FFC" w:rsidRPr="008833F3">
        <w:rPr>
          <w:rFonts w:hint="eastAsia"/>
        </w:rPr>
        <w:instrText>表格</w:instrText>
      </w:r>
      <w:r w:rsidR="00FE4FFC" w:rsidRPr="008833F3">
        <w:rPr>
          <w:rFonts w:hint="eastAsia"/>
        </w:rPr>
        <w:instrText xml:space="preserve"> \* ARABIC \s 1</w:instrText>
      </w:r>
      <w:r w:rsidR="00FE4FFC" w:rsidRPr="008833F3">
        <w:instrText xml:space="preserve"> </w:instrText>
      </w:r>
      <w:r w:rsidR="00FE4FFC" w:rsidRPr="008833F3">
        <w:fldChar w:fldCharType="separate"/>
      </w:r>
      <w:r w:rsidR="00FE4FFC" w:rsidRPr="008833F3">
        <w:rPr>
          <w:noProof/>
        </w:rPr>
        <w:t>1</w:t>
      </w:r>
      <w:r w:rsidR="00FE4FFC" w:rsidRPr="008833F3">
        <w:fldChar w:fldCharType="end"/>
      </w:r>
      <w:r w:rsidRPr="008833F3">
        <w:rPr>
          <w:rFonts w:hint="eastAsia"/>
        </w:rPr>
        <w:t xml:space="preserve"> </w:t>
      </w:r>
      <w:r w:rsidRPr="008833F3">
        <w:rPr>
          <w:rFonts w:hint="eastAsia"/>
        </w:rPr>
        <w:t>硬件</w:t>
      </w:r>
      <w:r w:rsidR="00BE6A25" w:rsidRPr="008833F3">
        <w:rPr>
          <w:rFonts w:hint="eastAsia"/>
        </w:rPr>
        <w:t>环境</w:t>
      </w:r>
      <w:r w:rsidRPr="008833F3">
        <w:rPr>
          <w:rFonts w:hint="eastAsia"/>
        </w:rPr>
        <w:t>规格</w:t>
      </w:r>
    </w:p>
    <w:tbl>
      <w:tblPr>
        <w:tblW w:w="9214" w:type="dxa"/>
        <w:tblLook w:val="04A0" w:firstRow="1" w:lastRow="0" w:firstColumn="1" w:lastColumn="0" w:noHBand="0" w:noVBand="1"/>
      </w:tblPr>
      <w:tblGrid>
        <w:gridCol w:w="1843"/>
        <w:gridCol w:w="7371"/>
      </w:tblGrid>
      <w:tr w:rsidR="008833F3" w:rsidRPr="008833F3" w14:paraId="2DF1E3EE" w14:textId="77777777" w:rsidTr="00772450">
        <w:trPr>
          <w:trHeight w:val="280"/>
        </w:trPr>
        <w:tc>
          <w:tcPr>
            <w:tcW w:w="1843" w:type="dxa"/>
            <w:tcBorders>
              <w:top w:val="single" w:sz="8" w:space="0" w:color="auto"/>
              <w:left w:val="nil"/>
              <w:bottom w:val="single" w:sz="8" w:space="0" w:color="auto"/>
              <w:right w:val="nil"/>
            </w:tcBorders>
            <w:shd w:val="clear" w:color="auto" w:fill="auto"/>
            <w:noWrap/>
            <w:vAlign w:val="bottom"/>
            <w:hideMark/>
          </w:tcPr>
          <w:p w14:paraId="110AB4A8" w14:textId="270A1B5A" w:rsidR="00CF522E" w:rsidRPr="008833F3" w:rsidRDefault="00CF522E" w:rsidP="00772450">
            <w:pPr>
              <w:widowControl/>
              <w:jc w:val="center"/>
              <w:rPr>
                <w:rFonts w:ascii="等线" w:eastAsia="等线" w:hAnsi="等线" w:cs="宋体"/>
                <w:b/>
                <w:bCs/>
                <w:kern w:val="0"/>
                <w:sz w:val="22"/>
                <w:szCs w:val="22"/>
              </w:rPr>
            </w:pPr>
            <w:r w:rsidRPr="008833F3">
              <w:rPr>
                <w:rFonts w:ascii="等线" w:eastAsia="等线" w:hAnsi="等线" w:cs="宋体" w:hint="eastAsia"/>
                <w:b/>
                <w:bCs/>
                <w:kern w:val="0"/>
                <w:sz w:val="22"/>
                <w:szCs w:val="22"/>
              </w:rPr>
              <w:t>类别</w:t>
            </w:r>
          </w:p>
        </w:tc>
        <w:tc>
          <w:tcPr>
            <w:tcW w:w="7371" w:type="dxa"/>
            <w:tcBorders>
              <w:top w:val="single" w:sz="8" w:space="0" w:color="auto"/>
              <w:left w:val="nil"/>
              <w:bottom w:val="single" w:sz="8" w:space="0" w:color="auto"/>
              <w:right w:val="nil"/>
            </w:tcBorders>
            <w:shd w:val="clear" w:color="auto" w:fill="auto"/>
            <w:noWrap/>
            <w:vAlign w:val="bottom"/>
            <w:hideMark/>
          </w:tcPr>
          <w:p w14:paraId="62C1554A" w14:textId="5602768D" w:rsidR="00CF522E" w:rsidRPr="008833F3" w:rsidRDefault="00CF522E" w:rsidP="00772450">
            <w:pPr>
              <w:widowControl/>
              <w:jc w:val="center"/>
              <w:rPr>
                <w:rFonts w:ascii="等线" w:eastAsia="等线" w:hAnsi="等线" w:cs="宋体"/>
                <w:b/>
                <w:bCs/>
                <w:kern w:val="0"/>
                <w:sz w:val="22"/>
                <w:szCs w:val="22"/>
              </w:rPr>
            </w:pPr>
            <w:r w:rsidRPr="008833F3">
              <w:rPr>
                <w:rFonts w:ascii="等线" w:eastAsia="等线" w:hAnsi="等线" w:cs="宋体" w:hint="eastAsia"/>
                <w:b/>
                <w:bCs/>
                <w:kern w:val="0"/>
                <w:sz w:val="22"/>
                <w:szCs w:val="22"/>
              </w:rPr>
              <w:t>硬件规格</w:t>
            </w:r>
          </w:p>
        </w:tc>
      </w:tr>
      <w:tr w:rsidR="008833F3" w:rsidRPr="008833F3" w14:paraId="50A9FD7C" w14:textId="77777777" w:rsidTr="00772450">
        <w:trPr>
          <w:trHeight w:val="280"/>
        </w:trPr>
        <w:tc>
          <w:tcPr>
            <w:tcW w:w="1843" w:type="dxa"/>
            <w:tcBorders>
              <w:top w:val="single" w:sz="8" w:space="0" w:color="auto"/>
              <w:left w:val="nil"/>
              <w:bottom w:val="nil"/>
              <w:right w:val="nil"/>
            </w:tcBorders>
            <w:shd w:val="clear" w:color="auto" w:fill="auto"/>
            <w:noWrap/>
            <w:vAlign w:val="bottom"/>
            <w:hideMark/>
          </w:tcPr>
          <w:p w14:paraId="33C1F874"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CPU</w:t>
            </w:r>
          </w:p>
        </w:tc>
        <w:tc>
          <w:tcPr>
            <w:tcW w:w="7371" w:type="dxa"/>
            <w:tcBorders>
              <w:top w:val="single" w:sz="8" w:space="0" w:color="auto"/>
              <w:left w:val="nil"/>
              <w:bottom w:val="nil"/>
              <w:right w:val="nil"/>
            </w:tcBorders>
            <w:shd w:val="clear" w:color="auto" w:fill="auto"/>
            <w:noWrap/>
            <w:vAlign w:val="bottom"/>
            <w:hideMark/>
          </w:tcPr>
          <w:p w14:paraId="33654F8F" w14:textId="2960830E"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11th Gen Intel(R) Core(TM) i7-11800H @ 2.30GHz</w:t>
            </w:r>
            <w:r w:rsidR="00880B2B" w:rsidRPr="008833F3">
              <w:rPr>
                <w:rFonts w:ascii="等线" w:eastAsia="等线" w:hAnsi="等线" w:cs="宋体" w:hint="eastAsia"/>
                <w:kern w:val="0"/>
                <w:sz w:val="22"/>
                <w:szCs w:val="22"/>
              </w:rPr>
              <w:t xml:space="preserve"> 8</w:t>
            </w:r>
            <w:r w:rsidR="004E40ED" w:rsidRPr="008833F3">
              <w:rPr>
                <w:rFonts w:ascii="等线" w:eastAsia="等线" w:hAnsi="等线" w:cs="宋体" w:hint="eastAsia"/>
                <w:kern w:val="0"/>
                <w:sz w:val="22"/>
                <w:szCs w:val="22"/>
              </w:rPr>
              <w:t xml:space="preserve"> </w:t>
            </w:r>
            <w:r w:rsidR="00880B2B" w:rsidRPr="008833F3">
              <w:rPr>
                <w:rFonts w:ascii="等线" w:eastAsia="等线" w:hAnsi="等线" w:cs="宋体" w:hint="eastAsia"/>
                <w:kern w:val="0"/>
                <w:sz w:val="22"/>
                <w:szCs w:val="22"/>
              </w:rPr>
              <w:t>Core 16</w:t>
            </w:r>
            <w:r w:rsidR="004E40ED" w:rsidRPr="008833F3">
              <w:rPr>
                <w:rFonts w:ascii="等线" w:eastAsia="等线" w:hAnsi="等线" w:cs="宋体" w:hint="eastAsia"/>
                <w:kern w:val="0"/>
                <w:sz w:val="22"/>
                <w:szCs w:val="22"/>
              </w:rPr>
              <w:t xml:space="preserve"> </w:t>
            </w:r>
            <w:r w:rsidR="00C31D27" w:rsidRPr="008833F3">
              <w:rPr>
                <w:rFonts w:ascii="等线" w:eastAsia="等线" w:hAnsi="等线" w:cs="宋体" w:hint="eastAsia"/>
                <w:kern w:val="0"/>
                <w:sz w:val="22"/>
                <w:szCs w:val="22"/>
              </w:rPr>
              <w:t>T</w:t>
            </w:r>
            <w:r w:rsidR="00880B2B" w:rsidRPr="008833F3">
              <w:rPr>
                <w:rFonts w:ascii="等线" w:eastAsia="等线" w:hAnsi="等线" w:cs="宋体"/>
                <w:kern w:val="0"/>
                <w:sz w:val="22"/>
                <w:szCs w:val="22"/>
              </w:rPr>
              <w:t>hreads</w:t>
            </w:r>
          </w:p>
        </w:tc>
      </w:tr>
      <w:tr w:rsidR="008833F3" w:rsidRPr="008833F3" w14:paraId="58A638D8" w14:textId="77777777" w:rsidTr="00772450">
        <w:trPr>
          <w:trHeight w:val="280"/>
        </w:trPr>
        <w:tc>
          <w:tcPr>
            <w:tcW w:w="1843" w:type="dxa"/>
            <w:tcBorders>
              <w:top w:val="nil"/>
              <w:left w:val="nil"/>
              <w:bottom w:val="nil"/>
              <w:right w:val="nil"/>
            </w:tcBorders>
            <w:shd w:val="clear" w:color="auto" w:fill="auto"/>
            <w:noWrap/>
            <w:vAlign w:val="bottom"/>
            <w:hideMark/>
          </w:tcPr>
          <w:p w14:paraId="246E6467"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GPU</w:t>
            </w:r>
          </w:p>
        </w:tc>
        <w:tc>
          <w:tcPr>
            <w:tcW w:w="7371" w:type="dxa"/>
            <w:tcBorders>
              <w:top w:val="nil"/>
              <w:left w:val="nil"/>
              <w:bottom w:val="nil"/>
              <w:right w:val="nil"/>
            </w:tcBorders>
            <w:shd w:val="clear" w:color="auto" w:fill="auto"/>
            <w:noWrap/>
            <w:vAlign w:val="bottom"/>
            <w:hideMark/>
          </w:tcPr>
          <w:p w14:paraId="3A0E7B8A"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Nvidia GeForce RTX 3070 Laptop</w:t>
            </w:r>
          </w:p>
        </w:tc>
      </w:tr>
      <w:tr w:rsidR="008833F3" w:rsidRPr="008833F3" w14:paraId="3A0DABAF" w14:textId="77777777" w:rsidTr="00772450">
        <w:trPr>
          <w:trHeight w:val="280"/>
        </w:trPr>
        <w:tc>
          <w:tcPr>
            <w:tcW w:w="1843" w:type="dxa"/>
            <w:tcBorders>
              <w:top w:val="nil"/>
              <w:left w:val="nil"/>
              <w:bottom w:val="nil"/>
              <w:right w:val="nil"/>
            </w:tcBorders>
            <w:shd w:val="clear" w:color="auto" w:fill="auto"/>
            <w:noWrap/>
            <w:vAlign w:val="bottom"/>
            <w:hideMark/>
          </w:tcPr>
          <w:p w14:paraId="7BDF9CE4"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硬盘</w:t>
            </w:r>
          </w:p>
        </w:tc>
        <w:tc>
          <w:tcPr>
            <w:tcW w:w="7371" w:type="dxa"/>
            <w:tcBorders>
              <w:top w:val="nil"/>
              <w:left w:val="nil"/>
              <w:bottom w:val="nil"/>
              <w:right w:val="nil"/>
            </w:tcBorders>
            <w:shd w:val="clear" w:color="auto" w:fill="auto"/>
            <w:noWrap/>
            <w:vAlign w:val="bottom"/>
            <w:hideMark/>
          </w:tcPr>
          <w:p w14:paraId="4C92E2A5" w14:textId="52BB5A88" w:rsidR="00CF522E" w:rsidRPr="008833F3" w:rsidRDefault="004E40ED"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2048 G</w:t>
            </w:r>
            <w:r w:rsidR="00CF522E" w:rsidRPr="008833F3">
              <w:rPr>
                <w:rFonts w:ascii="等线" w:eastAsia="等线" w:hAnsi="等线" w:cs="宋体" w:hint="eastAsia"/>
                <w:kern w:val="0"/>
                <w:sz w:val="22"/>
                <w:szCs w:val="22"/>
              </w:rPr>
              <w:t>B Samsung PM9A1</w:t>
            </w:r>
          </w:p>
        </w:tc>
      </w:tr>
      <w:tr w:rsidR="008833F3" w:rsidRPr="008833F3" w14:paraId="67B51AD4" w14:textId="77777777" w:rsidTr="00772450">
        <w:trPr>
          <w:trHeight w:val="280"/>
        </w:trPr>
        <w:tc>
          <w:tcPr>
            <w:tcW w:w="1843" w:type="dxa"/>
            <w:tcBorders>
              <w:top w:val="nil"/>
              <w:left w:val="nil"/>
              <w:right w:val="nil"/>
            </w:tcBorders>
            <w:shd w:val="clear" w:color="auto" w:fill="auto"/>
            <w:noWrap/>
            <w:vAlign w:val="bottom"/>
            <w:hideMark/>
          </w:tcPr>
          <w:p w14:paraId="398026F3"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内存</w:t>
            </w:r>
          </w:p>
        </w:tc>
        <w:tc>
          <w:tcPr>
            <w:tcW w:w="7371" w:type="dxa"/>
            <w:tcBorders>
              <w:top w:val="nil"/>
              <w:left w:val="nil"/>
              <w:right w:val="nil"/>
            </w:tcBorders>
            <w:shd w:val="clear" w:color="auto" w:fill="auto"/>
            <w:noWrap/>
            <w:vAlign w:val="bottom"/>
            <w:hideMark/>
          </w:tcPr>
          <w:p w14:paraId="046311F8" w14:textId="788CEF7D"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32</w:t>
            </w:r>
            <w:r w:rsidR="004E40ED" w:rsidRPr="008833F3">
              <w:rPr>
                <w:rFonts w:ascii="等线" w:eastAsia="等线" w:hAnsi="等线" w:cs="宋体" w:hint="eastAsia"/>
                <w:kern w:val="0"/>
                <w:sz w:val="22"/>
                <w:szCs w:val="22"/>
              </w:rPr>
              <w:t xml:space="preserve"> </w:t>
            </w:r>
            <w:r w:rsidRPr="008833F3">
              <w:rPr>
                <w:rFonts w:ascii="等线" w:eastAsia="等线" w:hAnsi="等线" w:cs="宋体" w:hint="eastAsia"/>
                <w:kern w:val="0"/>
                <w:sz w:val="22"/>
                <w:szCs w:val="22"/>
              </w:rPr>
              <w:t>GB DDR4 3200MHz</w:t>
            </w:r>
          </w:p>
        </w:tc>
      </w:tr>
      <w:tr w:rsidR="008833F3" w:rsidRPr="008833F3" w14:paraId="26FE7C74" w14:textId="77777777" w:rsidTr="00772450">
        <w:trPr>
          <w:trHeight w:val="280"/>
        </w:trPr>
        <w:tc>
          <w:tcPr>
            <w:tcW w:w="1843" w:type="dxa"/>
            <w:tcBorders>
              <w:top w:val="nil"/>
              <w:left w:val="nil"/>
              <w:bottom w:val="nil"/>
              <w:right w:val="nil"/>
            </w:tcBorders>
            <w:shd w:val="clear" w:color="auto" w:fill="auto"/>
            <w:noWrap/>
            <w:vAlign w:val="bottom"/>
            <w:hideMark/>
          </w:tcPr>
          <w:p w14:paraId="29D318A6"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摄像头1</w:t>
            </w:r>
          </w:p>
        </w:tc>
        <w:tc>
          <w:tcPr>
            <w:tcW w:w="7371" w:type="dxa"/>
            <w:tcBorders>
              <w:top w:val="nil"/>
              <w:left w:val="nil"/>
              <w:bottom w:val="nil"/>
              <w:right w:val="nil"/>
            </w:tcBorders>
            <w:shd w:val="clear" w:color="auto" w:fill="auto"/>
            <w:noWrap/>
            <w:vAlign w:val="bottom"/>
            <w:hideMark/>
          </w:tcPr>
          <w:p w14:paraId="226565C8" w14:textId="13E1451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640*480分辨率内置摄像头，用于摄像</w:t>
            </w:r>
            <w:r w:rsidR="00C56EBD" w:rsidRPr="008833F3">
              <w:rPr>
                <w:rFonts w:ascii="等线" w:eastAsia="等线" w:hAnsi="等线" w:cs="宋体" w:hint="eastAsia"/>
                <w:kern w:val="0"/>
                <w:sz w:val="22"/>
                <w:szCs w:val="22"/>
              </w:rPr>
              <w:t>录制</w:t>
            </w:r>
            <w:r w:rsidRPr="008833F3">
              <w:rPr>
                <w:rFonts w:ascii="等线" w:eastAsia="等线" w:hAnsi="等线" w:cs="宋体" w:hint="eastAsia"/>
                <w:kern w:val="0"/>
                <w:sz w:val="22"/>
                <w:szCs w:val="22"/>
              </w:rPr>
              <w:t>测试</w:t>
            </w:r>
          </w:p>
        </w:tc>
      </w:tr>
      <w:tr w:rsidR="00CF522E" w:rsidRPr="008833F3" w14:paraId="0F889206" w14:textId="77777777" w:rsidTr="00772450">
        <w:trPr>
          <w:trHeight w:val="280"/>
        </w:trPr>
        <w:tc>
          <w:tcPr>
            <w:tcW w:w="1843" w:type="dxa"/>
            <w:tcBorders>
              <w:top w:val="nil"/>
              <w:left w:val="nil"/>
              <w:bottom w:val="single" w:sz="8" w:space="0" w:color="auto"/>
              <w:right w:val="nil"/>
            </w:tcBorders>
            <w:shd w:val="clear" w:color="auto" w:fill="auto"/>
            <w:noWrap/>
            <w:vAlign w:val="bottom"/>
            <w:hideMark/>
          </w:tcPr>
          <w:p w14:paraId="0BF93CF8"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摄像头2</w:t>
            </w:r>
          </w:p>
        </w:tc>
        <w:tc>
          <w:tcPr>
            <w:tcW w:w="7371" w:type="dxa"/>
            <w:tcBorders>
              <w:top w:val="nil"/>
              <w:left w:val="nil"/>
              <w:bottom w:val="single" w:sz="8" w:space="0" w:color="auto"/>
              <w:right w:val="nil"/>
            </w:tcBorders>
            <w:shd w:val="clear" w:color="auto" w:fill="auto"/>
            <w:noWrap/>
            <w:vAlign w:val="bottom"/>
            <w:hideMark/>
          </w:tcPr>
          <w:p w14:paraId="73A4ACDD" w14:textId="77777777" w:rsidR="00CF522E" w:rsidRPr="008833F3" w:rsidRDefault="00CF522E" w:rsidP="00772450">
            <w:pPr>
              <w:widowControl/>
              <w:jc w:val="center"/>
              <w:rPr>
                <w:rFonts w:ascii="等线" w:eastAsia="等线" w:hAnsi="等线" w:cs="宋体"/>
                <w:kern w:val="0"/>
                <w:sz w:val="22"/>
                <w:szCs w:val="22"/>
              </w:rPr>
            </w:pPr>
            <w:r w:rsidRPr="008833F3">
              <w:rPr>
                <w:rFonts w:ascii="等线" w:eastAsia="等线" w:hAnsi="等线" w:cs="宋体" w:hint="eastAsia"/>
                <w:kern w:val="0"/>
                <w:sz w:val="22"/>
                <w:szCs w:val="22"/>
              </w:rPr>
              <w:t>1920*1080分辨率外置摄像头，用于采集图像数据</w:t>
            </w:r>
          </w:p>
        </w:tc>
      </w:tr>
    </w:tbl>
    <w:p w14:paraId="61A3DC95" w14:textId="74C61D77" w:rsidR="00FE4FFC" w:rsidRPr="008833F3" w:rsidRDefault="00FE4FFC" w:rsidP="00772450">
      <w:pPr>
        <w:pStyle w:val="a2"/>
        <w:ind w:firstLineChars="0" w:firstLine="0"/>
      </w:pPr>
    </w:p>
    <w:p w14:paraId="70A9A3D3" w14:textId="420E46E5" w:rsidR="00FE4FFC" w:rsidRPr="008833F3" w:rsidRDefault="00FE4FFC" w:rsidP="00772450">
      <w:pPr>
        <w:pStyle w:val="af1"/>
        <w:keepNext/>
      </w:pPr>
      <w:r w:rsidRPr="008833F3">
        <w:rPr>
          <w:rFonts w:hint="eastAsia"/>
        </w:rPr>
        <w:t>表格</w:t>
      </w:r>
      <w:r w:rsidRPr="008833F3">
        <w:rPr>
          <w:rFonts w:hint="eastAsia"/>
        </w:rPr>
        <w:t xml:space="preserve"> </w:t>
      </w:r>
      <w:r w:rsidRPr="008833F3">
        <w:fldChar w:fldCharType="begin"/>
      </w:r>
      <w:r w:rsidRPr="008833F3">
        <w:instrText xml:space="preserve"> </w:instrText>
      </w:r>
      <w:r w:rsidRPr="008833F3">
        <w:rPr>
          <w:rFonts w:hint="eastAsia"/>
        </w:rPr>
        <w:instrText>STYLEREF 1 \s</w:instrText>
      </w:r>
      <w:r w:rsidRPr="008833F3">
        <w:instrText xml:space="preserve"> </w:instrText>
      </w:r>
      <w:r w:rsidRPr="008833F3">
        <w:fldChar w:fldCharType="separate"/>
      </w:r>
      <w:r w:rsidRPr="008833F3">
        <w:rPr>
          <w:noProof/>
          <w:cs/>
        </w:rPr>
        <w:t>‎</w:t>
      </w:r>
      <w:r w:rsidRPr="008833F3">
        <w:rPr>
          <w:noProof/>
        </w:rPr>
        <w:t>2</w:t>
      </w:r>
      <w:r w:rsidRPr="008833F3">
        <w:fldChar w:fldCharType="end"/>
      </w:r>
      <w:r w:rsidRPr="008833F3">
        <w:noBreakHyphen/>
      </w:r>
      <w:r w:rsidRPr="008833F3">
        <w:fldChar w:fldCharType="begin"/>
      </w:r>
      <w:r w:rsidRPr="008833F3">
        <w:instrText xml:space="preserve"> </w:instrText>
      </w:r>
      <w:r w:rsidRPr="008833F3">
        <w:rPr>
          <w:rFonts w:hint="eastAsia"/>
        </w:rPr>
        <w:instrText xml:space="preserve">SEQ </w:instrText>
      </w:r>
      <w:r w:rsidRPr="008833F3">
        <w:rPr>
          <w:rFonts w:hint="eastAsia"/>
        </w:rPr>
        <w:instrText>表格</w:instrText>
      </w:r>
      <w:r w:rsidRPr="008833F3">
        <w:rPr>
          <w:rFonts w:hint="eastAsia"/>
        </w:rPr>
        <w:instrText xml:space="preserve"> \* ARABIC \s 1</w:instrText>
      </w:r>
      <w:r w:rsidRPr="008833F3">
        <w:instrText xml:space="preserve"> </w:instrText>
      </w:r>
      <w:r w:rsidRPr="008833F3">
        <w:fldChar w:fldCharType="separate"/>
      </w:r>
      <w:r w:rsidRPr="008833F3">
        <w:rPr>
          <w:noProof/>
        </w:rPr>
        <w:t>2</w:t>
      </w:r>
      <w:r w:rsidRPr="008833F3">
        <w:fldChar w:fldCharType="end"/>
      </w:r>
      <w:r w:rsidRPr="008833F3">
        <w:rPr>
          <w:rFonts w:hint="eastAsia"/>
        </w:rPr>
        <w:t xml:space="preserve"> </w:t>
      </w:r>
      <w:r w:rsidR="00BE6A25" w:rsidRPr="008833F3">
        <w:rPr>
          <w:rFonts w:hint="eastAsia"/>
        </w:rPr>
        <w:t>软件环境</w:t>
      </w:r>
      <w:r w:rsidR="0019447C" w:rsidRPr="008833F3">
        <w:rPr>
          <w:rFonts w:hint="eastAsia"/>
        </w:rPr>
        <w:t>规格</w:t>
      </w:r>
    </w:p>
    <w:tbl>
      <w:tblPr>
        <w:tblW w:w="9214" w:type="dxa"/>
        <w:jc w:val="center"/>
        <w:tblLook w:val="04A0" w:firstRow="1" w:lastRow="0" w:firstColumn="1" w:lastColumn="0" w:noHBand="0" w:noVBand="1"/>
      </w:tblPr>
      <w:tblGrid>
        <w:gridCol w:w="1560"/>
        <w:gridCol w:w="7654"/>
      </w:tblGrid>
      <w:tr w:rsidR="008833F3" w:rsidRPr="008833F3" w14:paraId="296C302D" w14:textId="77777777" w:rsidTr="00772450">
        <w:trPr>
          <w:trHeight w:val="280"/>
          <w:jc w:val="center"/>
        </w:trPr>
        <w:tc>
          <w:tcPr>
            <w:tcW w:w="1560" w:type="dxa"/>
            <w:tcBorders>
              <w:top w:val="single" w:sz="8" w:space="0" w:color="auto"/>
              <w:left w:val="nil"/>
              <w:bottom w:val="single" w:sz="8" w:space="0" w:color="auto"/>
              <w:right w:val="nil"/>
            </w:tcBorders>
            <w:shd w:val="clear" w:color="auto" w:fill="auto"/>
            <w:noWrap/>
            <w:vAlign w:val="bottom"/>
            <w:hideMark/>
          </w:tcPr>
          <w:p w14:paraId="48FB69E2" w14:textId="7147666E" w:rsidR="006055F8" w:rsidRPr="008833F3" w:rsidRDefault="006055F8" w:rsidP="00772450">
            <w:pPr>
              <w:widowControl/>
              <w:jc w:val="center"/>
              <w:rPr>
                <w:rFonts w:ascii="等线" w:eastAsia="等线" w:hAnsi="等线" w:cs="宋体"/>
                <w:b/>
                <w:bCs/>
                <w:kern w:val="0"/>
                <w:sz w:val="22"/>
                <w:szCs w:val="22"/>
              </w:rPr>
            </w:pPr>
            <w:r w:rsidRPr="008833F3">
              <w:rPr>
                <w:rFonts w:ascii="等线" w:eastAsia="等线" w:hAnsi="等线" w:hint="eastAsia"/>
                <w:b/>
                <w:bCs/>
                <w:sz w:val="22"/>
                <w:szCs w:val="22"/>
              </w:rPr>
              <w:t>类别</w:t>
            </w:r>
          </w:p>
        </w:tc>
        <w:tc>
          <w:tcPr>
            <w:tcW w:w="7654" w:type="dxa"/>
            <w:tcBorders>
              <w:top w:val="single" w:sz="8" w:space="0" w:color="auto"/>
              <w:left w:val="nil"/>
              <w:bottom w:val="single" w:sz="8" w:space="0" w:color="auto"/>
              <w:right w:val="nil"/>
            </w:tcBorders>
            <w:shd w:val="clear" w:color="auto" w:fill="auto"/>
            <w:noWrap/>
            <w:vAlign w:val="bottom"/>
            <w:hideMark/>
          </w:tcPr>
          <w:p w14:paraId="7019D0CD" w14:textId="13413BF5" w:rsidR="006055F8" w:rsidRPr="008833F3" w:rsidRDefault="006055F8" w:rsidP="00772450">
            <w:pPr>
              <w:widowControl/>
              <w:jc w:val="center"/>
              <w:rPr>
                <w:rFonts w:ascii="等线" w:eastAsia="等线" w:hAnsi="等线" w:cs="宋体"/>
                <w:b/>
                <w:bCs/>
                <w:kern w:val="0"/>
                <w:sz w:val="22"/>
                <w:szCs w:val="22"/>
              </w:rPr>
            </w:pPr>
            <w:r w:rsidRPr="008833F3">
              <w:rPr>
                <w:rFonts w:ascii="等线" w:eastAsia="等线" w:hAnsi="等线" w:hint="eastAsia"/>
                <w:b/>
                <w:bCs/>
                <w:sz w:val="22"/>
                <w:szCs w:val="22"/>
              </w:rPr>
              <w:t>软件/框架/工具</w:t>
            </w:r>
          </w:p>
        </w:tc>
      </w:tr>
      <w:tr w:rsidR="008833F3" w:rsidRPr="008833F3" w14:paraId="0A2E5CAE" w14:textId="77777777" w:rsidTr="00772450">
        <w:trPr>
          <w:trHeight w:val="280"/>
          <w:jc w:val="center"/>
        </w:trPr>
        <w:tc>
          <w:tcPr>
            <w:tcW w:w="1560" w:type="dxa"/>
            <w:tcBorders>
              <w:top w:val="single" w:sz="8" w:space="0" w:color="auto"/>
              <w:left w:val="nil"/>
              <w:bottom w:val="nil"/>
              <w:right w:val="nil"/>
            </w:tcBorders>
            <w:shd w:val="clear" w:color="auto" w:fill="auto"/>
            <w:noWrap/>
            <w:vAlign w:val="bottom"/>
            <w:hideMark/>
          </w:tcPr>
          <w:p w14:paraId="3680F0CF" w14:textId="1F809F3E"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操作系统</w:t>
            </w:r>
          </w:p>
        </w:tc>
        <w:tc>
          <w:tcPr>
            <w:tcW w:w="7654" w:type="dxa"/>
            <w:tcBorders>
              <w:top w:val="single" w:sz="8" w:space="0" w:color="auto"/>
              <w:left w:val="nil"/>
              <w:bottom w:val="nil"/>
              <w:right w:val="nil"/>
            </w:tcBorders>
            <w:shd w:val="clear" w:color="auto" w:fill="auto"/>
            <w:noWrap/>
            <w:vAlign w:val="bottom"/>
            <w:hideMark/>
          </w:tcPr>
          <w:p w14:paraId="0BA31376" w14:textId="537B5F1F"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Windows</w:t>
            </w:r>
            <w:r w:rsidR="005735A9" w:rsidRPr="008833F3">
              <w:rPr>
                <w:rFonts w:ascii="等线" w:eastAsia="等线" w:hAnsi="等线" w:hint="eastAsia"/>
                <w:sz w:val="22"/>
                <w:szCs w:val="22"/>
              </w:rPr>
              <w:t xml:space="preserve"> </w:t>
            </w:r>
            <w:r w:rsidRPr="008833F3">
              <w:rPr>
                <w:rFonts w:ascii="等线" w:eastAsia="等线" w:hAnsi="等线" w:hint="eastAsia"/>
                <w:sz w:val="22"/>
                <w:szCs w:val="22"/>
              </w:rPr>
              <w:t>11 Pro 22631.3296 x64</w:t>
            </w:r>
          </w:p>
        </w:tc>
      </w:tr>
      <w:tr w:rsidR="008833F3" w:rsidRPr="008833F3" w14:paraId="18D23EA3"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2FA62547" w14:textId="538550E0"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开发环境</w:t>
            </w:r>
          </w:p>
        </w:tc>
        <w:tc>
          <w:tcPr>
            <w:tcW w:w="7654" w:type="dxa"/>
            <w:tcBorders>
              <w:top w:val="nil"/>
              <w:left w:val="nil"/>
              <w:bottom w:val="nil"/>
              <w:right w:val="nil"/>
            </w:tcBorders>
            <w:shd w:val="clear" w:color="auto" w:fill="auto"/>
            <w:noWrap/>
            <w:vAlign w:val="bottom"/>
            <w:hideMark/>
          </w:tcPr>
          <w:p w14:paraId="13F0D2C3" w14:textId="338F054B"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Anaconda3 (Python 3.10.11)</w:t>
            </w:r>
          </w:p>
        </w:tc>
      </w:tr>
      <w:tr w:rsidR="008833F3" w:rsidRPr="008833F3" w14:paraId="0B9159B1"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54B9A4BE" w14:textId="6B952307"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深度学习框架</w:t>
            </w:r>
          </w:p>
        </w:tc>
        <w:tc>
          <w:tcPr>
            <w:tcW w:w="7654" w:type="dxa"/>
            <w:tcBorders>
              <w:top w:val="nil"/>
              <w:left w:val="nil"/>
              <w:bottom w:val="nil"/>
              <w:right w:val="nil"/>
            </w:tcBorders>
            <w:shd w:val="clear" w:color="auto" w:fill="auto"/>
            <w:noWrap/>
            <w:vAlign w:val="bottom"/>
            <w:hideMark/>
          </w:tcPr>
          <w:p w14:paraId="70F1E955" w14:textId="3285C462"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TensorFlow、Torch 2.1.2 (CUDA 11.8)、xFormers 0.0.23</w:t>
            </w:r>
          </w:p>
        </w:tc>
      </w:tr>
      <w:tr w:rsidR="008833F3" w:rsidRPr="008833F3" w14:paraId="74D6E130"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622A9FDC" w14:textId="3063A9ED"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编程工具</w:t>
            </w:r>
          </w:p>
        </w:tc>
        <w:tc>
          <w:tcPr>
            <w:tcW w:w="7654" w:type="dxa"/>
            <w:tcBorders>
              <w:top w:val="nil"/>
              <w:left w:val="nil"/>
              <w:bottom w:val="nil"/>
              <w:right w:val="nil"/>
            </w:tcBorders>
            <w:shd w:val="clear" w:color="auto" w:fill="auto"/>
            <w:noWrap/>
            <w:vAlign w:val="bottom"/>
            <w:hideMark/>
          </w:tcPr>
          <w:p w14:paraId="18439C7B" w14:textId="59ABF7A9"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JetBrains PyCharm Professional 202</w:t>
            </w:r>
            <w:r w:rsidR="00603832" w:rsidRPr="008833F3">
              <w:rPr>
                <w:rFonts w:ascii="等线" w:eastAsia="等线" w:hAnsi="等线" w:hint="eastAsia"/>
                <w:sz w:val="22"/>
                <w:szCs w:val="22"/>
              </w:rPr>
              <w:t>4.1</w:t>
            </w:r>
            <w:r w:rsidRPr="008833F3">
              <w:rPr>
                <w:rFonts w:ascii="等线" w:eastAsia="等线" w:hAnsi="等线" w:hint="eastAsia"/>
                <w:sz w:val="22"/>
                <w:szCs w:val="22"/>
              </w:rPr>
              <w:t>、Microsoft VSCode</w:t>
            </w:r>
          </w:p>
        </w:tc>
      </w:tr>
      <w:tr w:rsidR="008833F3" w:rsidRPr="008833F3" w14:paraId="0CF1DDFB" w14:textId="77777777" w:rsidTr="00772450">
        <w:trPr>
          <w:trHeight w:val="280"/>
          <w:jc w:val="center"/>
        </w:trPr>
        <w:tc>
          <w:tcPr>
            <w:tcW w:w="1560" w:type="dxa"/>
            <w:tcBorders>
              <w:top w:val="nil"/>
              <w:left w:val="nil"/>
              <w:bottom w:val="nil"/>
              <w:right w:val="nil"/>
            </w:tcBorders>
            <w:shd w:val="clear" w:color="auto" w:fill="auto"/>
            <w:noWrap/>
            <w:vAlign w:val="bottom"/>
            <w:hideMark/>
          </w:tcPr>
          <w:p w14:paraId="7289EBB7" w14:textId="51731EC9"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数据分析工具</w:t>
            </w:r>
          </w:p>
        </w:tc>
        <w:tc>
          <w:tcPr>
            <w:tcW w:w="7654" w:type="dxa"/>
            <w:tcBorders>
              <w:top w:val="nil"/>
              <w:left w:val="nil"/>
              <w:bottom w:val="nil"/>
              <w:right w:val="nil"/>
            </w:tcBorders>
            <w:shd w:val="clear" w:color="auto" w:fill="auto"/>
            <w:noWrap/>
            <w:vAlign w:val="bottom"/>
            <w:hideMark/>
          </w:tcPr>
          <w:p w14:paraId="3024C04C" w14:textId="2CA9B507"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Pandas、NumPy 等用于数据处理和分析的库</w:t>
            </w:r>
          </w:p>
        </w:tc>
      </w:tr>
      <w:tr w:rsidR="006055F8" w:rsidRPr="008833F3" w14:paraId="057E71B0" w14:textId="77777777" w:rsidTr="00772450">
        <w:trPr>
          <w:trHeight w:val="280"/>
          <w:jc w:val="center"/>
        </w:trPr>
        <w:tc>
          <w:tcPr>
            <w:tcW w:w="1560" w:type="dxa"/>
            <w:tcBorders>
              <w:top w:val="nil"/>
              <w:left w:val="nil"/>
              <w:bottom w:val="single" w:sz="8" w:space="0" w:color="auto"/>
              <w:right w:val="nil"/>
            </w:tcBorders>
            <w:shd w:val="clear" w:color="auto" w:fill="auto"/>
            <w:noWrap/>
            <w:vAlign w:val="bottom"/>
            <w:hideMark/>
          </w:tcPr>
          <w:p w14:paraId="35DDACC4" w14:textId="634C4D61"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可视化工具</w:t>
            </w:r>
          </w:p>
        </w:tc>
        <w:tc>
          <w:tcPr>
            <w:tcW w:w="7654" w:type="dxa"/>
            <w:tcBorders>
              <w:top w:val="nil"/>
              <w:left w:val="nil"/>
              <w:bottom w:val="single" w:sz="8" w:space="0" w:color="auto"/>
              <w:right w:val="nil"/>
            </w:tcBorders>
            <w:shd w:val="clear" w:color="auto" w:fill="auto"/>
            <w:noWrap/>
            <w:vAlign w:val="bottom"/>
            <w:hideMark/>
          </w:tcPr>
          <w:p w14:paraId="1439B917" w14:textId="4644DC9B" w:rsidR="006055F8" w:rsidRPr="008833F3" w:rsidRDefault="006055F8" w:rsidP="00772450">
            <w:pPr>
              <w:widowControl/>
              <w:jc w:val="center"/>
              <w:rPr>
                <w:rFonts w:ascii="等线" w:eastAsia="等线" w:hAnsi="等线" w:cs="宋体"/>
                <w:kern w:val="0"/>
                <w:sz w:val="22"/>
                <w:szCs w:val="22"/>
              </w:rPr>
            </w:pPr>
            <w:r w:rsidRPr="008833F3">
              <w:rPr>
                <w:rFonts w:ascii="等线" w:eastAsia="等线" w:hAnsi="等线" w:hint="eastAsia"/>
                <w:sz w:val="22"/>
                <w:szCs w:val="22"/>
              </w:rPr>
              <w:t>Jupyter Notebook</w:t>
            </w:r>
          </w:p>
        </w:tc>
      </w:tr>
    </w:tbl>
    <w:p w14:paraId="721E9CF0" w14:textId="4AA5780D" w:rsidR="00554392" w:rsidRPr="008833F3" w:rsidRDefault="00554392" w:rsidP="00374BA4">
      <w:pPr>
        <w:pStyle w:val="a2"/>
        <w:spacing w:line="276" w:lineRule="auto"/>
        <w:ind w:firstLineChars="0"/>
      </w:pPr>
    </w:p>
    <w:p w14:paraId="7C5E1B61" w14:textId="4C323119" w:rsidR="00EB1ECA" w:rsidRPr="008833F3" w:rsidRDefault="00D30D89" w:rsidP="00EB1ECA">
      <w:pPr>
        <w:pStyle w:val="1"/>
      </w:pPr>
      <w:bookmarkStart w:id="14" w:name="_Toc163832124"/>
      <w:r w:rsidRPr="008833F3">
        <w:rPr>
          <w:rFonts w:hint="eastAsia"/>
        </w:rPr>
        <w:lastRenderedPageBreak/>
        <w:t>算法</w:t>
      </w:r>
      <w:r w:rsidR="00B5594B" w:rsidRPr="008833F3">
        <w:rPr>
          <w:rFonts w:hint="eastAsia"/>
        </w:rPr>
        <w:t>设计</w:t>
      </w:r>
      <w:bookmarkEnd w:id="14"/>
    </w:p>
    <w:p w14:paraId="7F9984DE" w14:textId="718F3238" w:rsidR="00A57587" w:rsidRDefault="00A57587" w:rsidP="00FC447B">
      <w:pPr>
        <w:pStyle w:val="a1"/>
      </w:pPr>
      <w:r w:rsidRPr="00A57587">
        <w:rPr>
          <w:rFonts w:hint="eastAsia"/>
        </w:rPr>
        <w:t>本项目是一个基于</w:t>
      </w:r>
      <w:r w:rsidRPr="00A57587">
        <w:rPr>
          <w:rFonts w:hint="eastAsia"/>
        </w:rPr>
        <w:t xml:space="preserve"> Movenet </w:t>
      </w:r>
      <w:r w:rsidRPr="00A57587">
        <w:rPr>
          <w:rFonts w:hint="eastAsia"/>
        </w:rPr>
        <w:t>的运动标准度检测项目，旨在通过实时姿势检测和相似度匹配来评估运动动作的标准度，并提供相应的评分和统计信息。</w:t>
      </w:r>
    </w:p>
    <w:p w14:paraId="7DE94465" w14:textId="55AD784A" w:rsidR="00FC447B" w:rsidRDefault="00A96997" w:rsidP="00FC447B">
      <w:pPr>
        <w:pStyle w:val="a1"/>
      </w:pPr>
      <w:r>
        <w:rPr>
          <w:rFonts w:hint="eastAsia"/>
        </w:rPr>
        <w:t>算法设计的基本</w:t>
      </w:r>
      <w:r w:rsidR="004A55AA" w:rsidRPr="008833F3">
        <w:rPr>
          <w:rFonts w:hint="eastAsia"/>
        </w:rPr>
        <w:t>检测</w:t>
      </w:r>
      <w:r w:rsidR="00FC447B" w:rsidRPr="008833F3">
        <w:rPr>
          <w:rFonts w:hint="eastAsia"/>
        </w:rPr>
        <w:t>思路</w:t>
      </w:r>
      <w:r w:rsidR="00A57587">
        <w:rPr>
          <w:rFonts w:hint="eastAsia"/>
        </w:rPr>
        <w:t>：</w:t>
      </w:r>
      <w:r w:rsidR="00FC447B" w:rsidRPr="008833F3">
        <w:rPr>
          <w:rFonts w:hint="eastAsia"/>
        </w:rPr>
        <w:t>抓取当前帧的</w:t>
      </w:r>
      <w:r w:rsidR="00F67B8E" w:rsidRPr="008833F3">
        <w:rPr>
          <w:rFonts w:hint="eastAsia"/>
        </w:rPr>
        <w:t>骨骼</w:t>
      </w:r>
      <w:r w:rsidR="00FC447B" w:rsidRPr="008833F3">
        <w:rPr>
          <w:rFonts w:hint="eastAsia"/>
        </w:rPr>
        <w:t>与标准库</w:t>
      </w:r>
      <w:r w:rsidR="00F67B8E" w:rsidRPr="008833F3">
        <w:rPr>
          <w:rFonts w:hint="eastAsia"/>
        </w:rPr>
        <w:t>图像</w:t>
      </w:r>
      <w:r w:rsidR="00FC447B" w:rsidRPr="008833F3">
        <w:rPr>
          <w:rFonts w:hint="eastAsia"/>
        </w:rPr>
        <w:t>（</w:t>
      </w:r>
      <w:r w:rsidR="00FC447B" w:rsidRPr="008833F3">
        <w:rPr>
          <w:rFonts w:hint="eastAsia"/>
        </w:rPr>
        <w:t>base_data</w:t>
      </w:r>
      <w:r w:rsidR="00FC447B" w:rsidRPr="008833F3">
        <w:rPr>
          <w:rFonts w:hint="eastAsia"/>
        </w:rPr>
        <w:t>）进行相似度计算，</w:t>
      </w:r>
      <w:r w:rsidR="00F67B8E" w:rsidRPr="008833F3">
        <w:rPr>
          <w:rFonts w:hint="eastAsia"/>
        </w:rPr>
        <w:t>通过比对</w:t>
      </w:r>
      <w:r w:rsidR="00713EF4" w:rsidRPr="008833F3">
        <w:rPr>
          <w:rFonts w:hint="eastAsia"/>
        </w:rPr>
        <w:t>识别</w:t>
      </w:r>
      <w:r w:rsidR="00FC447B" w:rsidRPr="008833F3">
        <w:rPr>
          <w:rFonts w:hint="eastAsia"/>
        </w:rPr>
        <w:t>运动</w:t>
      </w:r>
      <w:r w:rsidR="00F67B8E" w:rsidRPr="008833F3">
        <w:rPr>
          <w:rFonts w:hint="eastAsia"/>
        </w:rPr>
        <w:t>中</w:t>
      </w:r>
      <w:r w:rsidR="00FC447B" w:rsidRPr="008833F3">
        <w:rPr>
          <w:rFonts w:hint="eastAsia"/>
        </w:rPr>
        <w:t>up</w:t>
      </w:r>
      <w:r w:rsidR="00FC447B" w:rsidRPr="008833F3">
        <w:rPr>
          <w:rFonts w:hint="eastAsia"/>
        </w:rPr>
        <w:t>和</w:t>
      </w:r>
      <w:r w:rsidR="00FC447B" w:rsidRPr="008833F3">
        <w:rPr>
          <w:rFonts w:hint="eastAsia"/>
        </w:rPr>
        <w:t>down</w:t>
      </w:r>
      <w:r w:rsidR="00FC447B" w:rsidRPr="008833F3">
        <w:rPr>
          <w:rFonts w:hint="eastAsia"/>
        </w:rPr>
        <w:t>两种姿态</w:t>
      </w:r>
      <w:r w:rsidR="00F67B8E" w:rsidRPr="008833F3">
        <w:rPr>
          <w:rFonts w:hint="eastAsia"/>
        </w:rPr>
        <w:t>以及关节活动幅度</w:t>
      </w:r>
      <w:r w:rsidR="00FC447B" w:rsidRPr="008833F3">
        <w:rPr>
          <w:rFonts w:hint="eastAsia"/>
        </w:rPr>
        <w:t>，给出</w:t>
      </w:r>
      <w:r w:rsidR="00F67B8E" w:rsidRPr="008833F3">
        <w:rPr>
          <w:rFonts w:hint="eastAsia"/>
        </w:rPr>
        <w:t>该次运动姿态的标准度</w:t>
      </w:r>
      <w:r w:rsidR="00FC447B" w:rsidRPr="008833F3">
        <w:rPr>
          <w:rFonts w:hint="eastAsia"/>
        </w:rPr>
        <w:t>评价分数。</w:t>
      </w:r>
      <w:r w:rsidR="00A57587">
        <w:rPr>
          <w:rFonts w:hint="eastAsia"/>
        </w:rPr>
        <w:t>同时需要实现以下的功能：</w:t>
      </w:r>
    </w:p>
    <w:p w14:paraId="62F238E0" w14:textId="77777777" w:rsidR="00A57587" w:rsidRDefault="00A57587" w:rsidP="00A57587">
      <w:pPr>
        <w:pStyle w:val="a1"/>
        <w:numPr>
          <w:ilvl w:val="0"/>
          <w:numId w:val="151"/>
        </w:numPr>
        <w:ind w:firstLineChars="0"/>
        <w:rPr>
          <w:rFonts w:hint="eastAsia"/>
        </w:rPr>
      </w:pPr>
      <w:r>
        <w:rPr>
          <w:rFonts w:hint="eastAsia"/>
        </w:rPr>
        <w:t>实时姿势检测：使用</w:t>
      </w:r>
      <w:r>
        <w:rPr>
          <w:rFonts w:hint="eastAsia"/>
        </w:rPr>
        <w:t xml:space="preserve"> Movenet </w:t>
      </w:r>
      <w:r>
        <w:rPr>
          <w:rFonts w:hint="eastAsia"/>
        </w:rPr>
        <w:t>模型检测视频中的人体骨骼点，提取关键信息。</w:t>
      </w:r>
    </w:p>
    <w:p w14:paraId="017CD49A" w14:textId="77777777" w:rsidR="00A57587" w:rsidRDefault="00A57587" w:rsidP="00A57587">
      <w:pPr>
        <w:pStyle w:val="a1"/>
        <w:numPr>
          <w:ilvl w:val="0"/>
          <w:numId w:val="151"/>
        </w:numPr>
        <w:ind w:firstLineChars="0"/>
        <w:rPr>
          <w:rFonts w:hint="eastAsia"/>
        </w:rPr>
      </w:pPr>
      <w:r>
        <w:rPr>
          <w:rFonts w:hint="eastAsia"/>
        </w:rPr>
        <w:t>相似度匹配：将检测到的姿势与预先定义好的基准姿势进行相似度匹配，用于判断运动动作的标准度。</w:t>
      </w:r>
    </w:p>
    <w:p w14:paraId="2CF4C8A6" w14:textId="77777777" w:rsidR="00A57587" w:rsidRDefault="00A57587" w:rsidP="00A57587">
      <w:pPr>
        <w:pStyle w:val="a1"/>
        <w:numPr>
          <w:ilvl w:val="0"/>
          <w:numId w:val="151"/>
        </w:numPr>
        <w:ind w:firstLineChars="0"/>
        <w:rPr>
          <w:rFonts w:hint="eastAsia"/>
        </w:rPr>
      </w:pPr>
      <w:r>
        <w:rPr>
          <w:rFonts w:hint="eastAsia"/>
        </w:rPr>
        <w:t>运动类型切换：支持实时切换不同的运动类型，如深蹲和引体向上。</w:t>
      </w:r>
    </w:p>
    <w:p w14:paraId="45C264B1" w14:textId="77777777" w:rsidR="00A57587" w:rsidRDefault="00A57587" w:rsidP="00A57587">
      <w:pPr>
        <w:pStyle w:val="a1"/>
        <w:numPr>
          <w:ilvl w:val="0"/>
          <w:numId w:val="151"/>
        </w:numPr>
        <w:ind w:firstLineChars="0"/>
        <w:rPr>
          <w:rFonts w:hint="eastAsia"/>
        </w:rPr>
      </w:pPr>
      <w:r>
        <w:rPr>
          <w:rFonts w:hint="eastAsia"/>
        </w:rPr>
        <w:t>运动次数统计：统计每种运动动作的完成次数。</w:t>
      </w:r>
    </w:p>
    <w:p w14:paraId="75406463" w14:textId="4D9DBE38" w:rsidR="00A57587" w:rsidRPr="008833F3" w:rsidRDefault="00A57587" w:rsidP="00A57587">
      <w:pPr>
        <w:pStyle w:val="a1"/>
        <w:numPr>
          <w:ilvl w:val="0"/>
          <w:numId w:val="151"/>
        </w:numPr>
        <w:ind w:firstLineChars="0"/>
        <w:rPr>
          <w:rFonts w:hint="eastAsia"/>
        </w:rPr>
      </w:pPr>
      <w:r>
        <w:rPr>
          <w:rFonts w:hint="eastAsia"/>
        </w:rPr>
        <w:t>评分显示：根据运动标准度评估结果，显示实时评分和最佳评分。</w:t>
      </w:r>
    </w:p>
    <w:p w14:paraId="312884A1" w14:textId="77777777" w:rsidR="00A3063C" w:rsidRPr="008833F3" w:rsidRDefault="00A3063C" w:rsidP="00A3063C">
      <w:pPr>
        <w:pStyle w:val="2"/>
      </w:pPr>
      <w:bookmarkStart w:id="15" w:name="_Toc105354213"/>
      <w:bookmarkStart w:id="16" w:name="_Toc163832125"/>
      <w:r w:rsidRPr="008833F3">
        <w:rPr>
          <w:rFonts w:hint="eastAsia"/>
        </w:rPr>
        <w:t>算法主流程</w:t>
      </w:r>
      <w:bookmarkEnd w:id="16"/>
    </w:p>
    <w:p w14:paraId="7A74E03D" w14:textId="77777777" w:rsidR="00A3063C" w:rsidRPr="008833F3" w:rsidRDefault="00A3063C" w:rsidP="00A3063C">
      <w:pPr>
        <w:pStyle w:val="a1"/>
      </w:pPr>
      <w:r w:rsidRPr="008833F3">
        <w:rPr>
          <w:rFonts w:hint="eastAsia"/>
        </w:rPr>
        <w:t>以下为本项目的算法基本流程图：</w:t>
      </w:r>
    </w:p>
    <w:p w14:paraId="70CB7680" w14:textId="77777777" w:rsidR="00A3063C" w:rsidRPr="008833F3" w:rsidRDefault="00A3063C" w:rsidP="00A3063C">
      <w:pPr>
        <w:pStyle w:val="a1"/>
        <w:keepNext/>
        <w:ind w:firstLineChars="0" w:firstLine="0"/>
        <w:jc w:val="center"/>
      </w:pPr>
      <w:r w:rsidRPr="008833F3">
        <w:rPr>
          <w:noProof/>
        </w:rPr>
        <w:lastRenderedPageBreak/>
        <w:drawing>
          <wp:inline distT="0" distB="0" distL="0" distR="0" wp14:anchorId="07DE5CF1" wp14:editId="28BD3600">
            <wp:extent cx="4999983" cy="5605975"/>
            <wp:effectExtent l="0" t="0" r="0" b="0"/>
            <wp:docPr id="212807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71993" name=""/>
                    <pic:cNvPicPr/>
                  </pic:nvPicPr>
                  <pic:blipFill>
                    <a:blip r:embed="rId10"/>
                    <a:stretch>
                      <a:fillRect/>
                    </a:stretch>
                  </pic:blipFill>
                  <pic:spPr>
                    <a:xfrm>
                      <a:off x="0" y="0"/>
                      <a:ext cx="5013398" cy="5621016"/>
                    </a:xfrm>
                    <a:prstGeom prst="rect">
                      <a:avLst/>
                    </a:prstGeom>
                  </pic:spPr>
                </pic:pic>
              </a:graphicData>
            </a:graphic>
          </wp:inline>
        </w:drawing>
      </w:r>
    </w:p>
    <w:p w14:paraId="488DED88" w14:textId="22155CB8" w:rsidR="00A3063C" w:rsidRPr="008833F3" w:rsidRDefault="00A3063C" w:rsidP="00A3063C">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w:t>
      </w:r>
      <w:r w:rsidR="00681184">
        <w:fldChar w:fldCharType="end"/>
      </w:r>
      <w:r w:rsidRPr="008833F3">
        <w:rPr>
          <w:rFonts w:hint="eastAsia"/>
        </w:rPr>
        <w:t xml:space="preserve"> </w:t>
      </w:r>
      <w:r w:rsidRPr="008833F3">
        <w:rPr>
          <w:rFonts w:hint="eastAsia"/>
        </w:rPr>
        <w:t>算法主流程图</w:t>
      </w:r>
    </w:p>
    <w:p w14:paraId="600F3848" w14:textId="68D8ADCF" w:rsidR="007E7F48" w:rsidRPr="008833F3" w:rsidRDefault="007E7F48" w:rsidP="007E7F48">
      <w:pPr>
        <w:pStyle w:val="2"/>
      </w:pPr>
      <w:bookmarkStart w:id="17" w:name="_Toc163832126"/>
      <w:r w:rsidRPr="008833F3">
        <w:rPr>
          <w:rFonts w:hint="eastAsia"/>
        </w:rPr>
        <w:t>模型初始化</w:t>
      </w:r>
      <w:bookmarkEnd w:id="17"/>
    </w:p>
    <w:p w14:paraId="42EF159F" w14:textId="604D6FE7" w:rsidR="007E7F48" w:rsidRPr="008833F3" w:rsidRDefault="007E7F48" w:rsidP="007E7F48">
      <w:pPr>
        <w:pStyle w:val="a1"/>
      </w:pPr>
      <w:r w:rsidRPr="008833F3">
        <w:rPr>
          <w:rFonts w:hint="eastAsia"/>
        </w:rPr>
        <w:t>预设</w:t>
      </w:r>
      <w:r w:rsidRPr="008833F3">
        <w:t>TensorFlow SavedModel</w:t>
      </w:r>
      <w:r w:rsidRPr="008833F3">
        <w:rPr>
          <w:rFonts w:hint="eastAsia"/>
        </w:rPr>
        <w:t>文件：该文件存储了</w:t>
      </w:r>
      <w:r w:rsidR="00C96189" w:rsidRPr="008833F3">
        <w:rPr>
          <w:rFonts w:hint="eastAsia"/>
        </w:rPr>
        <w:t>目前</w:t>
      </w:r>
      <w:r w:rsidRPr="008833F3">
        <w:rPr>
          <w:rFonts w:hint="eastAsia"/>
        </w:rPr>
        <w:t>已训练好的</w:t>
      </w:r>
      <w:r w:rsidRPr="008833F3">
        <w:rPr>
          <w:rFonts w:hint="eastAsia"/>
        </w:rPr>
        <w:t xml:space="preserve"> MoveNet </w:t>
      </w:r>
      <w:r w:rsidRPr="008833F3">
        <w:rPr>
          <w:rFonts w:hint="eastAsia"/>
        </w:rPr>
        <w:t>模型，包括模型本体与权重参数，以本项目中所用到的</w:t>
      </w:r>
      <w:r w:rsidRPr="008833F3">
        <w:rPr>
          <w:rFonts w:hint="eastAsia"/>
        </w:rPr>
        <w:t>thunder</w:t>
      </w:r>
      <w:r w:rsidRPr="008833F3">
        <w:rPr>
          <w:rFonts w:hint="eastAsia"/>
        </w:rPr>
        <w:t>模型为例：</w:t>
      </w:r>
    </w:p>
    <w:p w14:paraId="691D4B14" w14:textId="77777777" w:rsidR="007E7F48" w:rsidRPr="008833F3" w:rsidRDefault="007E7F48" w:rsidP="007E7F48">
      <w:pPr>
        <w:pStyle w:val="a1"/>
        <w:numPr>
          <w:ilvl w:val="0"/>
          <w:numId w:val="43"/>
        </w:numPr>
        <w:ind w:firstLineChars="0"/>
      </w:pPr>
      <w:r w:rsidRPr="008833F3">
        <w:rPr>
          <w:rFonts w:hint="eastAsia"/>
        </w:rPr>
        <w:t>saved_model.pb</w:t>
      </w:r>
      <w:r w:rsidRPr="008833F3">
        <w:rPr>
          <w:rFonts w:hint="eastAsia"/>
        </w:rPr>
        <w:t>：用于存储模型的计算图结构和操作定义。该文件描述了模型的网络架构，包括各层之间的连接方式和操作的定义。在模型部署和加载过程中，</w:t>
      </w:r>
      <w:r w:rsidRPr="008833F3">
        <w:rPr>
          <w:rFonts w:hint="eastAsia"/>
        </w:rPr>
        <w:t xml:space="preserve">TensorFlow </w:t>
      </w:r>
      <w:r w:rsidRPr="008833F3">
        <w:rPr>
          <w:rFonts w:hint="eastAsia"/>
        </w:rPr>
        <w:t>可根据这个文件来构建模型的计算图。</w:t>
      </w:r>
    </w:p>
    <w:p w14:paraId="23D621B3" w14:textId="77777777" w:rsidR="007E7F48" w:rsidRPr="008833F3" w:rsidRDefault="007E7F48" w:rsidP="007E7F48">
      <w:pPr>
        <w:pStyle w:val="a1"/>
        <w:numPr>
          <w:ilvl w:val="0"/>
          <w:numId w:val="43"/>
        </w:numPr>
        <w:ind w:firstLineChars="0"/>
      </w:pPr>
      <w:r w:rsidRPr="008833F3">
        <w:rPr>
          <w:rFonts w:hint="eastAsia"/>
        </w:rPr>
        <w:t xml:space="preserve">variables </w:t>
      </w:r>
      <w:r w:rsidRPr="008833F3">
        <w:rPr>
          <w:rFonts w:hint="eastAsia"/>
        </w:rPr>
        <w:t>目录：用于存储了模型的权重参数。这些参数是模型在训练过程中学到的数值，在推理过程中用于计算模型的输出。权重参数的保存格式包括两个文件：</w:t>
      </w:r>
      <w:r w:rsidRPr="008833F3">
        <w:rPr>
          <w:rFonts w:hint="eastAsia"/>
        </w:rPr>
        <w:t xml:space="preserve">.data </w:t>
      </w:r>
      <w:r w:rsidRPr="008833F3">
        <w:rPr>
          <w:rFonts w:hint="eastAsia"/>
        </w:rPr>
        <w:t>文件与</w:t>
      </w:r>
      <w:r w:rsidRPr="008833F3">
        <w:rPr>
          <w:rFonts w:hint="eastAsia"/>
        </w:rPr>
        <w:t xml:space="preserve"> .index </w:t>
      </w:r>
      <w:r w:rsidRPr="008833F3">
        <w:rPr>
          <w:rFonts w:hint="eastAsia"/>
        </w:rPr>
        <w:t>文件。其中，</w:t>
      </w:r>
      <w:r w:rsidRPr="008833F3">
        <w:rPr>
          <w:rFonts w:hint="eastAsia"/>
        </w:rPr>
        <w:t xml:space="preserve">.data </w:t>
      </w:r>
      <w:r w:rsidRPr="008833F3">
        <w:rPr>
          <w:rFonts w:hint="eastAsia"/>
        </w:rPr>
        <w:t>文件存储了模型参数的具体数值，</w:t>
      </w:r>
      <w:r w:rsidRPr="008833F3">
        <w:rPr>
          <w:rFonts w:hint="eastAsia"/>
        </w:rPr>
        <w:lastRenderedPageBreak/>
        <w:t>而</w:t>
      </w:r>
      <w:r w:rsidRPr="008833F3">
        <w:rPr>
          <w:rFonts w:hint="eastAsia"/>
        </w:rPr>
        <w:t xml:space="preserve"> .index </w:t>
      </w:r>
      <w:r w:rsidRPr="008833F3">
        <w:rPr>
          <w:rFonts w:hint="eastAsia"/>
        </w:rPr>
        <w:t>文件则存储了参数的索引信息，包括参数的名称和形状等。</w:t>
      </w:r>
    </w:p>
    <w:p w14:paraId="68D784ED" w14:textId="77777777" w:rsidR="007E7F48" w:rsidRPr="008833F3" w:rsidRDefault="007E7F48" w:rsidP="007E7F48">
      <w:pPr>
        <w:pStyle w:val="a1"/>
        <w:ind w:firstLineChars="0" w:firstLine="420"/>
      </w:pPr>
      <w:r w:rsidRPr="008833F3">
        <w:rPr>
          <w:rFonts w:hint="eastAsia"/>
        </w:rPr>
        <w:t>以上三个文件和一个目录组合起来构成了一个完整的</w:t>
      </w:r>
      <w:r w:rsidRPr="008833F3">
        <w:rPr>
          <w:rFonts w:hint="eastAsia"/>
        </w:rPr>
        <w:t>TensorFlow SavedModel</w:t>
      </w:r>
      <w:r w:rsidRPr="008833F3">
        <w:rPr>
          <w:rFonts w:hint="eastAsia"/>
        </w:rPr>
        <w:t>文件。通过加载</w:t>
      </w:r>
      <w:r w:rsidRPr="008833F3">
        <w:rPr>
          <w:rFonts w:hint="eastAsia"/>
        </w:rPr>
        <w:t>saved_model.pb</w:t>
      </w:r>
      <w:r w:rsidRPr="008833F3">
        <w:rPr>
          <w:rFonts w:hint="eastAsia"/>
        </w:rPr>
        <w:t>文件和</w:t>
      </w:r>
      <w:r w:rsidRPr="008833F3">
        <w:rPr>
          <w:rFonts w:hint="eastAsia"/>
        </w:rPr>
        <w:t>variables</w:t>
      </w:r>
      <w:r w:rsidRPr="008833F3">
        <w:rPr>
          <w:rFonts w:hint="eastAsia"/>
        </w:rPr>
        <w:t>目录中的权重文件来恢复模型并在姿态识别中进行推理。</w:t>
      </w:r>
    </w:p>
    <w:p w14:paraId="2F135B14" w14:textId="77777777" w:rsidR="007E7F48" w:rsidRPr="008833F3" w:rsidRDefault="007E7F48" w:rsidP="007E7F48">
      <w:pPr>
        <w:pStyle w:val="a1"/>
        <w:ind w:firstLineChars="0" w:firstLine="420"/>
      </w:pPr>
    </w:p>
    <w:p w14:paraId="1499E616" w14:textId="77777777" w:rsidR="007E7F48" w:rsidRPr="008833F3" w:rsidRDefault="007E7F48" w:rsidP="007E7F48">
      <w:pPr>
        <w:pStyle w:val="a1"/>
        <w:ind w:firstLineChars="0" w:firstLine="420"/>
      </w:pPr>
      <w:r w:rsidRPr="008833F3">
        <w:rPr>
          <w:rFonts w:hint="eastAsia"/>
        </w:rPr>
        <w:t>设置一个</w:t>
      </w:r>
      <w:r w:rsidRPr="008833F3">
        <w:rPr>
          <w:rFonts w:hint="eastAsia"/>
        </w:rPr>
        <w:t>MoveNet</w:t>
      </w:r>
      <w:r w:rsidRPr="008833F3">
        <w:rPr>
          <w:rFonts w:hint="eastAsia"/>
        </w:rPr>
        <w:t>模型的</w:t>
      </w:r>
      <w:r w:rsidRPr="008833F3">
        <w:rPr>
          <w:rFonts w:hint="eastAsia"/>
        </w:rPr>
        <w:t>Python</w:t>
      </w:r>
      <w:r w:rsidRPr="008833F3">
        <w:rPr>
          <w:rFonts w:hint="eastAsia"/>
        </w:rPr>
        <w:t>类：用于加载和使用预训练的</w:t>
      </w:r>
      <w:r w:rsidRPr="008833F3">
        <w:rPr>
          <w:rFonts w:hint="eastAsia"/>
        </w:rPr>
        <w:t>MoveNet</w:t>
      </w:r>
      <w:r w:rsidRPr="008833F3">
        <w:rPr>
          <w:rFonts w:hint="eastAsia"/>
        </w:rPr>
        <w:t>模型进行单人姿势估计。</w:t>
      </w:r>
    </w:p>
    <w:p w14:paraId="6F1C88F8" w14:textId="77777777" w:rsidR="007E7F48" w:rsidRPr="008833F3" w:rsidRDefault="007E7F48" w:rsidP="007E7F48">
      <w:pPr>
        <w:pStyle w:val="a1"/>
        <w:numPr>
          <w:ilvl w:val="0"/>
          <w:numId w:val="44"/>
        </w:numPr>
        <w:ind w:firstLineChars="0"/>
      </w:pPr>
      <w:r w:rsidRPr="008833F3">
        <w:rPr>
          <w:rFonts w:hint="eastAsia"/>
        </w:rPr>
        <w:t>定义初始化方法（</w:t>
      </w:r>
      <w:r w:rsidRPr="008833F3">
        <w:t>__init__</w:t>
      </w:r>
      <w:r w:rsidRPr="008833F3">
        <w:rPr>
          <w:rFonts w:hint="eastAsia"/>
        </w:rPr>
        <w:t>）：用于创建</w:t>
      </w:r>
      <w:r w:rsidRPr="008833F3">
        <w:rPr>
          <w:rFonts w:hint="eastAsia"/>
        </w:rPr>
        <w:t xml:space="preserve">Movenet </w:t>
      </w:r>
      <w:r w:rsidRPr="008833F3">
        <w:rPr>
          <w:rFonts w:hint="eastAsia"/>
        </w:rPr>
        <w:t>类的实例时。</w:t>
      </w:r>
    </w:p>
    <w:p w14:paraId="34BF8E07" w14:textId="77777777" w:rsidR="007E7F48" w:rsidRPr="008833F3" w:rsidRDefault="007E7F48" w:rsidP="007E7F48">
      <w:pPr>
        <w:pStyle w:val="a1"/>
        <w:ind w:left="840" w:firstLineChars="0" w:firstLine="0"/>
      </w:pPr>
      <w:r w:rsidRPr="008833F3">
        <w:rPr>
          <w:rFonts w:hint="eastAsia"/>
        </w:rPr>
        <w:t>在初始化方法中，根据传入的模型名称，选择加载对应的</w:t>
      </w:r>
      <w:r w:rsidRPr="008833F3">
        <w:rPr>
          <w:rFonts w:hint="eastAsia"/>
        </w:rPr>
        <w:t>MoveNet</w:t>
      </w:r>
      <w:r w:rsidRPr="008833F3">
        <w:rPr>
          <w:rFonts w:hint="eastAsia"/>
        </w:rPr>
        <w:t>模型。如果模型名称中包含</w:t>
      </w:r>
      <w:r w:rsidRPr="008833F3">
        <w:rPr>
          <w:rFonts w:hint="eastAsia"/>
        </w:rPr>
        <w:t>movenet_lightning</w:t>
      </w:r>
      <w:r w:rsidRPr="008833F3">
        <w:rPr>
          <w:rFonts w:hint="eastAsia"/>
        </w:rPr>
        <w:t>，则加载</w:t>
      </w:r>
      <w:r w:rsidRPr="008833F3">
        <w:rPr>
          <w:rFonts w:hint="eastAsia"/>
        </w:rPr>
        <w:t>Lightning</w:t>
      </w:r>
      <w:r w:rsidRPr="008833F3">
        <w:rPr>
          <w:rFonts w:hint="eastAsia"/>
        </w:rPr>
        <w:t>版本的模型；如果包含</w:t>
      </w:r>
      <w:r w:rsidRPr="008833F3">
        <w:rPr>
          <w:rFonts w:hint="eastAsia"/>
        </w:rPr>
        <w:t xml:space="preserve"> movenet_thunder</w:t>
      </w:r>
      <w:r w:rsidRPr="008833F3">
        <w:rPr>
          <w:rFonts w:hint="eastAsia"/>
        </w:rPr>
        <w:t>，则加载</w:t>
      </w:r>
      <w:r w:rsidRPr="008833F3">
        <w:rPr>
          <w:rFonts w:hint="eastAsia"/>
        </w:rPr>
        <w:t xml:space="preserve"> Thunder </w:t>
      </w:r>
      <w:r w:rsidRPr="008833F3">
        <w:rPr>
          <w:rFonts w:hint="eastAsia"/>
        </w:rPr>
        <w:t>版本的模型。</w:t>
      </w:r>
    </w:p>
    <w:p w14:paraId="33B866CE" w14:textId="77777777" w:rsidR="007E7F48" w:rsidRPr="008833F3" w:rsidRDefault="007E7F48" w:rsidP="007E7F48">
      <w:pPr>
        <w:pStyle w:val="a1"/>
        <w:numPr>
          <w:ilvl w:val="0"/>
          <w:numId w:val="44"/>
        </w:numPr>
        <w:ind w:firstLineChars="0"/>
      </w:pPr>
      <w:r w:rsidRPr="008833F3">
        <w:rPr>
          <w:rFonts w:hint="eastAsia"/>
        </w:rPr>
        <w:t>定义预测方法</w:t>
      </w:r>
      <w:r w:rsidRPr="008833F3">
        <w:rPr>
          <w:rFonts w:hint="eastAsia"/>
        </w:rPr>
        <w:t xml:space="preserve"> (predict)</w:t>
      </w:r>
      <w:r w:rsidRPr="008833F3">
        <w:rPr>
          <w:rFonts w:hint="eastAsia"/>
        </w:rPr>
        <w:t>：用于对输入的图像进行姿势估计。</w:t>
      </w:r>
    </w:p>
    <w:p w14:paraId="444CB285" w14:textId="77777777" w:rsidR="007E7F48" w:rsidRPr="008833F3" w:rsidRDefault="007E7F48" w:rsidP="007E7F48">
      <w:pPr>
        <w:pStyle w:val="a1"/>
        <w:numPr>
          <w:ilvl w:val="0"/>
          <w:numId w:val="45"/>
        </w:numPr>
        <w:ind w:firstLineChars="0"/>
      </w:pPr>
      <w:r w:rsidRPr="008833F3">
        <w:rPr>
          <w:rFonts w:hint="eastAsia"/>
        </w:rPr>
        <w:t>首先对输入的图像进行预处理，包括颜色空间转换和图像大小调整。</w:t>
      </w:r>
    </w:p>
    <w:p w14:paraId="4D696F4F" w14:textId="77777777" w:rsidR="007E7F48" w:rsidRPr="008833F3" w:rsidRDefault="007E7F48" w:rsidP="007E7F48">
      <w:pPr>
        <w:pStyle w:val="a1"/>
        <w:numPr>
          <w:ilvl w:val="0"/>
          <w:numId w:val="45"/>
        </w:numPr>
        <w:ind w:firstLineChars="0"/>
      </w:pPr>
      <w:r w:rsidRPr="008833F3">
        <w:rPr>
          <w:rFonts w:hint="eastAsia"/>
        </w:rPr>
        <w:t>接着调用加载的模型进行推理，获取图像中人体的关键点及其置信度。</w:t>
      </w:r>
    </w:p>
    <w:p w14:paraId="60DFFF1E" w14:textId="77777777" w:rsidR="007E7F48" w:rsidRPr="008833F3" w:rsidRDefault="007E7F48" w:rsidP="007E7F48">
      <w:pPr>
        <w:pStyle w:val="a1"/>
        <w:numPr>
          <w:ilvl w:val="0"/>
          <w:numId w:val="45"/>
        </w:numPr>
        <w:ind w:firstLineChars="0"/>
      </w:pPr>
      <w:r w:rsidRPr="008833F3">
        <w:rPr>
          <w:rFonts w:hint="eastAsia"/>
        </w:rPr>
        <w:t>最后对输出进行后处理，将关键点坐标映射回原始图像坐标空间。</w:t>
      </w:r>
    </w:p>
    <w:p w14:paraId="0C4AFE70" w14:textId="77777777" w:rsidR="007E7F48" w:rsidRPr="008833F3" w:rsidRDefault="007E7F48" w:rsidP="007E7F48">
      <w:pPr>
        <w:pStyle w:val="a1"/>
        <w:numPr>
          <w:ilvl w:val="0"/>
          <w:numId w:val="44"/>
        </w:numPr>
        <w:ind w:firstLineChars="0"/>
      </w:pPr>
      <w:r w:rsidRPr="008833F3">
        <w:rPr>
          <w:rFonts w:hint="eastAsia"/>
        </w:rPr>
        <w:t>创建</w:t>
      </w:r>
      <w:r w:rsidRPr="008833F3">
        <w:rPr>
          <w:rFonts w:hint="eastAsia"/>
        </w:rPr>
        <w:t>main</w:t>
      </w:r>
      <w:r w:rsidRPr="008833F3">
        <w:rPr>
          <w:rFonts w:hint="eastAsia"/>
        </w:rPr>
        <w:t>程序加载模型。</w:t>
      </w:r>
    </w:p>
    <w:p w14:paraId="340FCEAD" w14:textId="77777777" w:rsidR="007E7F48" w:rsidRPr="008833F3" w:rsidRDefault="007E7F48" w:rsidP="007E7F48">
      <w:pPr>
        <w:pStyle w:val="a1"/>
        <w:ind w:left="840" w:firstLineChars="0" w:firstLine="0"/>
      </w:pPr>
      <w:r w:rsidRPr="008833F3">
        <w:rPr>
          <w:rFonts w:hint="eastAsia"/>
        </w:rPr>
        <w:t>加载模型实例，并使用</w:t>
      </w:r>
      <w:r w:rsidRPr="008833F3">
        <w:rPr>
          <w:rFonts w:hint="eastAsia"/>
        </w:rPr>
        <w:t>OpenCV</w:t>
      </w:r>
      <w:r w:rsidRPr="008833F3">
        <w:rPr>
          <w:rFonts w:hint="eastAsia"/>
        </w:rPr>
        <w:t>库读取一张图像。并利用循环对图像进行多次姿势估计，并输出每次推理的时间。</w:t>
      </w:r>
    </w:p>
    <w:p w14:paraId="34C6EF35" w14:textId="0726E18F" w:rsidR="007B39D2" w:rsidRPr="008833F3" w:rsidRDefault="007B39D2" w:rsidP="007B39D2">
      <w:pPr>
        <w:pStyle w:val="2"/>
      </w:pPr>
      <w:bookmarkStart w:id="18" w:name="_Toc163832127"/>
      <w:r w:rsidRPr="008833F3">
        <w:rPr>
          <w:rFonts w:hint="eastAsia"/>
        </w:rPr>
        <w:t>姿态检测</w:t>
      </w:r>
      <w:r w:rsidR="00EE7A66">
        <w:rPr>
          <w:rFonts w:hint="eastAsia"/>
        </w:rPr>
        <w:t>算法</w:t>
      </w:r>
      <w:bookmarkEnd w:id="18"/>
    </w:p>
    <w:p w14:paraId="4ED3831E" w14:textId="77777777" w:rsidR="007B39D2" w:rsidRPr="008833F3" w:rsidRDefault="007B39D2" w:rsidP="007B39D2">
      <w:pPr>
        <w:pStyle w:val="a1"/>
      </w:pPr>
      <w:r w:rsidRPr="008833F3">
        <w:rPr>
          <w:rFonts w:hint="eastAsia"/>
        </w:rPr>
        <w:t>使用</w:t>
      </w:r>
      <w:r w:rsidRPr="008833F3">
        <w:rPr>
          <w:rFonts w:hint="eastAsia"/>
        </w:rPr>
        <w:t>Movenet</w:t>
      </w:r>
      <w:r w:rsidRPr="008833F3">
        <w:rPr>
          <w:rFonts w:hint="eastAsia"/>
        </w:rPr>
        <w:t>模型姿态检测模型，对输入的视频帧进行姿态检测，获取人体关键点的位置信息。接着，通过对于人体骨骼点的二维坐标估计，从而获取骨骼坐标点以评估当前目标的运动动作姿态。</w:t>
      </w:r>
    </w:p>
    <w:p w14:paraId="5D33DB1B" w14:textId="77777777" w:rsidR="00EE7A66" w:rsidRPr="008833F3" w:rsidRDefault="00EE7A66" w:rsidP="00EE7A66">
      <w:pPr>
        <w:pStyle w:val="3"/>
      </w:pPr>
      <w:bookmarkStart w:id="19" w:name="_Toc163832128"/>
      <w:r w:rsidRPr="008833F3">
        <w:rPr>
          <w:rFonts w:hint="eastAsia"/>
        </w:rPr>
        <w:t>姿态识别流程</w:t>
      </w:r>
      <w:bookmarkEnd w:id="19"/>
    </w:p>
    <w:p w14:paraId="29697686" w14:textId="77777777" w:rsidR="00EE7A66" w:rsidRPr="008833F3" w:rsidRDefault="00EE7A66" w:rsidP="00EE7A66">
      <w:pPr>
        <w:pStyle w:val="a1"/>
      </w:pPr>
      <w:r w:rsidRPr="008833F3">
        <w:rPr>
          <w:rFonts w:hint="eastAsia"/>
        </w:rPr>
        <w:t>以下为本项目中的人体姿态识别流程图：</w:t>
      </w:r>
    </w:p>
    <w:p w14:paraId="4DF4B2BE" w14:textId="77777777" w:rsidR="00EE7A66" w:rsidRPr="008833F3" w:rsidRDefault="00EE7A66" w:rsidP="00EE7A66">
      <w:pPr>
        <w:pStyle w:val="a1"/>
        <w:keepNext/>
        <w:ind w:firstLineChars="0" w:firstLine="0"/>
        <w:jc w:val="center"/>
      </w:pPr>
      <w:r w:rsidRPr="008833F3">
        <w:rPr>
          <w:noProof/>
        </w:rPr>
        <w:lastRenderedPageBreak/>
        <w:drawing>
          <wp:inline distT="0" distB="0" distL="0" distR="0" wp14:anchorId="47A407E9" wp14:editId="7AD05C71">
            <wp:extent cx="5805853" cy="5929620"/>
            <wp:effectExtent l="0" t="0" r="4445" b="0"/>
            <wp:docPr id="1801374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74802" name=""/>
                    <pic:cNvPicPr/>
                  </pic:nvPicPr>
                  <pic:blipFill>
                    <a:blip r:embed="rId11"/>
                    <a:stretch>
                      <a:fillRect/>
                    </a:stretch>
                  </pic:blipFill>
                  <pic:spPr>
                    <a:xfrm>
                      <a:off x="0" y="0"/>
                      <a:ext cx="5829450" cy="5953721"/>
                    </a:xfrm>
                    <a:prstGeom prst="rect">
                      <a:avLst/>
                    </a:prstGeom>
                  </pic:spPr>
                </pic:pic>
              </a:graphicData>
            </a:graphic>
          </wp:inline>
        </w:drawing>
      </w:r>
    </w:p>
    <w:p w14:paraId="3F7A087A" w14:textId="02CEB5FD" w:rsidR="00EE7A66" w:rsidRPr="008833F3" w:rsidRDefault="00EE7A66" w:rsidP="00EE7A66">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2</w:t>
      </w:r>
      <w:r w:rsidR="00681184">
        <w:fldChar w:fldCharType="end"/>
      </w:r>
      <w:r w:rsidRPr="008833F3">
        <w:rPr>
          <w:rFonts w:hint="eastAsia"/>
        </w:rPr>
        <w:t>姿态识别流程图</w:t>
      </w:r>
    </w:p>
    <w:p w14:paraId="2359FEF3" w14:textId="77777777" w:rsidR="007B39D2" w:rsidRPr="008833F3" w:rsidRDefault="007B39D2" w:rsidP="007B39D2">
      <w:pPr>
        <w:pStyle w:val="3"/>
      </w:pPr>
      <w:bookmarkStart w:id="20" w:name="_Toc163832129"/>
      <w:r w:rsidRPr="008833F3">
        <w:rPr>
          <w:rFonts w:hint="eastAsia"/>
        </w:rPr>
        <w:t>视频帧读取</w:t>
      </w:r>
      <w:bookmarkEnd w:id="20"/>
    </w:p>
    <w:p w14:paraId="4E967D14" w14:textId="77777777" w:rsidR="007B39D2" w:rsidRPr="008833F3" w:rsidRDefault="007B39D2" w:rsidP="007B39D2">
      <w:pPr>
        <w:pStyle w:val="a1"/>
        <w:ind w:firstLineChars="0"/>
      </w:pPr>
      <w:r w:rsidRPr="008833F3">
        <w:rPr>
          <w:rFonts w:hint="eastAsia"/>
        </w:rPr>
        <w:t>在运动标准度检测方法中，帧读取主要负责从视频文件或摄像头中读取视频帧，并将每一帧作为输入送入</w:t>
      </w:r>
      <w:r w:rsidRPr="008833F3">
        <w:rPr>
          <w:rFonts w:hint="eastAsia"/>
        </w:rPr>
        <w:t>Movenet</w:t>
      </w:r>
      <w:r w:rsidRPr="008833F3">
        <w:rPr>
          <w:rFonts w:hint="eastAsia"/>
        </w:rPr>
        <w:t>模型进行姿势估计。通过以下步骤来实现：</w:t>
      </w:r>
    </w:p>
    <w:p w14:paraId="7E494912" w14:textId="77777777" w:rsidR="007B39D2" w:rsidRPr="008833F3" w:rsidRDefault="007B39D2" w:rsidP="007B39D2">
      <w:pPr>
        <w:pStyle w:val="a1"/>
        <w:numPr>
          <w:ilvl w:val="0"/>
          <w:numId w:val="49"/>
        </w:numPr>
        <w:ind w:firstLineChars="0"/>
      </w:pPr>
      <w:r w:rsidRPr="008833F3">
        <w:rPr>
          <w:rFonts w:hint="eastAsia"/>
        </w:rPr>
        <w:t>视频帧读取：使用</w:t>
      </w:r>
      <w:r w:rsidRPr="008833F3">
        <w:rPr>
          <w:rFonts w:hint="eastAsia"/>
        </w:rPr>
        <w:t>OpenCV</w:t>
      </w:r>
      <w:r w:rsidRPr="008833F3">
        <w:rPr>
          <w:rFonts w:hint="eastAsia"/>
        </w:rPr>
        <w:t>库中的</w:t>
      </w:r>
      <w:r w:rsidRPr="008833F3">
        <w:rPr>
          <w:rFonts w:hint="eastAsia"/>
        </w:rPr>
        <w:t>VideoCapture</w:t>
      </w:r>
      <w:r w:rsidRPr="008833F3">
        <w:rPr>
          <w:rFonts w:hint="eastAsia"/>
        </w:rPr>
        <w:t>模块进行视频帧的读取。首先，输入视频文件或从摄像头中捕获视频流，然后利用</w:t>
      </w:r>
      <w:r w:rsidRPr="008833F3">
        <w:rPr>
          <w:rFonts w:hint="eastAsia"/>
        </w:rPr>
        <w:t>VideoCapture</w:t>
      </w:r>
      <w:r w:rsidRPr="008833F3">
        <w:rPr>
          <w:rFonts w:hint="eastAsia"/>
        </w:rPr>
        <w:t>对象的</w:t>
      </w:r>
      <w:r w:rsidRPr="008833F3">
        <w:rPr>
          <w:rFonts w:hint="eastAsia"/>
        </w:rPr>
        <w:t>read()</w:t>
      </w:r>
      <w:r w:rsidRPr="008833F3">
        <w:rPr>
          <w:rFonts w:hint="eastAsia"/>
        </w:rPr>
        <w:t>方法逐帧读取视频。</w:t>
      </w:r>
    </w:p>
    <w:p w14:paraId="5C852B74" w14:textId="77777777" w:rsidR="007B39D2" w:rsidRPr="008833F3" w:rsidRDefault="007B39D2" w:rsidP="007B39D2">
      <w:pPr>
        <w:pStyle w:val="a1"/>
        <w:numPr>
          <w:ilvl w:val="0"/>
          <w:numId w:val="49"/>
        </w:numPr>
        <w:ind w:firstLineChars="0"/>
      </w:pPr>
      <w:r w:rsidRPr="008833F3">
        <w:rPr>
          <w:rFonts w:hint="eastAsia"/>
        </w:rPr>
        <w:t>帧处理：读取到的每一帧图像会被送入</w:t>
      </w:r>
      <w:r w:rsidRPr="008833F3">
        <w:rPr>
          <w:rFonts w:hint="eastAsia"/>
        </w:rPr>
        <w:t>Movenet</w:t>
      </w:r>
      <w:r w:rsidRPr="008833F3">
        <w:rPr>
          <w:rFonts w:hint="eastAsia"/>
        </w:rPr>
        <w:t>模型进行姿势估计，得到人体关键点的坐标信息，用于后续相似度估计判断。</w:t>
      </w:r>
    </w:p>
    <w:p w14:paraId="7BE0DAFA" w14:textId="77777777" w:rsidR="007B39D2" w:rsidRPr="008833F3" w:rsidRDefault="007B39D2" w:rsidP="007B39D2">
      <w:pPr>
        <w:pStyle w:val="a1"/>
        <w:numPr>
          <w:ilvl w:val="0"/>
          <w:numId w:val="49"/>
        </w:numPr>
        <w:ind w:firstLineChars="0"/>
      </w:pPr>
      <w:r w:rsidRPr="008833F3">
        <w:rPr>
          <w:rFonts w:hint="eastAsia"/>
        </w:rPr>
        <w:t>循环处理：在视频流未结束的情况下，持续读取并处理每一帧图像。</w:t>
      </w:r>
    </w:p>
    <w:p w14:paraId="7C3DA0DA" w14:textId="77777777" w:rsidR="007B39D2" w:rsidRPr="008833F3" w:rsidRDefault="007B39D2" w:rsidP="007B39D2">
      <w:pPr>
        <w:pStyle w:val="a1"/>
        <w:numPr>
          <w:ilvl w:val="0"/>
          <w:numId w:val="49"/>
        </w:numPr>
        <w:ind w:firstLineChars="0"/>
      </w:pPr>
      <w:r w:rsidRPr="008833F3">
        <w:rPr>
          <w:rFonts w:hint="eastAsia"/>
        </w:rPr>
        <w:lastRenderedPageBreak/>
        <w:t>资源释放：循环结束后，释放视频流相关的资源。</w:t>
      </w:r>
    </w:p>
    <w:p w14:paraId="6350CB19" w14:textId="77777777" w:rsidR="007B39D2" w:rsidRPr="008833F3" w:rsidRDefault="007B39D2" w:rsidP="007B39D2">
      <w:pPr>
        <w:pStyle w:val="3"/>
      </w:pPr>
      <w:bookmarkStart w:id="21" w:name="_Toc163832130"/>
      <w:r w:rsidRPr="008833F3">
        <w:rPr>
          <w:rFonts w:hint="eastAsia"/>
        </w:rPr>
        <w:t>骨骼点识别</w:t>
      </w:r>
      <w:bookmarkEnd w:id="21"/>
    </w:p>
    <w:p w14:paraId="2D8C5A52" w14:textId="77777777" w:rsidR="007B39D2" w:rsidRPr="008833F3" w:rsidRDefault="007B39D2" w:rsidP="007B39D2">
      <w:pPr>
        <w:pStyle w:val="a2"/>
        <w:numPr>
          <w:ilvl w:val="0"/>
          <w:numId w:val="47"/>
        </w:numPr>
        <w:ind w:firstLineChars="0"/>
      </w:pPr>
      <w:r w:rsidRPr="008833F3">
        <w:rPr>
          <w:rFonts w:hint="eastAsia"/>
        </w:rPr>
        <w:t>确定骨骼点</w:t>
      </w:r>
    </w:p>
    <w:p w14:paraId="7C71C644" w14:textId="77777777" w:rsidR="007B39D2" w:rsidRPr="008833F3" w:rsidRDefault="007B39D2" w:rsidP="007B39D2">
      <w:pPr>
        <w:pStyle w:val="a1"/>
      </w:pPr>
      <w:r w:rsidRPr="008833F3">
        <w:rPr>
          <w:rFonts w:hint="eastAsia"/>
        </w:rPr>
        <w:t>在人体姿态标准度识别中，肢体的协调动作可以通过人体在空间中各个关节的坐标来量化。这些坐标点（骨骼点）的集合构成了所谓的人体姿态坐标集。人体姿态估计模型的主要功能是确定某一帧图像中人物姿态的关键点在图像像素坐标系中的二维位置。</w:t>
      </w:r>
    </w:p>
    <w:p w14:paraId="1D5D51FE" w14:textId="77777777" w:rsidR="00B279CC" w:rsidRPr="008833F3" w:rsidRDefault="007B39D2" w:rsidP="007B39D2">
      <w:pPr>
        <w:pStyle w:val="a1"/>
      </w:pPr>
      <w:r w:rsidRPr="008833F3">
        <w:rPr>
          <w:rFonts w:hint="eastAsia"/>
        </w:rPr>
        <w:t>使用传统</w:t>
      </w:r>
      <w:r w:rsidRPr="008833F3">
        <w:rPr>
          <w:rFonts w:hint="eastAsia"/>
        </w:rPr>
        <w:t>COCO</w:t>
      </w:r>
      <w:r w:rsidRPr="008833F3">
        <w:rPr>
          <w:rFonts w:hint="eastAsia"/>
        </w:rPr>
        <w:t>人体关节点中（用于</w:t>
      </w:r>
      <w:r w:rsidRPr="008833F3">
        <w:rPr>
          <w:rFonts w:hint="eastAsia"/>
        </w:rPr>
        <w:t>MoveNet</w:t>
      </w:r>
      <w:r w:rsidRPr="008833F3">
        <w:rPr>
          <w:rFonts w:hint="eastAsia"/>
        </w:rPr>
        <w:t>和</w:t>
      </w:r>
      <w:r w:rsidRPr="008833F3">
        <w:rPr>
          <w:rFonts w:hint="eastAsia"/>
        </w:rPr>
        <w:t>PoseNet</w:t>
      </w:r>
      <w:r w:rsidRPr="008833F3">
        <w:rPr>
          <w:rFonts w:hint="eastAsia"/>
        </w:rPr>
        <w:t>），包括以下</w:t>
      </w:r>
      <w:r w:rsidRPr="008833F3">
        <w:rPr>
          <w:rFonts w:hint="eastAsia"/>
        </w:rPr>
        <w:t>17</w:t>
      </w:r>
      <w:r w:rsidRPr="008833F3">
        <w:rPr>
          <w:rFonts w:hint="eastAsia"/>
        </w:rPr>
        <w:t>个骨骼点：</w:t>
      </w:r>
    </w:p>
    <w:p w14:paraId="6CD03F12" w14:textId="7D4B04D3" w:rsidR="001A5D8D" w:rsidRPr="008833F3" w:rsidRDefault="007B39D2" w:rsidP="00D221A0">
      <w:pPr>
        <w:pStyle w:val="a1"/>
        <w:ind w:firstLineChars="0" w:firstLine="0"/>
      </w:pPr>
      <w:r w:rsidRPr="008833F3">
        <w:rPr>
          <w:rFonts w:hint="eastAsia"/>
        </w:rPr>
        <w:t xml:space="preserve">0: </w:t>
      </w:r>
      <w:r w:rsidRPr="008833F3">
        <w:rPr>
          <w:rFonts w:hint="eastAsia"/>
        </w:rPr>
        <w:t>鼻子、</w:t>
      </w:r>
      <w:r w:rsidRPr="008833F3">
        <w:rPr>
          <w:rFonts w:hint="eastAsia"/>
        </w:rPr>
        <w:t xml:space="preserve">1: </w:t>
      </w:r>
      <w:r w:rsidRPr="008833F3">
        <w:rPr>
          <w:rFonts w:hint="eastAsia"/>
        </w:rPr>
        <w:t>左眼、</w:t>
      </w:r>
      <w:r w:rsidRPr="008833F3">
        <w:rPr>
          <w:rFonts w:hint="eastAsia"/>
        </w:rPr>
        <w:t xml:space="preserve">2: </w:t>
      </w:r>
      <w:r w:rsidRPr="008833F3">
        <w:rPr>
          <w:rFonts w:hint="eastAsia"/>
        </w:rPr>
        <w:t>右眼、</w:t>
      </w:r>
      <w:r w:rsidRPr="008833F3">
        <w:rPr>
          <w:rFonts w:hint="eastAsia"/>
        </w:rPr>
        <w:t xml:space="preserve">3: </w:t>
      </w:r>
      <w:r w:rsidRPr="008833F3">
        <w:rPr>
          <w:rFonts w:hint="eastAsia"/>
        </w:rPr>
        <w:t>左耳、</w:t>
      </w:r>
      <w:r w:rsidRPr="008833F3">
        <w:rPr>
          <w:rFonts w:hint="eastAsia"/>
        </w:rPr>
        <w:t xml:space="preserve">4: </w:t>
      </w:r>
      <w:r w:rsidRPr="008833F3">
        <w:rPr>
          <w:rFonts w:hint="eastAsia"/>
        </w:rPr>
        <w:t>右耳、</w:t>
      </w:r>
      <w:r w:rsidRPr="008833F3">
        <w:rPr>
          <w:rFonts w:hint="eastAsia"/>
        </w:rPr>
        <w:t xml:space="preserve">5: </w:t>
      </w:r>
      <w:r w:rsidRPr="008833F3">
        <w:rPr>
          <w:rFonts w:hint="eastAsia"/>
        </w:rPr>
        <w:t>左肩、</w:t>
      </w:r>
      <w:r w:rsidRPr="008833F3">
        <w:rPr>
          <w:rFonts w:hint="eastAsia"/>
        </w:rPr>
        <w:t xml:space="preserve">6: </w:t>
      </w:r>
      <w:r w:rsidRPr="008833F3">
        <w:rPr>
          <w:rFonts w:hint="eastAsia"/>
        </w:rPr>
        <w:t>右肩、</w:t>
      </w:r>
      <w:r w:rsidRPr="008833F3">
        <w:rPr>
          <w:rFonts w:hint="eastAsia"/>
        </w:rPr>
        <w:t xml:space="preserve">7: </w:t>
      </w:r>
      <w:r w:rsidRPr="008833F3">
        <w:rPr>
          <w:rFonts w:hint="eastAsia"/>
        </w:rPr>
        <w:t>左肘、</w:t>
      </w:r>
      <w:r w:rsidRPr="008833F3">
        <w:rPr>
          <w:rFonts w:hint="eastAsia"/>
        </w:rPr>
        <w:t xml:space="preserve">8: </w:t>
      </w:r>
      <w:r w:rsidRPr="008833F3">
        <w:rPr>
          <w:rFonts w:hint="eastAsia"/>
        </w:rPr>
        <w:t>右肘、</w:t>
      </w:r>
      <w:r w:rsidRPr="008833F3">
        <w:rPr>
          <w:rFonts w:hint="eastAsia"/>
        </w:rPr>
        <w:t xml:space="preserve">9: </w:t>
      </w:r>
      <w:r w:rsidRPr="008833F3">
        <w:rPr>
          <w:rFonts w:hint="eastAsia"/>
        </w:rPr>
        <w:t>左腕、</w:t>
      </w:r>
      <w:r w:rsidRPr="008833F3">
        <w:rPr>
          <w:rFonts w:hint="eastAsia"/>
        </w:rPr>
        <w:t xml:space="preserve">10: </w:t>
      </w:r>
      <w:r w:rsidRPr="008833F3">
        <w:rPr>
          <w:rFonts w:hint="eastAsia"/>
        </w:rPr>
        <w:t>右腕、</w:t>
      </w:r>
      <w:r w:rsidRPr="008833F3">
        <w:rPr>
          <w:rFonts w:hint="eastAsia"/>
        </w:rPr>
        <w:t xml:space="preserve">11: </w:t>
      </w:r>
      <w:r w:rsidRPr="008833F3">
        <w:rPr>
          <w:rFonts w:hint="eastAsia"/>
        </w:rPr>
        <w:t>左胯、</w:t>
      </w:r>
      <w:r w:rsidRPr="008833F3">
        <w:rPr>
          <w:rFonts w:hint="eastAsia"/>
        </w:rPr>
        <w:t xml:space="preserve">12: </w:t>
      </w:r>
      <w:r w:rsidRPr="008833F3">
        <w:rPr>
          <w:rFonts w:hint="eastAsia"/>
        </w:rPr>
        <w:t>右胯、</w:t>
      </w:r>
      <w:r w:rsidRPr="008833F3">
        <w:rPr>
          <w:rFonts w:hint="eastAsia"/>
        </w:rPr>
        <w:t xml:space="preserve">13: </w:t>
      </w:r>
      <w:r w:rsidRPr="008833F3">
        <w:rPr>
          <w:rFonts w:hint="eastAsia"/>
        </w:rPr>
        <w:t>左膝、</w:t>
      </w:r>
      <w:r w:rsidRPr="008833F3">
        <w:rPr>
          <w:rFonts w:hint="eastAsia"/>
        </w:rPr>
        <w:t xml:space="preserve">14: </w:t>
      </w:r>
      <w:r w:rsidRPr="008833F3">
        <w:rPr>
          <w:rFonts w:hint="eastAsia"/>
        </w:rPr>
        <w:t>右膝、</w:t>
      </w:r>
      <w:r w:rsidRPr="008833F3">
        <w:rPr>
          <w:rFonts w:hint="eastAsia"/>
        </w:rPr>
        <w:t xml:space="preserve">15: </w:t>
      </w:r>
      <w:r w:rsidRPr="008833F3">
        <w:rPr>
          <w:rFonts w:hint="eastAsia"/>
        </w:rPr>
        <w:t>左踝、</w:t>
      </w:r>
      <w:r w:rsidR="00D221A0" w:rsidRPr="008833F3">
        <w:rPr>
          <w:rFonts w:hint="eastAsia"/>
        </w:rPr>
        <w:t>1</w:t>
      </w:r>
      <w:r w:rsidRPr="008833F3">
        <w:rPr>
          <w:rFonts w:hint="eastAsia"/>
        </w:rPr>
        <w:t xml:space="preserve">6: </w:t>
      </w:r>
      <w:r w:rsidRPr="008833F3">
        <w:rPr>
          <w:rFonts w:hint="eastAsia"/>
        </w:rPr>
        <w:t>右踝</w:t>
      </w:r>
      <w:r w:rsidR="001A5D8D" w:rsidRPr="008833F3">
        <w:rPr>
          <w:rFonts w:hint="eastAsia"/>
        </w:rPr>
        <w:t>。</w:t>
      </w:r>
    </w:p>
    <w:p w14:paraId="33D00DAC" w14:textId="57EF7C67" w:rsidR="007B39D2" w:rsidRPr="008833F3" w:rsidRDefault="007B39D2" w:rsidP="001A5D8D">
      <w:pPr>
        <w:pStyle w:val="a1"/>
        <w:ind w:firstLineChars="0" w:firstLine="420"/>
      </w:pPr>
      <w:r w:rsidRPr="008833F3">
        <w:rPr>
          <w:rFonts w:hint="eastAsia"/>
        </w:rPr>
        <w:t>具体实例如图</w:t>
      </w:r>
      <w:r w:rsidRPr="008833F3">
        <w:rPr>
          <w:rFonts w:hint="eastAsia"/>
        </w:rPr>
        <w:t>3.</w:t>
      </w:r>
      <w:r w:rsidR="00285CDC" w:rsidRPr="008833F3">
        <w:rPr>
          <w:rFonts w:hint="eastAsia"/>
        </w:rPr>
        <w:t>1</w:t>
      </w:r>
      <w:r w:rsidRPr="008833F3">
        <w:rPr>
          <w:rFonts w:hint="eastAsia"/>
        </w:rPr>
        <w:t>所示：</w:t>
      </w:r>
    </w:p>
    <w:p w14:paraId="498360E0" w14:textId="77777777" w:rsidR="00E072AF" w:rsidRDefault="007B39D2" w:rsidP="00E072AF">
      <w:pPr>
        <w:pStyle w:val="a1"/>
        <w:keepNext/>
        <w:ind w:firstLineChars="0" w:firstLine="0"/>
        <w:jc w:val="center"/>
      </w:pPr>
      <w:r w:rsidRPr="008833F3">
        <w:rPr>
          <w:noProof/>
        </w:rPr>
        <w:drawing>
          <wp:inline distT="0" distB="0" distL="0" distR="0" wp14:anchorId="4DD62736" wp14:editId="2BAB1E8F">
            <wp:extent cx="4542733" cy="3211030"/>
            <wp:effectExtent l="0" t="0" r="0" b="8890"/>
            <wp:docPr id="3" name="图片 2">
              <a:extLst xmlns:a="http://schemas.openxmlformats.org/drawingml/2006/main">
                <a:ext uri="{FF2B5EF4-FFF2-40B4-BE49-F238E27FC236}">
                  <a16:creationId xmlns:a16="http://schemas.microsoft.com/office/drawing/2014/main" id="{9E4F508E-4580-2B66-55F7-DF12D1435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E4F508E-4580-2B66-55F7-DF12D1435E4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53407" cy="3218575"/>
                    </a:xfrm>
                    <a:prstGeom prst="rect">
                      <a:avLst/>
                    </a:prstGeom>
                  </pic:spPr>
                </pic:pic>
              </a:graphicData>
            </a:graphic>
          </wp:inline>
        </w:drawing>
      </w:r>
    </w:p>
    <w:p w14:paraId="2EE5D60D" w14:textId="238B21DA" w:rsidR="007B39D2" w:rsidRPr="008833F3" w:rsidRDefault="00E072AF" w:rsidP="00E072AF">
      <w:pPr>
        <w:pStyle w:val="af1"/>
        <w:rPr>
          <w:rFonts w:hint="eastAsia"/>
        </w:rPr>
      </w:pPr>
      <w:r>
        <w:rPr>
          <w:rFonts w:hint="eastAsia"/>
        </w:rPr>
        <w:t>图</w:t>
      </w:r>
      <w:r>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3</w:t>
      </w:r>
      <w:r w:rsidR="00681184">
        <w:fldChar w:fldCharType="end"/>
      </w:r>
      <w:r w:rsidRPr="008833F3">
        <w:rPr>
          <w:rFonts w:hint="eastAsia"/>
        </w:rPr>
        <w:t>标准</w:t>
      </w:r>
      <w:r w:rsidRPr="008833F3">
        <w:rPr>
          <w:rFonts w:hint="eastAsia"/>
        </w:rPr>
        <w:t>17</w:t>
      </w:r>
      <w:r w:rsidRPr="008833F3">
        <w:rPr>
          <w:rFonts w:hint="eastAsia"/>
        </w:rPr>
        <w:t>点人体姿态模型</w:t>
      </w:r>
    </w:p>
    <w:p w14:paraId="42517163" w14:textId="77777777" w:rsidR="007B39D2" w:rsidRPr="008833F3" w:rsidRDefault="007B39D2" w:rsidP="007B39D2">
      <w:pPr>
        <w:pStyle w:val="a1"/>
        <w:numPr>
          <w:ilvl w:val="0"/>
          <w:numId w:val="47"/>
        </w:numPr>
        <w:ind w:firstLineChars="0"/>
      </w:pPr>
      <w:r w:rsidRPr="008833F3">
        <w:rPr>
          <w:rFonts w:hint="eastAsia"/>
        </w:rPr>
        <w:t>绘制骨骼点</w:t>
      </w:r>
    </w:p>
    <w:p w14:paraId="4977B370" w14:textId="6035D5C1" w:rsidR="007B39D2" w:rsidRPr="008833F3" w:rsidRDefault="007B39D2" w:rsidP="007B39D2">
      <w:pPr>
        <w:pStyle w:val="a1"/>
      </w:pPr>
      <w:r w:rsidRPr="008833F3">
        <w:rPr>
          <w:rFonts w:hint="eastAsia"/>
        </w:rPr>
        <w:t>创建姿态检测，用于在图像上绘制姿势估计结果中的骨骼点和连接线的函数。通过将上述的人体关键点和骨骼连接线绘制在图像上，可以直观地展示出人体的姿势</w:t>
      </w:r>
      <w:r w:rsidRPr="008833F3">
        <w:rPr>
          <w:rFonts w:ascii="Segoe UI" w:hAnsi="Segoe UI" w:cs="Segoe UI"/>
          <w:shd w:val="clear" w:color="auto" w:fill="FFFFFF"/>
        </w:rPr>
        <w:t>以及</w:t>
      </w:r>
      <w:r w:rsidRPr="008833F3">
        <w:rPr>
          <w:rFonts w:ascii="Segoe UI" w:hAnsi="Segoe UI" w:cs="Segoe UI" w:hint="eastAsia"/>
          <w:shd w:val="clear" w:color="auto" w:fill="FFFFFF"/>
        </w:rPr>
        <w:t>关键点</w:t>
      </w:r>
      <w:r w:rsidRPr="008833F3">
        <w:rPr>
          <w:rFonts w:ascii="Segoe UI" w:hAnsi="Segoe UI" w:cs="Segoe UI"/>
          <w:shd w:val="clear" w:color="auto" w:fill="FFFFFF"/>
        </w:rPr>
        <w:t>之间的关联。此外，通过计算关键点之间的夹角，可以量化和评估特定姿势或动作的准确性和标准度。</w:t>
      </w:r>
      <w:r w:rsidR="00FD4479" w:rsidRPr="008833F3">
        <w:rPr>
          <w:rFonts w:ascii="Segoe UI" w:hAnsi="Segoe UI" w:cs="Segoe UI" w:hint="eastAsia"/>
          <w:shd w:val="clear" w:color="auto" w:fill="FFFFFF"/>
        </w:rPr>
        <w:t>该</w:t>
      </w:r>
      <w:r w:rsidR="00FD4479" w:rsidRPr="008833F3">
        <w:rPr>
          <w:rFonts w:hint="eastAsia"/>
        </w:rPr>
        <w:t>部分</w:t>
      </w:r>
      <w:r w:rsidRPr="008833F3">
        <w:rPr>
          <w:rFonts w:hint="eastAsia"/>
        </w:rPr>
        <w:t>主要包含以下两个主要函数：</w:t>
      </w:r>
    </w:p>
    <w:p w14:paraId="102BACAD" w14:textId="77777777" w:rsidR="007B39D2" w:rsidRPr="008833F3" w:rsidRDefault="007B39D2" w:rsidP="007B39D2">
      <w:pPr>
        <w:pStyle w:val="a1"/>
      </w:pPr>
    </w:p>
    <w:p w14:paraId="768C2C48" w14:textId="7275A499" w:rsidR="007B39D2" w:rsidRPr="008833F3" w:rsidRDefault="007B39D2" w:rsidP="00FD4479">
      <w:pPr>
        <w:pStyle w:val="a1"/>
        <w:numPr>
          <w:ilvl w:val="0"/>
          <w:numId w:val="142"/>
        </w:numPr>
        <w:ind w:firstLineChars="0"/>
      </w:pPr>
      <w:r w:rsidRPr="008833F3">
        <w:rPr>
          <w:rFonts w:hint="eastAsia"/>
        </w:rPr>
        <w:t>创建</w:t>
      </w:r>
      <w:r w:rsidRPr="008833F3">
        <w:rPr>
          <w:rFonts w:hint="eastAsia"/>
        </w:rPr>
        <w:t>plot_skeleton</w:t>
      </w:r>
      <w:r w:rsidRPr="008833F3">
        <w:rPr>
          <w:rFonts w:hint="eastAsia"/>
        </w:rPr>
        <w:t>函数用于绘制骨骼点和连接线，以可视化姿势估计结果。此函数接收两个参数：</w:t>
      </w:r>
      <w:r w:rsidRPr="008833F3">
        <w:rPr>
          <w:rFonts w:hint="eastAsia"/>
        </w:rPr>
        <w:t>image</w:t>
      </w:r>
      <w:r w:rsidRPr="008833F3">
        <w:rPr>
          <w:rFonts w:hint="eastAsia"/>
        </w:rPr>
        <w:t>（图像）和</w:t>
      </w:r>
      <w:r w:rsidRPr="008833F3">
        <w:rPr>
          <w:rFonts w:hint="eastAsia"/>
        </w:rPr>
        <w:t>points</w:t>
      </w:r>
      <w:r w:rsidRPr="008833F3">
        <w:rPr>
          <w:rFonts w:hint="eastAsia"/>
        </w:rPr>
        <w:t>（姿势估计结果中的关键点）。</w:t>
      </w:r>
    </w:p>
    <w:p w14:paraId="7A8BB246" w14:textId="77777777" w:rsidR="007B39D2" w:rsidRPr="008833F3" w:rsidRDefault="007B39D2" w:rsidP="007B39D2">
      <w:pPr>
        <w:pStyle w:val="a1"/>
        <w:numPr>
          <w:ilvl w:val="0"/>
          <w:numId w:val="46"/>
        </w:numPr>
        <w:ind w:firstLineChars="0"/>
      </w:pPr>
      <w:r w:rsidRPr="008833F3">
        <w:rPr>
          <w:rFonts w:hint="eastAsia"/>
        </w:rPr>
        <w:t>将</w:t>
      </w:r>
      <w:r w:rsidRPr="008833F3">
        <w:rPr>
          <w:rFonts w:hint="eastAsia"/>
        </w:rPr>
        <w:t>points</w:t>
      </w:r>
      <w:r w:rsidRPr="008833F3">
        <w:rPr>
          <w:rFonts w:hint="eastAsia"/>
        </w:rPr>
        <w:t>转换为</w:t>
      </w:r>
      <w:r w:rsidRPr="008833F3">
        <w:rPr>
          <w:rFonts w:hint="eastAsia"/>
        </w:rPr>
        <w:t>NumPy</w:t>
      </w:r>
      <w:r w:rsidRPr="008833F3">
        <w:rPr>
          <w:rFonts w:hint="eastAsia"/>
        </w:rPr>
        <w:t>数组，并将其类型设置为整数类型。然后，它遍历每个关键点，并在图像上绘制一个小圆圈来表示关键点的位置。</w:t>
      </w:r>
    </w:p>
    <w:p w14:paraId="5C432BD4" w14:textId="77777777" w:rsidR="007B39D2" w:rsidRPr="008833F3" w:rsidRDefault="007B39D2" w:rsidP="007B39D2">
      <w:pPr>
        <w:pStyle w:val="a1"/>
        <w:numPr>
          <w:ilvl w:val="0"/>
          <w:numId w:val="46"/>
        </w:numPr>
        <w:ind w:firstLineChars="0"/>
      </w:pPr>
      <w:r w:rsidRPr="008833F3">
        <w:rPr>
          <w:rFonts w:hint="eastAsia"/>
        </w:rPr>
        <w:lastRenderedPageBreak/>
        <w:t>遍历预定义的连接线索引（</w:t>
      </w:r>
      <w:r w:rsidRPr="008833F3">
        <w:rPr>
          <w:rFonts w:hint="eastAsia"/>
        </w:rPr>
        <w:t>skeleton_lines</w:t>
      </w:r>
      <w:r w:rsidRPr="008833F3">
        <w:rPr>
          <w:rFonts w:hint="eastAsia"/>
        </w:rPr>
        <w:t>），并使用</w:t>
      </w:r>
      <w:r w:rsidRPr="008833F3">
        <w:rPr>
          <w:rFonts w:hint="eastAsia"/>
        </w:rPr>
        <w:t>OpenCV</w:t>
      </w:r>
      <w:r w:rsidRPr="008833F3">
        <w:rPr>
          <w:rFonts w:hint="eastAsia"/>
        </w:rPr>
        <w:t>的</w:t>
      </w:r>
      <w:r w:rsidRPr="008833F3">
        <w:rPr>
          <w:rFonts w:hint="eastAsia"/>
        </w:rPr>
        <w:t>line</w:t>
      </w:r>
      <w:r w:rsidRPr="008833F3">
        <w:rPr>
          <w:rFonts w:hint="eastAsia"/>
        </w:rPr>
        <w:t>函数绘制连接线。</w:t>
      </w:r>
    </w:p>
    <w:p w14:paraId="17F53C5C" w14:textId="77777777" w:rsidR="007B39D2" w:rsidRPr="008833F3" w:rsidRDefault="007B39D2" w:rsidP="007B39D2">
      <w:pPr>
        <w:pStyle w:val="a1"/>
        <w:numPr>
          <w:ilvl w:val="0"/>
          <w:numId w:val="46"/>
        </w:numPr>
        <w:ind w:firstLineChars="0"/>
      </w:pPr>
      <w:r w:rsidRPr="008833F3">
        <w:rPr>
          <w:rFonts w:hint="eastAsia"/>
        </w:rPr>
        <w:t>返回处理后的图像。</w:t>
      </w:r>
    </w:p>
    <w:p w14:paraId="36194ED1" w14:textId="77777777" w:rsidR="007B39D2" w:rsidRPr="008833F3" w:rsidRDefault="007B39D2" w:rsidP="007B39D2">
      <w:pPr>
        <w:pStyle w:val="a1"/>
        <w:ind w:left="920" w:firstLineChars="0" w:firstLine="0"/>
      </w:pPr>
    </w:p>
    <w:p w14:paraId="03F18704" w14:textId="1F3FED0C" w:rsidR="007B39D2" w:rsidRPr="008833F3" w:rsidRDefault="007B39D2" w:rsidP="00FD4479">
      <w:pPr>
        <w:pStyle w:val="a1"/>
        <w:numPr>
          <w:ilvl w:val="0"/>
          <w:numId w:val="142"/>
        </w:numPr>
        <w:ind w:firstLineChars="0"/>
      </w:pPr>
      <w:r w:rsidRPr="008833F3">
        <w:rPr>
          <w:rFonts w:hint="eastAsia"/>
        </w:rPr>
        <w:t>创建</w:t>
      </w:r>
      <w:r w:rsidRPr="008833F3">
        <w:rPr>
          <w:rFonts w:hint="eastAsia"/>
        </w:rPr>
        <w:t>calculate_angle</w:t>
      </w:r>
      <w:r w:rsidRPr="008833F3">
        <w:rPr>
          <w:rFonts w:hint="eastAsia"/>
        </w:rPr>
        <w:t>函数用于计算三个给定点（关键点）之间的夹角，判定姿态类型。此函数接收三个坐标点作为参数，并计算由这三个点形成的夹角。</w:t>
      </w:r>
    </w:p>
    <w:p w14:paraId="63D544D2" w14:textId="77777777" w:rsidR="007B39D2" w:rsidRPr="008833F3" w:rsidRDefault="007B39D2" w:rsidP="007B39D2">
      <w:pPr>
        <w:pStyle w:val="a1"/>
        <w:numPr>
          <w:ilvl w:val="0"/>
          <w:numId w:val="48"/>
        </w:numPr>
        <w:ind w:firstLineChars="0"/>
      </w:pPr>
      <w:r w:rsidRPr="008833F3">
        <w:rPr>
          <w:rFonts w:hint="eastAsia"/>
        </w:rPr>
        <w:t>计算三个点之间的距离，并使用余弦定理计算出夹角。为了避免除零错误，需要在分母中添加了一个很小的值（</w:t>
      </w:r>
      <w:r w:rsidRPr="008833F3">
        <w:rPr>
          <w:rFonts w:hint="eastAsia"/>
        </w:rPr>
        <w:t>1e-6</w:t>
      </w:r>
      <w:r w:rsidRPr="008833F3">
        <w:rPr>
          <w:rFonts w:hint="eastAsia"/>
        </w:rPr>
        <w:t>）。</w:t>
      </w:r>
    </w:p>
    <w:p w14:paraId="07BE181D" w14:textId="77777777" w:rsidR="007B39D2" w:rsidRPr="008833F3" w:rsidRDefault="007B39D2" w:rsidP="007B39D2">
      <w:pPr>
        <w:pStyle w:val="a1"/>
        <w:numPr>
          <w:ilvl w:val="0"/>
          <w:numId w:val="48"/>
        </w:numPr>
        <w:ind w:firstLineChars="0"/>
      </w:pPr>
      <w:r w:rsidRPr="008833F3">
        <w:rPr>
          <w:rFonts w:hint="eastAsia"/>
        </w:rPr>
        <w:t>将弧度转换为角度，并返回角度值。</w:t>
      </w:r>
    </w:p>
    <w:p w14:paraId="22AFD2A0" w14:textId="77777777" w:rsidR="007B39D2" w:rsidRPr="008833F3" w:rsidRDefault="007B39D2" w:rsidP="007B39D2">
      <w:pPr>
        <w:pStyle w:val="a1"/>
        <w:numPr>
          <w:ilvl w:val="0"/>
          <w:numId w:val="48"/>
        </w:numPr>
        <w:ind w:firstLineChars="0"/>
      </w:pPr>
      <w:r w:rsidRPr="008833F3">
        <w:rPr>
          <w:rFonts w:hint="eastAsia"/>
        </w:rPr>
        <w:t>函数中的三个点是按照顺序传递的，因此假设这三个点是按照特定的顺序排列的（例如，点</w:t>
      </w:r>
      <w:r w:rsidRPr="008833F3">
        <w:rPr>
          <w:rFonts w:hint="eastAsia"/>
        </w:rPr>
        <w:t>1</w:t>
      </w:r>
      <w:r w:rsidRPr="008833F3">
        <w:rPr>
          <w:rFonts w:hint="eastAsia"/>
        </w:rPr>
        <w:t>、点</w:t>
      </w:r>
      <w:r w:rsidRPr="008833F3">
        <w:rPr>
          <w:rFonts w:hint="eastAsia"/>
        </w:rPr>
        <w:t>2</w:t>
      </w:r>
      <w:r w:rsidRPr="008833F3">
        <w:rPr>
          <w:rFonts w:hint="eastAsia"/>
        </w:rPr>
        <w:t>、点</w:t>
      </w:r>
      <w:r w:rsidRPr="008833F3">
        <w:rPr>
          <w:rFonts w:hint="eastAsia"/>
        </w:rPr>
        <w:t>3</w:t>
      </w:r>
      <w:r w:rsidRPr="008833F3">
        <w:rPr>
          <w:rFonts w:hint="eastAsia"/>
        </w:rPr>
        <w:t>）。</w:t>
      </w:r>
    </w:p>
    <w:p w14:paraId="4E2FFF8B" w14:textId="77777777" w:rsidR="007B39D2" w:rsidRPr="008833F3" w:rsidRDefault="007B39D2" w:rsidP="007B39D2">
      <w:pPr>
        <w:pStyle w:val="3"/>
      </w:pPr>
      <w:bookmarkStart w:id="22" w:name="_Toc163832131"/>
      <w:r w:rsidRPr="008833F3">
        <w:rPr>
          <w:rFonts w:hint="eastAsia"/>
        </w:rPr>
        <w:t>骨骼点归一化</w:t>
      </w:r>
      <w:bookmarkEnd w:id="22"/>
    </w:p>
    <w:p w14:paraId="0014971B" w14:textId="491693D7" w:rsidR="007B39D2" w:rsidRPr="008833F3" w:rsidRDefault="007B39D2" w:rsidP="00644F5A">
      <w:pPr>
        <w:pStyle w:val="a1"/>
      </w:pPr>
      <w:r w:rsidRPr="008833F3">
        <w:rPr>
          <w:rFonts w:hint="eastAsia"/>
        </w:rPr>
        <w:t>对从姿态检测器得到的人体关键点坐标进行归一化处理，使得大小位置不同的人体在图像上的关键点位置具有相同的尺度和位置参考，便于模型识别的后续处理和比较。这一步骤包括将关键点坐标进行偏移和缩放，以及计算关键点的置信度和总置信度。</w:t>
      </w:r>
      <w:r w:rsidR="00644F5A">
        <w:rPr>
          <w:rFonts w:hint="eastAsia"/>
        </w:rPr>
        <w:t>具体流程</w:t>
      </w:r>
      <w:r w:rsidRPr="008833F3">
        <w:rPr>
          <w:rFonts w:hint="eastAsia"/>
        </w:rPr>
        <w:t>如</w:t>
      </w:r>
      <w:r w:rsidR="00644F5A">
        <w:rPr>
          <w:rFonts w:hint="eastAsia"/>
        </w:rPr>
        <w:t>下图</w:t>
      </w:r>
      <w:r w:rsidRPr="008833F3">
        <w:rPr>
          <w:rFonts w:hint="eastAsia"/>
        </w:rPr>
        <w:t>所示：</w:t>
      </w:r>
    </w:p>
    <w:p w14:paraId="4FC02BA3" w14:textId="77777777" w:rsidR="00681184" w:rsidRDefault="007B39D2" w:rsidP="00681184">
      <w:pPr>
        <w:pStyle w:val="a1"/>
        <w:keepNext/>
        <w:ind w:firstLineChars="0" w:firstLine="0"/>
        <w:jc w:val="center"/>
      </w:pPr>
      <w:r w:rsidRPr="008833F3">
        <w:rPr>
          <w:noProof/>
        </w:rPr>
        <w:drawing>
          <wp:inline distT="0" distB="0" distL="0" distR="0" wp14:anchorId="5EC00E04" wp14:editId="08E6A6E4">
            <wp:extent cx="5763149" cy="2233914"/>
            <wp:effectExtent l="0" t="0" r="0" b="0"/>
            <wp:docPr id="2078667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7546" name=""/>
                    <pic:cNvPicPr/>
                  </pic:nvPicPr>
                  <pic:blipFill>
                    <a:blip r:embed="rId13"/>
                    <a:stretch>
                      <a:fillRect/>
                    </a:stretch>
                  </pic:blipFill>
                  <pic:spPr>
                    <a:xfrm>
                      <a:off x="0" y="0"/>
                      <a:ext cx="5765172" cy="2234698"/>
                    </a:xfrm>
                    <a:prstGeom prst="rect">
                      <a:avLst/>
                    </a:prstGeom>
                  </pic:spPr>
                </pic:pic>
              </a:graphicData>
            </a:graphic>
          </wp:inline>
        </w:drawing>
      </w:r>
    </w:p>
    <w:p w14:paraId="589CFAA8" w14:textId="61C12738" w:rsidR="007B39D2" w:rsidRPr="008833F3" w:rsidRDefault="00681184" w:rsidP="00681184">
      <w:pPr>
        <w:pStyle w:val="af1"/>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cs/>
        </w:rPr>
        <w:t>‎</w:t>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sidRPr="00FF0A00">
        <w:rPr>
          <w:rFonts w:hint="eastAsia"/>
        </w:rPr>
        <w:t>骨骼点归一化步骤</w:t>
      </w:r>
    </w:p>
    <w:p w14:paraId="1948F44C" w14:textId="56129B2B" w:rsidR="007B39D2" w:rsidRPr="008833F3" w:rsidRDefault="00AF148C" w:rsidP="007B39D2">
      <w:pPr>
        <w:pStyle w:val="a1"/>
        <w:ind w:firstLineChars="0" w:firstLine="0"/>
      </w:pPr>
      <w:r w:rsidRPr="008833F3">
        <w:rPr>
          <w:rFonts w:hint="eastAsia"/>
        </w:rPr>
        <w:t>详细</w:t>
      </w:r>
      <w:r w:rsidR="007B39D2" w:rsidRPr="008833F3">
        <w:rPr>
          <w:rFonts w:hint="eastAsia"/>
        </w:rPr>
        <w:t>操作流程</w:t>
      </w:r>
      <w:r w:rsidR="006553C8">
        <w:rPr>
          <w:rFonts w:hint="eastAsia"/>
        </w:rPr>
        <w:t>步骤</w:t>
      </w:r>
      <w:r w:rsidR="007B39D2" w:rsidRPr="008833F3">
        <w:rPr>
          <w:rFonts w:hint="eastAsia"/>
        </w:rPr>
        <w:t>如下：</w:t>
      </w:r>
    </w:p>
    <w:p w14:paraId="2D8DEE19" w14:textId="77777777" w:rsidR="00785690" w:rsidRDefault="009506C4" w:rsidP="00785690">
      <w:pPr>
        <w:pStyle w:val="a1"/>
        <w:numPr>
          <w:ilvl w:val="0"/>
          <w:numId w:val="149"/>
        </w:numPr>
        <w:ind w:firstLineChars="0"/>
      </w:pPr>
      <w:r w:rsidRPr="009506C4">
        <w:t>获取关键点坐标和置信度：</w:t>
      </w:r>
    </w:p>
    <w:p w14:paraId="2B1AA25D" w14:textId="0EE62108" w:rsidR="009506C4" w:rsidRDefault="009506C4" w:rsidP="00785690">
      <w:pPr>
        <w:pStyle w:val="a1"/>
        <w:ind w:left="840" w:firstLineChars="0" w:firstLine="0"/>
      </w:pPr>
      <w:r w:rsidRPr="009506C4">
        <w:t>从姿态检测器的结果中提取每个关键点的坐标和置信度。</w:t>
      </w:r>
    </w:p>
    <w:p w14:paraId="048E9530" w14:textId="77777777" w:rsidR="00785690" w:rsidRPr="009506C4" w:rsidRDefault="00785690" w:rsidP="00785690">
      <w:pPr>
        <w:pStyle w:val="a1"/>
        <w:ind w:left="840" w:firstLineChars="0" w:firstLine="0"/>
      </w:pPr>
    </w:p>
    <w:p w14:paraId="68BFAD78" w14:textId="77777777" w:rsidR="00785690" w:rsidRDefault="009506C4" w:rsidP="00785690">
      <w:pPr>
        <w:pStyle w:val="a1"/>
        <w:numPr>
          <w:ilvl w:val="0"/>
          <w:numId w:val="149"/>
        </w:numPr>
        <w:ind w:firstLineChars="0"/>
      </w:pPr>
      <w:r w:rsidRPr="009506C4">
        <w:t>确定参考原点：</w:t>
      </w:r>
    </w:p>
    <w:p w14:paraId="37D3A07A" w14:textId="6CFE0982" w:rsidR="009506C4" w:rsidRDefault="009506C4" w:rsidP="00785690">
      <w:pPr>
        <w:pStyle w:val="a1"/>
        <w:ind w:left="840" w:firstLineChars="0" w:firstLine="0"/>
      </w:pPr>
      <w:r w:rsidRPr="009506C4">
        <w:t>计算所有关键点的最小</w:t>
      </w:r>
      <w:r w:rsidRPr="009506C4">
        <w:t>x</w:t>
      </w:r>
      <w:r w:rsidRPr="009506C4">
        <w:t>坐标和最小</w:t>
      </w:r>
      <w:r w:rsidRPr="009506C4">
        <w:t>y</w:t>
      </w:r>
      <w:r w:rsidRPr="009506C4">
        <w:t>坐标，用这个最小坐标点作为参考原点，相当于将所有关键点整体移动到图像的左上角。</w:t>
      </w:r>
    </w:p>
    <w:p w14:paraId="61F4F2A5" w14:textId="77777777" w:rsidR="00785690" w:rsidRPr="009506C4" w:rsidRDefault="00785690" w:rsidP="00785690">
      <w:pPr>
        <w:pStyle w:val="a1"/>
        <w:ind w:left="840" w:firstLineChars="0" w:firstLine="0"/>
      </w:pPr>
    </w:p>
    <w:p w14:paraId="59B0728D" w14:textId="77777777" w:rsidR="00785690" w:rsidRDefault="009506C4" w:rsidP="00785690">
      <w:pPr>
        <w:pStyle w:val="a1"/>
        <w:numPr>
          <w:ilvl w:val="0"/>
          <w:numId w:val="149"/>
        </w:numPr>
        <w:ind w:firstLineChars="0"/>
      </w:pPr>
      <w:r w:rsidRPr="009506C4">
        <w:t>偏移关键点坐标：</w:t>
      </w:r>
    </w:p>
    <w:p w14:paraId="4CC0483A" w14:textId="0D0D7E3C" w:rsidR="009506C4" w:rsidRDefault="009506C4" w:rsidP="00785690">
      <w:pPr>
        <w:pStyle w:val="a1"/>
        <w:ind w:left="840" w:firstLineChars="0" w:firstLine="0"/>
      </w:pPr>
      <w:r w:rsidRPr="009506C4">
        <w:t>为了保护原始数据，对姿态检测结果进行深度拷贝。然后，将所有关键点的坐标减去最小坐标，实现将人体关键点移动到图像的左上角。这一步保持了关键点之间的相对位置不变。</w:t>
      </w:r>
    </w:p>
    <w:p w14:paraId="4156D1B9" w14:textId="77777777" w:rsidR="00785690" w:rsidRPr="009506C4" w:rsidRDefault="00785690" w:rsidP="00785690">
      <w:pPr>
        <w:pStyle w:val="a1"/>
        <w:ind w:left="840" w:firstLineChars="0" w:firstLine="0"/>
      </w:pPr>
    </w:p>
    <w:p w14:paraId="538DD899" w14:textId="77777777" w:rsidR="00785690" w:rsidRDefault="009506C4" w:rsidP="00785690">
      <w:pPr>
        <w:pStyle w:val="a1"/>
        <w:numPr>
          <w:ilvl w:val="0"/>
          <w:numId w:val="149"/>
        </w:numPr>
        <w:ind w:firstLineChars="0"/>
      </w:pPr>
      <w:r w:rsidRPr="009506C4">
        <w:t>展平关键点坐标并归一化：</w:t>
      </w:r>
    </w:p>
    <w:p w14:paraId="46872F73" w14:textId="34086F21" w:rsidR="00785690" w:rsidRDefault="009506C4" w:rsidP="00785690">
      <w:pPr>
        <w:pStyle w:val="a1"/>
        <w:ind w:left="840" w:firstLineChars="0" w:firstLine="0"/>
      </w:pPr>
      <w:r w:rsidRPr="009506C4">
        <w:t>为便于后续处理，将关键点坐标数组展平为一维数组。然后</w:t>
      </w:r>
      <w:r w:rsidR="00F20434">
        <w:rPr>
          <w:rFonts w:hint="eastAsia"/>
        </w:rPr>
        <w:t>通过以下公式</w:t>
      </w:r>
      <w:r w:rsidRPr="009506C4">
        <w:t>计算这个一维数组的</w:t>
      </w:r>
      <w:r w:rsidRPr="009506C4">
        <w:t>L2</w:t>
      </w:r>
      <w:r w:rsidRPr="009506C4">
        <w:t>范数（或欧几里得范数）：</w:t>
      </w:r>
    </w:p>
    <w:p w14:paraId="0DE916E4" w14:textId="77777777" w:rsidR="00785690" w:rsidRDefault="00785690" w:rsidP="00785690">
      <w:pPr>
        <w:pStyle w:val="a1"/>
        <w:keepNext/>
        <w:ind w:left="840" w:firstLineChars="0" w:firstLine="0"/>
        <w:jc w:val="center"/>
      </w:pPr>
      <w:r>
        <w:rPr>
          <w:noProof/>
        </w:rPr>
        <w:drawing>
          <wp:inline distT="0" distB="0" distL="0" distR="0" wp14:anchorId="73B6BDFD" wp14:editId="27B6E3C9">
            <wp:extent cx="3867497" cy="647114"/>
            <wp:effectExtent l="0" t="0" r="0" b="635"/>
            <wp:docPr id="51203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8780" name=""/>
                    <pic:cNvPicPr/>
                  </pic:nvPicPr>
                  <pic:blipFill rotWithShape="1">
                    <a:blip r:embed="rId14"/>
                    <a:srcRect b="9019"/>
                    <a:stretch/>
                  </pic:blipFill>
                  <pic:spPr bwMode="auto">
                    <a:xfrm>
                      <a:off x="0" y="0"/>
                      <a:ext cx="3900783" cy="652683"/>
                    </a:xfrm>
                    <a:prstGeom prst="rect">
                      <a:avLst/>
                    </a:prstGeom>
                    <a:ln>
                      <a:noFill/>
                    </a:ln>
                    <a:extLst>
                      <a:ext uri="{53640926-AAD7-44D8-BBD7-CCE9431645EC}">
                        <a14:shadowObscured xmlns:a14="http://schemas.microsoft.com/office/drawing/2010/main"/>
                      </a:ext>
                    </a:extLst>
                  </pic:spPr>
                </pic:pic>
              </a:graphicData>
            </a:graphic>
          </wp:inline>
        </w:drawing>
      </w:r>
    </w:p>
    <w:p w14:paraId="29CF5EF1" w14:textId="2DB40E9A" w:rsidR="00785690" w:rsidRDefault="00785690" w:rsidP="00785690">
      <w:pPr>
        <w:pStyle w:val="af1"/>
      </w:pPr>
      <w:r>
        <w:rPr>
          <w:rFonts w:hint="eastAsia"/>
        </w:rPr>
        <w:t>图</w:t>
      </w:r>
      <w:r>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5</w:t>
      </w:r>
      <w:r w:rsidR="00681184">
        <w:fldChar w:fldCharType="end"/>
      </w:r>
      <w:r>
        <w:rPr>
          <w:rFonts w:hint="eastAsia"/>
        </w:rPr>
        <w:t xml:space="preserve">  </w:t>
      </w:r>
      <w:r w:rsidRPr="00301CA7">
        <w:t>L2</w:t>
      </w:r>
      <w:r w:rsidRPr="00301CA7">
        <w:t>范数</w:t>
      </w:r>
      <w:r>
        <w:rPr>
          <w:rFonts w:hint="eastAsia"/>
        </w:rPr>
        <w:t>公式</w:t>
      </w:r>
    </w:p>
    <w:p w14:paraId="3BE0673A" w14:textId="1E2177E9" w:rsidR="00785690" w:rsidRDefault="00785690" w:rsidP="00785690">
      <w:pPr>
        <w:pStyle w:val="a1"/>
        <w:ind w:left="840" w:firstLineChars="0" w:firstLine="0"/>
      </w:pPr>
      <w:r>
        <w:rPr>
          <w:rFonts w:hint="eastAsia"/>
        </w:rPr>
        <w:t>并</w:t>
      </w:r>
      <w:r w:rsidR="009506C4" w:rsidRPr="009506C4">
        <w:t>使用</w:t>
      </w:r>
      <w:r>
        <w:rPr>
          <w:rFonts w:hint="eastAsia"/>
        </w:rPr>
        <w:t>此</w:t>
      </w:r>
      <w:r w:rsidR="009506C4" w:rsidRPr="009506C4">
        <w:t>范数对坐标数组进行归一化处理，以确保所有关键点处于同一尺度：</w:t>
      </w:r>
    </w:p>
    <w:p w14:paraId="50BCFB2B" w14:textId="77777777" w:rsidR="00785690" w:rsidRDefault="00785690" w:rsidP="00785690">
      <w:pPr>
        <w:pStyle w:val="a1"/>
        <w:keepNext/>
        <w:ind w:left="840" w:firstLineChars="0" w:firstLine="0"/>
        <w:jc w:val="center"/>
      </w:pPr>
      <w:r>
        <w:rPr>
          <w:noProof/>
        </w:rPr>
        <w:drawing>
          <wp:inline distT="0" distB="0" distL="0" distR="0" wp14:anchorId="6F21112B" wp14:editId="21EBF4E7">
            <wp:extent cx="1780931" cy="674091"/>
            <wp:effectExtent l="0" t="0" r="0" b="0"/>
            <wp:docPr id="915725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5865" name=""/>
                    <pic:cNvPicPr/>
                  </pic:nvPicPr>
                  <pic:blipFill>
                    <a:blip r:embed="rId15"/>
                    <a:stretch>
                      <a:fillRect/>
                    </a:stretch>
                  </pic:blipFill>
                  <pic:spPr>
                    <a:xfrm>
                      <a:off x="0" y="0"/>
                      <a:ext cx="1788322" cy="676888"/>
                    </a:xfrm>
                    <a:prstGeom prst="rect">
                      <a:avLst/>
                    </a:prstGeom>
                  </pic:spPr>
                </pic:pic>
              </a:graphicData>
            </a:graphic>
          </wp:inline>
        </w:drawing>
      </w:r>
    </w:p>
    <w:p w14:paraId="3CCCC51B" w14:textId="6E749FEB" w:rsidR="00785690" w:rsidRDefault="00785690" w:rsidP="00785690">
      <w:pPr>
        <w:pStyle w:val="af1"/>
      </w:pPr>
      <w:r>
        <w:rPr>
          <w:rFonts w:hint="eastAsia"/>
        </w:rPr>
        <w:t>图</w:t>
      </w:r>
      <w:r>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6</w:t>
      </w:r>
      <w:r w:rsidR="00681184">
        <w:fldChar w:fldCharType="end"/>
      </w:r>
      <w:r>
        <w:rPr>
          <w:rFonts w:hint="eastAsia"/>
        </w:rPr>
        <w:t xml:space="preserve"> </w:t>
      </w:r>
      <w:r>
        <w:rPr>
          <w:rFonts w:hint="eastAsia"/>
        </w:rPr>
        <w:t>归一化向量</w:t>
      </w:r>
      <w:r w:rsidR="00A06CFD">
        <w:rPr>
          <w:rFonts w:hint="eastAsia"/>
        </w:rPr>
        <w:t>算式</w:t>
      </w:r>
    </w:p>
    <w:p w14:paraId="65287C62" w14:textId="2ACAA9CA" w:rsidR="009506C4" w:rsidRDefault="009506C4" w:rsidP="00785690">
      <w:pPr>
        <w:pStyle w:val="a1"/>
        <w:ind w:left="840" w:firstLineChars="0" w:firstLine="0"/>
      </w:pPr>
      <w:r w:rsidRPr="009506C4">
        <w:t>通过这种方式，解决了图像中人体大小不一致的问题，确保了不同人体的关键点位置具有相同的尺度和位置参考。</w:t>
      </w:r>
    </w:p>
    <w:p w14:paraId="443A445A" w14:textId="77777777" w:rsidR="00785690" w:rsidRPr="009506C4" w:rsidRDefault="00785690" w:rsidP="00785690">
      <w:pPr>
        <w:pStyle w:val="a1"/>
        <w:ind w:left="840" w:firstLineChars="0" w:firstLine="0"/>
      </w:pPr>
    </w:p>
    <w:p w14:paraId="2D224A30" w14:textId="77777777" w:rsidR="00785690" w:rsidRDefault="009506C4" w:rsidP="00785690">
      <w:pPr>
        <w:pStyle w:val="a1"/>
        <w:numPr>
          <w:ilvl w:val="0"/>
          <w:numId w:val="149"/>
        </w:numPr>
        <w:ind w:firstLineChars="0"/>
      </w:pPr>
      <w:r w:rsidRPr="009506C4">
        <w:t>处理置信度信息：</w:t>
      </w:r>
    </w:p>
    <w:p w14:paraId="7DCF8680" w14:textId="2E4D4C7E" w:rsidR="00785690" w:rsidRDefault="009506C4" w:rsidP="00785690">
      <w:pPr>
        <w:pStyle w:val="a1"/>
        <w:ind w:left="840" w:firstLineChars="0" w:firstLine="0"/>
      </w:pPr>
      <w:r w:rsidRPr="009506C4">
        <w:t>提取出关键点的置信度信息，并计算所有关键点置信度的总和</w:t>
      </w:r>
      <w:r w:rsidR="00785690">
        <w:rPr>
          <w:rFonts w:hint="eastAsia"/>
        </w:rPr>
        <w:t>。</w:t>
      </w:r>
    </w:p>
    <w:p w14:paraId="3FD21000" w14:textId="7F871F7A" w:rsidR="00785690" w:rsidRDefault="00785690" w:rsidP="00785690">
      <w:pPr>
        <w:pStyle w:val="a1"/>
        <w:ind w:left="840" w:firstLineChars="0" w:firstLine="0"/>
      </w:pPr>
      <w:r>
        <w:rPr>
          <w:rFonts w:hint="eastAsia"/>
        </w:rPr>
        <w:t>。</w:t>
      </w:r>
    </w:p>
    <w:p w14:paraId="5D28C129" w14:textId="77777777" w:rsidR="00785690" w:rsidRDefault="009506C4" w:rsidP="00785690">
      <w:pPr>
        <w:pStyle w:val="a1"/>
        <w:numPr>
          <w:ilvl w:val="0"/>
          <w:numId w:val="149"/>
        </w:numPr>
        <w:ind w:firstLineChars="0"/>
      </w:pPr>
      <w:r w:rsidRPr="009506C4">
        <w:t>形成归一化向量：</w:t>
      </w:r>
    </w:p>
    <w:p w14:paraId="5F98D869" w14:textId="1784CFE8" w:rsidR="009506C4" w:rsidRDefault="009506C4" w:rsidP="00785690">
      <w:pPr>
        <w:pStyle w:val="a1"/>
        <w:ind w:left="840" w:firstLineChars="0" w:firstLine="0"/>
      </w:pPr>
      <w:r w:rsidRPr="009506C4">
        <w:t>将归一化后的关键点坐标、置信度信息以及总置信度连接在一起</w:t>
      </w:r>
      <w:r w:rsidR="00785690">
        <w:rPr>
          <w:rFonts w:hint="eastAsia"/>
        </w:rPr>
        <w:t>，</w:t>
      </w:r>
      <w:r w:rsidRPr="009506C4">
        <w:t>形成最终的归一化向量。</w:t>
      </w:r>
    </w:p>
    <w:p w14:paraId="4DD62D44" w14:textId="77777777" w:rsidR="00785690" w:rsidRPr="009506C4" w:rsidRDefault="00785690" w:rsidP="00785690">
      <w:pPr>
        <w:pStyle w:val="a1"/>
        <w:ind w:left="840" w:firstLineChars="0" w:firstLine="0"/>
      </w:pPr>
    </w:p>
    <w:p w14:paraId="3257507D" w14:textId="77777777" w:rsidR="00785690" w:rsidRDefault="009506C4" w:rsidP="00785690">
      <w:pPr>
        <w:pStyle w:val="a1"/>
        <w:numPr>
          <w:ilvl w:val="0"/>
          <w:numId w:val="149"/>
        </w:numPr>
        <w:ind w:firstLineChars="0"/>
      </w:pPr>
      <w:r w:rsidRPr="009506C4">
        <w:t>返回结果：</w:t>
      </w:r>
    </w:p>
    <w:p w14:paraId="0162FED0" w14:textId="2C935588" w:rsidR="007B39D2" w:rsidRPr="008833F3" w:rsidRDefault="009506C4" w:rsidP="00785690">
      <w:pPr>
        <w:pStyle w:val="a1"/>
        <w:ind w:left="840" w:firstLineChars="0" w:firstLine="0"/>
      </w:pPr>
      <w:r w:rsidRPr="009506C4">
        <w:t>将原始的姿态检测结果和归一化后的关键点向量返回，供后续处理使用。</w:t>
      </w:r>
    </w:p>
    <w:p w14:paraId="6852961E" w14:textId="53F59D55" w:rsidR="00BE1F98" w:rsidRPr="008833F3" w:rsidRDefault="00F81E49" w:rsidP="00BE1F98">
      <w:pPr>
        <w:pStyle w:val="2"/>
      </w:pPr>
      <w:bookmarkStart w:id="23" w:name="_Toc163832132"/>
      <w:r w:rsidRPr="008833F3">
        <w:rPr>
          <w:rFonts w:hint="eastAsia"/>
        </w:rPr>
        <w:t>测量标准</w:t>
      </w:r>
      <w:r w:rsidR="007E7F48" w:rsidRPr="008833F3">
        <w:rPr>
          <w:rFonts w:hint="eastAsia"/>
        </w:rPr>
        <w:t>建立</w:t>
      </w:r>
      <w:bookmarkEnd w:id="23"/>
    </w:p>
    <w:p w14:paraId="5C68354C" w14:textId="4355F502" w:rsidR="00BE1F98" w:rsidRPr="008833F3" w:rsidRDefault="00BE1F98" w:rsidP="00BE1F98">
      <w:pPr>
        <w:pStyle w:val="a1"/>
      </w:pPr>
      <w:r w:rsidRPr="008833F3">
        <w:rPr>
          <w:rFonts w:hint="eastAsia"/>
        </w:rPr>
        <w:t>在这个项目中，深蹲（</w:t>
      </w:r>
      <w:r w:rsidRPr="008833F3">
        <w:rPr>
          <w:rFonts w:hint="eastAsia"/>
        </w:rPr>
        <w:t>squat</w:t>
      </w:r>
      <w:r w:rsidRPr="008833F3">
        <w:rPr>
          <w:rFonts w:hint="eastAsia"/>
        </w:rPr>
        <w:t>）和引体向上（</w:t>
      </w:r>
      <w:r w:rsidRPr="008833F3">
        <w:rPr>
          <w:rFonts w:hint="eastAsia"/>
        </w:rPr>
        <w:t>pull_up</w:t>
      </w:r>
      <w:r w:rsidRPr="008833F3">
        <w:rPr>
          <w:rFonts w:hint="eastAsia"/>
        </w:rPr>
        <w:t>）的评分标准主要依据人体骨骼点</w:t>
      </w:r>
      <w:r w:rsidRPr="008833F3">
        <w:rPr>
          <w:rFonts w:hint="eastAsia"/>
        </w:rPr>
        <w:lastRenderedPageBreak/>
        <w:t>的位置关系计算得出。对于每一种运动，项目定义了一套特定的评分机制，以量化运动的标准度或完成度。以下是对两种运动评分标准的详细解释：</w:t>
      </w:r>
    </w:p>
    <w:p w14:paraId="695268DC" w14:textId="3682EA18" w:rsidR="0070572D" w:rsidRPr="008833F3" w:rsidRDefault="00F81E49" w:rsidP="0070572D">
      <w:pPr>
        <w:pStyle w:val="a1"/>
      </w:pPr>
      <w:r w:rsidRPr="008833F3">
        <w:rPr>
          <w:rFonts w:hint="eastAsia"/>
        </w:rPr>
        <w:t>深蹲与引体向上两种运动都有</w:t>
      </w:r>
      <w:r w:rsidRPr="008833F3">
        <w:rPr>
          <w:rFonts w:hint="eastAsia"/>
        </w:rPr>
        <w:t>up</w:t>
      </w:r>
      <w:r w:rsidR="00BE1F98" w:rsidRPr="008833F3">
        <w:rPr>
          <w:rFonts w:hint="eastAsia"/>
        </w:rPr>
        <w:t>（</w:t>
      </w:r>
      <w:r w:rsidR="00BE1F98" w:rsidRPr="008833F3">
        <w:rPr>
          <w:rFonts w:hint="eastAsia"/>
        </w:rPr>
        <w:t>1</w:t>
      </w:r>
      <w:r w:rsidR="00BE1F98" w:rsidRPr="008833F3">
        <w:rPr>
          <w:rFonts w:hint="eastAsia"/>
        </w:rPr>
        <w:t>）</w:t>
      </w:r>
      <w:r w:rsidRPr="008833F3">
        <w:rPr>
          <w:rFonts w:hint="eastAsia"/>
        </w:rPr>
        <w:t>和</w:t>
      </w:r>
      <w:r w:rsidRPr="008833F3">
        <w:rPr>
          <w:rFonts w:hint="eastAsia"/>
        </w:rPr>
        <w:t>down</w:t>
      </w:r>
      <w:r w:rsidR="00BE1F98" w:rsidRPr="008833F3">
        <w:rPr>
          <w:rFonts w:hint="eastAsia"/>
        </w:rPr>
        <w:t>（</w:t>
      </w:r>
      <w:r w:rsidR="00BE1F98" w:rsidRPr="008833F3">
        <w:rPr>
          <w:rFonts w:hint="eastAsia"/>
        </w:rPr>
        <w:t>-1</w:t>
      </w:r>
      <w:r w:rsidR="00BE1F98" w:rsidRPr="008833F3">
        <w:rPr>
          <w:rFonts w:hint="eastAsia"/>
        </w:rPr>
        <w:t>）</w:t>
      </w:r>
      <w:r w:rsidRPr="008833F3">
        <w:rPr>
          <w:rFonts w:hint="eastAsia"/>
        </w:rPr>
        <w:t>两种姿态，</w:t>
      </w:r>
      <w:r w:rsidR="00BE1F98" w:rsidRPr="008833F3">
        <w:rPr>
          <w:rFonts w:hint="eastAsia"/>
        </w:rPr>
        <w:t>以及一个无法识别的姿势状态</w:t>
      </w:r>
      <w:r w:rsidR="00BE1F98" w:rsidRPr="008833F3">
        <w:rPr>
          <w:rFonts w:hint="eastAsia"/>
        </w:rPr>
        <w:t>none</w:t>
      </w:r>
      <w:r w:rsidR="00BE1F98" w:rsidRPr="008833F3">
        <w:rPr>
          <w:rFonts w:hint="eastAsia"/>
        </w:rPr>
        <w:t>（</w:t>
      </w:r>
      <w:r w:rsidR="00BE1F98" w:rsidRPr="008833F3">
        <w:rPr>
          <w:rFonts w:hint="eastAsia"/>
        </w:rPr>
        <w:t>0</w:t>
      </w:r>
      <w:r w:rsidR="00BE1F98" w:rsidRPr="008833F3">
        <w:rPr>
          <w:rFonts w:hint="eastAsia"/>
        </w:rPr>
        <w:t>）。</w:t>
      </w:r>
      <w:r w:rsidRPr="008833F3">
        <w:rPr>
          <w:rFonts w:hint="eastAsia"/>
        </w:rPr>
        <w:t>初始状态默认是</w:t>
      </w:r>
      <w:r w:rsidRPr="008833F3">
        <w:rPr>
          <w:rFonts w:hint="eastAsia"/>
        </w:rPr>
        <w:t>up</w:t>
      </w:r>
      <w:r w:rsidRPr="008833F3">
        <w:rPr>
          <w:rFonts w:hint="eastAsia"/>
        </w:rPr>
        <w:t>，然后当运动者做完一次</w:t>
      </w:r>
      <w:r w:rsidR="00BE1F98" w:rsidRPr="008833F3">
        <w:rPr>
          <w:rFonts w:hint="eastAsia"/>
        </w:rPr>
        <w:t>，即先后完成一次</w:t>
      </w:r>
      <w:r w:rsidR="00BE1F98" w:rsidRPr="008833F3">
        <w:rPr>
          <w:rFonts w:hint="eastAsia"/>
        </w:rPr>
        <w:t>down</w:t>
      </w:r>
      <w:r w:rsidR="00BE1F98" w:rsidRPr="008833F3">
        <w:rPr>
          <w:rFonts w:hint="eastAsia"/>
        </w:rPr>
        <w:t>和</w:t>
      </w:r>
      <w:r w:rsidR="00BE1F98" w:rsidRPr="008833F3">
        <w:rPr>
          <w:rFonts w:hint="eastAsia"/>
        </w:rPr>
        <w:t>up</w:t>
      </w:r>
      <w:r w:rsidR="00BE1F98" w:rsidRPr="008833F3">
        <w:rPr>
          <w:rFonts w:hint="eastAsia"/>
        </w:rPr>
        <w:t>，</w:t>
      </w:r>
      <w:r w:rsidR="001C2A64" w:rsidRPr="008833F3">
        <w:rPr>
          <w:rFonts w:hint="eastAsia"/>
        </w:rPr>
        <w:t>算法</w:t>
      </w:r>
      <w:r w:rsidR="00BE1F98" w:rsidRPr="008833F3">
        <w:rPr>
          <w:rFonts w:hint="eastAsia"/>
        </w:rPr>
        <w:t>可</w:t>
      </w:r>
      <w:r w:rsidRPr="008833F3">
        <w:rPr>
          <w:rFonts w:hint="eastAsia"/>
        </w:rPr>
        <w:t>给出该次评价分数。</w:t>
      </w:r>
    </w:p>
    <w:p w14:paraId="5DF7D394" w14:textId="20344716" w:rsidR="00F81E49" w:rsidRPr="008833F3" w:rsidRDefault="00F81E49" w:rsidP="00F81E49">
      <w:pPr>
        <w:pStyle w:val="3"/>
      </w:pPr>
      <w:bookmarkStart w:id="24" w:name="_Toc163832133"/>
      <w:r w:rsidRPr="008833F3">
        <w:rPr>
          <w:rFonts w:hint="eastAsia"/>
        </w:rPr>
        <w:t>深蹲</w:t>
      </w:r>
      <w:bookmarkEnd w:id="24"/>
    </w:p>
    <w:p w14:paraId="58F2178F" w14:textId="178A4751" w:rsidR="00F81E49" w:rsidRPr="008833F3" w:rsidRDefault="00F81E49" w:rsidP="00BE1F98">
      <w:pPr>
        <w:pStyle w:val="a1"/>
      </w:pPr>
      <w:bookmarkStart w:id="25" w:name="_Hlk162105750"/>
      <w:r w:rsidRPr="008833F3">
        <w:rPr>
          <w:rFonts w:hint="eastAsia"/>
        </w:rPr>
        <w:t>深蹲</w:t>
      </w:r>
      <w:r w:rsidR="0045207A" w:rsidRPr="008833F3">
        <w:rPr>
          <w:rFonts w:hint="eastAsia"/>
        </w:rPr>
        <w:t>（</w:t>
      </w:r>
      <w:r w:rsidR="0045207A" w:rsidRPr="008833F3">
        <w:rPr>
          <w:rFonts w:hint="eastAsia"/>
        </w:rPr>
        <w:t>Squat</w:t>
      </w:r>
      <w:r w:rsidR="0045207A" w:rsidRPr="008833F3">
        <w:rPr>
          <w:rFonts w:hint="eastAsia"/>
        </w:rPr>
        <w:t>）</w:t>
      </w:r>
      <w:r w:rsidRPr="008833F3">
        <w:rPr>
          <w:rFonts w:hint="eastAsia"/>
        </w:rPr>
        <w:t>标准姿势：在正面拍摄的视角下</w:t>
      </w:r>
      <w:bookmarkEnd w:id="25"/>
      <w:r w:rsidRPr="008833F3">
        <w:rPr>
          <w:rFonts w:hint="eastAsia"/>
        </w:rPr>
        <w:t>，运动者的足关节应与肩关节保持同宽的位置，同时髋关节应低于膝关节，形成一个标准的下蹲姿势。根据运动者臀部下沉的程度来确定，臀部下沉得越低，表示姿势越正确，得分也就越高。</w:t>
      </w:r>
      <w:r w:rsidR="00681184">
        <w:rPr>
          <w:rFonts w:hint="eastAsia"/>
        </w:rPr>
        <w:t>下图</w:t>
      </w:r>
      <w:r w:rsidRPr="008833F3">
        <w:rPr>
          <w:rFonts w:hint="eastAsia"/>
        </w:rPr>
        <w:t>为深蹲动作的</w:t>
      </w:r>
      <w:r w:rsidRPr="008833F3">
        <w:rPr>
          <w:rFonts w:hint="eastAsia"/>
        </w:rPr>
        <w:t>up</w:t>
      </w:r>
      <w:r w:rsidRPr="008833F3">
        <w:rPr>
          <w:rFonts w:hint="eastAsia"/>
        </w:rPr>
        <w:t>与</w:t>
      </w:r>
      <w:r w:rsidRPr="008833F3">
        <w:rPr>
          <w:rFonts w:hint="eastAsia"/>
        </w:rPr>
        <w:t>down</w:t>
      </w:r>
      <w:r w:rsidRPr="008833F3">
        <w:rPr>
          <w:rFonts w:hint="eastAsia"/>
        </w:rPr>
        <w:t>两种姿态的模型参考标准图：</w:t>
      </w:r>
    </w:p>
    <w:p w14:paraId="5A7EBFB6" w14:textId="77777777" w:rsidR="00F81E49" w:rsidRPr="008833F3" w:rsidRDefault="00F81E49" w:rsidP="00F81E49">
      <w:pPr>
        <w:pStyle w:val="a1"/>
        <w:keepNext/>
        <w:ind w:firstLineChars="0" w:firstLine="0"/>
        <w:jc w:val="center"/>
      </w:pPr>
      <w:r w:rsidRPr="008833F3">
        <w:rPr>
          <w:noProof/>
        </w:rPr>
        <w:drawing>
          <wp:inline distT="0" distB="0" distL="0" distR="0" wp14:anchorId="3FADAC95" wp14:editId="04C29777">
            <wp:extent cx="3184394" cy="3067338"/>
            <wp:effectExtent l="0" t="0" r="0" b="0"/>
            <wp:docPr id="1244974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3410" b="8225"/>
                    <a:stretch/>
                  </pic:blipFill>
                  <pic:spPr bwMode="auto">
                    <a:xfrm>
                      <a:off x="0" y="0"/>
                      <a:ext cx="3200228" cy="3082589"/>
                    </a:xfrm>
                    <a:prstGeom prst="rect">
                      <a:avLst/>
                    </a:prstGeom>
                    <a:noFill/>
                    <a:ln>
                      <a:noFill/>
                    </a:ln>
                    <a:extLst>
                      <a:ext uri="{53640926-AAD7-44D8-BBD7-CCE9431645EC}">
                        <a14:shadowObscured xmlns:a14="http://schemas.microsoft.com/office/drawing/2010/main"/>
                      </a:ext>
                    </a:extLst>
                  </pic:spPr>
                </pic:pic>
              </a:graphicData>
            </a:graphic>
          </wp:inline>
        </w:drawing>
      </w:r>
    </w:p>
    <w:p w14:paraId="4B8D7F22" w14:textId="6BC8DA83" w:rsidR="00F81E49" w:rsidRPr="008833F3" w:rsidRDefault="00F81E49" w:rsidP="00F81E49">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7</w:t>
      </w:r>
      <w:r w:rsidR="00681184">
        <w:fldChar w:fldCharType="end"/>
      </w:r>
      <w:r w:rsidRPr="008833F3">
        <w:rPr>
          <w:rFonts w:hint="eastAsia"/>
        </w:rPr>
        <w:t xml:space="preserve"> </w:t>
      </w:r>
      <w:r w:rsidRPr="008833F3">
        <w:rPr>
          <w:rFonts w:hint="eastAsia"/>
        </w:rPr>
        <w:t>深蹲动作“</w:t>
      </w:r>
      <w:r w:rsidRPr="008833F3">
        <w:rPr>
          <w:rFonts w:hint="eastAsia"/>
        </w:rPr>
        <w:t>up</w:t>
      </w:r>
      <w:r w:rsidRPr="008833F3">
        <w:rPr>
          <w:rFonts w:hint="eastAsia"/>
        </w:rPr>
        <w:t>姿态”参考图</w:t>
      </w:r>
    </w:p>
    <w:p w14:paraId="0E532946" w14:textId="77777777" w:rsidR="00F81E49" w:rsidRPr="008833F3" w:rsidRDefault="00F81E49" w:rsidP="00F81E49"/>
    <w:p w14:paraId="276327D1" w14:textId="77777777" w:rsidR="00F81E49" w:rsidRPr="008833F3" w:rsidRDefault="00F81E49" w:rsidP="00F81E49">
      <w:pPr>
        <w:keepNext/>
        <w:jc w:val="center"/>
      </w:pPr>
      <w:r w:rsidRPr="008833F3">
        <w:rPr>
          <w:noProof/>
        </w:rPr>
        <w:lastRenderedPageBreak/>
        <w:drawing>
          <wp:inline distT="0" distB="0" distL="0" distR="0" wp14:anchorId="383960B6" wp14:editId="0C3FED9A">
            <wp:extent cx="3371782" cy="3136739"/>
            <wp:effectExtent l="0" t="0" r="635" b="6985"/>
            <wp:docPr id="7284732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3268" t="5555" b="9936"/>
                    <a:stretch/>
                  </pic:blipFill>
                  <pic:spPr bwMode="auto">
                    <a:xfrm>
                      <a:off x="0" y="0"/>
                      <a:ext cx="3402891" cy="3165680"/>
                    </a:xfrm>
                    <a:prstGeom prst="rect">
                      <a:avLst/>
                    </a:prstGeom>
                    <a:noFill/>
                    <a:ln>
                      <a:noFill/>
                    </a:ln>
                    <a:extLst>
                      <a:ext uri="{53640926-AAD7-44D8-BBD7-CCE9431645EC}">
                        <a14:shadowObscured xmlns:a14="http://schemas.microsoft.com/office/drawing/2010/main"/>
                      </a:ext>
                    </a:extLst>
                  </pic:spPr>
                </pic:pic>
              </a:graphicData>
            </a:graphic>
          </wp:inline>
        </w:drawing>
      </w:r>
    </w:p>
    <w:p w14:paraId="21FB380C" w14:textId="6B7820AA" w:rsidR="00F81E49" w:rsidRPr="008833F3" w:rsidRDefault="00F81E49" w:rsidP="00F81E49">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8</w:t>
      </w:r>
      <w:r w:rsidR="00681184">
        <w:fldChar w:fldCharType="end"/>
      </w:r>
      <w:r w:rsidRPr="008833F3">
        <w:rPr>
          <w:rFonts w:hint="eastAsia"/>
        </w:rPr>
        <w:t xml:space="preserve"> </w:t>
      </w:r>
      <w:r w:rsidRPr="008833F3">
        <w:rPr>
          <w:rFonts w:hint="eastAsia"/>
        </w:rPr>
        <w:t>深蹲动作“</w:t>
      </w:r>
      <w:r w:rsidRPr="008833F3">
        <w:rPr>
          <w:rFonts w:hint="eastAsia"/>
        </w:rPr>
        <w:t>down</w:t>
      </w:r>
      <w:r w:rsidRPr="008833F3">
        <w:rPr>
          <w:rFonts w:hint="eastAsia"/>
        </w:rPr>
        <w:t>姿态”参考图</w:t>
      </w:r>
    </w:p>
    <w:p w14:paraId="5392F1B1" w14:textId="77777777" w:rsidR="00BE1F98" w:rsidRPr="008833F3" w:rsidRDefault="00BE1F98" w:rsidP="00BE1F98">
      <w:r w:rsidRPr="008833F3">
        <w:rPr>
          <w:rFonts w:hint="eastAsia"/>
        </w:rPr>
        <w:t>深蹲（</w:t>
      </w:r>
      <w:r w:rsidRPr="008833F3">
        <w:rPr>
          <w:rFonts w:hint="eastAsia"/>
        </w:rPr>
        <w:t>Squat</w:t>
      </w:r>
      <w:r w:rsidRPr="008833F3">
        <w:rPr>
          <w:rFonts w:hint="eastAsia"/>
        </w:rPr>
        <w:t>）评分标准：</w:t>
      </w:r>
    </w:p>
    <w:p w14:paraId="6E6A5624" w14:textId="77777777" w:rsidR="00BE1F98" w:rsidRPr="008833F3" w:rsidRDefault="00BE1F98" w:rsidP="007B7BC5">
      <w:pPr>
        <w:pStyle w:val="a1"/>
      </w:pPr>
      <w:r w:rsidRPr="008833F3">
        <w:rPr>
          <w:rFonts w:hint="eastAsia"/>
        </w:rPr>
        <w:t>深蹲的评分主要基于膝盖和髋部的相对位置关系，以及膝盖和踝关节的垂直距离比率。</w:t>
      </w:r>
    </w:p>
    <w:p w14:paraId="3C2E15C2" w14:textId="29243DFA" w:rsidR="00BE1F98" w:rsidRPr="008833F3" w:rsidRDefault="00BE1F98" w:rsidP="007B7BC5">
      <w:pPr>
        <w:pStyle w:val="a1"/>
      </w:pPr>
      <w:r w:rsidRPr="008833F3">
        <w:rPr>
          <w:rFonts w:hint="eastAsia"/>
        </w:rPr>
        <w:t>评分逻辑如下：</w:t>
      </w:r>
    </w:p>
    <w:p w14:paraId="1F92F610" w14:textId="72FA3959" w:rsidR="00BE1F98" w:rsidRPr="008833F3" w:rsidRDefault="00BE1F98" w:rsidP="007B7BC5">
      <w:pPr>
        <w:pStyle w:val="a1"/>
        <w:numPr>
          <w:ilvl w:val="0"/>
          <w:numId w:val="84"/>
        </w:numPr>
        <w:ind w:firstLineChars="0"/>
      </w:pPr>
      <w:r w:rsidRPr="008833F3">
        <w:rPr>
          <w:rFonts w:hint="eastAsia"/>
        </w:rPr>
        <w:t>计算膝盖和髋部的中点：计算左右膝盖（关键点</w:t>
      </w:r>
      <w:r w:rsidRPr="008833F3">
        <w:rPr>
          <w:rFonts w:hint="eastAsia"/>
        </w:rPr>
        <w:t>13</w:t>
      </w:r>
      <w:r w:rsidRPr="008833F3">
        <w:rPr>
          <w:rFonts w:hint="eastAsia"/>
        </w:rPr>
        <w:t>和</w:t>
      </w:r>
      <w:r w:rsidRPr="008833F3">
        <w:rPr>
          <w:rFonts w:hint="eastAsia"/>
        </w:rPr>
        <w:t>14</w:t>
      </w:r>
      <w:r w:rsidRPr="008833F3">
        <w:rPr>
          <w:rFonts w:hint="eastAsia"/>
        </w:rPr>
        <w:t>）以及左右髋部（关键点</w:t>
      </w:r>
      <w:r w:rsidRPr="008833F3">
        <w:rPr>
          <w:rFonts w:hint="eastAsia"/>
        </w:rPr>
        <w:t>11</w:t>
      </w:r>
      <w:r w:rsidRPr="008833F3">
        <w:rPr>
          <w:rFonts w:hint="eastAsia"/>
        </w:rPr>
        <w:t>和</w:t>
      </w:r>
      <w:r w:rsidRPr="008833F3">
        <w:rPr>
          <w:rFonts w:hint="eastAsia"/>
        </w:rPr>
        <w:t>12</w:t>
      </w:r>
      <w:r w:rsidRPr="008833F3">
        <w:rPr>
          <w:rFonts w:hint="eastAsia"/>
        </w:rPr>
        <w:t>）的中点坐标。</w:t>
      </w:r>
    </w:p>
    <w:p w14:paraId="02567788" w14:textId="0476EE64" w:rsidR="00BE1F98" w:rsidRPr="008833F3" w:rsidRDefault="00BE1F98" w:rsidP="007B7BC5">
      <w:pPr>
        <w:pStyle w:val="a1"/>
        <w:numPr>
          <w:ilvl w:val="0"/>
          <w:numId w:val="84"/>
        </w:numPr>
        <w:ind w:firstLineChars="0"/>
      </w:pPr>
      <w:r w:rsidRPr="008833F3">
        <w:rPr>
          <w:rFonts w:hint="eastAsia"/>
        </w:rPr>
        <w:t>计算膝盖到髋部的垂直距离（</w:t>
      </w:r>
      <w:r w:rsidRPr="008833F3">
        <w:rPr>
          <w:rFonts w:hint="eastAsia"/>
        </w:rPr>
        <w:t>ankle_hip_dist_y</w:t>
      </w:r>
      <w:r w:rsidRPr="008833F3">
        <w:rPr>
          <w:rFonts w:hint="eastAsia"/>
        </w:rPr>
        <w:t>）：计算踝关节（关键点</w:t>
      </w:r>
      <w:r w:rsidRPr="008833F3">
        <w:rPr>
          <w:rFonts w:hint="eastAsia"/>
        </w:rPr>
        <w:t>15</w:t>
      </w:r>
      <w:r w:rsidRPr="008833F3">
        <w:rPr>
          <w:rFonts w:hint="eastAsia"/>
        </w:rPr>
        <w:t>和</w:t>
      </w:r>
      <w:r w:rsidRPr="008833F3">
        <w:rPr>
          <w:rFonts w:hint="eastAsia"/>
        </w:rPr>
        <w:t>16</w:t>
      </w:r>
      <w:r w:rsidRPr="008833F3">
        <w:rPr>
          <w:rFonts w:hint="eastAsia"/>
        </w:rPr>
        <w:t>的中点）到髋部中点的垂直距离。</w:t>
      </w:r>
    </w:p>
    <w:p w14:paraId="53E682E7" w14:textId="268566F5" w:rsidR="00BE1F98" w:rsidRPr="008833F3" w:rsidRDefault="00BE1F98" w:rsidP="007B7BC5">
      <w:pPr>
        <w:pStyle w:val="a1"/>
        <w:numPr>
          <w:ilvl w:val="0"/>
          <w:numId w:val="84"/>
        </w:numPr>
        <w:ind w:firstLineChars="0"/>
      </w:pPr>
      <w:r w:rsidRPr="008833F3">
        <w:rPr>
          <w:rFonts w:hint="eastAsia"/>
        </w:rPr>
        <w:t>计算膝盖到踝关节的垂直距离（</w:t>
      </w:r>
      <w:r w:rsidRPr="008833F3">
        <w:rPr>
          <w:rFonts w:hint="eastAsia"/>
        </w:rPr>
        <w:t>ankle_knee_dist_y</w:t>
      </w:r>
      <w:r w:rsidRPr="008833F3">
        <w:rPr>
          <w:rFonts w:hint="eastAsia"/>
        </w:rPr>
        <w:t>）：计算踝关节到膝盖中点的垂直距离。</w:t>
      </w:r>
    </w:p>
    <w:p w14:paraId="0C447196" w14:textId="700D7FC6" w:rsidR="00BE1F98" w:rsidRPr="008833F3" w:rsidRDefault="00BE1F98" w:rsidP="007B7BC5">
      <w:pPr>
        <w:pStyle w:val="a1"/>
        <w:numPr>
          <w:ilvl w:val="0"/>
          <w:numId w:val="84"/>
        </w:numPr>
        <w:ind w:firstLineChars="0"/>
      </w:pPr>
      <w:r w:rsidRPr="008833F3">
        <w:rPr>
          <w:rFonts w:hint="eastAsia"/>
        </w:rPr>
        <w:t>计算距离比率并转换为分数（</w:t>
      </w:r>
      <w:r w:rsidRPr="008833F3">
        <w:rPr>
          <w:rFonts w:hint="eastAsia"/>
        </w:rPr>
        <w:t>dist_y_ratio</w:t>
      </w:r>
      <w:r w:rsidRPr="008833F3">
        <w:rPr>
          <w:rFonts w:hint="eastAsia"/>
        </w:rPr>
        <w:t>）：使用踝到膝的垂直距离除以踝到髋的垂直距离（加上一个很小的数以防除以</w:t>
      </w:r>
      <w:r w:rsidRPr="008833F3">
        <w:rPr>
          <w:rFonts w:hint="eastAsia"/>
        </w:rPr>
        <w:t>0</w:t>
      </w:r>
      <w:r w:rsidRPr="008833F3">
        <w:rPr>
          <w:rFonts w:hint="eastAsia"/>
        </w:rPr>
        <w:t>），得到一个比率，然后将此比率转换为分数（乘</w:t>
      </w:r>
      <w:r w:rsidRPr="008833F3">
        <w:rPr>
          <w:rFonts w:hint="eastAsia"/>
        </w:rPr>
        <w:t>100</w:t>
      </w:r>
      <w:r w:rsidRPr="008833F3">
        <w:rPr>
          <w:rFonts w:hint="eastAsia"/>
        </w:rPr>
        <w:t>，最高分为</w:t>
      </w:r>
      <w:r w:rsidRPr="008833F3">
        <w:rPr>
          <w:rFonts w:hint="eastAsia"/>
        </w:rPr>
        <w:t>100</w:t>
      </w:r>
      <w:r w:rsidRPr="008833F3">
        <w:rPr>
          <w:rFonts w:hint="eastAsia"/>
        </w:rPr>
        <w:t>分）。</w:t>
      </w:r>
    </w:p>
    <w:p w14:paraId="3DA1E3E6" w14:textId="3381851C" w:rsidR="00F81E49" w:rsidRPr="008833F3" w:rsidRDefault="00F81E49" w:rsidP="00F81E49">
      <w:pPr>
        <w:pStyle w:val="3"/>
      </w:pPr>
      <w:bookmarkStart w:id="26" w:name="_Toc163832134"/>
      <w:r w:rsidRPr="008833F3">
        <w:rPr>
          <w:rFonts w:hint="eastAsia"/>
        </w:rPr>
        <w:t>引体向上</w:t>
      </w:r>
      <w:bookmarkEnd w:id="26"/>
    </w:p>
    <w:p w14:paraId="47329A4B" w14:textId="192E9F67" w:rsidR="00F81E49" w:rsidRPr="008833F3" w:rsidRDefault="00F81E49" w:rsidP="00BE1F98">
      <w:pPr>
        <w:pStyle w:val="a1"/>
      </w:pPr>
      <w:r w:rsidRPr="008833F3">
        <w:rPr>
          <w:rFonts w:hint="eastAsia"/>
        </w:rPr>
        <w:t>引体向上</w:t>
      </w:r>
      <w:r w:rsidR="0045207A" w:rsidRPr="008833F3">
        <w:rPr>
          <w:rFonts w:hint="eastAsia"/>
        </w:rPr>
        <w:t>（</w:t>
      </w:r>
      <w:r w:rsidR="0045207A" w:rsidRPr="008833F3">
        <w:rPr>
          <w:rFonts w:hint="eastAsia"/>
        </w:rPr>
        <w:t>Pull Up</w:t>
      </w:r>
      <w:r w:rsidR="0045207A" w:rsidRPr="008833F3">
        <w:rPr>
          <w:rFonts w:hint="eastAsia"/>
        </w:rPr>
        <w:t>）</w:t>
      </w:r>
      <w:r w:rsidRPr="008833F3">
        <w:rPr>
          <w:rFonts w:hint="eastAsia"/>
        </w:rPr>
        <w:t>动作标准姿势：在正面拍摄的视角下，在开始引体向上动作时，运动者的两手应略微宽于肩宽，手臂自然垂直下垂。在上拉的过程中，下巴的位置应高于手握处。</w:t>
      </w:r>
      <w:r w:rsidR="00112C42">
        <w:rPr>
          <w:rFonts w:hint="eastAsia"/>
        </w:rPr>
        <w:t>其</w:t>
      </w:r>
      <w:r w:rsidRPr="008833F3">
        <w:rPr>
          <w:rFonts w:hint="eastAsia"/>
        </w:rPr>
        <w:t>评估标准是根据运动者脸部点相对于小臂位置的高度来确定，脸部点越高，表示动作完成得越好，得分也就越高。以下</w:t>
      </w:r>
      <w:r w:rsidR="00746884" w:rsidRPr="008833F3">
        <w:rPr>
          <w:rFonts w:hint="eastAsia"/>
        </w:rPr>
        <w:t>图</w:t>
      </w:r>
      <w:r w:rsidR="00963744" w:rsidRPr="008833F3">
        <w:rPr>
          <w:rFonts w:hint="eastAsia"/>
        </w:rPr>
        <w:t>3.5</w:t>
      </w:r>
      <w:r w:rsidR="00746884" w:rsidRPr="008833F3">
        <w:rPr>
          <w:rFonts w:hint="eastAsia"/>
        </w:rPr>
        <w:t>与图</w:t>
      </w:r>
      <w:r w:rsidR="00963744" w:rsidRPr="008833F3">
        <w:rPr>
          <w:rFonts w:hint="eastAsia"/>
        </w:rPr>
        <w:t>3.6</w:t>
      </w:r>
      <w:r w:rsidRPr="008833F3">
        <w:rPr>
          <w:rFonts w:hint="eastAsia"/>
        </w:rPr>
        <w:t>为引体相上动作的</w:t>
      </w:r>
      <w:r w:rsidRPr="008833F3">
        <w:rPr>
          <w:rFonts w:hint="eastAsia"/>
        </w:rPr>
        <w:t>up</w:t>
      </w:r>
      <w:r w:rsidRPr="008833F3">
        <w:rPr>
          <w:rFonts w:hint="eastAsia"/>
        </w:rPr>
        <w:t>与</w:t>
      </w:r>
      <w:r w:rsidRPr="008833F3">
        <w:rPr>
          <w:rFonts w:hint="eastAsia"/>
        </w:rPr>
        <w:t>down</w:t>
      </w:r>
      <w:r w:rsidRPr="008833F3">
        <w:rPr>
          <w:rFonts w:hint="eastAsia"/>
        </w:rPr>
        <w:t>两种姿态的模型参考标准图：</w:t>
      </w:r>
    </w:p>
    <w:p w14:paraId="7B56136C" w14:textId="77777777" w:rsidR="00F81E49" w:rsidRPr="008833F3" w:rsidRDefault="00F81E49" w:rsidP="00F81E49">
      <w:pPr>
        <w:pStyle w:val="a1"/>
        <w:keepNext/>
        <w:ind w:firstLineChars="0" w:firstLine="0"/>
        <w:jc w:val="center"/>
      </w:pPr>
      <w:r w:rsidRPr="008833F3">
        <w:rPr>
          <w:noProof/>
        </w:rPr>
        <w:lastRenderedPageBreak/>
        <w:drawing>
          <wp:inline distT="0" distB="0" distL="0" distR="0" wp14:anchorId="0B8AEB5D" wp14:editId="09064D02">
            <wp:extent cx="3216622" cy="2725392"/>
            <wp:effectExtent l="0" t="0" r="3175" b="0"/>
            <wp:docPr id="2563985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4654"/>
                    <a:stretch/>
                  </pic:blipFill>
                  <pic:spPr bwMode="auto">
                    <a:xfrm>
                      <a:off x="0" y="0"/>
                      <a:ext cx="3227620" cy="2734710"/>
                    </a:xfrm>
                    <a:prstGeom prst="rect">
                      <a:avLst/>
                    </a:prstGeom>
                    <a:noFill/>
                    <a:ln>
                      <a:noFill/>
                    </a:ln>
                    <a:extLst>
                      <a:ext uri="{53640926-AAD7-44D8-BBD7-CCE9431645EC}">
                        <a14:shadowObscured xmlns:a14="http://schemas.microsoft.com/office/drawing/2010/main"/>
                      </a:ext>
                    </a:extLst>
                  </pic:spPr>
                </pic:pic>
              </a:graphicData>
            </a:graphic>
          </wp:inline>
        </w:drawing>
      </w:r>
    </w:p>
    <w:p w14:paraId="303410D1" w14:textId="37A6CB49" w:rsidR="00F81E49" w:rsidRPr="008833F3" w:rsidRDefault="00F81E49" w:rsidP="00F81E49">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9</w:t>
      </w:r>
      <w:r w:rsidR="00681184">
        <w:fldChar w:fldCharType="end"/>
      </w:r>
      <w:r w:rsidRPr="008833F3">
        <w:rPr>
          <w:rFonts w:hint="eastAsia"/>
        </w:rPr>
        <w:t xml:space="preserve"> </w:t>
      </w:r>
      <w:r w:rsidRPr="008833F3">
        <w:rPr>
          <w:rFonts w:hint="eastAsia"/>
        </w:rPr>
        <w:t>引体向上动作“</w:t>
      </w:r>
      <w:r w:rsidRPr="008833F3">
        <w:rPr>
          <w:rFonts w:hint="eastAsia"/>
        </w:rPr>
        <w:t>up</w:t>
      </w:r>
      <w:r w:rsidRPr="008833F3">
        <w:rPr>
          <w:rFonts w:hint="eastAsia"/>
        </w:rPr>
        <w:t>姿态”参考图</w:t>
      </w:r>
    </w:p>
    <w:p w14:paraId="5876020F" w14:textId="77777777" w:rsidR="00F81E49" w:rsidRPr="008833F3" w:rsidRDefault="00F81E49" w:rsidP="00F81E49">
      <w:pPr>
        <w:pStyle w:val="a1"/>
        <w:keepNext/>
        <w:ind w:firstLineChars="0" w:firstLine="0"/>
        <w:jc w:val="center"/>
      </w:pPr>
      <w:r w:rsidRPr="008833F3">
        <w:rPr>
          <w:noProof/>
        </w:rPr>
        <w:drawing>
          <wp:inline distT="0" distB="0" distL="0" distR="0" wp14:anchorId="5E4AE1B5" wp14:editId="07C574D6">
            <wp:extent cx="3234690" cy="3460108"/>
            <wp:effectExtent l="0" t="0" r="3810" b="7620"/>
            <wp:docPr id="19059385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2520"/>
                    <a:stretch/>
                  </pic:blipFill>
                  <pic:spPr bwMode="auto">
                    <a:xfrm>
                      <a:off x="0" y="0"/>
                      <a:ext cx="3265164" cy="3492706"/>
                    </a:xfrm>
                    <a:prstGeom prst="rect">
                      <a:avLst/>
                    </a:prstGeom>
                    <a:noFill/>
                    <a:ln>
                      <a:noFill/>
                    </a:ln>
                    <a:extLst>
                      <a:ext uri="{53640926-AAD7-44D8-BBD7-CCE9431645EC}">
                        <a14:shadowObscured xmlns:a14="http://schemas.microsoft.com/office/drawing/2010/main"/>
                      </a:ext>
                    </a:extLst>
                  </pic:spPr>
                </pic:pic>
              </a:graphicData>
            </a:graphic>
          </wp:inline>
        </w:drawing>
      </w:r>
    </w:p>
    <w:p w14:paraId="4239D503" w14:textId="03E74D35" w:rsidR="00F81E49" w:rsidRPr="008833F3" w:rsidRDefault="00F81E49" w:rsidP="00F81E49">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10</w:t>
      </w:r>
      <w:r w:rsidR="00681184">
        <w:fldChar w:fldCharType="end"/>
      </w:r>
      <w:r w:rsidRPr="008833F3">
        <w:rPr>
          <w:rFonts w:hint="eastAsia"/>
        </w:rPr>
        <w:t xml:space="preserve"> </w:t>
      </w:r>
      <w:r w:rsidRPr="008833F3">
        <w:rPr>
          <w:rFonts w:hint="eastAsia"/>
        </w:rPr>
        <w:t>引体向上动作“</w:t>
      </w:r>
      <w:r w:rsidRPr="008833F3">
        <w:rPr>
          <w:rFonts w:hint="eastAsia"/>
        </w:rPr>
        <w:t>down</w:t>
      </w:r>
      <w:r w:rsidRPr="008833F3">
        <w:rPr>
          <w:rFonts w:hint="eastAsia"/>
        </w:rPr>
        <w:t>姿态”参考图</w:t>
      </w:r>
    </w:p>
    <w:p w14:paraId="7BF2FE7F" w14:textId="341A529C" w:rsidR="00BE1F98" w:rsidRPr="008833F3" w:rsidRDefault="00BE1F98" w:rsidP="0046096D">
      <w:pPr>
        <w:pStyle w:val="a1"/>
        <w:ind w:firstLineChars="0" w:firstLine="0"/>
      </w:pPr>
      <w:r w:rsidRPr="008833F3">
        <w:rPr>
          <w:rFonts w:hint="eastAsia"/>
        </w:rPr>
        <w:t>引体向上（</w:t>
      </w:r>
      <w:r w:rsidRPr="008833F3">
        <w:rPr>
          <w:rFonts w:hint="eastAsia"/>
        </w:rPr>
        <w:t>Pull Up</w:t>
      </w:r>
      <w:r w:rsidRPr="008833F3">
        <w:rPr>
          <w:rFonts w:hint="eastAsia"/>
        </w:rPr>
        <w:t>）评分标准：</w:t>
      </w:r>
    </w:p>
    <w:p w14:paraId="7BB169C8" w14:textId="77777777" w:rsidR="00BE1F98" w:rsidRPr="008833F3" w:rsidRDefault="00BE1F98" w:rsidP="0046096D">
      <w:pPr>
        <w:pStyle w:val="a1"/>
        <w:ind w:firstLineChars="0" w:firstLine="0"/>
      </w:pPr>
      <w:r w:rsidRPr="008833F3">
        <w:rPr>
          <w:rFonts w:hint="eastAsia"/>
        </w:rPr>
        <w:t>引体向上的评分主要基于肘部和腕部的相对位置，以及脸部相对于这些关键点的位置。</w:t>
      </w:r>
    </w:p>
    <w:p w14:paraId="1F342868" w14:textId="671715EF" w:rsidR="00BE1F98" w:rsidRPr="008833F3" w:rsidRDefault="00BE1F98" w:rsidP="0046096D">
      <w:pPr>
        <w:pStyle w:val="a1"/>
        <w:ind w:firstLineChars="0" w:firstLine="0"/>
      </w:pPr>
      <w:r w:rsidRPr="008833F3">
        <w:rPr>
          <w:rFonts w:hint="eastAsia"/>
        </w:rPr>
        <w:t>评分逻辑如下：</w:t>
      </w:r>
    </w:p>
    <w:p w14:paraId="61231F6E" w14:textId="7F20F1A6" w:rsidR="00BE1F98" w:rsidRPr="008833F3" w:rsidRDefault="00BE1F98" w:rsidP="007B7BC5">
      <w:pPr>
        <w:pStyle w:val="a1"/>
        <w:numPr>
          <w:ilvl w:val="0"/>
          <w:numId w:val="82"/>
        </w:numPr>
        <w:ind w:leftChars="175" w:left="860" w:firstLineChars="0"/>
      </w:pPr>
      <w:r w:rsidRPr="008833F3">
        <w:rPr>
          <w:rFonts w:hint="eastAsia"/>
        </w:rPr>
        <w:t>计算肘部的平均垂直位置：计算左右肘部（关键点</w:t>
      </w:r>
      <w:r w:rsidRPr="008833F3">
        <w:rPr>
          <w:rFonts w:hint="eastAsia"/>
        </w:rPr>
        <w:t>7</w:t>
      </w:r>
      <w:r w:rsidRPr="008833F3">
        <w:rPr>
          <w:rFonts w:hint="eastAsia"/>
        </w:rPr>
        <w:t>和</w:t>
      </w:r>
      <w:r w:rsidRPr="008833F3">
        <w:rPr>
          <w:rFonts w:hint="eastAsia"/>
        </w:rPr>
        <w:t>8</w:t>
      </w:r>
      <w:r w:rsidRPr="008833F3">
        <w:rPr>
          <w:rFonts w:hint="eastAsia"/>
        </w:rPr>
        <w:t>）的平均垂直位置。</w:t>
      </w:r>
    </w:p>
    <w:p w14:paraId="22E20268" w14:textId="0560A418" w:rsidR="00BE1F98" w:rsidRPr="008833F3" w:rsidRDefault="00BE1F98" w:rsidP="007B7BC5">
      <w:pPr>
        <w:pStyle w:val="a1"/>
        <w:numPr>
          <w:ilvl w:val="0"/>
          <w:numId w:val="82"/>
        </w:numPr>
        <w:ind w:leftChars="175" w:left="860" w:firstLineChars="0"/>
      </w:pPr>
      <w:r w:rsidRPr="008833F3">
        <w:rPr>
          <w:rFonts w:hint="eastAsia"/>
        </w:rPr>
        <w:t>计算腕部的平均垂直位置：计算左右腕部（关键点</w:t>
      </w:r>
      <w:r w:rsidRPr="008833F3">
        <w:rPr>
          <w:rFonts w:hint="eastAsia"/>
        </w:rPr>
        <w:t>9</w:t>
      </w:r>
      <w:r w:rsidRPr="008833F3">
        <w:rPr>
          <w:rFonts w:hint="eastAsia"/>
        </w:rPr>
        <w:t>和</w:t>
      </w:r>
      <w:r w:rsidRPr="008833F3">
        <w:rPr>
          <w:rFonts w:hint="eastAsia"/>
        </w:rPr>
        <w:t>10</w:t>
      </w:r>
      <w:r w:rsidRPr="008833F3">
        <w:rPr>
          <w:rFonts w:hint="eastAsia"/>
        </w:rPr>
        <w:t>）的平均垂直位置。</w:t>
      </w:r>
    </w:p>
    <w:p w14:paraId="654BBF32" w14:textId="79620A9E" w:rsidR="00BE1F98" w:rsidRPr="008833F3" w:rsidRDefault="00BE1F98" w:rsidP="007B7BC5">
      <w:pPr>
        <w:pStyle w:val="a1"/>
        <w:numPr>
          <w:ilvl w:val="0"/>
          <w:numId w:val="82"/>
        </w:numPr>
        <w:ind w:leftChars="175" w:left="860" w:firstLineChars="0"/>
      </w:pPr>
      <w:r w:rsidRPr="008833F3">
        <w:rPr>
          <w:rFonts w:hint="eastAsia"/>
        </w:rPr>
        <w:t>计算脸部中心的垂直位置：计算脸部（关键点</w:t>
      </w:r>
      <w:r w:rsidRPr="008833F3">
        <w:rPr>
          <w:rFonts w:hint="eastAsia"/>
        </w:rPr>
        <w:t>0</w:t>
      </w:r>
      <w:r w:rsidRPr="008833F3">
        <w:rPr>
          <w:rFonts w:hint="eastAsia"/>
        </w:rPr>
        <w:t>至</w:t>
      </w:r>
      <w:r w:rsidRPr="008833F3">
        <w:rPr>
          <w:rFonts w:hint="eastAsia"/>
        </w:rPr>
        <w:t>4</w:t>
      </w:r>
      <w:r w:rsidRPr="008833F3">
        <w:rPr>
          <w:rFonts w:hint="eastAsia"/>
        </w:rPr>
        <w:t>的平均位置）的中心垂直位</w:t>
      </w:r>
      <w:r w:rsidRPr="008833F3">
        <w:rPr>
          <w:rFonts w:hint="eastAsia"/>
        </w:rPr>
        <w:lastRenderedPageBreak/>
        <w:t>置。</w:t>
      </w:r>
    </w:p>
    <w:p w14:paraId="70AE70F9" w14:textId="43619181" w:rsidR="00BE1F98" w:rsidRPr="008833F3" w:rsidRDefault="00BE1F98" w:rsidP="007B7BC5">
      <w:pPr>
        <w:pStyle w:val="a1"/>
        <w:numPr>
          <w:ilvl w:val="0"/>
          <w:numId w:val="82"/>
        </w:numPr>
        <w:ind w:leftChars="175" w:left="860" w:firstLineChars="0"/>
      </w:pPr>
      <w:r w:rsidRPr="008833F3">
        <w:rPr>
          <w:rFonts w:hint="eastAsia"/>
        </w:rPr>
        <w:t>根据脸部位置评分：</w:t>
      </w:r>
    </w:p>
    <w:p w14:paraId="6F3103F4" w14:textId="77777777" w:rsidR="00BE1F98" w:rsidRPr="008833F3" w:rsidRDefault="00BE1F98" w:rsidP="007B7BC5">
      <w:pPr>
        <w:pStyle w:val="a1"/>
        <w:numPr>
          <w:ilvl w:val="0"/>
          <w:numId w:val="83"/>
        </w:numPr>
        <w:ind w:leftChars="375" w:left="1340" w:firstLineChars="0"/>
      </w:pPr>
      <w:r w:rsidRPr="008833F3">
        <w:rPr>
          <w:rFonts w:hint="eastAsia"/>
        </w:rPr>
        <w:t>如果脸部中心位置高于肘部位置，说明运动员未能充分拉起身体，分数为</w:t>
      </w:r>
      <w:r w:rsidRPr="008833F3">
        <w:rPr>
          <w:rFonts w:hint="eastAsia"/>
        </w:rPr>
        <w:t>0</w:t>
      </w:r>
      <w:r w:rsidRPr="008833F3">
        <w:rPr>
          <w:rFonts w:hint="eastAsia"/>
        </w:rPr>
        <w:t>。</w:t>
      </w:r>
    </w:p>
    <w:p w14:paraId="46719F73" w14:textId="77777777" w:rsidR="00BE1F98" w:rsidRPr="008833F3" w:rsidRDefault="00BE1F98" w:rsidP="007B7BC5">
      <w:pPr>
        <w:pStyle w:val="a1"/>
        <w:numPr>
          <w:ilvl w:val="0"/>
          <w:numId w:val="83"/>
        </w:numPr>
        <w:ind w:leftChars="375" w:left="1340" w:firstLineChars="0"/>
      </w:pPr>
      <w:r w:rsidRPr="008833F3">
        <w:rPr>
          <w:rFonts w:hint="eastAsia"/>
        </w:rPr>
        <w:t>如果脸部中心位置低于腕部位置，说明运动员已完全拉起，分数为</w:t>
      </w:r>
      <w:r w:rsidRPr="008833F3">
        <w:rPr>
          <w:rFonts w:hint="eastAsia"/>
        </w:rPr>
        <w:t>100</w:t>
      </w:r>
      <w:r w:rsidRPr="008833F3">
        <w:rPr>
          <w:rFonts w:hint="eastAsia"/>
        </w:rPr>
        <w:t>。</w:t>
      </w:r>
    </w:p>
    <w:p w14:paraId="494DBF66" w14:textId="0FFEE9B4" w:rsidR="00BE1F98" w:rsidRPr="008833F3" w:rsidRDefault="00BE1F98" w:rsidP="007B7BC5">
      <w:pPr>
        <w:pStyle w:val="a1"/>
        <w:numPr>
          <w:ilvl w:val="0"/>
          <w:numId w:val="83"/>
        </w:numPr>
        <w:ind w:leftChars="375" w:left="1340" w:firstLineChars="0"/>
      </w:pPr>
      <w:r w:rsidRPr="008833F3">
        <w:rPr>
          <w:rFonts w:hint="eastAsia"/>
        </w:rPr>
        <w:t>如果脸部位置处于肘部和腕部之间，则根据脸部相对于这两个位置的比例计算分数。</w:t>
      </w:r>
    </w:p>
    <w:p w14:paraId="70374683" w14:textId="79E2D0FD" w:rsidR="007E05A5" w:rsidRPr="008833F3" w:rsidRDefault="007E7F48" w:rsidP="00D6730E">
      <w:pPr>
        <w:pStyle w:val="2"/>
      </w:pPr>
      <w:bookmarkStart w:id="27" w:name="_Toc105354216"/>
      <w:bookmarkStart w:id="28" w:name="_Toc163832135"/>
      <w:bookmarkEnd w:id="15"/>
      <w:r w:rsidRPr="008833F3">
        <w:rPr>
          <w:rFonts w:hint="eastAsia"/>
        </w:rPr>
        <w:t>姿态</w:t>
      </w:r>
      <w:r w:rsidR="00884F02" w:rsidRPr="008833F3">
        <w:rPr>
          <w:rFonts w:hint="eastAsia"/>
        </w:rPr>
        <w:t>评估</w:t>
      </w:r>
      <w:r w:rsidR="00630336">
        <w:rPr>
          <w:rFonts w:hint="eastAsia"/>
        </w:rPr>
        <w:t>匹配</w:t>
      </w:r>
      <w:r w:rsidR="00EE7A66">
        <w:rPr>
          <w:rFonts w:hint="eastAsia"/>
        </w:rPr>
        <w:t>算法</w:t>
      </w:r>
      <w:bookmarkEnd w:id="28"/>
    </w:p>
    <w:p w14:paraId="33BC8EA7" w14:textId="5D8BD2B8" w:rsidR="004A4A11" w:rsidRPr="008833F3" w:rsidRDefault="007E05A5" w:rsidP="004A4A11">
      <w:pPr>
        <w:pStyle w:val="a1"/>
      </w:pPr>
      <w:r w:rsidRPr="008833F3">
        <w:rPr>
          <w:rFonts w:hint="eastAsia"/>
        </w:rPr>
        <w:t>在</w:t>
      </w:r>
      <w:r w:rsidR="00264961">
        <w:rPr>
          <w:rFonts w:hint="eastAsia"/>
        </w:rPr>
        <w:t>本项目的</w:t>
      </w:r>
      <w:r w:rsidRPr="008833F3">
        <w:rPr>
          <w:rFonts w:hint="eastAsia"/>
        </w:rPr>
        <w:t>运动标准度检测</w:t>
      </w:r>
      <w:r w:rsidR="004A4A11" w:rsidRPr="008833F3">
        <w:rPr>
          <w:rFonts w:hint="eastAsia"/>
        </w:rPr>
        <w:t>算法</w:t>
      </w:r>
      <w:r w:rsidRPr="008833F3">
        <w:rPr>
          <w:rFonts w:hint="eastAsia"/>
        </w:rPr>
        <w:t>中，匹配算法是用来比较当前帧图像中的人体关键点与预先录制的标准动作关键点之间的相似程度，并找到最匹配的动作作为当前动作的评估结果。在本项目中，匹配算法的</w:t>
      </w:r>
      <w:r w:rsidR="0085748C">
        <w:rPr>
          <w:rFonts w:hint="eastAsia"/>
        </w:rPr>
        <w:t>设计与</w:t>
      </w:r>
      <w:r w:rsidRPr="008833F3">
        <w:rPr>
          <w:rFonts w:hint="eastAsia"/>
        </w:rPr>
        <w:t>实现</w:t>
      </w:r>
      <w:r w:rsidR="004A4A11" w:rsidRPr="008833F3">
        <w:rPr>
          <w:rFonts w:hint="eastAsia"/>
        </w:rPr>
        <w:t>需要</w:t>
      </w:r>
      <w:r w:rsidR="0085748C">
        <w:rPr>
          <w:rFonts w:hint="eastAsia"/>
        </w:rPr>
        <w:t>以下的</w:t>
      </w:r>
      <w:r w:rsidRPr="008833F3">
        <w:rPr>
          <w:rFonts w:hint="eastAsia"/>
        </w:rPr>
        <w:t>关键步骤：</w:t>
      </w:r>
    </w:p>
    <w:p w14:paraId="6E2E6800" w14:textId="3E82C653" w:rsidR="007E05A5" w:rsidRPr="008833F3" w:rsidRDefault="007E05A5" w:rsidP="00C966F2">
      <w:pPr>
        <w:pStyle w:val="a1"/>
        <w:numPr>
          <w:ilvl w:val="0"/>
          <w:numId w:val="52"/>
        </w:numPr>
        <w:ind w:firstLineChars="0"/>
      </w:pPr>
      <w:r w:rsidRPr="008833F3">
        <w:rPr>
          <w:rFonts w:hint="eastAsia"/>
        </w:rPr>
        <w:t>相似度计算：使用相似度计算函数来比较当前帧图像中的关键点向量与标准动作的关键点向量之间的相似度。在项目中，采用了余弦相似度作为相似度计算的方法。</w:t>
      </w:r>
      <w:r w:rsidR="00264961">
        <w:rPr>
          <w:rFonts w:hint="eastAsia"/>
        </w:rPr>
        <w:t>该</w:t>
      </w:r>
      <w:r w:rsidRPr="008833F3">
        <w:rPr>
          <w:rFonts w:hint="eastAsia"/>
        </w:rPr>
        <w:t>计算过程在</w:t>
      </w:r>
      <w:r w:rsidR="00264961">
        <w:rPr>
          <w:rFonts w:hint="eastAsia"/>
        </w:rPr>
        <w:t>后续</w:t>
      </w:r>
      <w:r w:rsidRPr="008833F3">
        <w:rPr>
          <w:rFonts w:hint="eastAsia"/>
        </w:rPr>
        <w:t>cosin_distance_matching</w:t>
      </w:r>
      <w:r w:rsidRPr="008833F3">
        <w:rPr>
          <w:rFonts w:hint="eastAsia"/>
        </w:rPr>
        <w:t>函数中实现。余弦相似度的计算方法是将两个向量的点积除以它们的范数的乘积。</w:t>
      </w:r>
    </w:p>
    <w:p w14:paraId="0558BB65" w14:textId="77777777" w:rsidR="007E05A5" w:rsidRPr="008833F3" w:rsidRDefault="007E05A5" w:rsidP="00C966F2">
      <w:pPr>
        <w:pStyle w:val="a1"/>
        <w:numPr>
          <w:ilvl w:val="0"/>
          <w:numId w:val="52"/>
        </w:numPr>
        <w:ind w:firstLineChars="0"/>
      </w:pPr>
      <w:r w:rsidRPr="008833F3">
        <w:rPr>
          <w:rFonts w:hint="eastAsia"/>
        </w:rPr>
        <w:t>多重匹配过滤：在计算得到相似度之后，会将匹配结果与相似度阈值进行比较。如果匹配结果的相似度低于阈值，则该匹配结果可能不够可靠，会被过滤掉。</w:t>
      </w:r>
    </w:p>
    <w:p w14:paraId="3819BAAE" w14:textId="09602EEA" w:rsidR="007E05A5" w:rsidRPr="008833F3" w:rsidRDefault="007E05A5" w:rsidP="00C966F2">
      <w:pPr>
        <w:pStyle w:val="a1"/>
        <w:numPr>
          <w:ilvl w:val="0"/>
          <w:numId w:val="52"/>
        </w:numPr>
        <w:ind w:firstLineChars="0"/>
      </w:pPr>
      <w:r w:rsidRPr="008833F3">
        <w:rPr>
          <w:rFonts w:hint="eastAsia"/>
        </w:rPr>
        <w:t>最佳匹配选择：经过相似度计算和过滤之后，会选择具有最高相似度的标准动作作为当前帧图像的最佳匹配。这个过程</w:t>
      </w:r>
      <w:r w:rsidR="00EF30E1" w:rsidRPr="008833F3">
        <w:rPr>
          <w:rFonts w:hint="eastAsia"/>
        </w:rPr>
        <w:t>会</w:t>
      </w:r>
      <w:r w:rsidRPr="008833F3">
        <w:rPr>
          <w:rFonts w:hint="eastAsia"/>
        </w:rPr>
        <w:t>在</w:t>
      </w:r>
      <w:r w:rsidRPr="008833F3">
        <w:rPr>
          <w:rFonts w:hint="eastAsia"/>
        </w:rPr>
        <w:t>find_best_match</w:t>
      </w:r>
      <w:r w:rsidRPr="008833F3">
        <w:rPr>
          <w:rFonts w:hint="eastAsia"/>
        </w:rPr>
        <w:t>函数中实现。</w:t>
      </w:r>
    </w:p>
    <w:p w14:paraId="4E1B6666" w14:textId="77777777" w:rsidR="007E05A5" w:rsidRPr="008833F3" w:rsidRDefault="007E05A5" w:rsidP="00AF563A">
      <w:pPr>
        <w:pStyle w:val="a1"/>
        <w:numPr>
          <w:ilvl w:val="0"/>
          <w:numId w:val="52"/>
        </w:numPr>
        <w:ind w:firstLineChars="0"/>
      </w:pPr>
      <w:r w:rsidRPr="008833F3">
        <w:rPr>
          <w:rFonts w:hint="eastAsia"/>
        </w:rPr>
        <w:t>匹配结果返回：最终的匹配结果将包括匹配到的标准动作的序号和相似度值。这个结果可以被用来评估当前动作的标准度，并根据需要进行相应的处理。</w:t>
      </w:r>
    </w:p>
    <w:p w14:paraId="23CB81CC" w14:textId="737A7982" w:rsidR="000E0B7F" w:rsidRPr="008833F3" w:rsidRDefault="007E05A5" w:rsidP="00022EDE">
      <w:pPr>
        <w:pStyle w:val="a1"/>
        <w:ind w:firstLineChars="0" w:firstLine="420"/>
      </w:pPr>
      <w:r w:rsidRPr="008833F3">
        <w:rPr>
          <w:rFonts w:hint="eastAsia"/>
        </w:rPr>
        <w:t>匹配算法能够快速而准确地找到当前帧图像中与标准动作最相似的动作，并将其作为当前动作的评估结果，从而实现了对运动标准度的检测与评估。</w:t>
      </w:r>
    </w:p>
    <w:p w14:paraId="15EEF118" w14:textId="4199E3BD" w:rsidR="007904E2" w:rsidRPr="008833F3" w:rsidRDefault="007904E2" w:rsidP="007904E2">
      <w:pPr>
        <w:pStyle w:val="3"/>
      </w:pPr>
      <w:bookmarkStart w:id="29" w:name="_Toc163832136"/>
      <w:r w:rsidRPr="008833F3">
        <w:rPr>
          <w:rFonts w:hint="eastAsia"/>
        </w:rPr>
        <w:t>姿态</w:t>
      </w:r>
      <w:r>
        <w:rPr>
          <w:rFonts w:hint="eastAsia"/>
        </w:rPr>
        <w:t>评估</w:t>
      </w:r>
      <w:r w:rsidR="000A6030" w:rsidRPr="000A6030">
        <w:rPr>
          <w:rFonts w:hint="eastAsia"/>
        </w:rPr>
        <w:t>匹配</w:t>
      </w:r>
      <w:r w:rsidRPr="008833F3">
        <w:rPr>
          <w:rFonts w:hint="eastAsia"/>
        </w:rPr>
        <w:t>流程</w:t>
      </w:r>
      <w:bookmarkEnd w:id="29"/>
    </w:p>
    <w:p w14:paraId="0AA3DAC6" w14:textId="72AE3F77" w:rsidR="007904E2" w:rsidRPr="008833F3" w:rsidRDefault="007904E2" w:rsidP="007904E2">
      <w:pPr>
        <w:pStyle w:val="a1"/>
      </w:pPr>
      <w:r w:rsidRPr="008833F3">
        <w:rPr>
          <w:rFonts w:hint="eastAsia"/>
        </w:rPr>
        <w:t>以下为本项目中的人体姿态</w:t>
      </w:r>
      <w:r>
        <w:rPr>
          <w:rFonts w:hint="eastAsia"/>
        </w:rPr>
        <w:t>评估</w:t>
      </w:r>
      <w:r w:rsidR="00630336">
        <w:rPr>
          <w:rFonts w:hint="eastAsia"/>
        </w:rPr>
        <w:t>匹配</w:t>
      </w:r>
      <w:r w:rsidRPr="008833F3">
        <w:rPr>
          <w:rFonts w:hint="eastAsia"/>
        </w:rPr>
        <w:t>流程图：</w:t>
      </w:r>
    </w:p>
    <w:p w14:paraId="4B0C821F" w14:textId="77777777" w:rsidR="007904E2" w:rsidRPr="008833F3" w:rsidRDefault="007904E2" w:rsidP="007904E2">
      <w:pPr>
        <w:pStyle w:val="a1"/>
        <w:keepNext/>
        <w:ind w:firstLineChars="0" w:firstLine="0"/>
        <w:jc w:val="center"/>
      </w:pPr>
      <w:r w:rsidRPr="008833F3">
        <w:rPr>
          <w:noProof/>
        </w:rPr>
        <w:lastRenderedPageBreak/>
        <w:drawing>
          <wp:inline distT="0" distB="0" distL="0" distR="0" wp14:anchorId="2E881DD6" wp14:editId="36ED6945">
            <wp:extent cx="5208278" cy="5776956"/>
            <wp:effectExtent l="0" t="0" r="0" b="0"/>
            <wp:docPr id="1321290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0702" name=""/>
                    <pic:cNvPicPr/>
                  </pic:nvPicPr>
                  <pic:blipFill>
                    <a:blip r:embed="rId20"/>
                    <a:stretch>
                      <a:fillRect/>
                    </a:stretch>
                  </pic:blipFill>
                  <pic:spPr>
                    <a:xfrm>
                      <a:off x="0" y="0"/>
                      <a:ext cx="5212690" cy="5781849"/>
                    </a:xfrm>
                    <a:prstGeom prst="rect">
                      <a:avLst/>
                    </a:prstGeom>
                  </pic:spPr>
                </pic:pic>
              </a:graphicData>
            </a:graphic>
          </wp:inline>
        </w:drawing>
      </w:r>
    </w:p>
    <w:p w14:paraId="39E8AED6" w14:textId="36826ACC" w:rsidR="007904E2" w:rsidRPr="008833F3" w:rsidRDefault="007904E2" w:rsidP="007904E2">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11</w:t>
      </w:r>
      <w:r w:rsidR="00681184">
        <w:fldChar w:fldCharType="end"/>
      </w:r>
      <w:r w:rsidRPr="008833F3">
        <w:rPr>
          <w:rFonts w:hint="eastAsia"/>
        </w:rPr>
        <w:t xml:space="preserve"> </w:t>
      </w:r>
      <w:r w:rsidRPr="008833F3">
        <w:rPr>
          <w:rFonts w:hint="eastAsia"/>
        </w:rPr>
        <w:t>姿态</w:t>
      </w:r>
      <w:r w:rsidR="00630336">
        <w:rPr>
          <w:rFonts w:hint="eastAsia"/>
        </w:rPr>
        <w:t>评估</w:t>
      </w:r>
      <w:r w:rsidRPr="008833F3">
        <w:rPr>
          <w:rFonts w:hint="eastAsia"/>
        </w:rPr>
        <w:t>匹配流程图</w:t>
      </w:r>
    </w:p>
    <w:p w14:paraId="71FAB250" w14:textId="527EAAC7" w:rsidR="00EE7A66" w:rsidRPr="008833F3" w:rsidRDefault="00EE7A66" w:rsidP="00EE7A66">
      <w:pPr>
        <w:pStyle w:val="3"/>
      </w:pPr>
      <w:bookmarkStart w:id="30" w:name="_Toc163832137"/>
      <w:r w:rsidRPr="008833F3">
        <w:rPr>
          <w:rFonts w:hint="eastAsia"/>
        </w:rPr>
        <w:t>相似度</w:t>
      </w:r>
      <w:r>
        <w:rPr>
          <w:rFonts w:hint="eastAsia"/>
        </w:rPr>
        <w:t>评估</w:t>
      </w:r>
      <w:bookmarkEnd w:id="30"/>
    </w:p>
    <w:p w14:paraId="399789F8" w14:textId="77777777" w:rsidR="00EE7A66" w:rsidRPr="008833F3" w:rsidRDefault="00EE7A66" w:rsidP="00EE7A66">
      <w:pPr>
        <w:pStyle w:val="a1"/>
      </w:pPr>
      <w:r w:rsidRPr="008833F3">
        <w:rPr>
          <w:rFonts w:hint="eastAsia"/>
        </w:rPr>
        <w:t>以下为本项目中的人体相似度估计流程图：</w:t>
      </w:r>
    </w:p>
    <w:p w14:paraId="0594BFF2" w14:textId="77777777" w:rsidR="00EE7A66" w:rsidRPr="008833F3" w:rsidRDefault="00EE7A66" w:rsidP="00EE7A66">
      <w:pPr>
        <w:pStyle w:val="a1"/>
        <w:keepNext/>
        <w:ind w:firstLineChars="0" w:firstLine="0"/>
        <w:jc w:val="center"/>
      </w:pPr>
      <w:r w:rsidRPr="008833F3">
        <w:rPr>
          <w:noProof/>
        </w:rPr>
        <w:lastRenderedPageBreak/>
        <w:drawing>
          <wp:inline distT="0" distB="0" distL="0" distR="0" wp14:anchorId="744E20A5" wp14:editId="744747EF">
            <wp:extent cx="4293878" cy="4309212"/>
            <wp:effectExtent l="0" t="0" r="0" b="0"/>
            <wp:docPr id="184966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63345" name=""/>
                    <pic:cNvPicPr/>
                  </pic:nvPicPr>
                  <pic:blipFill>
                    <a:blip r:embed="rId21"/>
                    <a:stretch>
                      <a:fillRect/>
                    </a:stretch>
                  </pic:blipFill>
                  <pic:spPr>
                    <a:xfrm>
                      <a:off x="0" y="0"/>
                      <a:ext cx="4299329" cy="4314682"/>
                    </a:xfrm>
                    <a:prstGeom prst="rect">
                      <a:avLst/>
                    </a:prstGeom>
                  </pic:spPr>
                </pic:pic>
              </a:graphicData>
            </a:graphic>
          </wp:inline>
        </w:drawing>
      </w:r>
    </w:p>
    <w:p w14:paraId="6B2857CC" w14:textId="473EEF9F" w:rsidR="00EE7A66" w:rsidRDefault="00EE7A66" w:rsidP="00EE7A66">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12</w:t>
      </w:r>
      <w:r w:rsidR="00681184">
        <w:fldChar w:fldCharType="end"/>
      </w:r>
      <w:r w:rsidRPr="008833F3">
        <w:rPr>
          <w:rFonts w:hint="eastAsia"/>
        </w:rPr>
        <w:t xml:space="preserve"> </w:t>
      </w:r>
      <w:r w:rsidRPr="008833F3">
        <w:rPr>
          <w:rFonts w:hint="eastAsia"/>
        </w:rPr>
        <w:t>相似度评估流程图</w:t>
      </w:r>
    </w:p>
    <w:p w14:paraId="387C9D8B" w14:textId="6CC82AED" w:rsidR="00EE7A66" w:rsidRPr="008833F3" w:rsidRDefault="00EE7A66" w:rsidP="00EE7A66">
      <w:pPr>
        <w:pStyle w:val="af7"/>
        <w:numPr>
          <w:ilvl w:val="0"/>
          <w:numId w:val="150"/>
        </w:numPr>
        <w:ind w:firstLineChars="0"/>
      </w:pPr>
      <w:r w:rsidRPr="008833F3">
        <w:rPr>
          <w:rFonts w:hint="eastAsia"/>
        </w:rPr>
        <w:t>相似度计算</w:t>
      </w:r>
      <w:r w:rsidR="000A6030">
        <w:rPr>
          <w:rFonts w:hint="eastAsia"/>
        </w:rPr>
        <w:t>方式</w:t>
      </w:r>
    </w:p>
    <w:p w14:paraId="1FB4C1C1" w14:textId="1D3329F2" w:rsidR="00EE7A66" w:rsidRPr="008833F3" w:rsidRDefault="00EE7A66" w:rsidP="00EE7A66">
      <w:pPr>
        <w:pStyle w:val="a1"/>
      </w:pPr>
      <w:r w:rsidRPr="008833F3">
        <w:rPr>
          <w:rFonts w:hint="eastAsia"/>
        </w:rPr>
        <w:t>在本运动标准度检测方法中，相似度计算用于比较当前帧图像中检测到的人体关键点与预先录制的标准动作关键点之间的相似程度。在本项目中，该相似度计算采用了</w:t>
      </w:r>
      <w:r w:rsidRPr="008833F3">
        <w:rPr>
          <w:rFonts w:ascii="Segoe UI" w:hAnsi="Segoe UI" w:cs="Segoe UI"/>
          <w:shd w:val="clear" w:color="auto" w:fill="FFFFFF"/>
        </w:rPr>
        <w:t>两种主要的数学方法：余弦相似度和欧式距离。这两种方法</w:t>
      </w:r>
      <w:r w:rsidRPr="008833F3">
        <w:rPr>
          <w:rFonts w:ascii="Segoe UI" w:hAnsi="Segoe UI" w:cs="Segoe UI" w:hint="eastAsia"/>
          <w:shd w:val="clear" w:color="auto" w:fill="FFFFFF"/>
        </w:rPr>
        <w:t>可</w:t>
      </w:r>
      <w:r w:rsidRPr="008833F3">
        <w:rPr>
          <w:rFonts w:ascii="Segoe UI" w:hAnsi="Segoe UI" w:cs="Segoe UI"/>
          <w:shd w:val="clear" w:color="auto" w:fill="FFFFFF"/>
        </w:rPr>
        <w:t>分别从方向相似性和位置差异两个维度对姿态进行评估。</w:t>
      </w:r>
      <w:r w:rsidR="00D00B92">
        <w:rPr>
          <w:rFonts w:hint="eastAsia"/>
        </w:rPr>
        <w:t>下图</w:t>
      </w:r>
      <w:r w:rsidRPr="008833F3">
        <w:rPr>
          <w:rFonts w:hint="eastAsia"/>
        </w:rPr>
        <w:t>为余弦欧氏距离图示：</w:t>
      </w:r>
    </w:p>
    <w:p w14:paraId="7479BDEF" w14:textId="77777777" w:rsidR="00EE7A66" w:rsidRPr="008833F3" w:rsidRDefault="00EE7A66" w:rsidP="00EE7A66">
      <w:pPr>
        <w:pStyle w:val="a1"/>
        <w:keepNext/>
        <w:ind w:firstLineChars="0" w:firstLine="0"/>
        <w:jc w:val="center"/>
      </w:pPr>
      <w:r w:rsidRPr="008833F3">
        <w:rPr>
          <w:noProof/>
        </w:rPr>
        <w:drawing>
          <wp:inline distT="0" distB="0" distL="0" distR="0" wp14:anchorId="6F233F8C" wp14:editId="3649BDFE">
            <wp:extent cx="4456538" cy="2567354"/>
            <wp:effectExtent l="0" t="0" r="1270" b="4445"/>
            <wp:docPr id="842229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29236" name=""/>
                    <pic:cNvPicPr/>
                  </pic:nvPicPr>
                  <pic:blipFill rotWithShape="1">
                    <a:blip r:embed="rId22"/>
                    <a:srcRect t="3781" b="9960"/>
                    <a:stretch/>
                  </pic:blipFill>
                  <pic:spPr bwMode="auto">
                    <a:xfrm>
                      <a:off x="0" y="0"/>
                      <a:ext cx="4464269" cy="2571808"/>
                    </a:xfrm>
                    <a:prstGeom prst="rect">
                      <a:avLst/>
                    </a:prstGeom>
                    <a:ln>
                      <a:noFill/>
                    </a:ln>
                    <a:extLst>
                      <a:ext uri="{53640926-AAD7-44D8-BBD7-CCE9431645EC}">
                        <a14:shadowObscured xmlns:a14="http://schemas.microsoft.com/office/drawing/2010/main"/>
                      </a:ext>
                    </a:extLst>
                  </pic:spPr>
                </pic:pic>
              </a:graphicData>
            </a:graphic>
          </wp:inline>
        </w:drawing>
      </w:r>
    </w:p>
    <w:p w14:paraId="7D787C32" w14:textId="365C1C72" w:rsidR="00EE7A66" w:rsidRPr="008833F3" w:rsidRDefault="00EE7A66" w:rsidP="00EE7A66">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13</w:t>
      </w:r>
      <w:r w:rsidR="00681184">
        <w:fldChar w:fldCharType="end"/>
      </w:r>
      <w:r w:rsidRPr="008833F3">
        <w:rPr>
          <w:rFonts w:hint="eastAsia"/>
        </w:rPr>
        <w:t xml:space="preserve"> </w:t>
      </w:r>
      <w:r w:rsidRPr="008833F3">
        <w:rPr>
          <w:rFonts w:hint="eastAsia"/>
        </w:rPr>
        <w:t>三维空间中余弦相似度和欧式距离</w:t>
      </w:r>
    </w:p>
    <w:p w14:paraId="12418C78" w14:textId="77777777" w:rsidR="00EE7A66" w:rsidRPr="008833F3" w:rsidRDefault="00EE7A66" w:rsidP="00EE7A66">
      <w:pPr>
        <w:pStyle w:val="a1"/>
        <w:ind w:firstLineChars="0" w:firstLine="0"/>
      </w:pPr>
      <w:r w:rsidRPr="008833F3">
        <w:rPr>
          <w:rFonts w:hint="eastAsia"/>
        </w:rPr>
        <w:lastRenderedPageBreak/>
        <w:t>以下为详细描述：</w:t>
      </w:r>
    </w:p>
    <w:p w14:paraId="77B68645" w14:textId="77777777" w:rsidR="00EE7A66" w:rsidRPr="008833F3" w:rsidRDefault="00EE7A66" w:rsidP="00EE7A66">
      <w:pPr>
        <w:pStyle w:val="a1"/>
        <w:numPr>
          <w:ilvl w:val="0"/>
          <w:numId w:val="133"/>
        </w:numPr>
        <w:ind w:firstLineChars="0"/>
      </w:pPr>
      <w:r w:rsidRPr="008833F3">
        <w:rPr>
          <w:rFonts w:hint="eastAsia"/>
        </w:rPr>
        <w:t>余弦相似度：</w:t>
      </w:r>
    </w:p>
    <w:p w14:paraId="304A0B7D" w14:textId="77777777" w:rsidR="00EE7A66" w:rsidRPr="008833F3" w:rsidRDefault="00EE7A66" w:rsidP="00EE7A66">
      <w:pPr>
        <w:pStyle w:val="a1"/>
        <w:ind w:left="860" w:firstLineChars="0" w:firstLine="0"/>
      </w:pPr>
      <w:r w:rsidRPr="008833F3">
        <w:rPr>
          <w:rFonts w:hint="eastAsia"/>
        </w:rPr>
        <w:t>在本项目中，使</w:t>
      </w:r>
      <w:r w:rsidRPr="008833F3">
        <w:t>用向量空间中两个向量夹角的余弦值作为衡量两个个体间差异大小</w:t>
      </w:r>
      <w:r w:rsidRPr="008833F3">
        <w:rPr>
          <w:rFonts w:hint="eastAsia"/>
        </w:rPr>
        <w:t>，</w:t>
      </w:r>
      <w:r w:rsidRPr="008833F3">
        <w:t>用于运动员运动姿态与标准姿态的相似度和差异，同时修正</w:t>
      </w:r>
      <w:r w:rsidRPr="008833F3">
        <w:rPr>
          <w:rFonts w:hint="eastAsia"/>
        </w:rPr>
        <w:t>不同</w:t>
      </w:r>
      <w:r w:rsidRPr="008833F3">
        <w:t>运动员之间由于体型等原因产生的度量标准不统一的问题。</w:t>
      </w:r>
      <w:r w:rsidRPr="008833F3">
        <w:rPr>
          <w:rFonts w:hint="eastAsia"/>
        </w:rPr>
        <w:t>取值范围在</w:t>
      </w:r>
      <w:r w:rsidRPr="008833F3">
        <w:rPr>
          <w:rFonts w:hint="eastAsia"/>
        </w:rPr>
        <w:t>[-1, 1]</w:t>
      </w:r>
      <w:r w:rsidRPr="008833F3">
        <w:rPr>
          <w:rFonts w:hint="eastAsia"/>
        </w:rPr>
        <w:t>之间，值越接近</w:t>
      </w:r>
      <w:r w:rsidRPr="008833F3">
        <w:rPr>
          <w:rFonts w:hint="eastAsia"/>
        </w:rPr>
        <w:t>1</w:t>
      </w:r>
      <w:r w:rsidRPr="008833F3">
        <w:rPr>
          <w:rFonts w:hint="eastAsia"/>
        </w:rPr>
        <w:t>表示两个向量越接近，越接近</w:t>
      </w:r>
      <w:r w:rsidRPr="008833F3">
        <w:rPr>
          <w:rFonts w:hint="eastAsia"/>
        </w:rPr>
        <w:t>-1</w:t>
      </w:r>
      <w:r w:rsidRPr="008833F3">
        <w:rPr>
          <w:rFonts w:hint="eastAsia"/>
        </w:rPr>
        <w:t>表示两个向量越远离，而</w:t>
      </w:r>
      <w:r w:rsidRPr="008833F3">
        <w:rPr>
          <w:rFonts w:hint="eastAsia"/>
        </w:rPr>
        <w:t>0</w:t>
      </w:r>
      <w:r w:rsidRPr="008833F3">
        <w:rPr>
          <w:rFonts w:hint="eastAsia"/>
        </w:rPr>
        <w:t>表示两个向量之间的夹角为</w:t>
      </w:r>
      <w:r w:rsidRPr="008833F3">
        <w:rPr>
          <w:rFonts w:hint="eastAsia"/>
        </w:rPr>
        <w:t>90</w:t>
      </w:r>
      <w:r w:rsidRPr="008833F3">
        <w:rPr>
          <w:rFonts w:hint="eastAsia"/>
        </w:rPr>
        <w:t>度。</w:t>
      </w:r>
      <w:r w:rsidRPr="00B720B6">
        <w:rPr>
          <w:rFonts w:hint="eastAsia"/>
        </w:rPr>
        <w:t>余弦相似度可以由以下</w:t>
      </w:r>
      <w:r>
        <w:rPr>
          <w:rFonts w:hint="eastAsia"/>
        </w:rPr>
        <w:t>公式</w:t>
      </w:r>
      <w:r w:rsidRPr="00B720B6">
        <w:rPr>
          <w:rFonts w:hint="eastAsia"/>
        </w:rPr>
        <w:t>表示：</w:t>
      </w:r>
    </w:p>
    <w:p w14:paraId="23A78F28" w14:textId="77777777" w:rsidR="00EE7A66" w:rsidRDefault="00EE7A66" w:rsidP="00EE7A66">
      <w:pPr>
        <w:pStyle w:val="a1"/>
        <w:keepNext/>
        <w:ind w:left="860" w:firstLineChars="0" w:firstLine="0"/>
        <w:jc w:val="center"/>
      </w:pPr>
      <w:r>
        <w:rPr>
          <w:noProof/>
        </w:rPr>
        <w:drawing>
          <wp:inline distT="0" distB="0" distL="0" distR="0" wp14:anchorId="460A94E9" wp14:editId="1EFF8E1B">
            <wp:extent cx="4634197" cy="815340"/>
            <wp:effectExtent l="0" t="0" r="0" b="3810"/>
            <wp:docPr id="905358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8456" name=""/>
                    <pic:cNvPicPr/>
                  </pic:nvPicPr>
                  <pic:blipFill>
                    <a:blip r:embed="rId23"/>
                    <a:stretch>
                      <a:fillRect/>
                    </a:stretch>
                  </pic:blipFill>
                  <pic:spPr>
                    <a:xfrm>
                      <a:off x="0" y="0"/>
                      <a:ext cx="4665496" cy="820847"/>
                    </a:xfrm>
                    <a:prstGeom prst="rect">
                      <a:avLst/>
                    </a:prstGeom>
                  </pic:spPr>
                </pic:pic>
              </a:graphicData>
            </a:graphic>
          </wp:inline>
        </w:drawing>
      </w:r>
      <w:r>
        <w:rPr>
          <w:noProof/>
        </w:rPr>
        <w:t xml:space="preserve"> </w:t>
      </w:r>
    </w:p>
    <w:p w14:paraId="6E2BB5B7" w14:textId="3CB03266" w:rsidR="00EE7A66" w:rsidRDefault="00EE7A66" w:rsidP="00EE7A66">
      <w:pPr>
        <w:pStyle w:val="af1"/>
      </w:pPr>
      <w:r>
        <w:rPr>
          <w:rFonts w:hint="eastAsia"/>
        </w:rPr>
        <w:t>图</w:t>
      </w:r>
      <w:r>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14</w:t>
      </w:r>
      <w:r w:rsidR="00681184">
        <w:fldChar w:fldCharType="end"/>
      </w:r>
      <w:r>
        <w:rPr>
          <w:rFonts w:hint="eastAsia"/>
        </w:rPr>
        <w:t xml:space="preserve"> </w:t>
      </w:r>
      <w:r>
        <w:rPr>
          <w:rFonts w:hint="eastAsia"/>
        </w:rPr>
        <w:t>余弦相似度计算公式</w:t>
      </w:r>
    </w:p>
    <w:p w14:paraId="1DE71290" w14:textId="77777777" w:rsidR="00EE7A66" w:rsidRDefault="00EE7A66" w:rsidP="00EE7A66">
      <w:pPr>
        <w:pStyle w:val="a1"/>
        <w:ind w:left="860" w:firstLineChars="0" w:firstLine="0"/>
      </w:pPr>
      <w:r w:rsidRPr="00B720B6">
        <w:t>其中，</w:t>
      </w:r>
      <w:r w:rsidRPr="00B720B6">
        <w:rPr>
          <w:i/>
          <w:iCs/>
        </w:rPr>
        <w:t>A</w:t>
      </w:r>
      <w:r w:rsidRPr="00B720B6">
        <w:t>和</w:t>
      </w:r>
      <w:r w:rsidRPr="00B720B6">
        <w:rPr>
          <w:i/>
          <w:iCs/>
        </w:rPr>
        <w:t>B</w:t>
      </w:r>
      <w:r w:rsidRPr="00B720B6">
        <w:t>分别是两个向量</w:t>
      </w:r>
      <w:r>
        <w:rPr>
          <w:rFonts w:hint="eastAsia"/>
        </w:rPr>
        <w:t>，</w:t>
      </w:r>
      <w:r w:rsidRPr="00B720B6">
        <w:rPr>
          <w:i/>
          <w:iCs/>
        </w:rPr>
        <w:t>Ai</w:t>
      </w:r>
      <w:r w:rsidRPr="00B720B6">
        <w:t>​</w:t>
      </w:r>
      <w:r w:rsidRPr="00B720B6">
        <w:t>和</w:t>
      </w:r>
      <w:r w:rsidRPr="00B720B6">
        <w:rPr>
          <w:i/>
          <w:iCs/>
        </w:rPr>
        <w:t>Bi</w:t>
      </w:r>
      <w:r w:rsidRPr="00B720B6">
        <w:t>​</w:t>
      </w:r>
      <w:r w:rsidRPr="00B720B6">
        <w:t>是向量的第</w:t>
      </w:r>
      <w:r w:rsidRPr="00B720B6">
        <w:rPr>
          <w:i/>
          <w:iCs/>
        </w:rPr>
        <w:t>i</w:t>
      </w:r>
      <w:r w:rsidRPr="00B720B6">
        <w:t>个坐标。</w:t>
      </w:r>
    </w:p>
    <w:p w14:paraId="44BFD323" w14:textId="77777777" w:rsidR="00EE7A66" w:rsidRDefault="00EE7A66" w:rsidP="00EE7A66">
      <w:pPr>
        <w:pStyle w:val="a1"/>
        <w:ind w:left="860" w:firstLineChars="0" w:firstLine="0"/>
      </w:pPr>
    </w:p>
    <w:p w14:paraId="0E13C1BB" w14:textId="77777777" w:rsidR="00EE7A66" w:rsidRDefault="00EE7A66" w:rsidP="00EE7A66">
      <w:pPr>
        <w:pStyle w:val="a1"/>
        <w:ind w:left="860" w:firstLineChars="0" w:firstLine="0"/>
      </w:pPr>
      <w:r>
        <w:rPr>
          <w:rFonts w:hint="eastAsia"/>
        </w:rPr>
        <w:t>同时，</w:t>
      </w:r>
      <w:r>
        <w:rPr>
          <w:rFonts w:ascii="Segoe UI" w:hAnsi="Segoe UI" w:cs="Segoe UI"/>
          <w:color w:val="0D0D0D"/>
          <w:shd w:val="clear" w:color="auto" w:fill="FFFFFF"/>
        </w:rPr>
        <w:t>定义基于余弦相似度的距离度量，用于衡量两个向量之间的相似性</w:t>
      </w:r>
      <w:r>
        <w:rPr>
          <w:rFonts w:ascii="Segoe UI" w:hAnsi="Segoe UI" w:cs="Segoe UI" w:hint="eastAsia"/>
          <w:color w:val="0D0D0D"/>
          <w:shd w:val="clear" w:color="auto" w:fill="FFFFFF"/>
        </w:rPr>
        <w:t>。</w:t>
      </w:r>
      <w:r w:rsidRPr="009506C4">
        <w:rPr>
          <w:rFonts w:hint="eastAsia"/>
        </w:rPr>
        <w:t>基于余弦相似度的距离度量</w:t>
      </w:r>
      <w:r w:rsidRPr="00B720B6">
        <w:rPr>
          <w:rFonts w:hint="eastAsia"/>
        </w:rPr>
        <w:t>由以下</w:t>
      </w:r>
      <w:r>
        <w:rPr>
          <w:rFonts w:hint="eastAsia"/>
        </w:rPr>
        <w:t>公式</w:t>
      </w:r>
      <w:r w:rsidRPr="00B720B6">
        <w:rPr>
          <w:rFonts w:hint="eastAsia"/>
        </w:rPr>
        <w:t>表示：</w:t>
      </w:r>
    </w:p>
    <w:p w14:paraId="26FBD882" w14:textId="77777777" w:rsidR="00EE7A66" w:rsidRDefault="00EE7A66" w:rsidP="00EE7A66">
      <w:pPr>
        <w:pStyle w:val="a1"/>
        <w:keepNext/>
        <w:ind w:left="860" w:firstLineChars="0" w:firstLine="0"/>
        <w:jc w:val="center"/>
      </w:pPr>
      <w:r>
        <w:rPr>
          <w:noProof/>
        </w:rPr>
        <w:drawing>
          <wp:inline distT="0" distB="0" distL="0" distR="0" wp14:anchorId="4CFB6505" wp14:editId="635F4808">
            <wp:extent cx="3156395" cy="604911"/>
            <wp:effectExtent l="0" t="0" r="6350" b="5080"/>
            <wp:docPr id="716726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26553" name=""/>
                    <pic:cNvPicPr/>
                  </pic:nvPicPr>
                  <pic:blipFill>
                    <a:blip r:embed="rId24"/>
                    <a:stretch>
                      <a:fillRect/>
                    </a:stretch>
                  </pic:blipFill>
                  <pic:spPr>
                    <a:xfrm>
                      <a:off x="0" y="0"/>
                      <a:ext cx="3171349" cy="607777"/>
                    </a:xfrm>
                    <a:prstGeom prst="rect">
                      <a:avLst/>
                    </a:prstGeom>
                  </pic:spPr>
                </pic:pic>
              </a:graphicData>
            </a:graphic>
          </wp:inline>
        </w:drawing>
      </w:r>
    </w:p>
    <w:p w14:paraId="26ADC832" w14:textId="1B6C04D1" w:rsidR="00EE7A66" w:rsidRPr="008833F3" w:rsidRDefault="00EE7A66" w:rsidP="00EE7A66">
      <w:pPr>
        <w:pStyle w:val="af1"/>
      </w:pPr>
      <w:r>
        <w:rPr>
          <w:rFonts w:hint="eastAsia"/>
        </w:rPr>
        <w:t>图</w:t>
      </w:r>
      <w:r>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15</w:t>
      </w:r>
      <w:r w:rsidR="00681184">
        <w:fldChar w:fldCharType="end"/>
      </w:r>
      <w:r>
        <w:rPr>
          <w:rFonts w:hint="eastAsia"/>
        </w:rPr>
        <w:t xml:space="preserve"> </w:t>
      </w:r>
      <w:r w:rsidRPr="00E95C7A">
        <w:rPr>
          <w:rFonts w:hint="eastAsia"/>
        </w:rPr>
        <w:t>基于余弦相似度的距离度量</w:t>
      </w:r>
      <w:r>
        <w:rPr>
          <w:rFonts w:hint="eastAsia"/>
        </w:rPr>
        <w:t>计算公式</w:t>
      </w:r>
    </w:p>
    <w:p w14:paraId="73E5FF40" w14:textId="77777777" w:rsidR="00EE7A66" w:rsidRPr="008833F3" w:rsidRDefault="00EE7A66" w:rsidP="00EE7A66">
      <w:pPr>
        <w:pStyle w:val="a1"/>
        <w:numPr>
          <w:ilvl w:val="0"/>
          <w:numId w:val="133"/>
        </w:numPr>
        <w:ind w:firstLineChars="0"/>
      </w:pPr>
      <w:r w:rsidRPr="008833F3">
        <w:rPr>
          <w:rFonts w:hint="eastAsia"/>
        </w:rPr>
        <w:t>欧式距离：</w:t>
      </w:r>
    </w:p>
    <w:p w14:paraId="597E3954" w14:textId="77777777" w:rsidR="00EE7A66" w:rsidRDefault="00EE7A66" w:rsidP="00EE7A66">
      <w:pPr>
        <w:pStyle w:val="a1"/>
        <w:ind w:left="860" w:firstLineChars="0" w:firstLine="0"/>
      </w:pPr>
      <w:r w:rsidRPr="008833F3">
        <w:rPr>
          <w:rFonts w:hint="eastAsia"/>
        </w:rPr>
        <w:t>在本项目中，使</w:t>
      </w:r>
      <w:r w:rsidRPr="008833F3">
        <w:t>用向量空间中两个向量终点间的绝对距离衡量两个个体间差异大小。</w:t>
      </w:r>
      <w:r w:rsidRPr="008833F3">
        <w:t xml:space="preserve"> </w:t>
      </w:r>
      <w:r w:rsidRPr="008833F3">
        <w:t>用于比较同一个运动员运动姿态的相似度或差异。</w:t>
      </w:r>
      <w:r w:rsidRPr="008833F3">
        <w:rPr>
          <w:rFonts w:hint="eastAsia"/>
        </w:rPr>
        <w:t>欧式距离</w:t>
      </w:r>
      <w:r w:rsidRPr="00B720B6">
        <w:rPr>
          <w:rFonts w:hint="eastAsia"/>
        </w:rPr>
        <w:t>可以由以下式算式表示：</w:t>
      </w:r>
    </w:p>
    <w:p w14:paraId="5A6A27C0" w14:textId="77777777" w:rsidR="00EE7A66" w:rsidRDefault="00EE7A66" w:rsidP="00EE7A66">
      <w:pPr>
        <w:pStyle w:val="a1"/>
        <w:keepNext/>
        <w:ind w:left="860" w:firstLineChars="0" w:firstLine="0"/>
        <w:jc w:val="center"/>
      </w:pPr>
      <w:r>
        <w:rPr>
          <w:noProof/>
        </w:rPr>
        <w:drawing>
          <wp:inline distT="0" distB="0" distL="0" distR="0" wp14:anchorId="595B453A" wp14:editId="1D7BB89C">
            <wp:extent cx="3588878" cy="464233"/>
            <wp:effectExtent l="0" t="0" r="0" b="0"/>
            <wp:docPr id="1841160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60570" name=""/>
                    <pic:cNvPicPr/>
                  </pic:nvPicPr>
                  <pic:blipFill>
                    <a:blip r:embed="rId25"/>
                    <a:stretch>
                      <a:fillRect/>
                    </a:stretch>
                  </pic:blipFill>
                  <pic:spPr>
                    <a:xfrm>
                      <a:off x="0" y="0"/>
                      <a:ext cx="3684916" cy="476656"/>
                    </a:xfrm>
                    <a:prstGeom prst="rect">
                      <a:avLst/>
                    </a:prstGeom>
                  </pic:spPr>
                </pic:pic>
              </a:graphicData>
            </a:graphic>
          </wp:inline>
        </w:drawing>
      </w:r>
    </w:p>
    <w:p w14:paraId="3583E198" w14:textId="46B5BDD9" w:rsidR="00EE7A66" w:rsidRPr="008833F3" w:rsidRDefault="00EE7A66" w:rsidP="00EE7A66">
      <w:pPr>
        <w:pStyle w:val="af1"/>
      </w:pPr>
      <w:r>
        <w:rPr>
          <w:rFonts w:hint="eastAsia"/>
        </w:rPr>
        <w:t>图</w:t>
      </w:r>
      <w:r>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16</w:t>
      </w:r>
      <w:r w:rsidR="00681184">
        <w:fldChar w:fldCharType="end"/>
      </w:r>
      <w:r>
        <w:rPr>
          <w:rFonts w:hint="eastAsia"/>
        </w:rPr>
        <w:t xml:space="preserve"> </w:t>
      </w:r>
      <w:r>
        <w:rPr>
          <w:rFonts w:hint="eastAsia"/>
        </w:rPr>
        <w:t>欧氏距离计算公式</w:t>
      </w:r>
    </w:p>
    <w:p w14:paraId="1F724CD4" w14:textId="77777777" w:rsidR="00EE7A66" w:rsidRDefault="00EE7A66" w:rsidP="00EE7A66">
      <w:pPr>
        <w:pStyle w:val="a1"/>
        <w:ind w:left="860" w:firstLineChars="0" w:firstLine="0"/>
      </w:pPr>
      <w:r w:rsidRPr="00B720B6">
        <w:t>其中，</w:t>
      </w:r>
      <w:r w:rsidRPr="00B720B6">
        <w:rPr>
          <w:i/>
          <w:iCs/>
        </w:rPr>
        <w:t xml:space="preserve"> A</w:t>
      </w:r>
      <w:r w:rsidRPr="00B720B6">
        <w:t>和</w:t>
      </w:r>
      <w:r w:rsidRPr="00B720B6">
        <w:rPr>
          <w:i/>
          <w:iCs/>
        </w:rPr>
        <w:t>B</w:t>
      </w:r>
      <w:r w:rsidRPr="00B720B6">
        <w:t>为同维度向量</w:t>
      </w:r>
      <w:r>
        <w:rPr>
          <w:rFonts w:hint="eastAsia"/>
        </w:rPr>
        <w:t>，</w:t>
      </w:r>
      <w:r w:rsidRPr="00B720B6">
        <w:rPr>
          <w:i/>
          <w:iCs/>
        </w:rPr>
        <w:t>Ai</w:t>
      </w:r>
      <w:r w:rsidRPr="00B720B6">
        <w:t xml:space="preserve">​ </w:t>
      </w:r>
      <w:r w:rsidRPr="00B720B6">
        <w:t>和</w:t>
      </w:r>
      <w:r w:rsidRPr="00B720B6">
        <w:t xml:space="preserve"> </w:t>
      </w:r>
      <w:r w:rsidRPr="00B720B6">
        <w:rPr>
          <w:i/>
          <w:iCs/>
        </w:rPr>
        <w:t>Bi</w:t>
      </w:r>
      <w:r w:rsidRPr="00B720B6">
        <w:t>​</w:t>
      </w:r>
      <w:r w:rsidRPr="00B720B6">
        <w:t>是向量的第</w:t>
      </w:r>
      <w:r w:rsidRPr="00B720B6">
        <w:rPr>
          <w:i/>
          <w:iCs/>
        </w:rPr>
        <w:t>i</w:t>
      </w:r>
      <w:r w:rsidRPr="00B720B6">
        <w:t>个坐标。</w:t>
      </w:r>
    </w:p>
    <w:p w14:paraId="7EFA14DD" w14:textId="77777777" w:rsidR="00EE7A66" w:rsidRPr="008833F3" w:rsidRDefault="00EE7A66" w:rsidP="00EE7A66">
      <w:pPr>
        <w:pStyle w:val="a1"/>
        <w:ind w:left="860" w:firstLineChars="0" w:firstLine="0"/>
      </w:pPr>
    </w:p>
    <w:p w14:paraId="5AFF56CC" w14:textId="77777777" w:rsidR="00EE7A66" w:rsidRPr="008833F3" w:rsidRDefault="00EE7A66" w:rsidP="00EE7A66">
      <w:pPr>
        <w:pStyle w:val="a1"/>
        <w:numPr>
          <w:ilvl w:val="0"/>
          <w:numId w:val="133"/>
        </w:numPr>
        <w:ind w:firstLineChars="0"/>
      </w:pPr>
      <w:r w:rsidRPr="008833F3">
        <w:rPr>
          <w:rFonts w:hint="eastAsia"/>
        </w:rPr>
        <w:t>关键点向量表示：</w:t>
      </w:r>
    </w:p>
    <w:p w14:paraId="10B1BB56" w14:textId="77777777" w:rsidR="00EE7A66" w:rsidRPr="008833F3" w:rsidRDefault="00EE7A66" w:rsidP="00EE7A66">
      <w:pPr>
        <w:pStyle w:val="a1"/>
        <w:ind w:left="860" w:firstLineChars="0" w:firstLine="0"/>
      </w:pPr>
      <w:r w:rsidRPr="008833F3">
        <w:rPr>
          <w:rFonts w:hint="eastAsia"/>
        </w:rPr>
        <w:t>在本项目中，人体关键点被表示为一个向量，其中包含了关键点的坐标信息。该向量会忽略置信度和其他附加信息，只关注关键点的位置信息。</w:t>
      </w:r>
    </w:p>
    <w:p w14:paraId="0D6C82F3" w14:textId="77777777" w:rsidR="00EE7A66" w:rsidRPr="008833F3" w:rsidRDefault="00EE7A66" w:rsidP="00EE7A66">
      <w:pPr>
        <w:pStyle w:val="a1"/>
        <w:ind w:firstLineChars="0" w:firstLine="0"/>
      </w:pPr>
    </w:p>
    <w:p w14:paraId="16E85A4E" w14:textId="40205D1D" w:rsidR="00EE7A66" w:rsidRPr="008833F3" w:rsidRDefault="00EE7A66" w:rsidP="00EE7A66">
      <w:pPr>
        <w:pStyle w:val="a1"/>
        <w:numPr>
          <w:ilvl w:val="0"/>
          <w:numId w:val="150"/>
        </w:numPr>
        <w:ind w:firstLineChars="0"/>
      </w:pPr>
      <w:r w:rsidRPr="008833F3">
        <w:rPr>
          <w:rFonts w:hint="eastAsia"/>
        </w:rPr>
        <w:lastRenderedPageBreak/>
        <w:t>计算实现过程：</w:t>
      </w:r>
    </w:p>
    <w:p w14:paraId="6ADD1463" w14:textId="77777777" w:rsidR="00EE7A66" w:rsidRPr="008833F3" w:rsidRDefault="00EE7A66" w:rsidP="00EE7A66">
      <w:pPr>
        <w:pStyle w:val="a1"/>
        <w:numPr>
          <w:ilvl w:val="0"/>
          <w:numId w:val="132"/>
        </w:numPr>
        <w:ind w:firstLineChars="0"/>
      </w:pPr>
      <w:r w:rsidRPr="008833F3">
        <w:rPr>
          <w:rFonts w:hint="eastAsia"/>
        </w:rPr>
        <w:t>关键点向量提取：从当前帧图像中提取的关键点向量中截取出关键点的坐标部分，作为输入的姿势向量。</w:t>
      </w:r>
    </w:p>
    <w:p w14:paraId="3E6400B1" w14:textId="77777777" w:rsidR="00EE7A66" w:rsidRPr="008833F3" w:rsidRDefault="00EE7A66" w:rsidP="00EE7A66">
      <w:pPr>
        <w:pStyle w:val="a1"/>
        <w:numPr>
          <w:ilvl w:val="0"/>
          <w:numId w:val="132"/>
        </w:numPr>
        <w:ind w:firstLineChars="0"/>
      </w:pPr>
      <w:r w:rsidRPr="008833F3">
        <w:rPr>
          <w:rFonts w:hint="eastAsia"/>
        </w:rPr>
        <w:t>余弦相似度计算：将标准动作的关键点向量与当前帧图像中提取的关键点向量进行余弦相似度计算。</w:t>
      </w:r>
    </w:p>
    <w:p w14:paraId="1D7B6157" w14:textId="77777777" w:rsidR="00EE7A66" w:rsidRPr="008833F3" w:rsidRDefault="00EE7A66" w:rsidP="00EE7A66">
      <w:pPr>
        <w:pStyle w:val="a1"/>
        <w:numPr>
          <w:ilvl w:val="0"/>
          <w:numId w:val="132"/>
        </w:numPr>
        <w:ind w:firstLineChars="0"/>
      </w:pPr>
      <w:r w:rsidRPr="008833F3">
        <w:rPr>
          <w:rFonts w:hint="eastAsia"/>
        </w:rPr>
        <w:t>欧式距离转换：通过余弦相似度计算得到的相似度值，转换为欧式距离作为最终的相似度度量值。这里采用欧式距离的平方根作为最终的相似度值，用于衡量当前姿势与标准动作之间的差异程度。</w:t>
      </w:r>
    </w:p>
    <w:p w14:paraId="215214AF" w14:textId="77777777" w:rsidR="00EE7A66" w:rsidRPr="008833F3" w:rsidRDefault="00EE7A66" w:rsidP="00EE7A66">
      <w:pPr>
        <w:pStyle w:val="a1"/>
        <w:ind w:left="420" w:firstLineChars="0" w:firstLine="420"/>
      </w:pPr>
    </w:p>
    <w:p w14:paraId="64F03B63" w14:textId="77777777" w:rsidR="00EE7A66" w:rsidRPr="008833F3" w:rsidRDefault="00EE7A66" w:rsidP="00EE7A66">
      <w:pPr>
        <w:pStyle w:val="a1"/>
        <w:ind w:left="420" w:firstLineChars="0" w:firstLine="420"/>
      </w:pPr>
      <w:r w:rsidRPr="008833F3">
        <w:rPr>
          <w:rFonts w:hint="eastAsia"/>
        </w:rPr>
        <w:t>计算得到的相似度值将被用于后续的匹配，用于找到当前帧图像中与标准动作最相似的动作。这样就能够通过比较当前动作与标准动作之间的相似度，来评估当前动作的标准度。</w:t>
      </w:r>
    </w:p>
    <w:p w14:paraId="4BA6C4E5" w14:textId="07C523BA" w:rsidR="007E05A5" w:rsidRPr="008833F3" w:rsidRDefault="003425B1" w:rsidP="007E4B4E">
      <w:pPr>
        <w:pStyle w:val="3"/>
      </w:pPr>
      <w:bookmarkStart w:id="31" w:name="_Toc163832138"/>
      <w:r w:rsidRPr="008833F3">
        <w:rPr>
          <w:rFonts w:hint="eastAsia"/>
        </w:rPr>
        <w:t>多重匹配过滤</w:t>
      </w:r>
      <w:bookmarkEnd w:id="31"/>
    </w:p>
    <w:p w14:paraId="5DDA96BD" w14:textId="5B69E0EC" w:rsidR="003425B1" w:rsidRPr="008833F3" w:rsidRDefault="003425B1" w:rsidP="003425B1">
      <w:pPr>
        <w:pStyle w:val="a1"/>
        <w:ind w:left="420" w:firstLineChars="0" w:firstLine="420"/>
      </w:pPr>
      <w:r w:rsidRPr="008833F3">
        <w:rPr>
          <w:rFonts w:hint="eastAsia"/>
        </w:rPr>
        <w:t>多重匹配过滤确保</w:t>
      </w:r>
      <w:r w:rsidR="00B720B6">
        <w:rPr>
          <w:rFonts w:hint="eastAsia"/>
        </w:rPr>
        <w:t>了</w:t>
      </w:r>
      <w:r w:rsidRPr="008833F3">
        <w:rPr>
          <w:rFonts w:hint="eastAsia"/>
        </w:rPr>
        <w:t>从一系列可能的匹配结果中筛选出最可信的匹配。这个过程涉及将每个匹配结果的相似度与预设的阈值进行比较，从而决定哪些结果足够接近被视为有效匹配。以下是本项目中采用的两种过滤方式：</w:t>
      </w:r>
    </w:p>
    <w:p w14:paraId="57DC659F" w14:textId="77777777" w:rsidR="007E05A5" w:rsidRPr="008833F3" w:rsidRDefault="007E05A5" w:rsidP="007E4B4E">
      <w:pPr>
        <w:pStyle w:val="4"/>
      </w:pPr>
      <w:r w:rsidRPr="008833F3">
        <w:rPr>
          <w:rFonts w:hint="eastAsia"/>
        </w:rPr>
        <w:t>相似度阈值过滤</w:t>
      </w:r>
    </w:p>
    <w:p w14:paraId="2F4DB45D" w14:textId="0E9C52CC" w:rsidR="00CD644E" w:rsidRPr="008833F3" w:rsidRDefault="00CD644E" w:rsidP="007E4B4E">
      <w:pPr>
        <w:pStyle w:val="a1"/>
      </w:pPr>
      <w:r w:rsidRPr="008833F3">
        <w:rPr>
          <w:rFonts w:hint="eastAsia"/>
        </w:rPr>
        <w:t>为确保匹配结果的准确性，</w:t>
      </w:r>
      <w:r w:rsidR="00D00B92">
        <w:rPr>
          <w:rFonts w:hint="eastAsia"/>
        </w:rPr>
        <w:t>在本算法</w:t>
      </w:r>
      <w:r w:rsidR="00671C32" w:rsidRPr="008833F3">
        <w:rPr>
          <w:rFonts w:hint="eastAsia"/>
        </w:rPr>
        <w:t>中</w:t>
      </w:r>
      <w:r w:rsidRPr="008833F3">
        <w:rPr>
          <w:rFonts w:hint="eastAsia"/>
        </w:rPr>
        <w:t>引入了相似度阈值（</w:t>
      </w:r>
      <w:r w:rsidRPr="008833F3">
        <w:rPr>
          <w:rFonts w:hint="eastAsia"/>
        </w:rPr>
        <w:t>match_dist_thresh</w:t>
      </w:r>
      <w:r w:rsidRPr="008833F3">
        <w:rPr>
          <w:rFonts w:hint="eastAsia"/>
        </w:rPr>
        <w:t>）。该阈值用于筛选出与标准动作相差较大的匹配结果，即当算法计算出的相似度值低于此阈值时，相应的当前帧将被认定为不匹配并排除。阈值设置具有一定的灵活性，可根据实际需求调整以优化运动标准度检测效果。</w:t>
      </w:r>
    </w:p>
    <w:p w14:paraId="7B307888" w14:textId="33D4B9AE" w:rsidR="007E05A5" w:rsidRPr="008833F3" w:rsidRDefault="00CD644E" w:rsidP="007E4B4E">
      <w:pPr>
        <w:pStyle w:val="a1"/>
      </w:pPr>
      <w:r w:rsidRPr="008833F3">
        <w:rPr>
          <w:rFonts w:hint="eastAsia"/>
        </w:rPr>
        <w:t>在</w:t>
      </w:r>
      <w:r w:rsidR="00D00B92">
        <w:rPr>
          <w:rFonts w:hint="eastAsia"/>
        </w:rPr>
        <w:t>本算法</w:t>
      </w:r>
      <w:r w:rsidRPr="008833F3">
        <w:rPr>
          <w:rFonts w:hint="eastAsia"/>
        </w:rPr>
        <w:t>中，该阈值定为</w:t>
      </w:r>
      <w:r w:rsidRPr="008833F3">
        <w:rPr>
          <w:rFonts w:hint="eastAsia"/>
        </w:rPr>
        <w:t>0.3</w:t>
      </w:r>
      <w:r w:rsidRPr="008833F3">
        <w:rPr>
          <w:rFonts w:hint="eastAsia"/>
        </w:rPr>
        <w:t>，意味着仅当相似度超过</w:t>
      </w:r>
      <w:r w:rsidRPr="008833F3">
        <w:rPr>
          <w:rFonts w:hint="eastAsia"/>
        </w:rPr>
        <w:t>0.3</w:t>
      </w:r>
      <w:r w:rsidRPr="008833F3">
        <w:rPr>
          <w:rFonts w:hint="eastAsia"/>
        </w:rPr>
        <w:t>，结果才被视为有效，否则将予以忽略。实验表明，相似度极限值为</w:t>
      </w:r>
      <w:r w:rsidRPr="008833F3">
        <w:rPr>
          <w:rFonts w:hint="eastAsia"/>
        </w:rPr>
        <w:t>0.15</w:t>
      </w:r>
      <w:r w:rsidRPr="008833F3">
        <w:rPr>
          <w:rFonts w:hint="eastAsia"/>
        </w:rPr>
        <w:t>，在此水平下视频识别能正常进行，但通过摄像头捕获的识别效果明显下降。经过反复测试，确定将匹配相似度阈值设定为</w:t>
      </w:r>
      <w:r w:rsidRPr="008833F3">
        <w:rPr>
          <w:rFonts w:hint="eastAsia"/>
        </w:rPr>
        <w:t>0.3</w:t>
      </w:r>
      <w:r w:rsidRPr="008833F3">
        <w:rPr>
          <w:rFonts w:hint="eastAsia"/>
        </w:rPr>
        <w:t>，以达到最佳匹配效果。</w:t>
      </w:r>
    </w:p>
    <w:p w14:paraId="0D8CE89A" w14:textId="77777777" w:rsidR="007E05A5" w:rsidRPr="008833F3" w:rsidRDefault="007E05A5" w:rsidP="007E4B4E">
      <w:pPr>
        <w:pStyle w:val="4"/>
      </w:pPr>
      <w:r w:rsidRPr="008833F3">
        <w:rPr>
          <w:rFonts w:hint="eastAsia"/>
        </w:rPr>
        <w:t>视频帧抖动过滤</w:t>
      </w:r>
    </w:p>
    <w:p w14:paraId="402A8FF1" w14:textId="42A37165" w:rsidR="00CD644E" w:rsidRPr="008833F3" w:rsidRDefault="00CD644E" w:rsidP="00B829D0">
      <w:pPr>
        <w:pStyle w:val="a1"/>
      </w:pPr>
      <w:r w:rsidRPr="008833F3">
        <w:rPr>
          <w:rFonts w:hint="eastAsia"/>
        </w:rPr>
        <w:t>由人体运动或摄像机移动引起</w:t>
      </w:r>
      <w:r w:rsidR="00B720B6" w:rsidRPr="008833F3">
        <w:rPr>
          <w:rFonts w:hint="eastAsia"/>
        </w:rPr>
        <w:t>的</w:t>
      </w:r>
      <w:r w:rsidR="00B720B6">
        <w:rPr>
          <w:rFonts w:hint="eastAsia"/>
        </w:rPr>
        <w:t>画面</w:t>
      </w:r>
      <w:r w:rsidR="00B720B6" w:rsidRPr="008833F3">
        <w:rPr>
          <w:rFonts w:hint="eastAsia"/>
        </w:rPr>
        <w:t>抖动现象</w:t>
      </w:r>
      <w:r w:rsidR="00B720B6">
        <w:rPr>
          <w:rFonts w:hint="eastAsia"/>
        </w:rPr>
        <w:t>，会</w:t>
      </w:r>
      <w:r w:rsidRPr="008833F3">
        <w:rPr>
          <w:rFonts w:hint="eastAsia"/>
        </w:rPr>
        <w:t>对匹配结果造成干扰。为解决此问题，</w:t>
      </w:r>
      <w:r w:rsidR="00B720B6">
        <w:rPr>
          <w:rFonts w:hint="eastAsia"/>
        </w:rPr>
        <w:t>本算法中</w:t>
      </w:r>
      <w:r w:rsidRPr="008833F3">
        <w:rPr>
          <w:rFonts w:hint="eastAsia"/>
        </w:rPr>
        <w:t>采用了连续帧匹配与累积平均策略，以降低抖动对结果的影响，增强匹配的稳定性和精确度。</w:t>
      </w:r>
    </w:p>
    <w:p w14:paraId="2DF3CB2D" w14:textId="0B8EEEE9" w:rsidR="00264961" w:rsidRDefault="002D3A43" w:rsidP="00264961">
      <w:pPr>
        <w:pStyle w:val="a1"/>
      </w:pPr>
      <w:r w:rsidRPr="008833F3">
        <w:rPr>
          <w:rFonts w:hint="eastAsia"/>
        </w:rPr>
        <w:t>以</w:t>
      </w:r>
      <w:r w:rsidR="00D00B92">
        <w:rPr>
          <w:rFonts w:hint="eastAsia"/>
        </w:rPr>
        <w:t>本算法</w:t>
      </w:r>
      <w:r w:rsidR="007B4B9D" w:rsidRPr="008833F3">
        <w:rPr>
          <w:rFonts w:hint="eastAsia"/>
        </w:rPr>
        <w:t>中</w:t>
      </w:r>
      <w:r w:rsidR="00CD644E" w:rsidRPr="008833F3">
        <w:rPr>
          <w:rFonts w:hint="eastAsia"/>
        </w:rPr>
        <w:t>维护</w:t>
      </w:r>
      <w:r w:rsidRPr="008833F3">
        <w:rPr>
          <w:rFonts w:hint="eastAsia"/>
        </w:rPr>
        <w:t>的</w:t>
      </w:r>
      <w:r w:rsidR="00CD644E" w:rsidRPr="008833F3">
        <w:rPr>
          <w:rFonts w:hint="eastAsia"/>
        </w:rPr>
        <w:t>一个姿态类别频次队列（其中“</w:t>
      </w:r>
      <w:r w:rsidR="00CD644E" w:rsidRPr="008833F3">
        <w:rPr>
          <w:rFonts w:hint="eastAsia"/>
        </w:rPr>
        <w:t>key</w:t>
      </w:r>
      <w:r w:rsidR="00CD644E" w:rsidRPr="008833F3">
        <w:rPr>
          <w:rFonts w:hint="eastAsia"/>
        </w:rPr>
        <w:t>”代表姿态类别，“</w:t>
      </w:r>
      <w:r w:rsidR="00CD644E" w:rsidRPr="008833F3">
        <w:rPr>
          <w:rFonts w:hint="eastAsia"/>
        </w:rPr>
        <w:t>value</w:t>
      </w:r>
      <w:r w:rsidR="00CD644E" w:rsidRPr="008833F3">
        <w:rPr>
          <w:rFonts w:hint="eastAsia"/>
        </w:rPr>
        <w:t>”代表该姿态检测到的次数）</w:t>
      </w:r>
      <w:r w:rsidRPr="008833F3">
        <w:rPr>
          <w:rFonts w:hint="eastAsia"/>
        </w:rPr>
        <w:t>举例</w:t>
      </w:r>
      <w:r w:rsidR="00264961">
        <w:rPr>
          <w:rFonts w:hint="eastAsia"/>
        </w:rPr>
        <w:t>：</w:t>
      </w:r>
    </w:p>
    <w:p w14:paraId="00D3E780" w14:textId="6DE66949" w:rsidR="00E70AD9" w:rsidRPr="008833F3" w:rsidRDefault="00264961" w:rsidP="00264961">
      <w:pPr>
        <w:pStyle w:val="a1"/>
      </w:pPr>
      <w:r>
        <w:rPr>
          <w:rFonts w:hint="eastAsia"/>
        </w:rPr>
        <w:t>输入原始队列：</w:t>
      </w:r>
      <w:r w:rsidR="00CD644E" w:rsidRPr="008833F3">
        <w:rPr>
          <w:rFonts w:hint="eastAsia"/>
        </w:rPr>
        <w:t>[[up, 3], [down, 15], [up, 15], [down, 1], [up, 10], [down, 10], [up, 20]]</w:t>
      </w:r>
      <w:r>
        <w:rPr>
          <w:rFonts w:hint="eastAsia"/>
        </w:rPr>
        <w:t>。</w:t>
      </w:r>
    </w:p>
    <w:p w14:paraId="4A237D99" w14:textId="3B61FB59" w:rsidR="00E70AD9" w:rsidRPr="008833F3" w:rsidRDefault="005E179B" w:rsidP="00264961">
      <w:pPr>
        <w:pStyle w:val="a1"/>
      </w:pPr>
      <w:r w:rsidRPr="008833F3">
        <w:rPr>
          <w:rFonts w:hint="eastAsia"/>
        </w:rPr>
        <w:t>通过</w:t>
      </w:r>
      <w:r w:rsidR="007B4B9D" w:rsidRPr="008833F3">
        <w:rPr>
          <w:rFonts w:hint="eastAsia"/>
        </w:rPr>
        <w:t>将视频帧抖动过滤阈值</w:t>
      </w:r>
      <w:r w:rsidR="00CD644E" w:rsidRPr="008833F3">
        <w:rPr>
          <w:rFonts w:hint="eastAsia"/>
        </w:rPr>
        <w:t>设置为</w:t>
      </w:r>
      <w:r w:rsidR="00CD644E" w:rsidRPr="008833F3">
        <w:rPr>
          <w:rFonts w:hint="eastAsia"/>
        </w:rPr>
        <w:t>10</w:t>
      </w:r>
      <w:r w:rsidR="00CD644E" w:rsidRPr="008833F3">
        <w:rPr>
          <w:rFonts w:hint="eastAsia"/>
        </w:rPr>
        <w:t>，即“</w:t>
      </w:r>
      <w:r w:rsidR="00CD644E" w:rsidRPr="008833F3">
        <w:rPr>
          <w:rFonts w:hint="eastAsia"/>
        </w:rPr>
        <w:t>value</w:t>
      </w:r>
      <w:r w:rsidR="00CD644E" w:rsidRPr="008833F3">
        <w:rPr>
          <w:rFonts w:hint="eastAsia"/>
        </w:rPr>
        <w:t>”需大于或等于</w:t>
      </w:r>
      <w:r w:rsidR="00CD644E" w:rsidRPr="008833F3">
        <w:rPr>
          <w:rFonts w:hint="eastAsia"/>
        </w:rPr>
        <w:t>10</w:t>
      </w:r>
      <w:r w:rsidR="00CD644E" w:rsidRPr="008833F3">
        <w:rPr>
          <w:rFonts w:hint="eastAsia"/>
        </w:rPr>
        <w:t>才予以保留。应</w:t>
      </w:r>
      <w:r w:rsidR="00CD644E" w:rsidRPr="008833F3">
        <w:rPr>
          <w:rFonts w:hint="eastAsia"/>
        </w:rPr>
        <w:lastRenderedPageBreak/>
        <w:t>用此规则后，队列更新为</w:t>
      </w:r>
      <w:r w:rsidR="00E70AD9" w:rsidRPr="008833F3">
        <w:rPr>
          <w:rFonts w:hint="eastAsia"/>
        </w:rPr>
        <w:t>：</w:t>
      </w:r>
      <w:r w:rsidR="00CD644E" w:rsidRPr="008833F3">
        <w:rPr>
          <w:rFonts w:hint="eastAsia"/>
        </w:rPr>
        <w:t>[[down, 15], [up, 15], [up, 10], [down, 10], [up, 20]]</w:t>
      </w:r>
      <w:r w:rsidR="00264961">
        <w:rPr>
          <w:rFonts w:hint="eastAsia"/>
        </w:rPr>
        <w:t>。</w:t>
      </w:r>
    </w:p>
    <w:p w14:paraId="0CC0CF2E" w14:textId="2994CCE8" w:rsidR="007E05A5" w:rsidRPr="008833F3" w:rsidRDefault="00E70AD9" w:rsidP="00B829D0">
      <w:pPr>
        <w:pStyle w:val="a1"/>
      </w:pPr>
      <w:r w:rsidRPr="008833F3">
        <w:rPr>
          <w:rFonts w:hint="eastAsia"/>
        </w:rPr>
        <w:t>通过以上操作，可</w:t>
      </w:r>
      <w:r w:rsidR="00CD644E" w:rsidRPr="008833F3">
        <w:rPr>
          <w:rFonts w:hint="eastAsia"/>
        </w:rPr>
        <w:t>有效过滤掉频次较低的抖动引起的异常帧，</w:t>
      </w:r>
      <w:r w:rsidR="00263639" w:rsidRPr="008833F3">
        <w:rPr>
          <w:rFonts w:hint="eastAsia"/>
        </w:rPr>
        <w:t>提高</w:t>
      </w:r>
      <w:r w:rsidRPr="008833F3">
        <w:rPr>
          <w:rFonts w:hint="eastAsia"/>
        </w:rPr>
        <w:t>算法</w:t>
      </w:r>
      <w:r w:rsidR="00CD644E" w:rsidRPr="008833F3">
        <w:rPr>
          <w:rFonts w:hint="eastAsia"/>
        </w:rPr>
        <w:t>分析结果的准确性和可靠性。</w:t>
      </w:r>
    </w:p>
    <w:p w14:paraId="4D20C4A4" w14:textId="7957ADF5" w:rsidR="003425B1" w:rsidRPr="008833F3" w:rsidRDefault="003425B1">
      <w:pPr>
        <w:pStyle w:val="3"/>
      </w:pPr>
      <w:bookmarkStart w:id="32" w:name="_Toc163832139"/>
      <w:r w:rsidRPr="008833F3">
        <w:rPr>
          <w:rFonts w:hint="eastAsia"/>
        </w:rPr>
        <w:t>最佳匹配</w:t>
      </w:r>
      <w:r w:rsidR="00222C02" w:rsidRPr="008833F3">
        <w:rPr>
          <w:rFonts w:hint="eastAsia"/>
        </w:rPr>
        <w:t>选择</w:t>
      </w:r>
      <w:bookmarkEnd w:id="32"/>
    </w:p>
    <w:p w14:paraId="1DB7E796" w14:textId="26930B72" w:rsidR="008833F3" w:rsidRDefault="008833F3" w:rsidP="00264961">
      <w:pPr>
        <w:pStyle w:val="a1"/>
      </w:pPr>
      <w:r w:rsidRPr="008833F3">
        <w:rPr>
          <w:rFonts w:hint="eastAsia"/>
        </w:rPr>
        <w:t>经过上述的相似度计算和多重匹配过滤，接下来的步骤是从所有有效的匹配结果中选择一个最佳的匹配。</w:t>
      </w:r>
      <w:r w:rsidR="0084092C">
        <w:rPr>
          <w:rFonts w:hint="eastAsia"/>
        </w:rPr>
        <w:t>在</w:t>
      </w:r>
      <w:r w:rsidR="00264961">
        <w:rPr>
          <w:rFonts w:hint="eastAsia"/>
        </w:rPr>
        <w:t>本项目中</w:t>
      </w:r>
      <w:r w:rsidR="0084092C">
        <w:rPr>
          <w:rFonts w:hint="eastAsia"/>
        </w:rPr>
        <w:t>，</w:t>
      </w:r>
      <w:r w:rsidRPr="008833F3">
        <w:rPr>
          <w:rFonts w:hint="eastAsia"/>
        </w:rPr>
        <w:t>最佳匹配选择</w:t>
      </w:r>
      <w:r w:rsidR="00264961">
        <w:rPr>
          <w:rFonts w:hint="eastAsia"/>
        </w:rPr>
        <w:t>的实现</w:t>
      </w:r>
      <w:r w:rsidRPr="008833F3">
        <w:rPr>
          <w:rFonts w:hint="eastAsia"/>
        </w:rPr>
        <w:t>依赖于以下策略：</w:t>
      </w:r>
    </w:p>
    <w:p w14:paraId="28C5FC31" w14:textId="3CD5939C" w:rsidR="00264961" w:rsidRDefault="00264961" w:rsidP="00264961">
      <w:pPr>
        <w:pStyle w:val="a1"/>
        <w:numPr>
          <w:ilvl w:val="0"/>
          <w:numId w:val="147"/>
        </w:numPr>
        <w:ind w:firstLineChars="0"/>
      </w:pPr>
      <w:r>
        <w:rPr>
          <w:rFonts w:hint="eastAsia"/>
        </w:rPr>
        <w:t>连续帧的处理</w:t>
      </w:r>
    </w:p>
    <w:p w14:paraId="4E6899AC" w14:textId="77B35424" w:rsidR="00264961" w:rsidRDefault="00264961" w:rsidP="00264961">
      <w:pPr>
        <w:pStyle w:val="a1"/>
      </w:pPr>
      <w:r>
        <w:rPr>
          <w:rFonts w:hint="eastAsia"/>
        </w:rPr>
        <w:t>通过</w:t>
      </w:r>
      <w:r w:rsidR="00AF6894">
        <w:rPr>
          <w:rFonts w:hint="eastAsia"/>
        </w:rPr>
        <w:t>引入</w:t>
      </w:r>
      <w:r>
        <w:rPr>
          <w:rFonts w:hint="eastAsia"/>
        </w:rPr>
        <w:t>frame_reader</w:t>
      </w:r>
      <w:r>
        <w:rPr>
          <w:rFonts w:hint="eastAsia"/>
        </w:rPr>
        <w:t>函数，以时间序列的方式</w:t>
      </w:r>
      <w:r w:rsidR="000740B6">
        <w:rPr>
          <w:rFonts w:hint="eastAsia"/>
        </w:rPr>
        <w:t>使算法</w:t>
      </w:r>
      <w:r>
        <w:rPr>
          <w:rFonts w:hint="eastAsia"/>
        </w:rPr>
        <w:t>逐帧读取视频数据。每一帧都被视为时间序列中的一个独立观测点，承载着关于动作和姿态的瞬时信息。通过将这些连续帧放入</w:t>
      </w:r>
      <w:r>
        <w:rPr>
          <w:rFonts w:hint="eastAsia"/>
        </w:rPr>
        <w:t>input_queue</w:t>
      </w:r>
      <w:r>
        <w:rPr>
          <w:rFonts w:hint="eastAsia"/>
        </w:rPr>
        <w:t>队列，系统不仅保持了帧之间的时间顺序，而且为后续的并行处理和动作分析提供了数据基础。这种方法允许系统在保留动作时间连续性的前提下，对每一帧进行</w:t>
      </w:r>
      <w:r w:rsidR="000740B6">
        <w:rPr>
          <w:rFonts w:hint="eastAsia"/>
        </w:rPr>
        <w:t>进一步</w:t>
      </w:r>
      <w:r>
        <w:rPr>
          <w:rFonts w:hint="eastAsia"/>
        </w:rPr>
        <w:t>分析。</w:t>
      </w:r>
    </w:p>
    <w:p w14:paraId="1DDC4C54" w14:textId="77777777" w:rsidR="00264961" w:rsidRDefault="00264961" w:rsidP="00264961">
      <w:pPr>
        <w:pStyle w:val="a1"/>
      </w:pPr>
    </w:p>
    <w:p w14:paraId="7684191E" w14:textId="77777777" w:rsidR="00AF6894" w:rsidRDefault="00264961" w:rsidP="00AF6894">
      <w:pPr>
        <w:pStyle w:val="a1"/>
        <w:numPr>
          <w:ilvl w:val="0"/>
          <w:numId w:val="147"/>
        </w:numPr>
        <w:ind w:firstLineChars="0"/>
      </w:pPr>
      <w:r>
        <w:rPr>
          <w:rFonts w:hint="eastAsia"/>
        </w:rPr>
        <w:t>动作频次加权</w:t>
      </w:r>
    </w:p>
    <w:p w14:paraId="0176AE7B" w14:textId="104771A9" w:rsidR="00264961" w:rsidRDefault="00962B5A" w:rsidP="00AF6894">
      <w:pPr>
        <w:pStyle w:val="a1"/>
        <w:ind w:firstLineChars="0"/>
      </w:pPr>
      <w:r w:rsidRPr="00962B5A">
        <w:rPr>
          <w:rFonts w:hint="eastAsia"/>
        </w:rPr>
        <w:t>通过</w:t>
      </w:r>
      <w:r w:rsidRPr="00962B5A">
        <w:rPr>
          <w:rFonts w:hint="eastAsia"/>
        </w:rPr>
        <w:t>increament_squat_count</w:t>
      </w:r>
      <w:r w:rsidRPr="00962B5A">
        <w:rPr>
          <w:rFonts w:hint="eastAsia"/>
        </w:rPr>
        <w:t>和</w:t>
      </w:r>
      <w:r w:rsidRPr="00962B5A">
        <w:rPr>
          <w:rFonts w:hint="eastAsia"/>
        </w:rPr>
        <w:t>count_total_reps</w:t>
      </w:r>
      <w:r w:rsidRPr="00962B5A">
        <w:rPr>
          <w:rFonts w:hint="eastAsia"/>
        </w:rPr>
        <w:t>函数，算法能有效地识别并累积特定动作在一系列连续帧中的出现频率。这种动作频次加权机制不仅区分了单一动作与连续动作序列，还对动作的连续性进行了精确量化，为动作的持续性和频率提供了直观的量化指标。</w:t>
      </w:r>
    </w:p>
    <w:p w14:paraId="41104C79" w14:textId="77777777" w:rsidR="00264961" w:rsidRDefault="00264961" w:rsidP="00264961">
      <w:pPr>
        <w:pStyle w:val="a1"/>
      </w:pPr>
    </w:p>
    <w:p w14:paraId="0D8377B9" w14:textId="77777777" w:rsidR="00AF6894" w:rsidRDefault="00264961" w:rsidP="00AF6894">
      <w:pPr>
        <w:pStyle w:val="a1"/>
        <w:numPr>
          <w:ilvl w:val="0"/>
          <w:numId w:val="147"/>
        </w:numPr>
        <w:ind w:firstLineChars="0"/>
      </w:pPr>
      <w:r>
        <w:rPr>
          <w:rFonts w:hint="eastAsia"/>
        </w:rPr>
        <w:t>姿态变化的连续性考虑</w:t>
      </w:r>
    </w:p>
    <w:p w14:paraId="23B2BCE5" w14:textId="77777777" w:rsidR="00AF6894" w:rsidRDefault="00264961" w:rsidP="00AF6894">
      <w:pPr>
        <w:pStyle w:val="a1"/>
        <w:ind w:firstLineChars="0"/>
      </w:pPr>
      <w:r>
        <w:rPr>
          <w:rFonts w:hint="eastAsia"/>
        </w:rPr>
        <w:t>通过</w:t>
      </w:r>
      <w:r w:rsidR="000740B6">
        <w:rPr>
          <w:rFonts w:hint="eastAsia"/>
        </w:rPr>
        <w:t>设置</w:t>
      </w:r>
      <w:r>
        <w:rPr>
          <w:rFonts w:hint="eastAsia"/>
        </w:rPr>
        <w:t>find_best_match</w:t>
      </w:r>
      <w:r>
        <w:rPr>
          <w:rFonts w:hint="eastAsia"/>
        </w:rPr>
        <w:t>、</w:t>
      </w:r>
      <w:r>
        <w:rPr>
          <w:rFonts w:hint="eastAsia"/>
        </w:rPr>
        <w:t>filter_match</w:t>
      </w:r>
      <w:r>
        <w:rPr>
          <w:rFonts w:hint="eastAsia"/>
        </w:rPr>
        <w:t>等函数，</w:t>
      </w:r>
      <w:r w:rsidR="000740B6">
        <w:rPr>
          <w:rFonts w:hint="eastAsia"/>
        </w:rPr>
        <w:t>使算法</w:t>
      </w:r>
      <w:r>
        <w:rPr>
          <w:rFonts w:hint="eastAsia"/>
        </w:rPr>
        <w:t>系统对每一帧中的姿态与一组预定义的姿态模板进行匹配，并根据匹配结果进行动作评分。这一过程不仅涉及到对单帧内姿态的分析，还包括了对帧与帧之间姿态变化连续性的考量。系统通过分析姿态的变化规律，能够识别出动作的起始、执行和结束阶段，进而对动作的完整性和流畅性进行评价。</w:t>
      </w:r>
    </w:p>
    <w:p w14:paraId="2A230735" w14:textId="77777777" w:rsidR="00EE7038" w:rsidRDefault="00264961" w:rsidP="00AF6894">
      <w:pPr>
        <w:pStyle w:val="a1"/>
        <w:ind w:firstLineChars="0"/>
      </w:pPr>
      <w:r>
        <w:rPr>
          <w:rFonts w:hint="eastAsia"/>
        </w:rPr>
        <w:t>一个完整的深蹲动作不仅需要识别出深蹲的最低</w:t>
      </w:r>
      <w:r w:rsidR="00B720B6">
        <w:rPr>
          <w:rFonts w:hint="eastAsia"/>
        </w:rPr>
        <w:t>和最高</w:t>
      </w:r>
      <w:r>
        <w:rPr>
          <w:rFonts w:hint="eastAsia"/>
        </w:rPr>
        <w:t>点，还要分析达到最低点前后姿态变化的连续性，以确保动作的标准性和一致性。</w:t>
      </w:r>
      <w:r w:rsidR="0084092C">
        <w:rPr>
          <w:rFonts w:hint="eastAsia"/>
        </w:rPr>
        <w:t>以连续深蹲为例，算法通过累积统计，提供了对动作频次的直观量化表达。</w:t>
      </w:r>
    </w:p>
    <w:p w14:paraId="605EE75B" w14:textId="6F0190F5" w:rsidR="00264961" w:rsidRDefault="0084092C" w:rsidP="00AF6894">
      <w:pPr>
        <w:pStyle w:val="a1"/>
        <w:ind w:firstLineChars="0"/>
      </w:pPr>
      <w:r>
        <w:rPr>
          <w:rFonts w:hint="eastAsia"/>
        </w:rPr>
        <w:t>在过滤处理之后，若输入序列为</w:t>
      </w:r>
      <w:r>
        <w:rPr>
          <w:rFonts w:hint="eastAsia"/>
        </w:rPr>
        <w:t>[[up, 10], [up, 15], [up, 20], [down, 11], [down, 13], [down, 20], [up, 20]]</w:t>
      </w:r>
      <w:r>
        <w:rPr>
          <w:rFonts w:hint="eastAsia"/>
        </w:rPr>
        <w:t>，算法将执行连续动作的合并处理，将该序列优化为</w:t>
      </w:r>
      <w:r>
        <w:rPr>
          <w:rFonts w:hint="eastAsia"/>
        </w:rPr>
        <w:t>[[up, 45], [down, 44], [up, 20]]</w:t>
      </w:r>
      <w:r>
        <w:rPr>
          <w:rFonts w:hint="eastAsia"/>
        </w:rPr>
        <w:t>。此过程不仅使得动作序列更加连贯，也极大增强了算法对于目标动作模式的识别能力。</w:t>
      </w:r>
    </w:p>
    <w:p w14:paraId="5998CD41" w14:textId="77777777" w:rsidR="00AF6894" w:rsidRDefault="00AF6894" w:rsidP="00264961">
      <w:pPr>
        <w:pStyle w:val="a1"/>
      </w:pPr>
    </w:p>
    <w:p w14:paraId="6937167D" w14:textId="03B5C21A" w:rsidR="00AF6894" w:rsidRDefault="00AF6894" w:rsidP="00AF6894">
      <w:pPr>
        <w:pStyle w:val="a1"/>
        <w:numPr>
          <w:ilvl w:val="0"/>
          <w:numId w:val="147"/>
        </w:numPr>
        <w:ind w:firstLineChars="0"/>
      </w:pPr>
      <w:r w:rsidRPr="00AF6894">
        <w:rPr>
          <w:rFonts w:hint="eastAsia"/>
        </w:rPr>
        <w:t>加权距离匹配</w:t>
      </w:r>
    </w:p>
    <w:p w14:paraId="3CDF4E9E" w14:textId="27AABCDF" w:rsidR="00AF6894" w:rsidRDefault="00AF6894" w:rsidP="00AF6894">
      <w:pPr>
        <w:pStyle w:val="a1"/>
        <w:ind w:firstLineChars="0"/>
      </w:pPr>
      <w:r w:rsidRPr="00AF6894">
        <w:rPr>
          <w:rFonts w:hint="eastAsia"/>
        </w:rPr>
        <w:t>为了精确评估两组关键点之间的相似度，本项目引入了加权距离匹配机制。通过</w:t>
      </w:r>
      <w:r w:rsidRPr="00AF6894">
        <w:rPr>
          <w:rFonts w:hint="eastAsia"/>
        </w:rPr>
        <w:t xml:space="preserve"> weighted_distance_matching </w:t>
      </w:r>
      <w:r w:rsidRPr="00AF6894">
        <w:rPr>
          <w:rFonts w:hint="eastAsia"/>
        </w:rPr>
        <w:t>函数，算法计算了考虑每个关键点置信度的加权距离。这种方</w:t>
      </w:r>
      <w:r w:rsidRPr="00AF6894">
        <w:rPr>
          <w:rFonts w:hint="eastAsia"/>
        </w:rPr>
        <w:lastRenderedPageBreak/>
        <w:t>法不仅评估了关键点位置的差异，也根据每个关键点的置信度赋予不同的权重，从而提高了匹配的准确性和鲁棒性。加权距离的计算公式如下：</w:t>
      </w:r>
    </w:p>
    <w:p w14:paraId="260294EA" w14:textId="77777777" w:rsidR="00AF6894" w:rsidRDefault="00AF6894" w:rsidP="00AF6894">
      <w:pPr>
        <w:pStyle w:val="a1"/>
        <w:keepNext/>
        <w:ind w:firstLineChars="0"/>
        <w:jc w:val="center"/>
      </w:pPr>
      <w:r>
        <w:rPr>
          <w:noProof/>
        </w:rPr>
        <w:drawing>
          <wp:inline distT="0" distB="0" distL="0" distR="0" wp14:anchorId="37AA4CE6" wp14:editId="3196F1CA">
            <wp:extent cx="3869834" cy="801858"/>
            <wp:effectExtent l="0" t="0" r="0" b="0"/>
            <wp:docPr id="198884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4618" name=""/>
                    <pic:cNvPicPr/>
                  </pic:nvPicPr>
                  <pic:blipFill>
                    <a:blip r:embed="rId26"/>
                    <a:stretch>
                      <a:fillRect/>
                    </a:stretch>
                  </pic:blipFill>
                  <pic:spPr>
                    <a:xfrm>
                      <a:off x="0" y="0"/>
                      <a:ext cx="3883490" cy="804688"/>
                    </a:xfrm>
                    <a:prstGeom prst="rect">
                      <a:avLst/>
                    </a:prstGeom>
                  </pic:spPr>
                </pic:pic>
              </a:graphicData>
            </a:graphic>
          </wp:inline>
        </w:drawing>
      </w:r>
    </w:p>
    <w:p w14:paraId="62D35997" w14:textId="0DAA6D50" w:rsidR="00AF6894" w:rsidRDefault="00AF6894" w:rsidP="00AF6894">
      <w:pPr>
        <w:pStyle w:val="af1"/>
      </w:pPr>
      <w:r>
        <w:rPr>
          <w:rFonts w:hint="eastAsia"/>
        </w:rPr>
        <w:t>图</w:t>
      </w:r>
      <w:r>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3</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17</w:t>
      </w:r>
      <w:r w:rsidR="00681184">
        <w:fldChar w:fldCharType="end"/>
      </w:r>
      <w:r>
        <w:rPr>
          <w:rFonts w:hint="eastAsia"/>
        </w:rPr>
        <w:t xml:space="preserve"> </w:t>
      </w:r>
      <w:r>
        <w:rPr>
          <w:rFonts w:hint="eastAsia"/>
        </w:rPr>
        <w:t>加权距离匹配公式</w:t>
      </w:r>
    </w:p>
    <w:p w14:paraId="63DDE502" w14:textId="5FB251BD" w:rsidR="00AF6894" w:rsidRPr="00AF6894" w:rsidRDefault="00AF6894" w:rsidP="00AF6894">
      <w:r>
        <w:rPr>
          <w:rFonts w:hint="eastAsia"/>
        </w:rPr>
        <w:t>其中，</w:t>
      </w:r>
      <w:r w:rsidRPr="00AF6894">
        <w:rPr>
          <w:rStyle w:val="mord"/>
          <w:rFonts w:ascii="KaTeX_Math" w:hAnsi="KaTeX_Math"/>
          <w:i/>
          <w:iCs/>
          <w:color w:val="0D0D0D"/>
          <w:sz w:val="29"/>
          <w:szCs w:val="29"/>
          <w:bdr w:val="single" w:sz="2" w:space="0" w:color="E3E3E3" w:frame="1"/>
          <w:shd w:val="clear" w:color="auto" w:fill="FFFFFF"/>
        </w:rPr>
        <w:t>c</w:t>
      </w:r>
      <w:r w:rsidRPr="00AF6894">
        <w:rPr>
          <w:rStyle w:val="mord"/>
          <w:rFonts w:ascii="KaTeX_Math" w:hAnsi="KaTeX_Math"/>
          <w:i/>
          <w:iCs/>
          <w:color w:val="0D0D0D"/>
          <w:sz w:val="20"/>
          <w:szCs w:val="20"/>
          <w:bdr w:val="single" w:sz="2" w:space="0" w:color="E3E3E3" w:frame="1"/>
          <w:shd w:val="clear" w:color="auto" w:fill="FFFFFF"/>
        </w:rPr>
        <w:t>P</w:t>
      </w:r>
      <w:r w:rsidRPr="00AF6894">
        <w:rPr>
          <w:rStyle w:val="mord"/>
          <w:color w:val="0D0D0D"/>
          <w:sz w:val="14"/>
          <w:szCs w:val="14"/>
          <w:bdr w:val="single" w:sz="2" w:space="0" w:color="E3E3E3" w:frame="1"/>
          <w:shd w:val="clear" w:color="auto" w:fill="FFFFFF"/>
        </w:rPr>
        <w:t>1</w:t>
      </w:r>
      <w:r w:rsidRPr="00AF6894">
        <w:rPr>
          <w:rStyle w:val="vlist-s"/>
          <w:color w:val="0D0D0D"/>
          <w:sz w:val="2"/>
          <w:szCs w:val="2"/>
          <w:bdr w:val="single" w:sz="2" w:space="0" w:color="E3E3E3" w:frame="1"/>
          <w:shd w:val="clear" w:color="auto" w:fill="FFFFFF"/>
        </w:rPr>
        <w:t>​</w:t>
      </w:r>
      <w:r w:rsidRPr="00AF6894">
        <w:rPr>
          <w:rStyle w:val="mpunct"/>
          <w:color w:val="0D0D0D"/>
          <w:sz w:val="20"/>
          <w:szCs w:val="20"/>
          <w:bdr w:val="single" w:sz="2" w:space="0" w:color="E3E3E3" w:frame="1"/>
          <w:shd w:val="clear" w:color="auto" w:fill="FFFFFF"/>
        </w:rPr>
        <w:t>,</w:t>
      </w:r>
      <w:r>
        <w:rPr>
          <w:rStyle w:val="mord"/>
          <w:rFonts w:ascii="KaTeX_Math" w:hAnsi="KaTeX_Math"/>
          <w:i/>
          <w:iCs/>
          <w:color w:val="0D0D0D"/>
          <w:sz w:val="20"/>
          <w:szCs w:val="20"/>
          <w:bdr w:val="single" w:sz="2" w:space="0" w:color="E3E3E3" w:frame="1"/>
          <w:shd w:val="clear" w:color="auto" w:fill="FFFFFF"/>
        </w:rPr>
        <w:t>i</w:t>
      </w:r>
      <w:r>
        <w:rPr>
          <w:rStyle w:val="vlist-s"/>
          <w:color w:val="0D0D0D"/>
          <w:sz w:val="2"/>
          <w:szCs w:val="2"/>
          <w:bdr w:val="single" w:sz="2" w:space="0" w:color="E3E3E3" w:frame="1"/>
          <w:shd w:val="clear" w:color="auto" w:fill="FFFFFF"/>
        </w:rPr>
        <w:t>​</w:t>
      </w:r>
      <w:r>
        <w:rPr>
          <w:shd w:val="clear" w:color="auto" w:fill="FFFFFF"/>
        </w:rPr>
        <w:t>是</w:t>
      </w:r>
      <w:r>
        <w:rPr>
          <w:rStyle w:val="mord"/>
          <w:rFonts w:ascii="KaTeX_Math" w:hAnsi="KaTeX_Math"/>
          <w:i/>
          <w:iCs/>
          <w:color w:val="0D0D0D"/>
          <w:sz w:val="29"/>
          <w:szCs w:val="29"/>
          <w:bdr w:val="single" w:sz="2" w:space="0" w:color="E3E3E3" w:frame="1"/>
          <w:shd w:val="clear" w:color="auto" w:fill="FFFFFF"/>
        </w:rPr>
        <w:t>P</w:t>
      </w:r>
      <w:r>
        <w:rPr>
          <w:rStyle w:val="mord"/>
          <w:color w:val="0D0D0D"/>
          <w:sz w:val="20"/>
          <w:szCs w:val="20"/>
          <w:bdr w:val="single" w:sz="2" w:space="0" w:color="E3E3E3" w:frame="1"/>
          <w:shd w:val="clear" w:color="auto" w:fill="FFFFFF"/>
        </w:rPr>
        <w:t>1</w:t>
      </w:r>
      <w:r>
        <w:rPr>
          <w:rStyle w:val="vlist-s"/>
          <w:color w:val="0D0D0D"/>
          <w:sz w:val="2"/>
          <w:szCs w:val="2"/>
          <w:bdr w:val="single" w:sz="2" w:space="0" w:color="E3E3E3" w:frame="1"/>
          <w:shd w:val="clear" w:color="auto" w:fill="FFFFFF"/>
        </w:rPr>
        <w:t>​</w:t>
      </w:r>
      <w:r>
        <w:rPr>
          <w:shd w:val="clear" w:color="auto" w:fill="FFFFFF"/>
        </w:rPr>
        <w:t>中第</w:t>
      </w:r>
      <w:r>
        <w:rPr>
          <w:rStyle w:val="mord"/>
          <w:rFonts w:ascii="KaTeX_Math" w:hAnsi="KaTeX_Math"/>
          <w:i/>
          <w:iCs/>
          <w:color w:val="0D0D0D"/>
          <w:sz w:val="29"/>
          <w:szCs w:val="29"/>
          <w:bdr w:val="single" w:sz="2" w:space="0" w:color="E3E3E3" w:frame="1"/>
          <w:shd w:val="clear" w:color="auto" w:fill="FFFFFF"/>
        </w:rPr>
        <w:t>i</w:t>
      </w:r>
      <w:r>
        <w:rPr>
          <w:shd w:val="clear" w:color="auto" w:fill="FFFFFF"/>
        </w:rPr>
        <w:t>个关键点的置信度，</w:t>
      </w:r>
      <w:r>
        <w:rPr>
          <w:rStyle w:val="mord"/>
          <w:rFonts w:ascii="KaTeX_Math" w:hAnsi="KaTeX_Math"/>
          <w:i/>
          <w:iCs/>
          <w:color w:val="0D0D0D"/>
          <w:sz w:val="29"/>
          <w:szCs w:val="29"/>
          <w:bdr w:val="single" w:sz="2" w:space="0" w:color="E3E3E3" w:frame="1"/>
          <w:shd w:val="clear" w:color="auto" w:fill="FFFFFF"/>
        </w:rPr>
        <w:t>P</w:t>
      </w:r>
      <w:r>
        <w:rPr>
          <w:rStyle w:val="mord"/>
          <w:color w:val="0D0D0D"/>
          <w:sz w:val="20"/>
          <w:szCs w:val="20"/>
          <w:bdr w:val="single" w:sz="2" w:space="0" w:color="E3E3E3" w:frame="1"/>
          <w:shd w:val="clear" w:color="auto" w:fill="FFFFFF"/>
        </w:rPr>
        <w:t>1</w:t>
      </w:r>
      <w:r>
        <w:rPr>
          <w:rStyle w:val="mpunct"/>
          <w:color w:val="0D0D0D"/>
          <w:sz w:val="20"/>
          <w:szCs w:val="20"/>
          <w:bdr w:val="single" w:sz="2" w:space="0" w:color="E3E3E3" w:frame="1"/>
          <w:shd w:val="clear" w:color="auto" w:fill="FFFFFF"/>
        </w:rPr>
        <w:t>,</w:t>
      </w:r>
      <w:r>
        <w:rPr>
          <w:rStyle w:val="mord"/>
          <w:rFonts w:ascii="KaTeX_Math" w:hAnsi="KaTeX_Math"/>
          <w:i/>
          <w:iCs/>
          <w:color w:val="0D0D0D"/>
          <w:sz w:val="20"/>
          <w:szCs w:val="20"/>
          <w:bdr w:val="single" w:sz="2" w:space="0" w:color="E3E3E3" w:frame="1"/>
          <w:shd w:val="clear" w:color="auto" w:fill="FFFFFF"/>
        </w:rPr>
        <w:t>i</w:t>
      </w:r>
      <w:r>
        <w:rPr>
          <w:rStyle w:val="vlist-s"/>
          <w:color w:val="0D0D0D"/>
          <w:sz w:val="2"/>
          <w:szCs w:val="2"/>
          <w:bdr w:val="single" w:sz="2" w:space="0" w:color="E3E3E3" w:frame="1"/>
          <w:shd w:val="clear" w:color="auto" w:fill="FFFFFF"/>
        </w:rPr>
        <w:t>​</w:t>
      </w:r>
      <w:r>
        <w:rPr>
          <w:shd w:val="clear" w:color="auto" w:fill="FFFFFF"/>
        </w:rPr>
        <w:t>和</w:t>
      </w:r>
      <w:r>
        <w:rPr>
          <w:rStyle w:val="mord"/>
          <w:rFonts w:ascii="KaTeX_Math" w:hAnsi="KaTeX_Math"/>
          <w:i/>
          <w:iCs/>
          <w:color w:val="0D0D0D"/>
          <w:sz w:val="29"/>
          <w:szCs w:val="29"/>
          <w:bdr w:val="single" w:sz="2" w:space="0" w:color="E3E3E3" w:frame="1"/>
          <w:shd w:val="clear" w:color="auto" w:fill="FFFFFF"/>
        </w:rPr>
        <w:t>P</w:t>
      </w:r>
      <w:r>
        <w:rPr>
          <w:rStyle w:val="mord"/>
          <w:color w:val="0D0D0D"/>
          <w:sz w:val="20"/>
          <w:szCs w:val="20"/>
          <w:bdr w:val="single" w:sz="2" w:space="0" w:color="E3E3E3" w:frame="1"/>
          <w:shd w:val="clear" w:color="auto" w:fill="FFFFFF"/>
        </w:rPr>
        <w:t>2</w:t>
      </w:r>
      <w:r>
        <w:rPr>
          <w:rStyle w:val="mpunct"/>
          <w:color w:val="0D0D0D"/>
          <w:sz w:val="20"/>
          <w:szCs w:val="20"/>
          <w:bdr w:val="single" w:sz="2" w:space="0" w:color="E3E3E3" w:frame="1"/>
          <w:shd w:val="clear" w:color="auto" w:fill="FFFFFF"/>
        </w:rPr>
        <w:t>,</w:t>
      </w:r>
      <w:r>
        <w:rPr>
          <w:rStyle w:val="mord"/>
          <w:rFonts w:ascii="KaTeX_Math" w:hAnsi="KaTeX_Math"/>
          <w:i/>
          <w:iCs/>
          <w:color w:val="0D0D0D"/>
          <w:sz w:val="20"/>
          <w:szCs w:val="20"/>
          <w:bdr w:val="single" w:sz="2" w:space="0" w:color="E3E3E3" w:frame="1"/>
          <w:shd w:val="clear" w:color="auto" w:fill="FFFFFF"/>
        </w:rPr>
        <w:t>i</w:t>
      </w:r>
      <w:r>
        <w:rPr>
          <w:rStyle w:val="vlist-s"/>
          <w:color w:val="0D0D0D"/>
          <w:sz w:val="2"/>
          <w:szCs w:val="2"/>
          <w:bdr w:val="single" w:sz="2" w:space="0" w:color="E3E3E3" w:frame="1"/>
          <w:shd w:val="clear" w:color="auto" w:fill="FFFFFF"/>
        </w:rPr>
        <w:t>​</w:t>
      </w:r>
      <w:r>
        <w:rPr>
          <w:shd w:val="clear" w:color="auto" w:fill="FFFFFF"/>
        </w:rPr>
        <w:t>分别是两组关键点中第</w:t>
      </w:r>
      <w:r>
        <w:rPr>
          <w:rStyle w:val="mord"/>
          <w:rFonts w:ascii="KaTeX_Math" w:hAnsi="KaTeX_Math"/>
          <w:i/>
          <w:iCs/>
          <w:color w:val="0D0D0D"/>
          <w:sz w:val="29"/>
          <w:szCs w:val="29"/>
          <w:bdr w:val="single" w:sz="2" w:space="0" w:color="E3E3E3" w:frame="1"/>
          <w:shd w:val="clear" w:color="auto" w:fill="FFFFFF"/>
        </w:rPr>
        <w:t>i</w:t>
      </w:r>
      <w:r>
        <w:rPr>
          <w:shd w:val="clear" w:color="auto" w:fill="FFFFFF"/>
        </w:rPr>
        <w:t>个关键点的位置坐标，</w:t>
      </w:r>
      <w:r>
        <w:rPr>
          <w:rStyle w:val="katex-mathml"/>
          <w:color w:val="0D0D0D"/>
          <w:sz w:val="29"/>
          <w:szCs w:val="29"/>
          <w:bdr w:val="none" w:sz="0" w:space="0" w:color="auto" w:frame="1"/>
          <w:shd w:val="clear" w:color="auto" w:fill="FFFFFF"/>
        </w:rPr>
        <w:t>∑</w:t>
      </w:r>
      <w:r>
        <w:rPr>
          <w:rStyle w:val="mord"/>
          <w:rFonts w:ascii="KaTeX_Math" w:hAnsi="KaTeX_Math"/>
          <w:i/>
          <w:iCs/>
          <w:color w:val="0D0D0D"/>
          <w:sz w:val="29"/>
          <w:szCs w:val="29"/>
          <w:bdr w:val="single" w:sz="2" w:space="0" w:color="E3E3E3" w:frame="1"/>
          <w:shd w:val="clear" w:color="auto" w:fill="FFFFFF"/>
        </w:rPr>
        <w:t>c</w:t>
      </w:r>
      <w:r>
        <w:rPr>
          <w:rStyle w:val="mord"/>
          <w:rFonts w:ascii="KaTeX_Math" w:hAnsi="KaTeX_Math"/>
          <w:i/>
          <w:iCs/>
          <w:color w:val="0D0D0D"/>
          <w:sz w:val="20"/>
          <w:szCs w:val="20"/>
          <w:bdr w:val="single" w:sz="2" w:space="0" w:color="E3E3E3" w:frame="1"/>
          <w:shd w:val="clear" w:color="auto" w:fill="FFFFFF"/>
        </w:rPr>
        <w:t>P</w:t>
      </w:r>
      <w:r>
        <w:rPr>
          <w:rStyle w:val="mord"/>
          <w:color w:val="0D0D0D"/>
          <w:sz w:val="14"/>
          <w:szCs w:val="14"/>
          <w:bdr w:val="single" w:sz="2" w:space="0" w:color="E3E3E3" w:frame="1"/>
          <w:shd w:val="clear" w:color="auto" w:fill="FFFFFF"/>
        </w:rPr>
        <w:t>1</w:t>
      </w:r>
      <w:r>
        <w:rPr>
          <w:rStyle w:val="vlist-s"/>
          <w:color w:val="0D0D0D"/>
          <w:sz w:val="2"/>
          <w:szCs w:val="2"/>
          <w:bdr w:val="single" w:sz="2" w:space="0" w:color="E3E3E3" w:frame="1"/>
          <w:shd w:val="clear" w:color="auto" w:fill="FFFFFF"/>
        </w:rPr>
        <w:t>​​</w:t>
      </w:r>
      <w:r>
        <w:rPr>
          <w:shd w:val="clear" w:color="auto" w:fill="FFFFFF"/>
        </w:rPr>
        <w:t>是</w:t>
      </w:r>
      <w:r>
        <w:rPr>
          <w:rStyle w:val="mord"/>
          <w:rFonts w:ascii="KaTeX_Math" w:hAnsi="KaTeX_Math"/>
          <w:i/>
          <w:iCs/>
          <w:color w:val="0D0D0D"/>
          <w:sz w:val="29"/>
          <w:szCs w:val="29"/>
          <w:bdr w:val="single" w:sz="2" w:space="0" w:color="E3E3E3" w:frame="1"/>
          <w:shd w:val="clear" w:color="auto" w:fill="FFFFFF"/>
        </w:rPr>
        <w:t>P</w:t>
      </w:r>
      <w:r>
        <w:rPr>
          <w:rStyle w:val="mord"/>
          <w:color w:val="0D0D0D"/>
          <w:sz w:val="20"/>
          <w:szCs w:val="20"/>
          <w:bdr w:val="single" w:sz="2" w:space="0" w:color="E3E3E3" w:frame="1"/>
          <w:shd w:val="clear" w:color="auto" w:fill="FFFFFF"/>
        </w:rPr>
        <w:t>1</w:t>
      </w:r>
      <w:r>
        <w:rPr>
          <w:rStyle w:val="vlist-s"/>
          <w:color w:val="0D0D0D"/>
          <w:sz w:val="2"/>
          <w:szCs w:val="2"/>
          <w:bdr w:val="single" w:sz="2" w:space="0" w:color="E3E3E3" w:frame="1"/>
          <w:shd w:val="clear" w:color="auto" w:fill="FFFFFF"/>
        </w:rPr>
        <w:t>​</w:t>
      </w:r>
      <w:r>
        <w:rPr>
          <w:shd w:val="clear" w:color="auto" w:fill="FFFFFF"/>
        </w:rPr>
        <w:t>中所有关键点置信度的总和。</w:t>
      </w:r>
    </w:p>
    <w:p w14:paraId="2A81AB7A" w14:textId="0F8D4A5A" w:rsidR="007E05A5" w:rsidRPr="008833F3" w:rsidRDefault="004E4B2C">
      <w:pPr>
        <w:pStyle w:val="2"/>
      </w:pPr>
      <w:bookmarkStart w:id="33" w:name="_Toc163832140"/>
      <w:r w:rsidRPr="008833F3">
        <w:rPr>
          <w:rFonts w:hint="eastAsia"/>
        </w:rPr>
        <w:t>算法</w:t>
      </w:r>
      <w:r w:rsidR="007E05A5" w:rsidRPr="008833F3">
        <w:rPr>
          <w:rFonts w:hint="eastAsia"/>
        </w:rPr>
        <w:t>优化措施</w:t>
      </w:r>
      <w:bookmarkEnd w:id="33"/>
    </w:p>
    <w:p w14:paraId="4B9C2104" w14:textId="77777777" w:rsidR="007E05A5" w:rsidRPr="008833F3" w:rsidRDefault="007E05A5" w:rsidP="002824D9">
      <w:pPr>
        <w:pStyle w:val="a1"/>
        <w:ind w:firstLineChars="0" w:firstLine="420"/>
      </w:pPr>
      <w:r w:rsidRPr="008833F3">
        <w:rPr>
          <w:rFonts w:hint="eastAsia"/>
        </w:rPr>
        <w:t>为了提高算法效率，本项目中采用了以下优化措施，包括但不限于数据结构优化、并行计算与多线程：</w:t>
      </w:r>
    </w:p>
    <w:p w14:paraId="3FAB6B0C" w14:textId="71B336DF" w:rsidR="007E05A5" w:rsidRPr="008833F3" w:rsidRDefault="007E05A5" w:rsidP="002824D9">
      <w:pPr>
        <w:pStyle w:val="a1"/>
        <w:numPr>
          <w:ilvl w:val="0"/>
          <w:numId w:val="53"/>
        </w:numPr>
        <w:ind w:firstLineChars="0"/>
      </w:pPr>
      <w:r w:rsidRPr="008833F3">
        <w:rPr>
          <w:rFonts w:hint="eastAsia"/>
        </w:rPr>
        <w:t>数据结构优化：为了快速检索标准动作关键点数据，项目中使用了基于</w:t>
      </w:r>
      <w:r w:rsidRPr="008833F3">
        <w:rPr>
          <w:rFonts w:hint="eastAsia"/>
        </w:rPr>
        <w:t>Ball</w:t>
      </w:r>
      <w:r w:rsidRPr="008833F3">
        <w:rPr>
          <w:rFonts w:hint="eastAsia"/>
        </w:rPr>
        <w:t>树的数据结构。通过构建</w:t>
      </w:r>
      <w:r w:rsidRPr="008833F3">
        <w:rPr>
          <w:rFonts w:hint="eastAsia"/>
        </w:rPr>
        <w:t xml:space="preserve"> Ball </w:t>
      </w:r>
      <w:r w:rsidRPr="008833F3">
        <w:rPr>
          <w:rFonts w:hint="eastAsia"/>
        </w:rPr>
        <w:t>树，可以将标准动作关键点数据进行组织和索引，以便快速地在实时帧图像中进行匹配。</w:t>
      </w:r>
    </w:p>
    <w:p w14:paraId="7D0B2269" w14:textId="66C229FB" w:rsidR="007E05A5" w:rsidRPr="008833F3" w:rsidRDefault="007E05A5" w:rsidP="000740B6">
      <w:pPr>
        <w:pStyle w:val="a1"/>
        <w:numPr>
          <w:ilvl w:val="0"/>
          <w:numId w:val="53"/>
        </w:numPr>
        <w:ind w:firstLineChars="0"/>
      </w:pPr>
      <w:r w:rsidRPr="008833F3">
        <w:rPr>
          <w:rFonts w:hint="eastAsia"/>
        </w:rPr>
        <w:t>并行计算与多线程：在帧读取和关键点检测阶段，项目采用了多线程的方式来提高效率。通过多线程同时处理视频帧和关键点检测，可以减少处理时间，从而提高</w:t>
      </w:r>
      <w:r w:rsidR="001C2A64" w:rsidRPr="008833F3">
        <w:rPr>
          <w:rFonts w:hint="eastAsia"/>
        </w:rPr>
        <w:t>算法</w:t>
      </w:r>
      <w:r w:rsidRPr="008833F3">
        <w:rPr>
          <w:rFonts w:hint="eastAsia"/>
        </w:rPr>
        <w:t>的整体性能。</w:t>
      </w:r>
    </w:p>
    <w:p w14:paraId="2F3416DF" w14:textId="0AA95771" w:rsidR="007E05A5" w:rsidRPr="008833F3" w:rsidRDefault="000F781B" w:rsidP="00E731AF">
      <w:pPr>
        <w:pStyle w:val="3"/>
      </w:pPr>
      <w:bookmarkStart w:id="34" w:name="_Toc163832141"/>
      <w:r w:rsidRPr="008833F3">
        <w:rPr>
          <w:rFonts w:hint="eastAsia"/>
        </w:rPr>
        <w:t>创建</w:t>
      </w:r>
      <w:r w:rsidR="007E05A5" w:rsidRPr="008833F3">
        <w:rPr>
          <w:rFonts w:hint="eastAsia"/>
        </w:rPr>
        <w:t>Ball</w:t>
      </w:r>
      <w:r w:rsidR="007E05A5" w:rsidRPr="008833F3">
        <w:rPr>
          <w:rFonts w:hint="eastAsia"/>
        </w:rPr>
        <w:t>树</w:t>
      </w:r>
      <w:bookmarkEnd w:id="34"/>
    </w:p>
    <w:p w14:paraId="27013726" w14:textId="54C56515" w:rsidR="007E05A5" w:rsidRPr="008833F3" w:rsidRDefault="007E05A5" w:rsidP="002B7926">
      <w:pPr>
        <w:pStyle w:val="a1"/>
      </w:pPr>
      <w:r w:rsidRPr="008833F3">
        <w:rPr>
          <w:rFonts w:hint="eastAsia"/>
        </w:rPr>
        <w:t>本项目中使用到了</w:t>
      </w:r>
      <w:r w:rsidRPr="008833F3">
        <w:rPr>
          <w:rFonts w:hint="eastAsia"/>
        </w:rPr>
        <w:t>Ball</w:t>
      </w:r>
      <w:r w:rsidRPr="008833F3">
        <w:rPr>
          <w:rFonts w:hint="eastAsia"/>
        </w:rPr>
        <w:t>树（</w:t>
      </w:r>
      <w:r w:rsidRPr="008833F3">
        <w:rPr>
          <w:rFonts w:hint="eastAsia"/>
        </w:rPr>
        <w:t>Ball Tree</w:t>
      </w:r>
      <w:r w:rsidRPr="008833F3">
        <w:rPr>
          <w:rFonts w:hint="eastAsia"/>
        </w:rPr>
        <w:t>），主要是为了高效地处理和查询高维数据点之间的相似度或距离，尤其是在进行最近邻搜索时。</w:t>
      </w:r>
      <w:r w:rsidR="00F52BA7" w:rsidRPr="008833F3">
        <w:rPr>
          <w:rFonts w:hint="eastAsia"/>
        </w:rPr>
        <w:t>该数据结构</w:t>
      </w:r>
      <w:r w:rsidRPr="008833F3">
        <w:rPr>
          <w:rFonts w:hint="eastAsia"/>
        </w:rPr>
        <w:t>可以</w:t>
      </w:r>
      <w:r w:rsidR="002B7926" w:rsidRPr="008833F3">
        <w:rPr>
          <w:rFonts w:hint="eastAsia"/>
        </w:rPr>
        <w:t>通过高维空间效率、复杂距离计算、动态插入和删除、相似度搜索来</w:t>
      </w:r>
      <w:r w:rsidRPr="008833F3">
        <w:rPr>
          <w:rFonts w:hint="eastAsia"/>
        </w:rPr>
        <w:t>显著提高搜索效率，减少计算时间，特别是在项目中这种需要快速比较人体姿态向量的情况。</w:t>
      </w:r>
    </w:p>
    <w:p w14:paraId="74AD72C9" w14:textId="77777777" w:rsidR="007E05A5" w:rsidRPr="008833F3" w:rsidRDefault="007E05A5" w:rsidP="00E731AF">
      <w:pPr>
        <w:pStyle w:val="a2"/>
        <w:ind w:firstLineChars="0" w:firstLine="0"/>
      </w:pPr>
    </w:p>
    <w:p w14:paraId="3D197BE3" w14:textId="77777777" w:rsidR="007E05A5" w:rsidRPr="008833F3" w:rsidRDefault="007E05A5" w:rsidP="0046096D">
      <w:pPr>
        <w:pStyle w:val="a1"/>
        <w:ind w:firstLineChars="0" w:firstLine="0"/>
      </w:pPr>
      <w:r w:rsidRPr="008833F3">
        <w:rPr>
          <w:rFonts w:hint="eastAsia"/>
        </w:rPr>
        <w:t>在本项目中的应用：</w:t>
      </w:r>
    </w:p>
    <w:p w14:paraId="15B2787A" w14:textId="77777777" w:rsidR="007E05A5" w:rsidRPr="008833F3" w:rsidRDefault="007E05A5" w:rsidP="0046096D">
      <w:pPr>
        <w:pStyle w:val="a1"/>
      </w:pPr>
      <w:r w:rsidRPr="008833F3">
        <w:rPr>
          <w:rFonts w:hint="eastAsia"/>
        </w:rPr>
        <w:t>在本项目中，需要用到</w:t>
      </w:r>
      <w:r w:rsidRPr="008833F3">
        <w:rPr>
          <w:rFonts w:hint="eastAsia"/>
        </w:rPr>
        <w:t>Ball</w:t>
      </w:r>
      <w:r w:rsidRPr="008833F3">
        <w:rPr>
          <w:rFonts w:hint="eastAsia"/>
        </w:rPr>
        <w:t>树来优化查找与当前捕捉到的姿态最相似的历史姿态的过程。例如，通过预先计算并存储一系列标准姿态的特征向量，然后构建一个</w:t>
      </w:r>
      <w:r w:rsidRPr="008833F3">
        <w:rPr>
          <w:rFonts w:hint="eastAsia"/>
        </w:rPr>
        <w:t>Ball</w:t>
      </w:r>
      <w:r w:rsidRPr="008833F3">
        <w:rPr>
          <w:rFonts w:hint="eastAsia"/>
        </w:rPr>
        <w:t>树来组织这些数据。当实时处理视频流并提取出当前帧的姿态特征向量时，使用</w:t>
      </w:r>
      <w:r w:rsidRPr="008833F3">
        <w:rPr>
          <w:rFonts w:hint="eastAsia"/>
        </w:rPr>
        <w:t>Ball</w:t>
      </w:r>
      <w:r w:rsidRPr="008833F3">
        <w:rPr>
          <w:rFonts w:hint="eastAsia"/>
        </w:rPr>
        <w:t>树快速找到最相似的标准姿态，以此来判断当前的运动状态和标准度，从而为用户提供即时的运动质量反馈。</w:t>
      </w:r>
    </w:p>
    <w:p w14:paraId="7AC49EF5" w14:textId="03D2501C" w:rsidR="007E05A5" w:rsidRPr="008833F3" w:rsidRDefault="007E05A5">
      <w:pPr>
        <w:pStyle w:val="3"/>
      </w:pPr>
      <w:bookmarkStart w:id="35" w:name="_Toc163832142"/>
      <w:r w:rsidRPr="008833F3">
        <w:rPr>
          <w:rFonts w:hint="eastAsia"/>
        </w:rPr>
        <w:lastRenderedPageBreak/>
        <w:t>并行计算</w:t>
      </w:r>
      <w:bookmarkEnd w:id="35"/>
    </w:p>
    <w:p w14:paraId="1C0D0CAB" w14:textId="25B5AEF5" w:rsidR="007E05A5" w:rsidRPr="008833F3" w:rsidRDefault="007E05A5" w:rsidP="002B7926">
      <w:pPr>
        <w:pStyle w:val="a1"/>
      </w:pPr>
      <w:r w:rsidRPr="008833F3">
        <w:rPr>
          <w:rFonts w:hint="eastAsia"/>
        </w:rPr>
        <w:t>本项目中使用到了多线程来实现并行计算，主要是用于提高视频处理的效率和响应速度。在人体姿态估计和运动标准度检测这样的应用中，处理视频流数据是计算密集型的任务，特别是当涉及到实时或近实时的视频分析时。多线程可有效地利用计算资源，提高应用的性能。</w:t>
      </w:r>
      <w:r w:rsidR="002B7926" w:rsidRPr="008833F3">
        <w:rPr>
          <w:rFonts w:hint="eastAsia"/>
        </w:rPr>
        <w:t>以下是多线程在本项目中的应用</w:t>
      </w:r>
      <w:r w:rsidRPr="008833F3">
        <w:rPr>
          <w:rFonts w:hint="eastAsia"/>
        </w:rPr>
        <w:t>：</w:t>
      </w:r>
    </w:p>
    <w:p w14:paraId="495BDA20" w14:textId="7D58AECE" w:rsidR="007E05A5" w:rsidRPr="008833F3" w:rsidRDefault="007E05A5" w:rsidP="00DC1ABF">
      <w:pPr>
        <w:pStyle w:val="a1"/>
        <w:numPr>
          <w:ilvl w:val="0"/>
          <w:numId w:val="88"/>
        </w:numPr>
        <w:ind w:firstLineChars="0"/>
      </w:pPr>
      <w:r w:rsidRPr="008833F3">
        <w:rPr>
          <w:rFonts w:hint="eastAsia"/>
        </w:rPr>
        <w:t>非阻塞视频帧读取：通过将视频帧的读取操作放在一个单独的线程中，可以确保即使帧的处理比读取更耗时，视频捕捉也不会因此被阻塞</w:t>
      </w:r>
      <w:r w:rsidR="004D2760" w:rsidRPr="008833F3">
        <w:rPr>
          <w:rFonts w:hint="eastAsia"/>
        </w:rPr>
        <w:t>，</w:t>
      </w:r>
      <w:r w:rsidRPr="008833F3">
        <w:rPr>
          <w:rFonts w:hint="eastAsia"/>
        </w:rPr>
        <w:t>可连续不断地从视频源（如摄像头或视频文件）获取帧，而不会错过任何帧。</w:t>
      </w:r>
    </w:p>
    <w:p w14:paraId="20322997" w14:textId="08A72468" w:rsidR="007E05A5" w:rsidRPr="008833F3" w:rsidRDefault="007E05A5" w:rsidP="00DC1ABF">
      <w:pPr>
        <w:pStyle w:val="a1"/>
        <w:numPr>
          <w:ilvl w:val="0"/>
          <w:numId w:val="88"/>
        </w:numPr>
        <w:ind w:firstLineChars="0"/>
      </w:pPr>
      <w:r w:rsidRPr="008833F3">
        <w:rPr>
          <w:rFonts w:hint="eastAsia"/>
        </w:rPr>
        <w:t>并行处理视频帧：在另一个或多个线程中进行视频帧的处理（如人体姿态估计、运动状态判断等）可以与帧的读取并行进行。当一个帧正在被处理时，另一个线程可同时读取下一帧，从而提高整体处理速度。</w:t>
      </w:r>
    </w:p>
    <w:p w14:paraId="3F7257C1" w14:textId="69F95D10" w:rsidR="007E05A5" w:rsidRPr="008833F3" w:rsidRDefault="007E05A5" w:rsidP="00DC1ABF">
      <w:pPr>
        <w:pStyle w:val="a1"/>
        <w:numPr>
          <w:ilvl w:val="0"/>
          <w:numId w:val="88"/>
        </w:numPr>
        <w:ind w:firstLineChars="0"/>
      </w:pPr>
      <w:r w:rsidRPr="008833F3">
        <w:rPr>
          <w:rFonts w:hint="eastAsia"/>
        </w:rPr>
        <w:t>改善用户界面响应：在主</w:t>
      </w:r>
      <w:r w:rsidRPr="008833F3">
        <w:rPr>
          <w:rFonts w:hint="eastAsia"/>
        </w:rPr>
        <w:t>UI</w:t>
      </w:r>
      <w:r w:rsidRPr="008833F3">
        <w:rPr>
          <w:rFonts w:hint="eastAsia"/>
        </w:rPr>
        <w:t>线程之外使用工作线程来处理耗时的任务可避免</w:t>
      </w:r>
      <w:r w:rsidR="0065161B" w:rsidRPr="008833F3">
        <w:rPr>
          <w:rFonts w:hint="eastAsia"/>
        </w:rPr>
        <w:t>检测预览界面</w:t>
      </w:r>
      <w:r w:rsidRPr="008833F3">
        <w:rPr>
          <w:rFonts w:hint="eastAsia"/>
        </w:rPr>
        <w:t>冻结或变得不响应。用户可以继续与</w:t>
      </w:r>
      <w:r w:rsidR="0065161B" w:rsidRPr="008833F3">
        <w:rPr>
          <w:rFonts w:hint="eastAsia"/>
        </w:rPr>
        <w:t>预览</w:t>
      </w:r>
      <w:r w:rsidRPr="008833F3">
        <w:rPr>
          <w:rFonts w:hint="eastAsia"/>
        </w:rPr>
        <w:t>界面互动，同时后台线程处理</w:t>
      </w:r>
      <w:r w:rsidR="0065161B" w:rsidRPr="008833F3">
        <w:rPr>
          <w:rFonts w:hint="eastAsia"/>
        </w:rPr>
        <w:t>可更加</w:t>
      </w:r>
      <w:r w:rsidRPr="008833F3">
        <w:rPr>
          <w:rFonts w:hint="eastAsia"/>
        </w:rPr>
        <w:t>复杂的计算任务。</w:t>
      </w:r>
    </w:p>
    <w:p w14:paraId="209D4F0C" w14:textId="77777777" w:rsidR="007E05A5" w:rsidRPr="008833F3" w:rsidRDefault="007E05A5" w:rsidP="00DC1ABF">
      <w:pPr>
        <w:pStyle w:val="a1"/>
      </w:pPr>
    </w:p>
    <w:p w14:paraId="4DEE4139" w14:textId="77777777" w:rsidR="007E05A5" w:rsidRPr="008833F3" w:rsidRDefault="007E05A5" w:rsidP="00DC1ABF">
      <w:pPr>
        <w:pStyle w:val="a1"/>
        <w:ind w:firstLineChars="0" w:firstLine="0"/>
      </w:pPr>
      <w:r w:rsidRPr="008833F3">
        <w:rPr>
          <w:rFonts w:hint="eastAsia"/>
        </w:rPr>
        <w:t>在项目中的实现：</w:t>
      </w:r>
    </w:p>
    <w:p w14:paraId="4EDF69CD" w14:textId="77777777" w:rsidR="009D435D" w:rsidRPr="008833F3" w:rsidRDefault="00DB5F25" w:rsidP="002B7926">
      <w:pPr>
        <w:pStyle w:val="a1"/>
      </w:pPr>
      <w:r w:rsidRPr="008833F3">
        <w:rPr>
          <w:rFonts w:hint="eastAsia"/>
        </w:rPr>
        <w:t>本</w:t>
      </w:r>
      <w:r w:rsidR="007E05A5" w:rsidRPr="008833F3">
        <w:rPr>
          <w:rFonts w:hint="eastAsia"/>
        </w:rPr>
        <w:t>项目中使用了</w:t>
      </w:r>
      <w:r w:rsidR="007E05A5" w:rsidRPr="008833F3">
        <w:rPr>
          <w:rFonts w:hint="eastAsia"/>
        </w:rPr>
        <w:t>threading.Thread</w:t>
      </w:r>
      <w:r w:rsidR="007E05A5" w:rsidRPr="008833F3">
        <w:rPr>
          <w:rFonts w:hint="eastAsia"/>
        </w:rPr>
        <w:t>来创建新线程，用于视频帧的读取</w:t>
      </w:r>
      <w:r w:rsidR="002B7926" w:rsidRPr="008833F3">
        <w:rPr>
          <w:rFonts w:hint="eastAsia"/>
        </w:rPr>
        <w:t>。本项目中，</w:t>
      </w:r>
      <w:r w:rsidR="007E05A5" w:rsidRPr="008833F3">
        <w:rPr>
          <w:rFonts w:hint="eastAsia"/>
        </w:rPr>
        <w:t>frame_reader</w:t>
      </w:r>
      <w:r w:rsidR="007E05A5" w:rsidRPr="008833F3">
        <w:rPr>
          <w:rFonts w:hint="eastAsia"/>
        </w:rPr>
        <w:t>函数被设计为在一个单独的线程中运行，从视频源异步读取帧，并将它们放入一个线程安全的队列（</w:t>
      </w:r>
      <w:r w:rsidR="007E05A5" w:rsidRPr="008833F3">
        <w:rPr>
          <w:rFonts w:hint="eastAsia"/>
        </w:rPr>
        <w:t>queue.Queue</w:t>
      </w:r>
      <w:r w:rsidR="007E05A5" w:rsidRPr="008833F3">
        <w:rPr>
          <w:rFonts w:hint="eastAsia"/>
        </w:rPr>
        <w:t>）中。这样，处理线程可以从队列中获取帧并进行进一步处理，而不会直接影响到帧的读取过程。</w:t>
      </w:r>
    </w:p>
    <w:p w14:paraId="72835D9E" w14:textId="643F331A" w:rsidR="00DC1ABF" w:rsidRPr="008833F3" w:rsidRDefault="00DD3145" w:rsidP="002B7926">
      <w:pPr>
        <w:pStyle w:val="a1"/>
      </w:pPr>
      <w:r w:rsidRPr="008833F3">
        <w:rPr>
          <w:rFonts w:hint="eastAsia"/>
        </w:rPr>
        <w:t>以下是在本算法中</w:t>
      </w:r>
      <w:r w:rsidR="00DB5F25" w:rsidRPr="008833F3">
        <w:rPr>
          <w:rFonts w:hint="eastAsia"/>
        </w:rPr>
        <w:t>一段</w:t>
      </w:r>
      <w:r w:rsidRPr="008833F3">
        <w:rPr>
          <w:rFonts w:hint="eastAsia"/>
        </w:rPr>
        <w:t>使</w:t>
      </w:r>
      <w:r w:rsidR="00220891" w:rsidRPr="008833F3">
        <w:rPr>
          <w:rFonts w:hint="eastAsia"/>
        </w:rPr>
        <w:t>用</w:t>
      </w:r>
      <w:r w:rsidR="00220891" w:rsidRPr="008833F3">
        <w:rPr>
          <w:rFonts w:hint="eastAsia"/>
        </w:rPr>
        <w:t>Python</w:t>
      </w:r>
      <w:r w:rsidR="00220891" w:rsidRPr="008833F3">
        <w:rPr>
          <w:rFonts w:hint="eastAsia"/>
        </w:rPr>
        <w:t>编写的</w:t>
      </w:r>
      <w:r w:rsidR="00123333" w:rsidRPr="008833F3">
        <w:rPr>
          <w:rFonts w:hint="eastAsia"/>
        </w:rPr>
        <w:t>示范</w:t>
      </w:r>
      <w:r w:rsidR="00DC1ABF" w:rsidRPr="008833F3">
        <w:rPr>
          <w:rFonts w:hint="eastAsia"/>
        </w:rPr>
        <w:t>代码</w:t>
      </w:r>
      <w:r w:rsidR="007E05A5" w:rsidRPr="008833F3">
        <w:rPr>
          <w:rFonts w:hint="eastAsia"/>
        </w:rPr>
        <w:t>：</w:t>
      </w:r>
    </w:p>
    <w:p w14:paraId="40D978D9" w14:textId="375A313E" w:rsidR="00080834" w:rsidRPr="008833F3" w:rsidRDefault="0043241A" w:rsidP="002B7926">
      <w:pPr>
        <w:pStyle w:val="a1"/>
        <w:numPr>
          <w:ilvl w:val="0"/>
          <w:numId w:val="134"/>
        </w:numPr>
        <w:ind w:firstLineChars="0"/>
      </w:pPr>
      <w:r w:rsidRPr="008833F3">
        <w:rPr>
          <w:rFonts w:hint="eastAsia"/>
        </w:rPr>
        <w:t>t0</w:t>
      </w:r>
      <w:r w:rsidR="007E05A5" w:rsidRPr="008833F3">
        <w:t xml:space="preserve"> = threading.Thread(target=frame_reader, args=(video_path, input_queue))</w:t>
      </w:r>
    </w:p>
    <w:p w14:paraId="205C5B29" w14:textId="69F04023" w:rsidR="007E05A5" w:rsidRPr="008833F3" w:rsidRDefault="007E05A5" w:rsidP="002B7926">
      <w:pPr>
        <w:pStyle w:val="a1"/>
        <w:numPr>
          <w:ilvl w:val="0"/>
          <w:numId w:val="134"/>
        </w:numPr>
        <w:ind w:firstLineChars="0"/>
      </w:pPr>
      <w:r w:rsidRPr="008833F3">
        <w:t>t</w:t>
      </w:r>
      <w:r w:rsidR="0043241A" w:rsidRPr="008833F3">
        <w:rPr>
          <w:rFonts w:hint="eastAsia"/>
        </w:rPr>
        <w:t>0</w:t>
      </w:r>
      <w:r w:rsidRPr="008833F3">
        <w:t>.start()</w:t>
      </w:r>
    </w:p>
    <w:p w14:paraId="1221FCCE" w14:textId="134D71B9" w:rsidR="007E05A5" w:rsidRPr="008833F3" w:rsidRDefault="007E05A5" w:rsidP="00DC1ABF">
      <w:pPr>
        <w:pStyle w:val="a1"/>
      </w:pPr>
      <w:r w:rsidRPr="008833F3">
        <w:rPr>
          <w:rFonts w:hint="eastAsia"/>
        </w:rPr>
        <w:t>通过</w:t>
      </w:r>
      <w:r w:rsidR="00DC1ABF" w:rsidRPr="008833F3">
        <w:rPr>
          <w:rFonts w:hint="eastAsia"/>
        </w:rPr>
        <w:t>以上</w:t>
      </w:r>
      <w:r w:rsidRPr="008833F3">
        <w:rPr>
          <w:rFonts w:hint="eastAsia"/>
        </w:rPr>
        <w:t>方式，</w:t>
      </w:r>
      <w:r w:rsidR="002B7926" w:rsidRPr="008833F3">
        <w:rPr>
          <w:rFonts w:hint="eastAsia"/>
        </w:rPr>
        <w:t>本</w:t>
      </w:r>
      <w:r w:rsidRPr="008833F3">
        <w:rPr>
          <w:rFonts w:hint="eastAsia"/>
        </w:rPr>
        <w:t>项目能够实现高效的视频处理流程，提高对动态视频数据的处理能力，特别是在需要实时反馈的应用场景中。使用多线程是一种常见的方法来提高计算密集型应用的性能，尤其是在</w:t>
      </w:r>
      <w:r w:rsidR="00A66259" w:rsidRPr="008833F3">
        <w:rPr>
          <w:rFonts w:hint="eastAsia"/>
        </w:rPr>
        <w:t>本项目中使用的</w:t>
      </w:r>
      <w:r w:rsidRPr="008833F3">
        <w:rPr>
          <w:rFonts w:hint="eastAsia"/>
        </w:rPr>
        <w:t>多核处理器架构下。</w:t>
      </w:r>
    </w:p>
    <w:p w14:paraId="3CEC1432" w14:textId="3B78BD6D" w:rsidR="007E05A5" w:rsidRPr="008833F3" w:rsidRDefault="00B8062A" w:rsidP="00D30D89">
      <w:pPr>
        <w:pStyle w:val="1"/>
      </w:pPr>
      <w:bookmarkStart w:id="36" w:name="_Toc163832143"/>
      <w:r>
        <w:rPr>
          <w:rFonts w:hint="eastAsia"/>
        </w:rPr>
        <w:lastRenderedPageBreak/>
        <w:t>算法</w:t>
      </w:r>
      <w:r w:rsidR="007E7F48" w:rsidRPr="008833F3">
        <w:rPr>
          <w:rFonts w:hint="eastAsia"/>
        </w:rPr>
        <w:t>实现</w:t>
      </w:r>
      <w:bookmarkEnd w:id="36"/>
    </w:p>
    <w:p w14:paraId="47CFA631" w14:textId="33685A4F" w:rsidR="007E05A5" w:rsidRPr="008833F3" w:rsidRDefault="007E05A5" w:rsidP="007E130A">
      <w:pPr>
        <w:pStyle w:val="a1"/>
      </w:pPr>
      <w:r w:rsidRPr="008833F3">
        <w:rPr>
          <w:rFonts w:hint="eastAsia"/>
        </w:rPr>
        <w:t>本项目为基于视频的运动动作检测</w:t>
      </w:r>
      <w:r w:rsidR="001C2A64" w:rsidRPr="008833F3">
        <w:rPr>
          <w:rFonts w:hint="eastAsia"/>
        </w:rPr>
        <w:t>算法</w:t>
      </w:r>
      <w:r w:rsidRPr="008833F3">
        <w:rPr>
          <w:rFonts w:hint="eastAsia"/>
        </w:rPr>
        <w:t>，可以通过摄像头或者本地视频文件输入，实时识别人体姿态，并根据预定义的基准数据进行匹配，最终给出运动动作的评分。</w:t>
      </w:r>
      <w:r w:rsidR="00DC6F46" w:rsidRPr="008833F3">
        <w:rPr>
          <w:rFonts w:hint="eastAsia"/>
        </w:rPr>
        <w:t>以下</w:t>
      </w:r>
      <w:r w:rsidR="00224255" w:rsidRPr="008833F3">
        <w:rPr>
          <w:rFonts w:hint="eastAsia"/>
        </w:rPr>
        <w:t>是在</w:t>
      </w:r>
      <w:r w:rsidR="00DC6F46" w:rsidRPr="008833F3">
        <w:rPr>
          <w:rFonts w:hint="eastAsia"/>
        </w:rPr>
        <w:t>本项目中</w:t>
      </w:r>
      <w:r w:rsidR="00224255" w:rsidRPr="008833F3">
        <w:rPr>
          <w:rFonts w:hint="eastAsia"/>
        </w:rPr>
        <w:t>实现</w:t>
      </w:r>
      <w:r w:rsidR="00DC6F46" w:rsidRPr="008833F3">
        <w:rPr>
          <w:rFonts w:hint="eastAsia"/>
        </w:rPr>
        <w:t>的关键</w:t>
      </w:r>
      <w:r w:rsidR="00B8062A">
        <w:rPr>
          <w:rFonts w:hint="eastAsia"/>
        </w:rPr>
        <w:t>算法</w:t>
      </w:r>
      <w:r w:rsidR="00DC6F46" w:rsidRPr="008833F3">
        <w:rPr>
          <w:rFonts w:hint="eastAsia"/>
        </w:rPr>
        <w:t>函数</w:t>
      </w:r>
      <w:r w:rsidR="00EB28FC" w:rsidRPr="008833F3">
        <w:rPr>
          <w:rFonts w:hint="eastAsia"/>
        </w:rPr>
        <w:t>（已按照函数功能进行了模块分类），</w:t>
      </w:r>
      <w:r w:rsidR="00DC6F46" w:rsidRPr="008833F3">
        <w:rPr>
          <w:rFonts w:hint="eastAsia"/>
        </w:rPr>
        <w:t>包括函数功能、</w:t>
      </w:r>
      <w:r w:rsidR="00D32ED7" w:rsidRPr="008833F3">
        <w:rPr>
          <w:rFonts w:hint="eastAsia"/>
        </w:rPr>
        <w:t>参数说明</w:t>
      </w:r>
      <w:r w:rsidR="00DC6F46" w:rsidRPr="008833F3">
        <w:rPr>
          <w:rFonts w:hint="eastAsia"/>
        </w:rPr>
        <w:t>、运行</w:t>
      </w:r>
      <w:r w:rsidR="00D32ED7" w:rsidRPr="008833F3">
        <w:rPr>
          <w:rFonts w:hint="eastAsia"/>
        </w:rPr>
        <w:t>流程</w:t>
      </w:r>
      <w:r w:rsidR="00DC6F46" w:rsidRPr="008833F3">
        <w:rPr>
          <w:rFonts w:hint="eastAsia"/>
        </w:rPr>
        <w:t>、</w:t>
      </w:r>
      <w:r w:rsidR="00EA2DAE" w:rsidRPr="008833F3">
        <w:rPr>
          <w:rFonts w:hint="eastAsia"/>
        </w:rPr>
        <w:t>函数</w:t>
      </w:r>
      <w:r w:rsidR="00DC6F46" w:rsidRPr="008833F3">
        <w:rPr>
          <w:rFonts w:hint="eastAsia"/>
        </w:rPr>
        <w:t>调用</w:t>
      </w:r>
      <w:r w:rsidR="001F71FF" w:rsidRPr="008833F3">
        <w:rPr>
          <w:rFonts w:hint="eastAsia"/>
        </w:rPr>
        <w:t>等内容</w:t>
      </w:r>
      <w:r w:rsidR="00DC6F46" w:rsidRPr="008833F3">
        <w:rPr>
          <w:rFonts w:hint="eastAsia"/>
        </w:rPr>
        <w:t>的</w:t>
      </w:r>
      <w:r w:rsidR="00B8062A">
        <w:rPr>
          <w:rFonts w:hint="eastAsia"/>
        </w:rPr>
        <w:t>实现与</w:t>
      </w:r>
      <w:r w:rsidR="00607861">
        <w:rPr>
          <w:rFonts w:hint="eastAsia"/>
        </w:rPr>
        <w:t>说明</w:t>
      </w:r>
      <w:r w:rsidR="00DC6F46" w:rsidRPr="008833F3">
        <w:rPr>
          <w:rFonts w:hint="eastAsia"/>
        </w:rPr>
        <w:t>：</w:t>
      </w:r>
    </w:p>
    <w:p w14:paraId="04279273" w14:textId="77777777" w:rsidR="007E05A5" w:rsidRPr="008833F3" w:rsidRDefault="007E05A5" w:rsidP="00D30D89">
      <w:pPr>
        <w:pStyle w:val="2"/>
      </w:pPr>
      <w:bookmarkStart w:id="37" w:name="_Toc163832144"/>
      <w:r w:rsidRPr="008833F3">
        <w:rPr>
          <w:rFonts w:hint="eastAsia"/>
        </w:rPr>
        <w:t>视频处理与帧读取</w:t>
      </w:r>
      <w:bookmarkEnd w:id="37"/>
    </w:p>
    <w:p w14:paraId="7D2A07C9" w14:textId="6E1A781A" w:rsidR="007E05A5" w:rsidRPr="008833F3" w:rsidRDefault="007E05A5" w:rsidP="00B85288">
      <w:pPr>
        <w:pStyle w:val="a1"/>
      </w:pPr>
      <w:r w:rsidRPr="008833F3">
        <w:t>frame_reader(video_path, input_queue)</w:t>
      </w:r>
      <w:r w:rsidR="00B303E0" w:rsidRPr="008833F3">
        <w:rPr>
          <w:rFonts w:hint="eastAsia"/>
        </w:rPr>
        <w:t>:</w:t>
      </w:r>
    </w:p>
    <w:p w14:paraId="5079AB32" w14:textId="77777777" w:rsidR="007E05A5" w:rsidRPr="008833F3" w:rsidRDefault="007E05A5" w:rsidP="00AE5DDA">
      <w:pPr>
        <w:pStyle w:val="a1"/>
        <w:numPr>
          <w:ilvl w:val="0"/>
          <w:numId w:val="127"/>
        </w:numPr>
        <w:ind w:firstLineChars="0"/>
      </w:pPr>
      <w:r w:rsidRPr="008833F3">
        <w:rPr>
          <w:rFonts w:hint="eastAsia"/>
        </w:rPr>
        <w:t>函数功能：从视频源（本地文件或摄像头）异步读取每一帧图像，并将帧编号与图像数据放入</w:t>
      </w:r>
      <w:r w:rsidRPr="008833F3">
        <w:rPr>
          <w:rFonts w:hint="eastAsia"/>
        </w:rPr>
        <w:t>input_queue</w:t>
      </w:r>
      <w:r w:rsidRPr="008833F3">
        <w:rPr>
          <w:rFonts w:hint="eastAsia"/>
        </w:rPr>
        <w:t>中。</w:t>
      </w:r>
    </w:p>
    <w:p w14:paraId="3A921F6B" w14:textId="1E2CC43B" w:rsidR="007420B3" w:rsidRPr="008833F3" w:rsidRDefault="007420B3" w:rsidP="00AE5DDA">
      <w:pPr>
        <w:pStyle w:val="a1"/>
        <w:numPr>
          <w:ilvl w:val="0"/>
          <w:numId w:val="127"/>
        </w:numPr>
        <w:ind w:firstLineChars="0"/>
      </w:pPr>
      <w:r w:rsidRPr="008833F3">
        <w:rPr>
          <w:rFonts w:hint="eastAsia"/>
        </w:rPr>
        <w:t>参数</w:t>
      </w:r>
      <w:r w:rsidR="00865EB4" w:rsidRPr="008833F3">
        <w:rPr>
          <w:rFonts w:hint="eastAsia"/>
        </w:rPr>
        <w:t>说明</w:t>
      </w:r>
      <w:r w:rsidRPr="008833F3">
        <w:rPr>
          <w:rFonts w:hint="eastAsia"/>
        </w:rPr>
        <w:t>：</w:t>
      </w:r>
    </w:p>
    <w:p w14:paraId="3F398C0C" w14:textId="6D77C77C" w:rsidR="007420B3" w:rsidRPr="008833F3" w:rsidRDefault="007420B3" w:rsidP="00AE5DDA">
      <w:pPr>
        <w:pStyle w:val="a1"/>
        <w:numPr>
          <w:ilvl w:val="0"/>
          <w:numId w:val="128"/>
        </w:numPr>
        <w:ind w:firstLineChars="0"/>
      </w:pPr>
      <w:r w:rsidRPr="008833F3">
        <w:rPr>
          <w:rFonts w:hint="eastAsia"/>
        </w:rPr>
        <w:t xml:space="preserve">video_path: </w:t>
      </w:r>
      <w:r w:rsidRPr="008833F3">
        <w:rPr>
          <w:rFonts w:hint="eastAsia"/>
        </w:rPr>
        <w:t>视频源的路径。本地文件的路径或摄像头索引（</w:t>
      </w:r>
      <w:r w:rsidRPr="008833F3">
        <w:rPr>
          <w:rFonts w:hint="eastAsia"/>
        </w:rPr>
        <w:t>0</w:t>
      </w:r>
      <w:r w:rsidRPr="008833F3">
        <w:rPr>
          <w:rFonts w:hint="eastAsia"/>
        </w:rPr>
        <w:t>表示默认摄像头）。</w:t>
      </w:r>
    </w:p>
    <w:p w14:paraId="314D2412" w14:textId="1DBE7E3B" w:rsidR="007420B3" w:rsidRPr="008833F3" w:rsidRDefault="007420B3" w:rsidP="00AE5DDA">
      <w:pPr>
        <w:pStyle w:val="a1"/>
        <w:numPr>
          <w:ilvl w:val="0"/>
          <w:numId w:val="128"/>
        </w:numPr>
        <w:ind w:firstLineChars="0"/>
      </w:pPr>
      <w:r w:rsidRPr="008833F3">
        <w:rPr>
          <w:rFonts w:hint="eastAsia"/>
        </w:rPr>
        <w:t xml:space="preserve">input_queue: </w:t>
      </w:r>
      <w:r w:rsidRPr="008833F3">
        <w:rPr>
          <w:rFonts w:hint="eastAsia"/>
        </w:rPr>
        <w:t>一个线程安全的队列，用于存储读取的视频帧和它们的编号，以供后续处理。</w:t>
      </w:r>
    </w:p>
    <w:p w14:paraId="66A97CB2" w14:textId="77777777" w:rsidR="007E05A5" w:rsidRPr="008833F3" w:rsidRDefault="007E05A5" w:rsidP="00AE5DDA">
      <w:pPr>
        <w:pStyle w:val="a1"/>
        <w:numPr>
          <w:ilvl w:val="0"/>
          <w:numId w:val="127"/>
        </w:numPr>
        <w:ind w:firstLineChars="0"/>
      </w:pPr>
      <w:r w:rsidRPr="008833F3">
        <w:rPr>
          <w:rFonts w:hint="eastAsia"/>
        </w:rPr>
        <w:t>接口说明：</w:t>
      </w:r>
    </w:p>
    <w:p w14:paraId="0F21A936" w14:textId="77777777" w:rsidR="007E05A5" w:rsidRPr="008833F3" w:rsidRDefault="007E05A5" w:rsidP="00AE5DDA">
      <w:pPr>
        <w:pStyle w:val="a1"/>
        <w:numPr>
          <w:ilvl w:val="0"/>
          <w:numId w:val="129"/>
        </w:numPr>
        <w:ind w:firstLineChars="0"/>
      </w:pPr>
      <w:r w:rsidRPr="008833F3">
        <w:rPr>
          <w:rFonts w:hint="eastAsia"/>
        </w:rPr>
        <w:t xml:space="preserve">init_video_capture(source, frame_rate): </w:t>
      </w:r>
      <w:r w:rsidRPr="008833F3">
        <w:rPr>
          <w:rFonts w:hint="eastAsia"/>
        </w:rPr>
        <w:t>初始化视频流，设置视频源和帧读取频率。</w:t>
      </w:r>
    </w:p>
    <w:p w14:paraId="1965295A" w14:textId="77777777" w:rsidR="007E05A5" w:rsidRPr="008833F3" w:rsidRDefault="007E05A5" w:rsidP="00AE5DDA">
      <w:pPr>
        <w:pStyle w:val="a1"/>
        <w:numPr>
          <w:ilvl w:val="0"/>
          <w:numId w:val="129"/>
        </w:numPr>
        <w:ind w:firstLineChars="0"/>
      </w:pPr>
      <w:r w:rsidRPr="008833F3">
        <w:rPr>
          <w:rFonts w:hint="eastAsia"/>
        </w:rPr>
        <w:t xml:space="preserve">tart_video_stream(): </w:t>
      </w:r>
      <w:r w:rsidRPr="008833F3">
        <w:rPr>
          <w:rFonts w:hint="eastAsia"/>
        </w:rPr>
        <w:t>开始视频流读取。</w:t>
      </w:r>
    </w:p>
    <w:p w14:paraId="58F02607" w14:textId="77777777" w:rsidR="007E05A5" w:rsidRPr="008833F3" w:rsidRDefault="007E05A5" w:rsidP="00AE5DDA">
      <w:pPr>
        <w:pStyle w:val="a1"/>
        <w:numPr>
          <w:ilvl w:val="0"/>
          <w:numId w:val="129"/>
        </w:numPr>
        <w:ind w:firstLineChars="0"/>
      </w:pPr>
      <w:r w:rsidRPr="008833F3">
        <w:rPr>
          <w:rFonts w:hint="eastAsia"/>
        </w:rPr>
        <w:t xml:space="preserve">read_frame(): </w:t>
      </w:r>
      <w:r w:rsidRPr="008833F3">
        <w:rPr>
          <w:rFonts w:hint="eastAsia"/>
        </w:rPr>
        <w:t>读取视频帧并存入队列。</w:t>
      </w:r>
    </w:p>
    <w:p w14:paraId="31E5364B" w14:textId="6A56A7FA" w:rsidR="00303877" w:rsidRPr="008833F3" w:rsidRDefault="007A0E51" w:rsidP="00AE5DDA">
      <w:pPr>
        <w:pStyle w:val="a1"/>
        <w:numPr>
          <w:ilvl w:val="0"/>
          <w:numId w:val="127"/>
        </w:numPr>
        <w:ind w:firstLineChars="0"/>
      </w:pPr>
      <w:r>
        <w:rPr>
          <w:rFonts w:hint="eastAsia"/>
        </w:rPr>
        <w:t>实现</w:t>
      </w:r>
      <w:r w:rsidR="00AE5DDA" w:rsidRPr="008833F3">
        <w:rPr>
          <w:rFonts w:hint="eastAsia"/>
        </w:rPr>
        <w:t>流程</w:t>
      </w:r>
      <w:r w:rsidR="007E05A5" w:rsidRPr="008833F3">
        <w:rPr>
          <w:rFonts w:hint="eastAsia"/>
        </w:rPr>
        <w:t>：</w:t>
      </w:r>
    </w:p>
    <w:p w14:paraId="0FEFCD90" w14:textId="6AE01727" w:rsidR="007E05A5" w:rsidRPr="008833F3" w:rsidRDefault="008C008A" w:rsidP="00303877">
      <w:pPr>
        <w:pStyle w:val="a1"/>
        <w:ind w:left="440" w:firstLineChars="0" w:firstLine="400"/>
      </w:pPr>
      <w:r w:rsidRPr="008833F3">
        <w:rPr>
          <w:rFonts w:hint="eastAsia"/>
        </w:rPr>
        <w:t>此函数在一个独立的线程中运行，</w:t>
      </w:r>
      <w:r w:rsidR="007E05A5" w:rsidRPr="008833F3">
        <w:rPr>
          <w:rFonts w:hint="eastAsia"/>
        </w:rPr>
        <w:t>函数循环读取视频帧，直到视频结束或外部标志（</w:t>
      </w:r>
      <w:r w:rsidR="007E05A5" w:rsidRPr="008833F3">
        <w:rPr>
          <w:rFonts w:hint="eastAsia"/>
        </w:rPr>
        <w:t>frame_reader_flag</w:t>
      </w:r>
      <w:r w:rsidR="007E05A5" w:rsidRPr="008833F3">
        <w:rPr>
          <w:rFonts w:hint="eastAsia"/>
        </w:rPr>
        <w:t>）被设置为</w:t>
      </w:r>
      <w:r w:rsidR="007E05A5" w:rsidRPr="008833F3">
        <w:rPr>
          <w:rFonts w:hint="eastAsia"/>
        </w:rPr>
        <w:t>False</w:t>
      </w:r>
      <w:r w:rsidR="007E05A5" w:rsidRPr="008833F3">
        <w:rPr>
          <w:rFonts w:hint="eastAsia"/>
        </w:rPr>
        <w:t>。对于每一帧，它将帧编号和帧数据作为列表项放入队列中。如果读取失败（视频结束），则放入</w:t>
      </w:r>
      <w:r w:rsidR="007E05A5" w:rsidRPr="008833F3">
        <w:rPr>
          <w:rFonts w:hint="eastAsia"/>
        </w:rPr>
        <w:t>[-1, None]</w:t>
      </w:r>
      <w:r w:rsidR="007E05A5" w:rsidRPr="008833F3">
        <w:rPr>
          <w:rFonts w:hint="eastAsia"/>
        </w:rPr>
        <w:t>标识结束。</w:t>
      </w:r>
    </w:p>
    <w:p w14:paraId="7DADB9D1" w14:textId="0BF3A9DC" w:rsidR="007E05A5" w:rsidRPr="008833F3" w:rsidRDefault="00DC6F46" w:rsidP="00303877">
      <w:pPr>
        <w:pStyle w:val="a1"/>
        <w:numPr>
          <w:ilvl w:val="0"/>
          <w:numId w:val="127"/>
        </w:numPr>
        <w:ind w:firstLineChars="0"/>
      </w:pPr>
      <w:r w:rsidRPr="008833F3">
        <w:rPr>
          <w:rFonts w:hint="eastAsia"/>
        </w:rPr>
        <w:t>函数</w:t>
      </w:r>
      <w:r w:rsidR="007E05A5" w:rsidRPr="008833F3">
        <w:rPr>
          <w:rFonts w:hint="eastAsia"/>
        </w:rPr>
        <w:t>调用：在</w:t>
      </w:r>
      <w:r w:rsidR="007E05A5" w:rsidRPr="008833F3">
        <w:rPr>
          <w:rFonts w:hint="eastAsia"/>
        </w:rPr>
        <w:t>main()</w:t>
      </w:r>
      <w:r w:rsidR="007E05A5" w:rsidRPr="008833F3">
        <w:rPr>
          <w:rFonts w:hint="eastAsia"/>
        </w:rPr>
        <w:t>函数中，通过创建新线程启动此函数，以实现视频帧的并行读取。</w:t>
      </w:r>
    </w:p>
    <w:p w14:paraId="05E9F5A7" w14:textId="77777777" w:rsidR="007B330E" w:rsidRPr="008833F3" w:rsidRDefault="007B330E" w:rsidP="007B330E">
      <w:pPr>
        <w:pStyle w:val="2"/>
      </w:pPr>
      <w:bookmarkStart w:id="38" w:name="_Toc163832145"/>
      <w:r w:rsidRPr="008833F3">
        <w:rPr>
          <w:rFonts w:hint="eastAsia"/>
        </w:rPr>
        <w:t>姿态估计与特征提取</w:t>
      </w:r>
      <w:bookmarkEnd w:id="38"/>
    </w:p>
    <w:p w14:paraId="7B81BEA9" w14:textId="77777777" w:rsidR="007B330E" w:rsidRPr="008833F3" w:rsidRDefault="007B330E" w:rsidP="007B330E">
      <w:pPr>
        <w:pStyle w:val="a1"/>
        <w:numPr>
          <w:ilvl w:val="0"/>
          <w:numId w:val="30"/>
        </w:numPr>
        <w:ind w:firstLineChars="0"/>
      </w:pPr>
      <w:r w:rsidRPr="008833F3">
        <w:rPr>
          <w:rFonts w:hint="eastAsia"/>
        </w:rPr>
        <w:t>get_pose_vector_from_one_file(detector, image_path):</w:t>
      </w:r>
    </w:p>
    <w:p w14:paraId="3B7C6609" w14:textId="77777777" w:rsidR="007B330E" w:rsidRPr="008833F3" w:rsidRDefault="007B330E" w:rsidP="007B330E">
      <w:pPr>
        <w:pStyle w:val="a1"/>
        <w:numPr>
          <w:ilvl w:val="0"/>
          <w:numId w:val="98"/>
        </w:numPr>
        <w:ind w:firstLineChars="0"/>
      </w:pPr>
      <w:r w:rsidRPr="008833F3">
        <w:rPr>
          <w:rFonts w:hint="eastAsia"/>
        </w:rPr>
        <w:t>函数功能：读取单个图像文件，使用姿态检测器提取姿态向量。</w:t>
      </w:r>
    </w:p>
    <w:p w14:paraId="4A6E6830" w14:textId="4375CF42" w:rsidR="001C1D4B" w:rsidRPr="008833F3" w:rsidRDefault="001C1D4B" w:rsidP="007B330E">
      <w:pPr>
        <w:pStyle w:val="a1"/>
        <w:numPr>
          <w:ilvl w:val="0"/>
          <w:numId w:val="98"/>
        </w:numPr>
        <w:ind w:firstLineChars="0"/>
      </w:pPr>
      <w:bookmarkStart w:id="39" w:name="_Hlk163225014"/>
      <w:r w:rsidRPr="008833F3">
        <w:rPr>
          <w:rFonts w:hint="eastAsia"/>
        </w:rPr>
        <w:t>参数说明：</w:t>
      </w:r>
    </w:p>
    <w:bookmarkEnd w:id="39"/>
    <w:p w14:paraId="62C4367E" w14:textId="77777777" w:rsidR="001C1D4B" w:rsidRPr="008833F3" w:rsidRDefault="001C1D4B" w:rsidP="001C1D4B">
      <w:pPr>
        <w:pStyle w:val="a1"/>
        <w:numPr>
          <w:ilvl w:val="0"/>
          <w:numId w:val="111"/>
        </w:numPr>
        <w:ind w:firstLineChars="0"/>
      </w:pPr>
      <w:r w:rsidRPr="008833F3">
        <w:rPr>
          <w:rFonts w:hint="eastAsia"/>
        </w:rPr>
        <w:t xml:space="preserve">detector: </w:t>
      </w:r>
      <w:r w:rsidRPr="008833F3">
        <w:rPr>
          <w:rFonts w:hint="eastAsia"/>
        </w:rPr>
        <w:t>姿态检测模型的实例，用于对输入图像进行姿态估计。</w:t>
      </w:r>
    </w:p>
    <w:p w14:paraId="361861A5" w14:textId="1C6B5EEF" w:rsidR="001C1D4B" w:rsidRPr="008833F3" w:rsidRDefault="001C1D4B" w:rsidP="001C1D4B">
      <w:pPr>
        <w:pStyle w:val="a1"/>
        <w:numPr>
          <w:ilvl w:val="0"/>
          <w:numId w:val="111"/>
        </w:numPr>
        <w:ind w:firstLineChars="0"/>
      </w:pPr>
      <w:r w:rsidRPr="008833F3">
        <w:rPr>
          <w:rFonts w:hint="eastAsia"/>
        </w:rPr>
        <w:t xml:space="preserve">image_path: </w:t>
      </w:r>
      <w:r w:rsidRPr="008833F3">
        <w:rPr>
          <w:rFonts w:hint="eastAsia"/>
        </w:rPr>
        <w:t>要处理的图像文件的路径。</w:t>
      </w:r>
    </w:p>
    <w:p w14:paraId="1D669F08" w14:textId="77777777" w:rsidR="00303877" w:rsidRPr="008833F3" w:rsidRDefault="007B330E" w:rsidP="007B330E">
      <w:pPr>
        <w:pStyle w:val="a1"/>
        <w:numPr>
          <w:ilvl w:val="0"/>
          <w:numId w:val="98"/>
        </w:numPr>
        <w:ind w:firstLineChars="0"/>
      </w:pPr>
      <w:r w:rsidRPr="008833F3">
        <w:rPr>
          <w:rFonts w:hint="eastAsia"/>
        </w:rPr>
        <w:t>运行</w:t>
      </w:r>
      <w:r w:rsidR="00AE5DDA" w:rsidRPr="008833F3">
        <w:rPr>
          <w:rFonts w:hint="eastAsia"/>
        </w:rPr>
        <w:t>流程</w:t>
      </w:r>
      <w:r w:rsidRPr="008833F3">
        <w:rPr>
          <w:rFonts w:hint="eastAsia"/>
        </w:rPr>
        <w:t>：</w:t>
      </w:r>
    </w:p>
    <w:p w14:paraId="2E633EDD" w14:textId="1DC804A3" w:rsidR="007B330E" w:rsidRPr="008833F3" w:rsidRDefault="008C008A" w:rsidP="00303877">
      <w:pPr>
        <w:pStyle w:val="a1"/>
        <w:ind w:left="1360" w:firstLineChars="0" w:firstLine="320"/>
      </w:pPr>
      <w:r w:rsidRPr="008833F3">
        <w:rPr>
          <w:rFonts w:hint="eastAsia"/>
        </w:rPr>
        <w:t>读取指定路径的图像文件，使用</w:t>
      </w:r>
      <w:r w:rsidRPr="008833F3">
        <w:rPr>
          <w:rFonts w:hint="eastAsia"/>
        </w:rPr>
        <w:t>detector</w:t>
      </w:r>
      <w:r w:rsidRPr="008833F3">
        <w:rPr>
          <w:rFonts w:hint="eastAsia"/>
        </w:rPr>
        <w:t>对其进行姿态估计，然后提取并返回归一化的姿态向量。</w:t>
      </w:r>
    </w:p>
    <w:p w14:paraId="306F64BA" w14:textId="77777777" w:rsidR="007B330E" w:rsidRPr="008833F3" w:rsidRDefault="007B330E" w:rsidP="007B330E">
      <w:pPr>
        <w:pStyle w:val="a1"/>
        <w:numPr>
          <w:ilvl w:val="0"/>
          <w:numId w:val="98"/>
        </w:numPr>
        <w:ind w:firstLineChars="0"/>
      </w:pPr>
      <w:r w:rsidRPr="008833F3">
        <w:rPr>
          <w:rFonts w:hint="eastAsia"/>
        </w:rPr>
        <w:lastRenderedPageBreak/>
        <w:t>函数调用：在构建基础数据集姿态向量时调用。</w:t>
      </w:r>
    </w:p>
    <w:p w14:paraId="3C77EF24" w14:textId="77777777" w:rsidR="007B330E" w:rsidRPr="008833F3" w:rsidRDefault="007B330E" w:rsidP="007B330E">
      <w:pPr>
        <w:pStyle w:val="a1"/>
        <w:numPr>
          <w:ilvl w:val="0"/>
          <w:numId w:val="30"/>
        </w:numPr>
        <w:ind w:firstLineChars="0"/>
      </w:pPr>
      <w:r w:rsidRPr="008833F3">
        <w:t>get_pose_vector_from_pose_detector(results, height, width)</w:t>
      </w:r>
      <w:r w:rsidRPr="008833F3">
        <w:rPr>
          <w:rFonts w:hint="eastAsia"/>
        </w:rPr>
        <w:t>:</w:t>
      </w:r>
    </w:p>
    <w:p w14:paraId="601DFB10" w14:textId="77777777" w:rsidR="007B330E" w:rsidRPr="008833F3" w:rsidRDefault="007B330E" w:rsidP="007B330E">
      <w:pPr>
        <w:pStyle w:val="a1"/>
        <w:numPr>
          <w:ilvl w:val="0"/>
          <w:numId w:val="99"/>
        </w:numPr>
        <w:ind w:firstLineChars="0"/>
      </w:pPr>
      <w:r w:rsidRPr="008833F3">
        <w:rPr>
          <w:rFonts w:hint="eastAsia"/>
        </w:rPr>
        <w:t>函数功能：从姿态检测结果中提取并归一化姿态向量。</w:t>
      </w:r>
    </w:p>
    <w:p w14:paraId="06D28BB8" w14:textId="77777777" w:rsidR="001C1D4B" w:rsidRPr="008833F3" w:rsidRDefault="001C1D4B" w:rsidP="001C1D4B">
      <w:pPr>
        <w:pStyle w:val="a1"/>
        <w:numPr>
          <w:ilvl w:val="0"/>
          <w:numId w:val="99"/>
        </w:numPr>
        <w:ind w:firstLineChars="0"/>
      </w:pPr>
      <w:r w:rsidRPr="008833F3">
        <w:rPr>
          <w:rFonts w:hint="eastAsia"/>
        </w:rPr>
        <w:t>参数说明：</w:t>
      </w:r>
    </w:p>
    <w:p w14:paraId="5646C5C5" w14:textId="77777777" w:rsidR="001C1D4B" w:rsidRPr="008833F3" w:rsidRDefault="001C1D4B" w:rsidP="001C1D4B">
      <w:pPr>
        <w:pStyle w:val="a1"/>
        <w:numPr>
          <w:ilvl w:val="0"/>
          <w:numId w:val="112"/>
        </w:numPr>
        <w:ind w:firstLineChars="0"/>
      </w:pPr>
      <w:r w:rsidRPr="008833F3">
        <w:rPr>
          <w:rFonts w:hint="eastAsia"/>
        </w:rPr>
        <w:t xml:space="preserve">results: </w:t>
      </w:r>
      <w:r w:rsidRPr="008833F3">
        <w:rPr>
          <w:rFonts w:hint="eastAsia"/>
        </w:rPr>
        <w:t>姿态检测模型的输出，通常包含了图像中所有检测到的关键点及其置信度。</w:t>
      </w:r>
    </w:p>
    <w:p w14:paraId="741DEBAF" w14:textId="77777777" w:rsidR="001C1D4B" w:rsidRPr="008833F3" w:rsidRDefault="001C1D4B" w:rsidP="001C1D4B">
      <w:pPr>
        <w:pStyle w:val="a1"/>
        <w:numPr>
          <w:ilvl w:val="0"/>
          <w:numId w:val="112"/>
        </w:numPr>
        <w:ind w:firstLineChars="0"/>
      </w:pPr>
      <w:r w:rsidRPr="008833F3">
        <w:rPr>
          <w:rFonts w:hint="eastAsia"/>
        </w:rPr>
        <w:t xml:space="preserve">height: </w:t>
      </w:r>
      <w:r w:rsidRPr="008833F3">
        <w:rPr>
          <w:rFonts w:hint="eastAsia"/>
        </w:rPr>
        <w:t>输入图像的高度。</w:t>
      </w:r>
    </w:p>
    <w:p w14:paraId="05F49AEC" w14:textId="3AE77F9A" w:rsidR="001C1D4B" w:rsidRPr="008833F3" w:rsidRDefault="001C1D4B" w:rsidP="001C1D4B">
      <w:pPr>
        <w:pStyle w:val="a1"/>
        <w:numPr>
          <w:ilvl w:val="0"/>
          <w:numId w:val="112"/>
        </w:numPr>
        <w:ind w:firstLineChars="0"/>
      </w:pPr>
      <w:r w:rsidRPr="008833F3">
        <w:rPr>
          <w:rFonts w:hint="eastAsia"/>
        </w:rPr>
        <w:t xml:space="preserve">width: </w:t>
      </w:r>
      <w:r w:rsidRPr="008833F3">
        <w:rPr>
          <w:rFonts w:hint="eastAsia"/>
        </w:rPr>
        <w:t>输入图像的宽度。</w:t>
      </w:r>
    </w:p>
    <w:p w14:paraId="7E2A0DC1" w14:textId="3D3EAEC5" w:rsidR="00303877" w:rsidRPr="008833F3" w:rsidRDefault="007A0E51" w:rsidP="007B330E">
      <w:pPr>
        <w:pStyle w:val="a1"/>
        <w:numPr>
          <w:ilvl w:val="0"/>
          <w:numId w:val="99"/>
        </w:numPr>
        <w:ind w:firstLineChars="0"/>
      </w:pPr>
      <w:r>
        <w:rPr>
          <w:rFonts w:hint="eastAsia"/>
        </w:rPr>
        <w:t>实现</w:t>
      </w:r>
      <w:r w:rsidR="00AE5DDA" w:rsidRPr="008833F3">
        <w:rPr>
          <w:rFonts w:hint="eastAsia"/>
        </w:rPr>
        <w:t>流程</w:t>
      </w:r>
      <w:r w:rsidR="007B330E" w:rsidRPr="008833F3">
        <w:rPr>
          <w:rFonts w:hint="eastAsia"/>
        </w:rPr>
        <w:t>：</w:t>
      </w:r>
    </w:p>
    <w:p w14:paraId="79357D7C" w14:textId="04EFCA21" w:rsidR="007B330E" w:rsidRPr="008833F3" w:rsidRDefault="008C008A" w:rsidP="00303877">
      <w:pPr>
        <w:pStyle w:val="a1"/>
        <w:ind w:left="1360" w:firstLineChars="0" w:firstLine="320"/>
      </w:pPr>
      <w:r w:rsidRPr="008833F3">
        <w:rPr>
          <w:rFonts w:hint="eastAsia"/>
        </w:rPr>
        <w:t>该函数将姿态检测结果转换为归一化的姿态向量，便于后续的处理和比较。归一化过程通常包括调整关键点坐标的尺度，使之与图像尺寸无关。</w:t>
      </w:r>
    </w:p>
    <w:p w14:paraId="141BF4BC" w14:textId="77777777" w:rsidR="007B330E" w:rsidRPr="008833F3" w:rsidRDefault="007B330E" w:rsidP="007B330E">
      <w:pPr>
        <w:pStyle w:val="a1"/>
        <w:numPr>
          <w:ilvl w:val="0"/>
          <w:numId w:val="99"/>
        </w:numPr>
        <w:ind w:firstLineChars="0"/>
      </w:pPr>
      <w:r w:rsidRPr="008833F3">
        <w:rPr>
          <w:rFonts w:hint="eastAsia"/>
        </w:rPr>
        <w:t>函数调用：处理视频帧以获取姿态数据时调用。</w:t>
      </w:r>
    </w:p>
    <w:p w14:paraId="28177CCD" w14:textId="77777777" w:rsidR="00A76225" w:rsidRPr="008833F3" w:rsidRDefault="00A76225" w:rsidP="00A76225">
      <w:pPr>
        <w:pStyle w:val="2"/>
      </w:pPr>
      <w:bookmarkStart w:id="40" w:name="_Toc163832146"/>
      <w:r w:rsidRPr="008833F3">
        <w:rPr>
          <w:rFonts w:hint="eastAsia"/>
        </w:rPr>
        <w:t>数据结构与搜索树构建</w:t>
      </w:r>
      <w:bookmarkEnd w:id="40"/>
    </w:p>
    <w:p w14:paraId="281B7F98" w14:textId="77777777" w:rsidR="00A76225" w:rsidRPr="008833F3" w:rsidRDefault="00A76225" w:rsidP="00A76225">
      <w:pPr>
        <w:pStyle w:val="a1"/>
      </w:pPr>
      <w:r w:rsidRPr="008833F3">
        <w:rPr>
          <w:rFonts w:hint="eastAsia"/>
        </w:rPr>
        <w:t>make_search_tree(detector, base_data_path, action_image_num, metric):</w:t>
      </w:r>
    </w:p>
    <w:p w14:paraId="41FAA9C2" w14:textId="77777777" w:rsidR="00A76225" w:rsidRPr="008833F3" w:rsidRDefault="00A76225" w:rsidP="00A76225">
      <w:pPr>
        <w:pStyle w:val="a1"/>
        <w:numPr>
          <w:ilvl w:val="0"/>
          <w:numId w:val="103"/>
        </w:numPr>
        <w:ind w:firstLineChars="0"/>
      </w:pPr>
      <w:r w:rsidRPr="008833F3">
        <w:rPr>
          <w:rFonts w:hint="eastAsia"/>
        </w:rPr>
        <w:t>函数功能：创建一个</w:t>
      </w:r>
      <w:r w:rsidRPr="008833F3">
        <w:rPr>
          <w:rFonts w:hint="eastAsia"/>
        </w:rPr>
        <w:t>Ball</w:t>
      </w:r>
      <w:r w:rsidRPr="008833F3">
        <w:rPr>
          <w:rFonts w:hint="eastAsia"/>
        </w:rPr>
        <w:t>树，用于高效的姿态匹配。</w:t>
      </w:r>
    </w:p>
    <w:p w14:paraId="484F5284" w14:textId="77777777" w:rsidR="00A76225" w:rsidRPr="008833F3" w:rsidRDefault="00A76225" w:rsidP="00A76225">
      <w:pPr>
        <w:pStyle w:val="a1"/>
        <w:numPr>
          <w:ilvl w:val="0"/>
          <w:numId w:val="103"/>
        </w:numPr>
        <w:ind w:firstLineChars="0"/>
      </w:pPr>
      <w:r w:rsidRPr="008833F3">
        <w:rPr>
          <w:rFonts w:hint="eastAsia"/>
        </w:rPr>
        <w:t>参数说明：</w:t>
      </w:r>
    </w:p>
    <w:p w14:paraId="261D6008" w14:textId="77777777" w:rsidR="00A76225" w:rsidRPr="008833F3" w:rsidRDefault="00A76225" w:rsidP="00A76225">
      <w:pPr>
        <w:pStyle w:val="a1"/>
        <w:numPr>
          <w:ilvl w:val="0"/>
          <w:numId w:val="113"/>
        </w:numPr>
        <w:ind w:firstLineChars="0"/>
      </w:pPr>
      <w:r w:rsidRPr="008833F3">
        <w:rPr>
          <w:rFonts w:hint="eastAsia"/>
        </w:rPr>
        <w:t xml:space="preserve">detector: </w:t>
      </w:r>
      <w:r w:rsidRPr="008833F3">
        <w:rPr>
          <w:rFonts w:hint="eastAsia"/>
        </w:rPr>
        <w:t>姿态检测模型的实例。</w:t>
      </w:r>
    </w:p>
    <w:p w14:paraId="4FF9D0B9" w14:textId="77777777" w:rsidR="00A76225" w:rsidRPr="008833F3" w:rsidRDefault="00A76225" w:rsidP="00A76225">
      <w:pPr>
        <w:pStyle w:val="a1"/>
        <w:numPr>
          <w:ilvl w:val="0"/>
          <w:numId w:val="113"/>
        </w:numPr>
        <w:ind w:firstLineChars="0"/>
      </w:pPr>
      <w:r w:rsidRPr="008833F3">
        <w:rPr>
          <w:rFonts w:hint="eastAsia"/>
        </w:rPr>
        <w:t xml:space="preserve">base_data_path: </w:t>
      </w:r>
      <w:r w:rsidRPr="008833F3">
        <w:rPr>
          <w:rFonts w:hint="eastAsia"/>
        </w:rPr>
        <w:t>基础数据集的路径。</w:t>
      </w:r>
    </w:p>
    <w:p w14:paraId="3DC91D6D" w14:textId="77777777" w:rsidR="00A76225" w:rsidRPr="008833F3" w:rsidRDefault="00A76225" w:rsidP="00A76225">
      <w:pPr>
        <w:pStyle w:val="a1"/>
        <w:numPr>
          <w:ilvl w:val="0"/>
          <w:numId w:val="113"/>
        </w:numPr>
        <w:ind w:firstLineChars="0"/>
      </w:pPr>
      <w:r w:rsidRPr="008833F3">
        <w:rPr>
          <w:rFonts w:hint="eastAsia"/>
        </w:rPr>
        <w:t xml:space="preserve">action_image_num: </w:t>
      </w:r>
      <w:r w:rsidRPr="008833F3">
        <w:rPr>
          <w:rFonts w:hint="eastAsia"/>
        </w:rPr>
        <w:t>每种动作类别中的图像数量。</w:t>
      </w:r>
    </w:p>
    <w:p w14:paraId="677ABEBB" w14:textId="77777777" w:rsidR="00A76225" w:rsidRPr="008833F3" w:rsidRDefault="00A76225" w:rsidP="00A76225">
      <w:pPr>
        <w:pStyle w:val="a1"/>
        <w:numPr>
          <w:ilvl w:val="0"/>
          <w:numId w:val="113"/>
        </w:numPr>
        <w:ind w:firstLineChars="0"/>
      </w:pPr>
      <w:r w:rsidRPr="008833F3">
        <w:rPr>
          <w:rFonts w:hint="eastAsia"/>
        </w:rPr>
        <w:t xml:space="preserve">metric: </w:t>
      </w:r>
      <w:r w:rsidRPr="008833F3">
        <w:rPr>
          <w:rFonts w:hint="eastAsia"/>
        </w:rPr>
        <w:t>用于</w:t>
      </w:r>
      <w:r w:rsidRPr="008833F3">
        <w:rPr>
          <w:rFonts w:hint="eastAsia"/>
        </w:rPr>
        <w:t>Ball</w:t>
      </w:r>
      <w:r w:rsidRPr="008833F3">
        <w:rPr>
          <w:rFonts w:hint="eastAsia"/>
        </w:rPr>
        <w:t>树中的度量函数，如余弦相似度或加权距离函数。</w:t>
      </w:r>
    </w:p>
    <w:p w14:paraId="6AF3E77E" w14:textId="77777777" w:rsidR="00A76225" w:rsidRPr="008833F3" w:rsidRDefault="00A76225" w:rsidP="00A76225">
      <w:pPr>
        <w:pStyle w:val="a1"/>
        <w:numPr>
          <w:ilvl w:val="0"/>
          <w:numId w:val="103"/>
        </w:numPr>
        <w:ind w:firstLineChars="0"/>
      </w:pPr>
      <w:r w:rsidRPr="008833F3">
        <w:rPr>
          <w:rFonts w:hint="eastAsia"/>
        </w:rPr>
        <w:t>接口说明：</w:t>
      </w:r>
    </w:p>
    <w:p w14:paraId="2A04CBA1" w14:textId="77777777" w:rsidR="00A76225" w:rsidRPr="008833F3" w:rsidRDefault="00A76225" w:rsidP="00A76225">
      <w:pPr>
        <w:pStyle w:val="a1"/>
        <w:numPr>
          <w:ilvl w:val="0"/>
          <w:numId w:val="104"/>
        </w:numPr>
        <w:ind w:firstLineChars="0"/>
      </w:pPr>
      <w:r w:rsidRPr="008833F3">
        <w:rPr>
          <w:rFonts w:hint="eastAsia"/>
        </w:rPr>
        <w:t xml:space="preserve">load_search_tree(tree_path): </w:t>
      </w:r>
      <w:r w:rsidRPr="008833F3">
        <w:rPr>
          <w:rFonts w:hint="eastAsia"/>
        </w:rPr>
        <w:t>加载基准数据的搜索树。</w:t>
      </w:r>
    </w:p>
    <w:p w14:paraId="1504A6E6" w14:textId="77777777" w:rsidR="00A76225" w:rsidRPr="008833F3" w:rsidRDefault="00A76225" w:rsidP="00A76225">
      <w:pPr>
        <w:pStyle w:val="a1"/>
        <w:numPr>
          <w:ilvl w:val="0"/>
          <w:numId w:val="104"/>
        </w:numPr>
        <w:ind w:firstLineChars="0"/>
      </w:pPr>
      <w:r w:rsidRPr="008833F3">
        <w:rPr>
          <w:rFonts w:hint="eastAsia"/>
        </w:rPr>
        <w:t xml:space="preserve">match_and_score(pose_vector): </w:t>
      </w:r>
      <w:r w:rsidRPr="008833F3">
        <w:rPr>
          <w:rFonts w:hint="eastAsia"/>
        </w:rPr>
        <w:t>匹配姿态向量并计算评分。</w:t>
      </w:r>
    </w:p>
    <w:p w14:paraId="6E837D00" w14:textId="6F7608E9" w:rsidR="00A76225" w:rsidRPr="008833F3" w:rsidRDefault="007A0E51" w:rsidP="00A76225">
      <w:pPr>
        <w:pStyle w:val="a1"/>
        <w:numPr>
          <w:ilvl w:val="0"/>
          <w:numId w:val="103"/>
        </w:numPr>
        <w:ind w:firstLineChars="0"/>
      </w:pPr>
      <w:r>
        <w:rPr>
          <w:rFonts w:hint="eastAsia"/>
        </w:rPr>
        <w:t>实现</w:t>
      </w:r>
      <w:r w:rsidR="00A76225" w:rsidRPr="008833F3">
        <w:rPr>
          <w:rFonts w:hint="eastAsia"/>
        </w:rPr>
        <w:t>流程：</w:t>
      </w:r>
    </w:p>
    <w:p w14:paraId="455F52B9" w14:textId="25CF512B" w:rsidR="00A76225" w:rsidRPr="008833F3" w:rsidRDefault="00AE5DDA" w:rsidP="00A76225">
      <w:pPr>
        <w:pStyle w:val="a1"/>
        <w:ind w:left="860" w:firstLineChars="0" w:firstLine="400"/>
      </w:pPr>
      <w:r w:rsidRPr="008833F3">
        <w:rPr>
          <w:rFonts w:hint="eastAsia"/>
        </w:rPr>
        <w:t>根据基础数据集中的图像，使用</w:t>
      </w:r>
      <w:r w:rsidRPr="008833F3">
        <w:rPr>
          <w:rFonts w:hint="eastAsia"/>
        </w:rPr>
        <w:t>detector</w:t>
      </w:r>
      <w:r w:rsidRPr="008833F3">
        <w:rPr>
          <w:rFonts w:hint="eastAsia"/>
        </w:rPr>
        <w:t>提取姿态向量，然后基于这些向量和指定的</w:t>
      </w:r>
      <w:r w:rsidRPr="008833F3">
        <w:rPr>
          <w:rFonts w:hint="eastAsia"/>
        </w:rPr>
        <w:t>metric</w:t>
      </w:r>
      <w:r w:rsidRPr="008833F3">
        <w:rPr>
          <w:rFonts w:hint="eastAsia"/>
        </w:rPr>
        <w:t>构建一个</w:t>
      </w:r>
      <w:r w:rsidRPr="008833F3">
        <w:rPr>
          <w:rFonts w:hint="eastAsia"/>
        </w:rPr>
        <w:t>Ball</w:t>
      </w:r>
      <w:r w:rsidRPr="008833F3">
        <w:rPr>
          <w:rFonts w:hint="eastAsia"/>
        </w:rPr>
        <w:t>树。这个树之后用于快速查找与给定姿态最相似的基础姿态，</w:t>
      </w:r>
      <w:r w:rsidR="00A76225" w:rsidRPr="008833F3">
        <w:rPr>
          <w:rFonts w:hint="eastAsia"/>
        </w:rPr>
        <w:t>加载预先构建好的基准数据的搜索树结构。对于每一帧的姿态向量，利用搜索树进行快速匹配，找到最相似的基准数据。通过计算姿态向量之间的相似度，得出匹配结果。最后根据相似度结果给出运动动作的评分，并将结果输出。</w:t>
      </w:r>
    </w:p>
    <w:p w14:paraId="74F5686F" w14:textId="77777777" w:rsidR="00A76225" w:rsidRPr="008833F3" w:rsidRDefault="00A76225" w:rsidP="00A76225">
      <w:pPr>
        <w:pStyle w:val="a1"/>
        <w:numPr>
          <w:ilvl w:val="0"/>
          <w:numId w:val="103"/>
        </w:numPr>
        <w:ind w:firstLineChars="0"/>
      </w:pPr>
      <w:r w:rsidRPr="008833F3">
        <w:rPr>
          <w:rFonts w:hint="eastAsia"/>
        </w:rPr>
        <w:t>函数调用：在</w:t>
      </w:r>
      <w:r w:rsidRPr="008833F3">
        <w:rPr>
          <w:rFonts w:hint="eastAsia"/>
        </w:rPr>
        <w:t>main()</w:t>
      </w:r>
      <w:r w:rsidRPr="008833F3">
        <w:rPr>
          <w:rFonts w:hint="eastAsia"/>
        </w:rPr>
        <w:t>函数中调用，初始化时构建用于姿态匹配的搜索树。</w:t>
      </w:r>
    </w:p>
    <w:p w14:paraId="0CBE8316" w14:textId="77777777" w:rsidR="007E05A5" w:rsidRPr="008833F3" w:rsidRDefault="007E05A5">
      <w:pPr>
        <w:pStyle w:val="2"/>
      </w:pPr>
      <w:bookmarkStart w:id="41" w:name="_Toc163832147"/>
      <w:r w:rsidRPr="008833F3">
        <w:rPr>
          <w:rFonts w:hint="eastAsia"/>
        </w:rPr>
        <w:t>相似度度量与匹配</w:t>
      </w:r>
      <w:bookmarkEnd w:id="41"/>
    </w:p>
    <w:p w14:paraId="03B795B9" w14:textId="180075B8" w:rsidR="007E05A5" w:rsidRPr="008833F3" w:rsidRDefault="007E05A5" w:rsidP="00B85288">
      <w:pPr>
        <w:pStyle w:val="a1"/>
        <w:numPr>
          <w:ilvl w:val="0"/>
          <w:numId w:val="27"/>
        </w:numPr>
        <w:ind w:firstLineChars="0"/>
      </w:pPr>
      <w:r w:rsidRPr="008833F3">
        <w:rPr>
          <w:rFonts w:hint="eastAsia"/>
        </w:rPr>
        <w:t>cosin_distance_matching(pose_vector1, pose_vector2)</w:t>
      </w:r>
      <w:r w:rsidR="00B303E0" w:rsidRPr="008833F3">
        <w:rPr>
          <w:rFonts w:hint="eastAsia"/>
        </w:rPr>
        <w:t>:</w:t>
      </w:r>
    </w:p>
    <w:p w14:paraId="34F78C8F" w14:textId="77777777" w:rsidR="007E05A5" w:rsidRPr="008833F3" w:rsidRDefault="007E05A5" w:rsidP="007420B3">
      <w:pPr>
        <w:pStyle w:val="a1"/>
        <w:numPr>
          <w:ilvl w:val="0"/>
          <w:numId w:val="94"/>
        </w:numPr>
        <w:ind w:firstLineChars="0"/>
      </w:pPr>
      <w:r w:rsidRPr="008833F3">
        <w:rPr>
          <w:rFonts w:hint="eastAsia"/>
        </w:rPr>
        <w:lastRenderedPageBreak/>
        <w:t>函数功能：计算两个姿态向量之间的余弦距离。</w:t>
      </w:r>
    </w:p>
    <w:p w14:paraId="2EB1595A" w14:textId="77777777" w:rsidR="007B330E" w:rsidRPr="008833F3" w:rsidRDefault="007B330E" w:rsidP="007B330E">
      <w:pPr>
        <w:pStyle w:val="a1"/>
        <w:numPr>
          <w:ilvl w:val="0"/>
          <w:numId w:val="94"/>
        </w:numPr>
        <w:ind w:firstLineChars="0"/>
      </w:pPr>
      <w:r w:rsidRPr="008833F3">
        <w:rPr>
          <w:rFonts w:hint="eastAsia"/>
        </w:rPr>
        <w:t>参数说明：</w:t>
      </w:r>
    </w:p>
    <w:p w14:paraId="7FEBBC20" w14:textId="7F850F85" w:rsidR="007B330E" w:rsidRPr="008833F3" w:rsidRDefault="007B330E" w:rsidP="007B330E">
      <w:pPr>
        <w:pStyle w:val="a1"/>
        <w:numPr>
          <w:ilvl w:val="0"/>
          <w:numId w:val="110"/>
        </w:numPr>
        <w:ind w:firstLineChars="0"/>
      </w:pPr>
      <w:r w:rsidRPr="008833F3">
        <w:rPr>
          <w:rFonts w:hint="eastAsia"/>
        </w:rPr>
        <w:t xml:space="preserve">pose_vector1: </w:t>
      </w:r>
      <w:r w:rsidRPr="008833F3">
        <w:rPr>
          <w:rFonts w:hint="eastAsia"/>
        </w:rPr>
        <w:t>第一个姿态向量。</w:t>
      </w:r>
    </w:p>
    <w:p w14:paraId="0755E503" w14:textId="119D0B9E" w:rsidR="007B330E" w:rsidRPr="008833F3" w:rsidRDefault="007B330E" w:rsidP="007B330E">
      <w:pPr>
        <w:pStyle w:val="a1"/>
        <w:numPr>
          <w:ilvl w:val="0"/>
          <w:numId w:val="110"/>
        </w:numPr>
        <w:ind w:firstLineChars="0"/>
      </w:pPr>
      <w:r w:rsidRPr="008833F3">
        <w:rPr>
          <w:rFonts w:hint="eastAsia"/>
        </w:rPr>
        <w:t xml:space="preserve">pose_vector2: </w:t>
      </w:r>
      <w:r w:rsidRPr="008833F3">
        <w:rPr>
          <w:rFonts w:hint="eastAsia"/>
        </w:rPr>
        <w:t>第二个姿态向量。</w:t>
      </w:r>
    </w:p>
    <w:p w14:paraId="17D82630" w14:textId="0F3053D8" w:rsidR="007E05A5" w:rsidRPr="008833F3" w:rsidRDefault="007E05A5" w:rsidP="007420B3">
      <w:pPr>
        <w:pStyle w:val="a1"/>
        <w:numPr>
          <w:ilvl w:val="0"/>
          <w:numId w:val="94"/>
        </w:numPr>
        <w:ind w:firstLineChars="0"/>
      </w:pPr>
      <w:r w:rsidRPr="008833F3">
        <w:rPr>
          <w:rFonts w:hint="eastAsia"/>
        </w:rPr>
        <w:t>运行</w:t>
      </w:r>
      <w:r w:rsidR="00AE5DDA" w:rsidRPr="008833F3">
        <w:rPr>
          <w:rFonts w:hint="eastAsia"/>
        </w:rPr>
        <w:t>流程</w:t>
      </w:r>
      <w:r w:rsidRPr="008833F3">
        <w:rPr>
          <w:rFonts w:hint="eastAsia"/>
        </w:rPr>
        <w:t>：使用余弦相似度公式计算两个向量的相似度，然后根据相似度计算距离。</w:t>
      </w:r>
      <w:r w:rsidR="00AE5DDA" w:rsidRPr="008833F3">
        <w:rPr>
          <w:rFonts w:hint="eastAsia"/>
        </w:rPr>
        <w:t>余弦距离越小，表明两个姿态越相似。</w:t>
      </w:r>
    </w:p>
    <w:p w14:paraId="5A3DC9EA" w14:textId="732844E8" w:rsidR="007E05A5" w:rsidRPr="008833F3" w:rsidRDefault="007E05A5" w:rsidP="007420B3">
      <w:pPr>
        <w:pStyle w:val="a1"/>
        <w:numPr>
          <w:ilvl w:val="0"/>
          <w:numId w:val="94"/>
        </w:numPr>
        <w:ind w:firstLineChars="0"/>
      </w:pPr>
      <w:r w:rsidRPr="008833F3">
        <w:rPr>
          <w:rFonts w:hint="eastAsia"/>
        </w:rPr>
        <w:t>函数调用：在进行姿态匹配时调用，在</w:t>
      </w:r>
      <w:r w:rsidRPr="008833F3">
        <w:rPr>
          <w:rFonts w:hint="eastAsia"/>
        </w:rPr>
        <w:t>make_search_tree</w:t>
      </w:r>
      <w:r w:rsidRPr="008833F3">
        <w:rPr>
          <w:rFonts w:hint="eastAsia"/>
        </w:rPr>
        <w:t>函数构建搜索树时指定度量标准。</w:t>
      </w:r>
    </w:p>
    <w:p w14:paraId="64A6EAC3" w14:textId="77777777" w:rsidR="004B5E6C" w:rsidRPr="008833F3" w:rsidRDefault="004B5E6C" w:rsidP="004B5E6C">
      <w:pPr>
        <w:pStyle w:val="a1"/>
        <w:ind w:firstLineChars="0"/>
      </w:pPr>
    </w:p>
    <w:p w14:paraId="0F7804FB" w14:textId="64B0CFA2" w:rsidR="007E05A5" w:rsidRPr="008833F3" w:rsidRDefault="007E05A5" w:rsidP="00B85288">
      <w:pPr>
        <w:pStyle w:val="a1"/>
        <w:numPr>
          <w:ilvl w:val="0"/>
          <w:numId w:val="27"/>
        </w:numPr>
        <w:ind w:firstLineChars="0"/>
      </w:pPr>
      <w:r w:rsidRPr="008833F3">
        <w:rPr>
          <w:rFonts w:hint="eastAsia"/>
        </w:rPr>
        <w:t>weighted_distance_matching(pose_vector1, pose_vector2)</w:t>
      </w:r>
      <w:r w:rsidR="00B303E0" w:rsidRPr="008833F3">
        <w:rPr>
          <w:rFonts w:hint="eastAsia"/>
        </w:rPr>
        <w:t>:</w:t>
      </w:r>
    </w:p>
    <w:p w14:paraId="5B5EF8F5" w14:textId="3A78EE59" w:rsidR="007B330E" w:rsidRPr="008833F3" w:rsidRDefault="007E05A5" w:rsidP="007B330E">
      <w:pPr>
        <w:pStyle w:val="a1"/>
        <w:numPr>
          <w:ilvl w:val="0"/>
          <w:numId w:val="95"/>
        </w:numPr>
        <w:ind w:firstLineChars="0"/>
      </w:pPr>
      <w:r w:rsidRPr="008833F3">
        <w:rPr>
          <w:rFonts w:hint="eastAsia"/>
        </w:rPr>
        <w:t>函数功能：根据置信度权重计算两个姿态向量之间的加权距离。</w:t>
      </w:r>
    </w:p>
    <w:p w14:paraId="64924743" w14:textId="77777777" w:rsidR="007B330E" w:rsidRPr="008833F3" w:rsidRDefault="007B330E" w:rsidP="007B330E">
      <w:pPr>
        <w:pStyle w:val="a1"/>
        <w:numPr>
          <w:ilvl w:val="0"/>
          <w:numId w:val="95"/>
        </w:numPr>
        <w:ind w:firstLineChars="0"/>
      </w:pPr>
      <w:r w:rsidRPr="008833F3">
        <w:rPr>
          <w:rFonts w:hint="eastAsia"/>
        </w:rPr>
        <w:t>参数说明：</w:t>
      </w:r>
    </w:p>
    <w:p w14:paraId="2864F1CF" w14:textId="3BCDE335" w:rsidR="007B330E" w:rsidRPr="008833F3" w:rsidRDefault="007B330E" w:rsidP="007B330E">
      <w:pPr>
        <w:pStyle w:val="a1"/>
        <w:numPr>
          <w:ilvl w:val="0"/>
          <w:numId w:val="109"/>
        </w:numPr>
        <w:ind w:firstLineChars="0"/>
      </w:pPr>
      <w:r w:rsidRPr="008833F3">
        <w:rPr>
          <w:rFonts w:hint="eastAsia"/>
        </w:rPr>
        <w:t xml:space="preserve">pose_vector1: </w:t>
      </w:r>
      <w:r w:rsidRPr="008833F3">
        <w:rPr>
          <w:rFonts w:hint="eastAsia"/>
        </w:rPr>
        <w:t>第一个姿态向量。</w:t>
      </w:r>
    </w:p>
    <w:p w14:paraId="17D30982" w14:textId="5B917CF0" w:rsidR="007B330E" w:rsidRPr="008833F3" w:rsidRDefault="007B330E" w:rsidP="007B330E">
      <w:pPr>
        <w:pStyle w:val="a1"/>
        <w:numPr>
          <w:ilvl w:val="0"/>
          <w:numId w:val="109"/>
        </w:numPr>
        <w:ind w:firstLineChars="0"/>
      </w:pPr>
      <w:r w:rsidRPr="008833F3">
        <w:rPr>
          <w:rFonts w:hint="eastAsia"/>
        </w:rPr>
        <w:t xml:space="preserve">pose_vector2: </w:t>
      </w:r>
      <w:r w:rsidRPr="008833F3">
        <w:rPr>
          <w:rFonts w:hint="eastAsia"/>
        </w:rPr>
        <w:t>第二个姿态向量。</w:t>
      </w:r>
    </w:p>
    <w:p w14:paraId="003B0347" w14:textId="111EE08E" w:rsidR="00303877" w:rsidRPr="008833F3" w:rsidRDefault="007A0E51" w:rsidP="007420B3">
      <w:pPr>
        <w:pStyle w:val="a1"/>
        <w:numPr>
          <w:ilvl w:val="0"/>
          <w:numId w:val="95"/>
        </w:numPr>
        <w:ind w:firstLineChars="0"/>
      </w:pPr>
      <w:r>
        <w:rPr>
          <w:rFonts w:hint="eastAsia"/>
        </w:rPr>
        <w:t>实现</w:t>
      </w:r>
      <w:r w:rsidR="00AE5DDA" w:rsidRPr="008833F3">
        <w:rPr>
          <w:rFonts w:hint="eastAsia"/>
        </w:rPr>
        <w:t>流程</w:t>
      </w:r>
      <w:r w:rsidR="007E05A5" w:rsidRPr="008833F3">
        <w:rPr>
          <w:rFonts w:hint="eastAsia"/>
        </w:rPr>
        <w:t>：</w:t>
      </w:r>
    </w:p>
    <w:p w14:paraId="2794C896" w14:textId="77921C17" w:rsidR="00AF6894" w:rsidRPr="008833F3" w:rsidRDefault="00AE5DDA" w:rsidP="00AF6894">
      <w:pPr>
        <w:pStyle w:val="a1"/>
        <w:ind w:left="1360" w:firstLineChars="0" w:firstLine="320"/>
      </w:pPr>
      <w:r w:rsidRPr="008833F3">
        <w:rPr>
          <w:rFonts w:hint="eastAsia"/>
        </w:rPr>
        <w:t>根据关键点的置信度对两个姿态向量之间的距离进行加权计算，得到一个考虑置信度的加权距离。这种方法在比较姿态相似度时能够给予置信度高的关键点更大的权重。</w:t>
      </w:r>
      <w:r w:rsidR="00AF6894">
        <w:rPr>
          <w:rFonts w:hint="eastAsia"/>
        </w:rPr>
        <w:t>以下是</w:t>
      </w:r>
    </w:p>
    <w:p w14:paraId="54D1CC05" w14:textId="3C35A11D" w:rsidR="007E05A5" w:rsidRPr="008833F3" w:rsidRDefault="007E05A5" w:rsidP="007420B3">
      <w:pPr>
        <w:pStyle w:val="a1"/>
        <w:numPr>
          <w:ilvl w:val="0"/>
          <w:numId w:val="95"/>
        </w:numPr>
        <w:ind w:firstLineChars="0"/>
      </w:pPr>
      <w:r w:rsidRPr="008833F3">
        <w:rPr>
          <w:rFonts w:hint="eastAsia"/>
        </w:rPr>
        <w:t>函数调用：此函数提供另一种姿态匹配度量，</w:t>
      </w:r>
      <w:r w:rsidR="004F5401" w:rsidRPr="008833F3">
        <w:rPr>
          <w:rFonts w:hint="eastAsia"/>
        </w:rPr>
        <w:t>用于度量测试</w:t>
      </w:r>
      <w:r w:rsidRPr="008833F3">
        <w:rPr>
          <w:rFonts w:hint="eastAsia"/>
        </w:rPr>
        <w:t>。</w:t>
      </w:r>
    </w:p>
    <w:p w14:paraId="3B4DD3A8" w14:textId="77777777" w:rsidR="004B5E6C" w:rsidRPr="008833F3" w:rsidRDefault="004B5E6C" w:rsidP="004B5E6C">
      <w:pPr>
        <w:pStyle w:val="a1"/>
        <w:ind w:firstLineChars="0"/>
      </w:pPr>
    </w:p>
    <w:p w14:paraId="0F8CABEB" w14:textId="0AC1F556" w:rsidR="007E05A5" w:rsidRPr="008833F3" w:rsidRDefault="007E05A5" w:rsidP="00B85288">
      <w:pPr>
        <w:pStyle w:val="a1"/>
        <w:numPr>
          <w:ilvl w:val="0"/>
          <w:numId w:val="27"/>
        </w:numPr>
        <w:ind w:firstLineChars="0"/>
      </w:pPr>
      <w:r w:rsidRPr="008833F3">
        <w:rPr>
          <w:rFonts w:hint="eastAsia"/>
        </w:rPr>
        <w:t>find_best_match(pose_vector, tree)</w:t>
      </w:r>
      <w:r w:rsidR="00B303E0" w:rsidRPr="008833F3">
        <w:rPr>
          <w:rFonts w:hint="eastAsia"/>
        </w:rPr>
        <w:t>:</w:t>
      </w:r>
    </w:p>
    <w:p w14:paraId="22AC1084" w14:textId="77777777" w:rsidR="007E05A5" w:rsidRPr="008833F3" w:rsidRDefault="007E05A5" w:rsidP="007420B3">
      <w:pPr>
        <w:pStyle w:val="a1"/>
        <w:numPr>
          <w:ilvl w:val="0"/>
          <w:numId w:val="96"/>
        </w:numPr>
        <w:ind w:firstLineChars="0"/>
      </w:pPr>
      <w:r w:rsidRPr="008833F3">
        <w:rPr>
          <w:rFonts w:hint="eastAsia"/>
        </w:rPr>
        <w:t>函数功能：在</w:t>
      </w:r>
      <w:r w:rsidRPr="008833F3">
        <w:rPr>
          <w:rFonts w:hint="eastAsia"/>
        </w:rPr>
        <w:t>Ball</w:t>
      </w:r>
      <w:r w:rsidRPr="008833F3">
        <w:rPr>
          <w:rFonts w:hint="eastAsia"/>
        </w:rPr>
        <w:t>树中找到与给定姿态向量最相似的项。</w:t>
      </w:r>
    </w:p>
    <w:p w14:paraId="0F6FD77A" w14:textId="219421C8" w:rsidR="00A76225" w:rsidRPr="008833F3" w:rsidRDefault="00A76225" w:rsidP="007420B3">
      <w:pPr>
        <w:pStyle w:val="a1"/>
        <w:numPr>
          <w:ilvl w:val="0"/>
          <w:numId w:val="96"/>
        </w:numPr>
        <w:ind w:firstLineChars="0"/>
      </w:pPr>
      <w:r w:rsidRPr="008833F3">
        <w:rPr>
          <w:rFonts w:hint="eastAsia"/>
        </w:rPr>
        <w:t>参数说明：</w:t>
      </w:r>
    </w:p>
    <w:p w14:paraId="70342540" w14:textId="77777777" w:rsidR="00A76225" w:rsidRPr="008833F3" w:rsidRDefault="00A76225" w:rsidP="00A76225">
      <w:pPr>
        <w:pStyle w:val="a1"/>
        <w:numPr>
          <w:ilvl w:val="0"/>
          <w:numId w:val="125"/>
        </w:numPr>
        <w:ind w:firstLineChars="0"/>
      </w:pPr>
      <w:r w:rsidRPr="008833F3">
        <w:rPr>
          <w:rFonts w:hint="eastAsia"/>
        </w:rPr>
        <w:t xml:space="preserve">pose_vector: </w:t>
      </w:r>
      <w:r w:rsidRPr="008833F3">
        <w:rPr>
          <w:rFonts w:hint="eastAsia"/>
        </w:rPr>
        <w:t>待匹配的姿态向量。</w:t>
      </w:r>
    </w:p>
    <w:p w14:paraId="2A6310E4" w14:textId="1B86053C" w:rsidR="00A76225" w:rsidRPr="008833F3" w:rsidRDefault="00A76225" w:rsidP="00A76225">
      <w:pPr>
        <w:pStyle w:val="a1"/>
        <w:numPr>
          <w:ilvl w:val="0"/>
          <w:numId w:val="125"/>
        </w:numPr>
        <w:ind w:firstLineChars="0"/>
      </w:pPr>
      <w:r w:rsidRPr="008833F3">
        <w:rPr>
          <w:rFonts w:hint="eastAsia"/>
        </w:rPr>
        <w:t xml:space="preserve">tree: </w:t>
      </w:r>
      <w:r w:rsidRPr="008833F3">
        <w:rPr>
          <w:rFonts w:hint="eastAsia"/>
        </w:rPr>
        <w:t>构建好的</w:t>
      </w:r>
      <w:r w:rsidRPr="008833F3">
        <w:rPr>
          <w:rFonts w:hint="eastAsia"/>
        </w:rPr>
        <w:t>Ball</w:t>
      </w:r>
      <w:r w:rsidRPr="008833F3">
        <w:rPr>
          <w:rFonts w:hint="eastAsia"/>
        </w:rPr>
        <w:t>树，用于高效地进行最近邻搜索。</w:t>
      </w:r>
    </w:p>
    <w:p w14:paraId="3E026FFF" w14:textId="379DC3E3" w:rsidR="007E05A5" w:rsidRPr="008833F3" w:rsidRDefault="007A0E51" w:rsidP="00303877">
      <w:pPr>
        <w:pStyle w:val="a1"/>
        <w:numPr>
          <w:ilvl w:val="0"/>
          <w:numId w:val="96"/>
        </w:numPr>
        <w:ind w:firstLineChars="0"/>
      </w:pPr>
      <w:r>
        <w:rPr>
          <w:rFonts w:hint="eastAsia"/>
        </w:rPr>
        <w:t>实现</w:t>
      </w:r>
      <w:r w:rsidR="00AE5DDA" w:rsidRPr="008833F3">
        <w:rPr>
          <w:rFonts w:hint="eastAsia"/>
        </w:rPr>
        <w:t>流程</w:t>
      </w:r>
      <w:r w:rsidR="007E05A5" w:rsidRPr="008833F3">
        <w:rPr>
          <w:rFonts w:hint="eastAsia"/>
        </w:rPr>
        <w:t>：使用</w:t>
      </w:r>
      <w:r w:rsidR="007E05A5" w:rsidRPr="008833F3">
        <w:rPr>
          <w:rFonts w:hint="eastAsia"/>
        </w:rPr>
        <w:t>Ball</w:t>
      </w:r>
      <w:r w:rsidR="007E05A5" w:rsidRPr="008833F3">
        <w:rPr>
          <w:rFonts w:hint="eastAsia"/>
        </w:rPr>
        <w:t>树执行最近邻搜索，找到最匹配的姿态向量。</w:t>
      </w:r>
    </w:p>
    <w:p w14:paraId="7E8F4D85" w14:textId="77777777" w:rsidR="007E05A5" w:rsidRPr="008833F3" w:rsidRDefault="007E05A5" w:rsidP="007420B3">
      <w:pPr>
        <w:pStyle w:val="a1"/>
        <w:numPr>
          <w:ilvl w:val="0"/>
          <w:numId w:val="96"/>
        </w:numPr>
        <w:ind w:firstLineChars="0"/>
      </w:pPr>
      <w:r w:rsidRPr="008833F3">
        <w:rPr>
          <w:rFonts w:hint="eastAsia"/>
        </w:rPr>
        <w:t>函数调用：处理每一帧时调用，以找到与当前姿态最相似的基础姿态。</w:t>
      </w:r>
    </w:p>
    <w:p w14:paraId="0DFADEBD" w14:textId="77777777" w:rsidR="004B5E6C" w:rsidRPr="008833F3" w:rsidRDefault="004B5E6C" w:rsidP="004B5E6C">
      <w:pPr>
        <w:pStyle w:val="a1"/>
        <w:ind w:firstLineChars="0"/>
      </w:pPr>
    </w:p>
    <w:p w14:paraId="5A9DD6E2" w14:textId="3A9F9ABF" w:rsidR="007E05A5" w:rsidRPr="008833F3" w:rsidRDefault="007E05A5" w:rsidP="00B85288">
      <w:pPr>
        <w:pStyle w:val="a1"/>
        <w:numPr>
          <w:ilvl w:val="0"/>
          <w:numId w:val="27"/>
        </w:numPr>
        <w:ind w:firstLineChars="0"/>
      </w:pPr>
      <w:r w:rsidRPr="008833F3">
        <w:rPr>
          <w:rFonts w:hint="eastAsia"/>
        </w:rPr>
        <w:t>filter_match(match, dist_thresh, action_image_num)</w:t>
      </w:r>
      <w:r w:rsidR="00B303E0" w:rsidRPr="008833F3">
        <w:rPr>
          <w:rFonts w:hint="eastAsia"/>
        </w:rPr>
        <w:t>:</w:t>
      </w:r>
    </w:p>
    <w:p w14:paraId="744987C5" w14:textId="77777777" w:rsidR="007E05A5" w:rsidRPr="008833F3" w:rsidRDefault="007E05A5" w:rsidP="007420B3">
      <w:pPr>
        <w:pStyle w:val="a1"/>
        <w:numPr>
          <w:ilvl w:val="0"/>
          <w:numId w:val="97"/>
        </w:numPr>
        <w:ind w:firstLineChars="0"/>
      </w:pPr>
      <w:r w:rsidRPr="008833F3">
        <w:rPr>
          <w:rFonts w:hint="eastAsia"/>
        </w:rPr>
        <w:t>函数功能：根据相似度阈值过滤匹配结果。</w:t>
      </w:r>
    </w:p>
    <w:p w14:paraId="2E7DDAE1" w14:textId="77777777" w:rsidR="00A76225" w:rsidRPr="008833F3" w:rsidRDefault="00A76225" w:rsidP="00A76225">
      <w:pPr>
        <w:pStyle w:val="a1"/>
        <w:numPr>
          <w:ilvl w:val="0"/>
          <w:numId w:val="97"/>
        </w:numPr>
        <w:ind w:firstLineChars="0"/>
      </w:pPr>
      <w:r w:rsidRPr="008833F3">
        <w:rPr>
          <w:rFonts w:hint="eastAsia"/>
        </w:rPr>
        <w:t>参数说明：</w:t>
      </w:r>
    </w:p>
    <w:p w14:paraId="794D1D9C" w14:textId="77777777" w:rsidR="00A76225" w:rsidRPr="008833F3" w:rsidRDefault="00A76225" w:rsidP="00A76225">
      <w:pPr>
        <w:pStyle w:val="a1"/>
        <w:numPr>
          <w:ilvl w:val="0"/>
          <w:numId w:val="126"/>
        </w:numPr>
        <w:ind w:firstLineChars="0"/>
      </w:pPr>
      <w:r w:rsidRPr="008833F3">
        <w:rPr>
          <w:rFonts w:hint="eastAsia"/>
        </w:rPr>
        <w:t xml:space="preserve">match: </w:t>
      </w:r>
      <w:r w:rsidRPr="008833F3">
        <w:rPr>
          <w:rFonts w:hint="eastAsia"/>
        </w:rPr>
        <w:t>包含匹配结果的字典，通常有</w:t>
      </w:r>
      <w:r w:rsidRPr="008833F3">
        <w:rPr>
          <w:rFonts w:hint="eastAsia"/>
        </w:rPr>
        <w:t>index</w:t>
      </w:r>
      <w:r w:rsidRPr="008833F3">
        <w:rPr>
          <w:rFonts w:hint="eastAsia"/>
        </w:rPr>
        <w:t>和</w:t>
      </w:r>
      <w:r w:rsidRPr="008833F3">
        <w:rPr>
          <w:rFonts w:hint="eastAsia"/>
        </w:rPr>
        <w:t>dist</w:t>
      </w:r>
      <w:r w:rsidRPr="008833F3">
        <w:rPr>
          <w:rFonts w:hint="eastAsia"/>
        </w:rPr>
        <w:t>两个键。</w:t>
      </w:r>
    </w:p>
    <w:p w14:paraId="5A968202" w14:textId="24D422F0" w:rsidR="00A76225" w:rsidRPr="008833F3" w:rsidRDefault="00A76225" w:rsidP="00A76225">
      <w:pPr>
        <w:pStyle w:val="a1"/>
        <w:numPr>
          <w:ilvl w:val="0"/>
          <w:numId w:val="126"/>
        </w:numPr>
        <w:ind w:firstLineChars="0"/>
      </w:pPr>
      <w:r w:rsidRPr="008833F3">
        <w:rPr>
          <w:rFonts w:hint="eastAsia"/>
        </w:rPr>
        <w:t xml:space="preserve">dist_thresh: </w:t>
      </w:r>
      <w:r w:rsidRPr="008833F3">
        <w:rPr>
          <w:rFonts w:hint="eastAsia"/>
        </w:rPr>
        <w:t>相似度距离的阈值，用于判断是否接受匹配结果。</w:t>
      </w:r>
    </w:p>
    <w:p w14:paraId="1473D978" w14:textId="5B067458" w:rsidR="00A76225" w:rsidRPr="008833F3" w:rsidRDefault="00A76225" w:rsidP="00A76225">
      <w:pPr>
        <w:pStyle w:val="a1"/>
        <w:numPr>
          <w:ilvl w:val="0"/>
          <w:numId w:val="126"/>
        </w:numPr>
        <w:ind w:firstLineChars="0"/>
      </w:pPr>
      <w:r w:rsidRPr="008833F3">
        <w:rPr>
          <w:rFonts w:hint="eastAsia"/>
        </w:rPr>
        <w:t xml:space="preserve">action_image_num: </w:t>
      </w:r>
      <w:r w:rsidRPr="008833F3">
        <w:rPr>
          <w:rFonts w:hint="eastAsia"/>
        </w:rPr>
        <w:t>动作图像的数量，用于调整匹配逻辑。</w:t>
      </w:r>
    </w:p>
    <w:p w14:paraId="4B0CF59E" w14:textId="5DF9A9FA" w:rsidR="00303877" w:rsidRPr="008833F3" w:rsidRDefault="007A0E51" w:rsidP="007420B3">
      <w:pPr>
        <w:pStyle w:val="a1"/>
        <w:numPr>
          <w:ilvl w:val="0"/>
          <w:numId w:val="97"/>
        </w:numPr>
        <w:ind w:firstLineChars="0"/>
      </w:pPr>
      <w:r>
        <w:rPr>
          <w:rFonts w:hint="eastAsia"/>
        </w:rPr>
        <w:t>实现</w:t>
      </w:r>
      <w:r w:rsidR="00AE5DDA" w:rsidRPr="008833F3">
        <w:rPr>
          <w:rFonts w:hint="eastAsia"/>
        </w:rPr>
        <w:t>流程</w:t>
      </w:r>
      <w:r w:rsidR="007E05A5" w:rsidRPr="008833F3">
        <w:rPr>
          <w:rFonts w:hint="eastAsia"/>
        </w:rPr>
        <w:t>：</w:t>
      </w:r>
    </w:p>
    <w:p w14:paraId="43EA9171" w14:textId="19C8E52F" w:rsidR="007E05A5" w:rsidRPr="008833F3" w:rsidRDefault="008C008A" w:rsidP="00303877">
      <w:pPr>
        <w:pStyle w:val="a1"/>
        <w:ind w:left="1360" w:firstLineChars="0" w:firstLine="320"/>
      </w:pPr>
      <w:r w:rsidRPr="008833F3">
        <w:rPr>
          <w:rFonts w:hint="eastAsia"/>
        </w:rPr>
        <w:lastRenderedPageBreak/>
        <w:t>根据</w:t>
      </w:r>
      <w:r w:rsidRPr="008833F3">
        <w:rPr>
          <w:rFonts w:hint="eastAsia"/>
        </w:rPr>
        <w:t>dist_thresh</w:t>
      </w:r>
      <w:r w:rsidRPr="008833F3">
        <w:rPr>
          <w:rFonts w:hint="eastAsia"/>
        </w:rPr>
        <w:t>评估</w:t>
      </w:r>
      <w:r w:rsidRPr="008833F3">
        <w:rPr>
          <w:rFonts w:hint="eastAsia"/>
        </w:rPr>
        <w:t>match</w:t>
      </w:r>
      <w:r w:rsidRPr="008833F3">
        <w:rPr>
          <w:rFonts w:hint="eastAsia"/>
        </w:rPr>
        <w:t>中的相似度距离，如果距离大于阈值，则认为没有找到有效匹配，相应调整匹配结果。</w:t>
      </w:r>
    </w:p>
    <w:p w14:paraId="18DA8614" w14:textId="77777777" w:rsidR="007E05A5" w:rsidRPr="008833F3" w:rsidRDefault="007E05A5" w:rsidP="007420B3">
      <w:pPr>
        <w:pStyle w:val="a1"/>
        <w:numPr>
          <w:ilvl w:val="0"/>
          <w:numId w:val="97"/>
        </w:numPr>
        <w:ind w:firstLineChars="0"/>
      </w:pPr>
      <w:r w:rsidRPr="008833F3">
        <w:rPr>
          <w:rFonts w:hint="eastAsia"/>
        </w:rPr>
        <w:t>函数调用：在找到最佳匹配后调用，用于确定匹配是否足够好。</w:t>
      </w:r>
    </w:p>
    <w:p w14:paraId="68125363" w14:textId="77777777" w:rsidR="007E05A5" w:rsidRPr="008833F3" w:rsidRDefault="007E05A5">
      <w:pPr>
        <w:pStyle w:val="2"/>
      </w:pPr>
      <w:bookmarkStart w:id="42" w:name="_Toc163832148"/>
      <w:r w:rsidRPr="008833F3">
        <w:rPr>
          <w:rFonts w:hint="eastAsia"/>
        </w:rPr>
        <w:t>运动状态分析与计数</w:t>
      </w:r>
      <w:bookmarkEnd w:id="42"/>
    </w:p>
    <w:p w14:paraId="2215ECE9" w14:textId="4A170751" w:rsidR="007E05A5" w:rsidRPr="008833F3" w:rsidRDefault="007E05A5" w:rsidP="006D6DA8">
      <w:pPr>
        <w:pStyle w:val="a1"/>
        <w:numPr>
          <w:ilvl w:val="0"/>
          <w:numId w:val="72"/>
        </w:numPr>
        <w:ind w:firstLineChars="0"/>
      </w:pPr>
      <w:r w:rsidRPr="008833F3">
        <w:rPr>
          <w:rFonts w:hint="eastAsia"/>
        </w:rPr>
        <w:t>increament_squat_count(pose_counter, pose_category)</w:t>
      </w:r>
      <w:r w:rsidR="00B303E0" w:rsidRPr="008833F3">
        <w:rPr>
          <w:rFonts w:hint="eastAsia"/>
        </w:rPr>
        <w:t>:</w:t>
      </w:r>
    </w:p>
    <w:p w14:paraId="3E2E685B" w14:textId="77777777" w:rsidR="007E05A5" w:rsidRPr="008833F3" w:rsidRDefault="007E05A5" w:rsidP="00865EB4">
      <w:pPr>
        <w:pStyle w:val="a1"/>
        <w:numPr>
          <w:ilvl w:val="0"/>
          <w:numId w:val="100"/>
        </w:numPr>
        <w:ind w:firstLineChars="0"/>
      </w:pPr>
      <w:r w:rsidRPr="008833F3">
        <w:rPr>
          <w:rFonts w:hint="eastAsia"/>
        </w:rPr>
        <w:t>函数功能：根据当前姿态类别更新姿态计数器。</w:t>
      </w:r>
    </w:p>
    <w:p w14:paraId="19E40C6D" w14:textId="1D01A880" w:rsidR="00885958" w:rsidRPr="008833F3" w:rsidRDefault="00885958" w:rsidP="00865EB4">
      <w:pPr>
        <w:pStyle w:val="a1"/>
        <w:numPr>
          <w:ilvl w:val="0"/>
          <w:numId w:val="100"/>
        </w:numPr>
        <w:ind w:firstLineChars="0"/>
      </w:pPr>
      <w:r w:rsidRPr="008833F3">
        <w:rPr>
          <w:rFonts w:hint="eastAsia"/>
        </w:rPr>
        <w:t>参数说明：</w:t>
      </w:r>
    </w:p>
    <w:p w14:paraId="0A38B76C" w14:textId="6886F4DF" w:rsidR="00885958" w:rsidRPr="008833F3" w:rsidRDefault="00885958" w:rsidP="00885958">
      <w:pPr>
        <w:pStyle w:val="a1"/>
        <w:numPr>
          <w:ilvl w:val="0"/>
          <w:numId w:val="114"/>
        </w:numPr>
        <w:ind w:firstLineChars="0"/>
      </w:pPr>
      <w:r w:rsidRPr="008833F3">
        <w:rPr>
          <w:rFonts w:hint="eastAsia"/>
        </w:rPr>
        <w:t xml:space="preserve">pose_counter: </w:t>
      </w:r>
      <w:r w:rsidRPr="008833F3">
        <w:rPr>
          <w:rFonts w:hint="eastAsia"/>
        </w:rPr>
        <w:t>一个列表，用于跟踪连续出现的姿态类型及其次数。</w:t>
      </w:r>
    </w:p>
    <w:p w14:paraId="08CCAA22" w14:textId="44258544" w:rsidR="00885958" w:rsidRPr="008833F3" w:rsidRDefault="00885958" w:rsidP="00885958">
      <w:pPr>
        <w:pStyle w:val="a1"/>
        <w:numPr>
          <w:ilvl w:val="0"/>
          <w:numId w:val="114"/>
        </w:numPr>
        <w:ind w:firstLineChars="0"/>
      </w:pPr>
      <w:r w:rsidRPr="008833F3">
        <w:rPr>
          <w:rFonts w:hint="eastAsia"/>
        </w:rPr>
        <w:t xml:space="preserve">pose_category: </w:t>
      </w:r>
      <w:r w:rsidRPr="008833F3">
        <w:rPr>
          <w:rFonts w:hint="eastAsia"/>
        </w:rPr>
        <w:t>当前帧的姿态类别（如</w:t>
      </w:r>
      <w:r w:rsidRPr="008833F3">
        <w:rPr>
          <w:rFonts w:hint="eastAsia"/>
        </w:rPr>
        <w:t>"up"</w:t>
      </w:r>
      <w:r w:rsidRPr="008833F3">
        <w:rPr>
          <w:rFonts w:hint="eastAsia"/>
        </w:rPr>
        <w:t>或</w:t>
      </w:r>
      <w:r w:rsidRPr="008833F3">
        <w:rPr>
          <w:rFonts w:hint="eastAsia"/>
        </w:rPr>
        <w:t>"down"</w:t>
      </w:r>
      <w:r w:rsidRPr="008833F3">
        <w:rPr>
          <w:rFonts w:hint="eastAsia"/>
        </w:rPr>
        <w:t>）。</w:t>
      </w:r>
    </w:p>
    <w:p w14:paraId="1566505D" w14:textId="25740D71" w:rsidR="007E05A5" w:rsidRPr="008833F3" w:rsidRDefault="007A0E51" w:rsidP="00303877">
      <w:pPr>
        <w:pStyle w:val="a1"/>
        <w:numPr>
          <w:ilvl w:val="0"/>
          <w:numId w:val="100"/>
        </w:numPr>
        <w:ind w:firstLineChars="0"/>
      </w:pPr>
      <w:r>
        <w:rPr>
          <w:rFonts w:hint="eastAsia"/>
        </w:rPr>
        <w:t>实现</w:t>
      </w:r>
      <w:r w:rsidR="00D32ED7" w:rsidRPr="008833F3">
        <w:rPr>
          <w:rFonts w:hint="eastAsia"/>
        </w:rPr>
        <w:t>流程</w:t>
      </w:r>
      <w:r w:rsidR="007E05A5" w:rsidRPr="008833F3">
        <w:rPr>
          <w:rFonts w:hint="eastAsia"/>
        </w:rPr>
        <w:t>：更新一个队列，记录连续出现的姿态类型及其次数。</w:t>
      </w:r>
    </w:p>
    <w:p w14:paraId="1125C971" w14:textId="77777777" w:rsidR="007E05A5" w:rsidRPr="008833F3" w:rsidRDefault="007E05A5" w:rsidP="00865EB4">
      <w:pPr>
        <w:pStyle w:val="a1"/>
        <w:numPr>
          <w:ilvl w:val="0"/>
          <w:numId w:val="100"/>
        </w:numPr>
        <w:ind w:firstLineChars="0"/>
      </w:pPr>
      <w:r w:rsidRPr="008833F3">
        <w:rPr>
          <w:rFonts w:hint="eastAsia"/>
        </w:rPr>
        <w:t>函数调用：在确定当前帧的姿态类别后调用，用于统计运动次数。</w:t>
      </w:r>
    </w:p>
    <w:p w14:paraId="04F0CCCB" w14:textId="77777777" w:rsidR="004B5E6C" w:rsidRPr="008833F3" w:rsidRDefault="004B5E6C" w:rsidP="004B5E6C">
      <w:pPr>
        <w:pStyle w:val="a1"/>
        <w:ind w:left="840" w:firstLineChars="0" w:firstLine="0"/>
      </w:pPr>
    </w:p>
    <w:p w14:paraId="71ADBCBB" w14:textId="7A78E544" w:rsidR="007E05A5" w:rsidRPr="008833F3" w:rsidRDefault="007E05A5" w:rsidP="00FD2FA2">
      <w:pPr>
        <w:pStyle w:val="a1"/>
        <w:numPr>
          <w:ilvl w:val="0"/>
          <w:numId w:val="72"/>
        </w:numPr>
        <w:ind w:firstLineChars="0"/>
      </w:pPr>
      <w:r w:rsidRPr="008833F3">
        <w:rPr>
          <w:rFonts w:hint="eastAsia"/>
        </w:rPr>
        <w:t>count_total_reps(</w:t>
      </w:r>
      <w:r w:rsidR="00885958" w:rsidRPr="008833F3">
        <w:t>count</w:t>
      </w:r>
      <w:r w:rsidR="00885958" w:rsidRPr="008833F3">
        <w:rPr>
          <w:rFonts w:hint="eastAsia"/>
        </w:rPr>
        <w:t xml:space="preserve">, </w:t>
      </w:r>
      <w:r w:rsidR="00885958" w:rsidRPr="008833F3">
        <w:t>pose_counter, pose_num_1rep_thresh, category_num, verbose=False</w:t>
      </w:r>
      <w:r w:rsidRPr="008833F3">
        <w:rPr>
          <w:rFonts w:hint="eastAsia"/>
        </w:rPr>
        <w:t>)</w:t>
      </w:r>
    </w:p>
    <w:p w14:paraId="312E331E" w14:textId="77777777" w:rsidR="007E05A5" w:rsidRPr="008833F3" w:rsidRDefault="007E05A5" w:rsidP="00865EB4">
      <w:pPr>
        <w:pStyle w:val="a1"/>
        <w:numPr>
          <w:ilvl w:val="0"/>
          <w:numId w:val="101"/>
        </w:numPr>
        <w:ind w:firstLineChars="0"/>
      </w:pPr>
      <w:r w:rsidRPr="008833F3">
        <w:rPr>
          <w:rFonts w:hint="eastAsia"/>
        </w:rPr>
        <w:t>函数功能：计算总的运动次数。</w:t>
      </w:r>
    </w:p>
    <w:p w14:paraId="0BB11E8C" w14:textId="77777777" w:rsidR="00885958" w:rsidRPr="008833F3" w:rsidRDefault="00885958" w:rsidP="00885958">
      <w:pPr>
        <w:pStyle w:val="a1"/>
        <w:numPr>
          <w:ilvl w:val="0"/>
          <w:numId w:val="101"/>
        </w:numPr>
        <w:ind w:firstLineChars="0"/>
      </w:pPr>
      <w:r w:rsidRPr="008833F3">
        <w:rPr>
          <w:rFonts w:hint="eastAsia"/>
        </w:rPr>
        <w:t>参数说明：</w:t>
      </w:r>
    </w:p>
    <w:p w14:paraId="4BE0EE93" w14:textId="77777777" w:rsidR="00885958" w:rsidRPr="008833F3" w:rsidRDefault="00885958" w:rsidP="00885958">
      <w:pPr>
        <w:pStyle w:val="a1"/>
        <w:numPr>
          <w:ilvl w:val="0"/>
          <w:numId w:val="115"/>
        </w:numPr>
        <w:ind w:firstLineChars="0"/>
      </w:pPr>
      <w:r w:rsidRPr="008833F3">
        <w:rPr>
          <w:rFonts w:hint="eastAsia"/>
        </w:rPr>
        <w:t xml:space="preserve">count: </w:t>
      </w:r>
      <w:r w:rsidRPr="008833F3">
        <w:rPr>
          <w:rFonts w:hint="eastAsia"/>
        </w:rPr>
        <w:t>当前的运动次数，即已经完成的动作循环数。</w:t>
      </w:r>
    </w:p>
    <w:p w14:paraId="7634ABE0" w14:textId="4B3503D5" w:rsidR="00885958" w:rsidRPr="008833F3" w:rsidRDefault="00885958" w:rsidP="00885958">
      <w:pPr>
        <w:pStyle w:val="a1"/>
        <w:numPr>
          <w:ilvl w:val="0"/>
          <w:numId w:val="115"/>
        </w:numPr>
        <w:ind w:firstLineChars="0"/>
      </w:pPr>
      <w:r w:rsidRPr="008833F3">
        <w:rPr>
          <w:rFonts w:hint="eastAsia"/>
        </w:rPr>
        <w:t xml:space="preserve">pose_counter: </w:t>
      </w:r>
      <w:r w:rsidRPr="008833F3">
        <w:rPr>
          <w:rFonts w:hint="eastAsia"/>
        </w:rPr>
        <w:t>一个列表，每个元素是一个包含姿态类别（如</w:t>
      </w:r>
      <w:r w:rsidRPr="008833F3">
        <w:rPr>
          <w:rFonts w:hint="eastAsia"/>
        </w:rPr>
        <w:t>"up"</w:t>
      </w:r>
      <w:r w:rsidRPr="008833F3">
        <w:rPr>
          <w:rFonts w:hint="eastAsia"/>
        </w:rPr>
        <w:t>或</w:t>
      </w:r>
      <w:r w:rsidRPr="008833F3">
        <w:rPr>
          <w:rFonts w:hint="eastAsia"/>
        </w:rPr>
        <w:t>"down"</w:t>
      </w:r>
      <w:r w:rsidRPr="008833F3">
        <w:rPr>
          <w:rFonts w:hint="eastAsia"/>
        </w:rPr>
        <w:t>）和相应出现次数的列表。这反映了一个运动周期内不同姿态的出现频率和顺序。</w:t>
      </w:r>
    </w:p>
    <w:p w14:paraId="5DB294A1" w14:textId="77777777" w:rsidR="00885958" w:rsidRPr="008833F3" w:rsidRDefault="00885958" w:rsidP="00885958">
      <w:pPr>
        <w:pStyle w:val="a1"/>
        <w:numPr>
          <w:ilvl w:val="0"/>
          <w:numId w:val="115"/>
        </w:numPr>
        <w:ind w:firstLineChars="0"/>
      </w:pPr>
      <w:r w:rsidRPr="008833F3">
        <w:rPr>
          <w:rFonts w:hint="eastAsia"/>
        </w:rPr>
        <w:t xml:space="preserve">pose_num_1rep_thresh: </w:t>
      </w:r>
      <w:r w:rsidRPr="008833F3">
        <w:rPr>
          <w:rFonts w:hint="eastAsia"/>
        </w:rPr>
        <w:t>一个阈值，用于确定某个姿态出现的次数是否足以被计为一个完整的动作。这有助于过滤掉短暂的或偶然的姿态变化，确保只有完成的动作才被计数。</w:t>
      </w:r>
    </w:p>
    <w:p w14:paraId="26FCBFD4" w14:textId="77777777" w:rsidR="00885958" w:rsidRPr="008833F3" w:rsidRDefault="00885958" w:rsidP="00885958">
      <w:pPr>
        <w:pStyle w:val="a1"/>
        <w:numPr>
          <w:ilvl w:val="0"/>
          <w:numId w:val="115"/>
        </w:numPr>
        <w:ind w:firstLineChars="0"/>
      </w:pPr>
      <w:r w:rsidRPr="008833F3">
        <w:rPr>
          <w:rFonts w:hint="eastAsia"/>
        </w:rPr>
        <w:t xml:space="preserve">category_num: </w:t>
      </w:r>
      <w:r w:rsidRPr="008833F3">
        <w:rPr>
          <w:rFonts w:hint="eastAsia"/>
        </w:rPr>
        <w:t>动作循环中需要识别的姿态类别数。例如，在深蹲中，可能需要识别</w:t>
      </w:r>
      <w:r w:rsidRPr="008833F3">
        <w:rPr>
          <w:rFonts w:hint="eastAsia"/>
        </w:rPr>
        <w:t>"up"</w:t>
      </w:r>
      <w:r w:rsidRPr="008833F3">
        <w:rPr>
          <w:rFonts w:hint="eastAsia"/>
        </w:rPr>
        <w:t>和</w:t>
      </w:r>
      <w:r w:rsidRPr="008833F3">
        <w:rPr>
          <w:rFonts w:hint="eastAsia"/>
        </w:rPr>
        <w:t>"down"</w:t>
      </w:r>
      <w:r w:rsidRPr="008833F3">
        <w:rPr>
          <w:rFonts w:hint="eastAsia"/>
        </w:rPr>
        <w:t>两个类别，因此此参数为</w:t>
      </w:r>
      <w:r w:rsidRPr="008833F3">
        <w:rPr>
          <w:rFonts w:hint="eastAsia"/>
        </w:rPr>
        <w:t>2</w:t>
      </w:r>
      <w:r w:rsidRPr="008833F3">
        <w:rPr>
          <w:rFonts w:hint="eastAsia"/>
        </w:rPr>
        <w:t>。</w:t>
      </w:r>
    </w:p>
    <w:p w14:paraId="68C832AE" w14:textId="4957EB9A" w:rsidR="00885958" w:rsidRPr="008833F3" w:rsidRDefault="00885958" w:rsidP="00885958">
      <w:pPr>
        <w:pStyle w:val="a1"/>
        <w:numPr>
          <w:ilvl w:val="0"/>
          <w:numId w:val="115"/>
        </w:numPr>
        <w:ind w:firstLineChars="0"/>
      </w:pPr>
      <w:r w:rsidRPr="008833F3">
        <w:rPr>
          <w:rFonts w:hint="eastAsia"/>
        </w:rPr>
        <w:t xml:space="preserve">verbose: </w:t>
      </w:r>
      <w:r w:rsidRPr="008833F3">
        <w:rPr>
          <w:rFonts w:hint="eastAsia"/>
        </w:rPr>
        <w:t>一个布尔值，用于控制函数是否打印出额外的信息，以便于调试和分析。默认值为</w:t>
      </w:r>
      <w:r w:rsidRPr="008833F3">
        <w:rPr>
          <w:rFonts w:hint="eastAsia"/>
        </w:rPr>
        <w:t>False</w:t>
      </w:r>
      <w:r w:rsidRPr="008833F3">
        <w:rPr>
          <w:rFonts w:hint="eastAsia"/>
        </w:rPr>
        <w:t>。</w:t>
      </w:r>
    </w:p>
    <w:p w14:paraId="444D6FE9" w14:textId="244BF458" w:rsidR="00303877" w:rsidRPr="008833F3" w:rsidRDefault="007A0E51" w:rsidP="00865EB4">
      <w:pPr>
        <w:pStyle w:val="a1"/>
        <w:numPr>
          <w:ilvl w:val="0"/>
          <w:numId w:val="101"/>
        </w:numPr>
        <w:ind w:firstLineChars="0"/>
      </w:pPr>
      <w:r>
        <w:rPr>
          <w:rFonts w:hint="eastAsia"/>
        </w:rPr>
        <w:t>实现</w:t>
      </w:r>
      <w:r w:rsidR="00D32ED7" w:rsidRPr="008833F3">
        <w:rPr>
          <w:rFonts w:hint="eastAsia"/>
        </w:rPr>
        <w:t>流程</w:t>
      </w:r>
      <w:r w:rsidR="007E05A5" w:rsidRPr="008833F3">
        <w:rPr>
          <w:rFonts w:hint="eastAsia"/>
        </w:rPr>
        <w:t>：</w:t>
      </w:r>
    </w:p>
    <w:p w14:paraId="546BD000" w14:textId="7676BD6A" w:rsidR="007E05A5" w:rsidRPr="008833F3" w:rsidRDefault="007E05A5" w:rsidP="00303877">
      <w:pPr>
        <w:pStyle w:val="a1"/>
        <w:ind w:left="1280" w:firstLineChars="0" w:firstLine="0"/>
      </w:pPr>
      <w:r w:rsidRPr="008833F3">
        <w:rPr>
          <w:rFonts w:hint="eastAsia"/>
        </w:rPr>
        <w:t>根据姿态计数器中的数据过滤并统计完成的运动次数。</w:t>
      </w:r>
    </w:p>
    <w:p w14:paraId="33274B3C" w14:textId="77777777" w:rsidR="00885958" w:rsidRPr="008833F3" w:rsidRDefault="00885958" w:rsidP="00885958">
      <w:pPr>
        <w:pStyle w:val="a1"/>
        <w:numPr>
          <w:ilvl w:val="0"/>
          <w:numId w:val="121"/>
        </w:numPr>
        <w:ind w:firstLineChars="0"/>
      </w:pPr>
      <w:r w:rsidRPr="008833F3">
        <w:rPr>
          <w:rFonts w:hint="eastAsia"/>
        </w:rPr>
        <w:t>函数首先根据</w:t>
      </w:r>
      <w:r w:rsidRPr="008833F3">
        <w:rPr>
          <w:rFonts w:hint="eastAsia"/>
        </w:rPr>
        <w:t>pose_num_1rep_thresh</w:t>
      </w:r>
      <w:r w:rsidRPr="008833F3">
        <w:rPr>
          <w:rFonts w:hint="eastAsia"/>
        </w:rPr>
        <w:t>过滤</w:t>
      </w:r>
      <w:r w:rsidRPr="008833F3">
        <w:rPr>
          <w:rFonts w:hint="eastAsia"/>
        </w:rPr>
        <w:t>pose_counter</w:t>
      </w:r>
      <w:r w:rsidRPr="008833F3">
        <w:rPr>
          <w:rFonts w:hint="eastAsia"/>
        </w:rPr>
        <w:t>中的数据，移除那些出现次数不足以构成一个完整动作的姿态记录。</w:t>
      </w:r>
    </w:p>
    <w:p w14:paraId="057E1464" w14:textId="77777777" w:rsidR="00885958" w:rsidRPr="008833F3" w:rsidRDefault="00885958" w:rsidP="00885958">
      <w:pPr>
        <w:pStyle w:val="a1"/>
        <w:numPr>
          <w:ilvl w:val="0"/>
          <w:numId w:val="121"/>
        </w:numPr>
        <w:ind w:firstLineChars="0"/>
      </w:pPr>
      <w:r w:rsidRPr="008833F3">
        <w:rPr>
          <w:rFonts w:hint="eastAsia"/>
        </w:rPr>
        <w:t>然后，根据过滤后的</w:t>
      </w:r>
      <w:r w:rsidRPr="008833F3">
        <w:rPr>
          <w:rFonts w:hint="eastAsia"/>
        </w:rPr>
        <w:t>pose_counter</w:t>
      </w:r>
      <w:r w:rsidRPr="008833F3">
        <w:rPr>
          <w:rFonts w:hint="eastAsia"/>
        </w:rPr>
        <w:t>内容，计算实际完成的动作次数。这涉及到确定连续的</w:t>
      </w:r>
      <w:r w:rsidRPr="008833F3">
        <w:rPr>
          <w:rFonts w:hint="eastAsia"/>
        </w:rPr>
        <w:t>"up"</w:t>
      </w:r>
      <w:r w:rsidRPr="008833F3">
        <w:rPr>
          <w:rFonts w:hint="eastAsia"/>
        </w:rPr>
        <w:t>和</w:t>
      </w:r>
      <w:r w:rsidRPr="008833F3">
        <w:rPr>
          <w:rFonts w:hint="eastAsia"/>
        </w:rPr>
        <w:t>"down"</w:t>
      </w:r>
      <w:r w:rsidRPr="008833F3">
        <w:rPr>
          <w:rFonts w:hint="eastAsia"/>
        </w:rPr>
        <w:t>动作对，并确保它们满足动作定义的标准。</w:t>
      </w:r>
    </w:p>
    <w:p w14:paraId="0729EE76" w14:textId="50E100C4" w:rsidR="00885958" w:rsidRPr="008833F3" w:rsidRDefault="00885958" w:rsidP="00885958">
      <w:pPr>
        <w:pStyle w:val="a1"/>
        <w:numPr>
          <w:ilvl w:val="0"/>
          <w:numId w:val="121"/>
        </w:numPr>
        <w:ind w:firstLineChars="0"/>
      </w:pPr>
      <w:r w:rsidRPr="008833F3">
        <w:rPr>
          <w:rFonts w:hint="eastAsia"/>
        </w:rPr>
        <w:t>如果识别到新的完整动作，</w:t>
      </w:r>
      <w:r w:rsidRPr="008833F3">
        <w:rPr>
          <w:rFonts w:hint="eastAsia"/>
        </w:rPr>
        <w:t>count</w:t>
      </w:r>
      <w:r w:rsidRPr="008833F3">
        <w:rPr>
          <w:rFonts w:hint="eastAsia"/>
        </w:rPr>
        <w:t>会递增，并将</w:t>
      </w:r>
      <w:r w:rsidRPr="008833F3">
        <w:rPr>
          <w:rFonts w:hint="eastAsia"/>
        </w:rPr>
        <w:t>update_score_flag</w:t>
      </w:r>
      <w:r w:rsidRPr="008833F3">
        <w:rPr>
          <w:rFonts w:hint="eastAsia"/>
        </w:rPr>
        <w:t>设置为</w:t>
      </w:r>
      <w:r w:rsidRPr="008833F3">
        <w:rPr>
          <w:rFonts w:hint="eastAsia"/>
        </w:rPr>
        <w:lastRenderedPageBreak/>
        <w:t>True</w:t>
      </w:r>
      <w:r w:rsidRPr="008833F3">
        <w:rPr>
          <w:rFonts w:hint="eastAsia"/>
        </w:rPr>
        <w:t>以指示需要更新得分。</w:t>
      </w:r>
    </w:p>
    <w:p w14:paraId="6BF5E43A" w14:textId="2D0E2561" w:rsidR="007E05A5" w:rsidRPr="008833F3" w:rsidRDefault="007E05A5" w:rsidP="00865EB4">
      <w:pPr>
        <w:pStyle w:val="a1"/>
        <w:numPr>
          <w:ilvl w:val="0"/>
          <w:numId w:val="101"/>
        </w:numPr>
        <w:ind w:firstLineChars="0"/>
      </w:pPr>
      <w:r w:rsidRPr="008833F3">
        <w:rPr>
          <w:rFonts w:hint="eastAsia"/>
        </w:rPr>
        <w:t>函数调用：在一系列姿态判断完成后调用，用于确定运动者完成了多少次完整的运动。</w:t>
      </w:r>
    </w:p>
    <w:p w14:paraId="534177B6" w14:textId="77777777" w:rsidR="007E05A5" w:rsidRPr="008833F3" w:rsidRDefault="007E05A5" w:rsidP="00B85288">
      <w:pPr>
        <w:pStyle w:val="2"/>
      </w:pPr>
      <w:bookmarkStart w:id="43" w:name="_Toc163832149"/>
      <w:r w:rsidRPr="008833F3">
        <w:rPr>
          <w:rFonts w:hint="eastAsia"/>
        </w:rPr>
        <w:t>运动质量评分</w:t>
      </w:r>
      <w:bookmarkEnd w:id="43"/>
    </w:p>
    <w:p w14:paraId="3FBBCE61" w14:textId="3AA6A3B1" w:rsidR="00885958" w:rsidRPr="008833F3" w:rsidRDefault="007E05A5" w:rsidP="00885958">
      <w:pPr>
        <w:pStyle w:val="a1"/>
        <w:numPr>
          <w:ilvl w:val="0"/>
          <w:numId w:val="116"/>
        </w:numPr>
        <w:ind w:firstLineChars="0"/>
      </w:pPr>
      <w:r w:rsidRPr="008833F3">
        <w:rPr>
          <w:rFonts w:hint="eastAsia"/>
        </w:rPr>
        <w:t>update_best_squat_score(</w:t>
      </w:r>
      <w:r w:rsidR="00885958" w:rsidRPr="008833F3">
        <w:t>pose, best_squat_score</w:t>
      </w:r>
      <w:r w:rsidRPr="008833F3">
        <w:rPr>
          <w:rFonts w:hint="eastAsia"/>
        </w:rPr>
        <w:t>)</w:t>
      </w:r>
      <w:r w:rsidR="00885958" w:rsidRPr="008833F3">
        <w:rPr>
          <w:rFonts w:hint="eastAsia"/>
        </w:rPr>
        <w:t>:</w:t>
      </w:r>
    </w:p>
    <w:p w14:paraId="7F0F85CB" w14:textId="06202A99" w:rsidR="00885958" w:rsidRPr="008833F3" w:rsidRDefault="00885958" w:rsidP="00885958">
      <w:pPr>
        <w:pStyle w:val="a1"/>
        <w:numPr>
          <w:ilvl w:val="0"/>
          <w:numId w:val="117"/>
        </w:numPr>
        <w:ind w:firstLineChars="0"/>
      </w:pPr>
      <w:r w:rsidRPr="008833F3">
        <w:rPr>
          <w:rFonts w:hint="eastAsia"/>
        </w:rPr>
        <w:t>函数功能：更新深蹲的最佳得分。</w:t>
      </w:r>
    </w:p>
    <w:p w14:paraId="1D955D12" w14:textId="21E0C691" w:rsidR="00885958" w:rsidRPr="008833F3" w:rsidRDefault="00885958" w:rsidP="00885958">
      <w:pPr>
        <w:pStyle w:val="a1"/>
        <w:numPr>
          <w:ilvl w:val="0"/>
          <w:numId w:val="117"/>
        </w:numPr>
        <w:ind w:firstLineChars="0"/>
      </w:pPr>
      <w:r w:rsidRPr="008833F3">
        <w:rPr>
          <w:rFonts w:hint="eastAsia"/>
        </w:rPr>
        <w:t>参数说明：</w:t>
      </w:r>
    </w:p>
    <w:p w14:paraId="481AEEB1" w14:textId="77777777" w:rsidR="00885958" w:rsidRPr="008833F3" w:rsidRDefault="00885958" w:rsidP="00885958">
      <w:pPr>
        <w:pStyle w:val="a1"/>
        <w:numPr>
          <w:ilvl w:val="0"/>
          <w:numId w:val="119"/>
        </w:numPr>
        <w:ind w:firstLineChars="0"/>
      </w:pPr>
      <w:r w:rsidRPr="008833F3">
        <w:rPr>
          <w:rFonts w:hint="eastAsia"/>
        </w:rPr>
        <w:t xml:space="preserve">pose: </w:t>
      </w:r>
      <w:r w:rsidRPr="008833F3">
        <w:rPr>
          <w:rFonts w:hint="eastAsia"/>
        </w:rPr>
        <w:t>当前帧检测到的姿态数据，通常是一个包含人体各关键点坐标和置信度的数组或列表。</w:t>
      </w:r>
    </w:p>
    <w:p w14:paraId="41BE34BE" w14:textId="3FFD6E22" w:rsidR="00885958" w:rsidRPr="008833F3" w:rsidRDefault="00885958" w:rsidP="00885958">
      <w:pPr>
        <w:pStyle w:val="a1"/>
        <w:numPr>
          <w:ilvl w:val="0"/>
          <w:numId w:val="119"/>
        </w:numPr>
        <w:ind w:firstLineChars="0"/>
      </w:pPr>
      <w:r w:rsidRPr="008833F3">
        <w:rPr>
          <w:rFonts w:hint="eastAsia"/>
        </w:rPr>
        <w:t xml:space="preserve">best_squat_score: </w:t>
      </w:r>
      <w:r w:rsidRPr="008833F3">
        <w:rPr>
          <w:rFonts w:hint="eastAsia"/>
        </w:rPr>
        <w:t>目前为止记录的最佳深蹲得分，得分的计算基于姿态的质量，如姿势的深度、对称性。</w:t>
      </w:r>
    </w:p>
    <w:p w14:paraId="69F4FC0F" w14:textId="77777777" w:rsidR="00303877" w:rsidRPr="008833F3" w:rsidRDefault="00885958" w:rsidP="00303877">
      <w:pPr>
        <w:pStyle w:val="af7"/>
        <w:numPr>
          <w:ilvl w:val="0"/>
          <w:numId w:val="117"/>
        </w:numPr>
        <w:ind w:firstLineChars="0"/>
      </w:pPr>
      <w:r w:rsidRPr="008833F3">
        <w:rPr>
          <w:rFonts w:hint="eastAsia"/>
        </w:rPr>
        <w:t>运行</w:t>
      </w:r>
      <w:r w:rsidR="00794EE4" w:rsidRPr="008833F3">
        <w:rPr>
          <w:rFonts w:hint="eastAsia"/>
        </w:rPr>
        <w:t>流程</w:t>
      </w:r>
      <w:r w:rsidRPr="008833F3">
        <w:rPr>
          <w:rFonts w:hint="eastAsia"/>
        </w:rPr>
        <w:t>：</w:t>
      </w:r>
    </w:p>
    <w:p w14:paraId="3E7B2A34" w14:textId="5887B9EF" w:rsidR="00885958" w:rsidRPr="008833F3" w:rsidRDefault="005E1961" w:rsidP="00303877">
      <w:pPr>
        <w:pStyle w:val="af7"/>
        <w:ind w:left="1260" w:firstLineChars="0" w:firstLine="0"/>
      </w:pPr>
      <w:r w:rsidRPr="008833F3">
        <w:rPr>
          <w:rFonts w:hint="eastAsia"/>
        </w:rPr>
        <w:t>根据当前姿态计算得分，并与之前的最佳得分比较，更新最佳得分。</w:t>
      </w:r>
    </w:p>
    <w:p w14:paraId="3994923C" w14:textId="77777777" w:rsidR="005E1961" w:rsidRPr="008833F3" w:rsidRDefault="00885958" w:rsidP="005E1961">
      <w:pPr>
        <w:pStyle w:val="a1"/>
        <w:numPr>
          <w:ilvl w:val="0"/>
          <w:numId w:val="124"/>
        </w:numPr>
        <w:ind w:firstLineChars="0"/>
      </w:pPr>
      <w:r w:rsidRPr="008833F3">
        <w:rPr>
          <w:rFonts w:hint="eastAsia"/>
        </w:rPr>
        <w:t>根据</w:t>
      </w:r>
      <w:r w:rsidRPr="008833F3">
        <w:rPr>
          <w:rFonts w:hint="eastAsia"/>
        </w:rPr>
        <w:t>pose</w:t>
      </w:r>
      <w:r w:rsidRPr="008833F3">
        <w:rPr>
          <w:rFonts w:hint="eastAsia"/>
        </w:rPr>
        <w:t>中关键点的位置计算当前深蹲的得分</w:t>
      </w:r>
      <w:r w:rsidR="005E1961" w:rsidRPr="008833F3">
        <w:rPr>
          <w:rFonts w:hint="eastAsia"/>
        </w:rPr>
        <w:t>，</w:t>
      </w:r>
      <w:r w:rsidRPr="008833F3">
        <w:rPr>
          <w:rFonts w:hint="eastAsia"/>
        </w:rPr>
        <w:t>涉及到分析膝盖与髋部的相对高度，确保膝盖不超过脚尖，以及评估背部的直立度等。</w:t>
      </w:r>
    </w:p>
    <w:p w14:paraId="01E52D9C" w14:textId="129D1003" w:rsidR="005E1961" w:rsidRPr="008833F3" w:rsidRDefault="00885958" w:rsidP="005E1961">
      <w:pPr>
        <w:pStyle w:val="a1"/>
        <w:numPr>
          <w:ilvl w:val="0"/>
          <w:numId w:val="124"/>
        </w:numPr>
        <w:ind w:firstLineChars="0"/>
      </w:pPr>
      <w:r w:rsidRPr="008833F3">
        <w:rPr>
          <w:rFonts w:hint="eastAsia"/>
        </w:rPr>
        <w:t>将计算出的得分与</w:t>
      </w:r>
      <w:r w:rsidRPr="008833F3">
        <w:rPr>
          <w:rFonts w:hint="eastAsia"/>
        </w:rPr>
        <w:t>best_squat_score</w:t>
      </w:r>
      <w:r w:rsidRPr="008833F3">
        <w:rPr>
          <w:rFonts w:hint="eastAsia"/>
        </w:rPr>
        <w:t>进行比较，如果当前得分更高，则更新</w:t>
      </w:r>
      <w:r w:rsidRPr="008833F3">
        <w:rPr>
          <w:rFonts w:hint="eastAsia"/>
        </w:rPr>
        <w:t>best_squat_score</w:t>
      </w:r>
      <w:r w:rsidRPr="008833F3">
        <w:rPr>
          <w:rFonts w:hint="eastAsia"/>
        </w:rPr>
        <w:t>为当前得分</w:t>
      </w:r>
      <w:r w:rsidR="005E1961" w:rsidRPr="008833F3">
        <w:rPr>
          <w:rFonts w:hint="eastAsia"/>
        </w:rPr>
        <w:t>。</w:t>
      </w:r>
    </w:p>
    <w:p w14:paraId="342489B2" w14:textId="63953705" w:rsidR="00885958" w:rsidRPr="008833F3" w:rsidRDefault="00885958" w:rsidP="005E1961">
      <w:pPr>
        <w:pStyle w:val="a1"/>
        <w:numPr>
          <w:ilvl w:val="0"/>
          <w:numId w:val="124"/>
        </w:numPr>
        <w:ind w:firstLineChars="0"/>
      </w:pPr>
      <w:r w:rsidRPr="008833F3">
        <w:rPr>
          <w:rFonts w:ascii="Segoe UI" w:hAnsi="Segoe UI" w:cs="Segoe UI"/>
          <w:shd w:val="clear" w:color="auto" w:fill="FFFFFF"/>
        </w:rPr>
        <w:t>返回更新后的最佳得分。</w:t>
      </w:r>
    </w:p>
    <w:p w14:paraId="61075721" w14:textId="19D6B44D" w:rsidR="00885958" w:rsidRPr="008833F3" w:rsidRDefault="00885958" w:rsidP="00885958">
      <w:pPr>
        <w:pStyle w:val="a1"/>
        <w:numPr>
          <w:ilvl w:val="0"/>
          <w:numId w:val="117"/>
        </w:numPr>
        <w:ind w:firstLineChars="0"/>
      </w:pPr>
      <w:r w:rsidRPr="008833F3">
        <w:rPr>
          <w:rFonts w:hint="eastAsia"/>
        </w:rPr>
        <w:t>函数调用：在每次检测到深蹲姿态后调用，用于跟踪最佳运动执行质量。</w:t>
      </w:r>
    </w:p>
    <w:p w14:paraId="481BD814" w14:textId="77777777" w:rsidR="00885958" w:rsidRPr="008833F3" w:rsidRDefault="00885958" w:rsidP="00885958">
      <w:pPr>
        <w:pStyle w:val="a1"/>
        <w:ind w:firstLineChars="0"/>
      </w:pPr>
    </w:p>
    <w:p w14:paraId="119A57AA" w14:textId="5673339A" w:rsidR="007E05A5" w:rsidRPr="008833F3" w:rsidRDefault="007E05A5" w:rsidP="00885958">
      <w:pPr>
        <w:pStyle w:val="a1"/>
        <w:numPr>
          <w:ilvl w:val="0"/>
          <w:numId w:val="116"/>
        </w:numPr>
        <w:ind w:firstLineChars="0"/>
      </w:pPr>
      <w:r w:rsidRPr="008833F3">
        <w:rPr>
          <w:rFonts w:hint="eastAsia"/>
        </w:rPr>
        <w:t>update_best_pull_up_score(</w:t>
      </w:r>
      <w:r w:rsidR="00885958" w:rsidRPr="008833F3">
        <w:t>pose, best_pull_up_score</w:t>
      </w:r>
      <w:r w:rsidRPr="008833F3">
        <w:rPr>
          <w:rFonts w:hint="eastAsia"/>
        </w:rPr>
        <w:t>)</w:t>
      </w:r>
      <w:r w:rsidR="00B303E0" w:rsidRPr="008833F3">
        <w:rPr>
          <w:rFonts w:hint="eastAsia"/>
        </w:rPr>
        <w:t>:</w:t>
      </w:r>
    </w:p>
    <w:p w14:paraId="6921C05D" w14:textId="2DB5703A" w:rsidR="007E05A5" w:rsidRPr="008833F3" w:rsidRDefault="007E05A5" w:rsidP="00865EB4">
      <w:pPr>
        <w:pStyle w:val="a1"/>
        <w:numPr>
          <w:ilvl w:val="0"/>
          <w:numId w:val="102"/>
        </w:numPr>
        <w:ind w:firstLineChars="0"/>
      </w:pPr>
      <w:r w:rsidRPr="008833F3">
        <w:rPr>
          <w:rFonts w:hint="eastAsia"/>
        </w:rPr>
        <w:t>函数功能：更新引体向上的最佳得分。</w:t>
      </w:r>
    </w:p>
    <w:p w14:paraId="074E403D" w14:textId="42350AAE" w:rsidR="005E1961" w:rsidRPr="008833F3" w:rsidRDefault="005E1961" w:rsidP="00865EB4">
      <w:pPr>
        <w:pStyle w:val="a1"/>
        <w:numPr>
          <w:ilvl w:val="0"/>
          <w:numId w:val="102"/>
        </w:numPr>
        <w:ind w:firstLineChars="0"/>
      </w:pPr>
      <w:r w:rsidRPr="008833F3">
        <w:rPr>
          <w:rFonts w:hint="eastAsia"/>
        </w:rPr>
        <w:t>参数说明：</w:t>
      </w:r>
    </w:p>
    <w:p w14:paraId="23E9BF12" w14:textId="77777777" w:rsidR="005E1961" w:rsidRPr="008833F3" w:rsidRDefault="005E1961" w:rsidP="005E1961">
      <w:pPr>
        <w:pStyle w:val="a1"/>
        <w:numPr>
          <w:ilvl w:val="0"/>
          <w:numId w:val="123"/>
        </w:numPr>
        <w:ind w:firstLineChars="0"/>
      </w:pPr>
      <w:r w:rsidRPr="008833F3">
        <w:rPr>
          <w:rFonts w:hint="eastAsia"/>
        </w:rPr>
        <w:t xml:space="preserve">pose: </w:t>
      </w:r>
      <w:r w:rsidRPr="008833F3">
        <w:rPr>
          <w:rFonts w:hint="eastAsia"/>
        </w:rPr>
        <w:t>当前帧检测到的姿态数据，类似于深蹲，包含了人体各关键点的坐标和置信度。</w:t>
      </w:r>
    </w:p>
    <w:p w14:paraId="57D8295F" w14:textId="192C7A9C" w:rsidR="005E1961" w:rsidRPr="008833F3" w:rsidRDefault="005E1961" w:rsidP="005E1961">
      <w:pPr>
        <w:pStyle w:val="a1"/>
        <w:numPr>
          <w:ilvl w:val="0"/>
          <w:numId w:val="123"/>
        </w:numPr>
        <w:ind w:firstLineChars="0"/>
      </w:pPr>
      <w:r w:rsidRPr="008833F3">
        <w:rPr>
          <w:rFonts w:hint="eastAsia"/>
        </w:rPr>
        <w:t xml:space="preserve">best_pull_up_score: </w:t>
      </w:r>
      <w:r w:rsidRPr="008833F3">
        <w:rPr>
          <w:rFonts w:hint="eastAsia"/>
        </w:rPr>
        <w:t>目前为止记录的最佳引体向上得分，得分基于姿态的质量。如上身抬升的高度，手臂的伸展程度。</w:t>
      </w:r>
    </w:p>
    <w:p w14:paraId="0674D0F6" w14:textId="6EFA38AA" w:rsidR="005E1961" w:rsidRPr="008833F3" w:rsidRDefault="007A0E51" w:rsidP="00865EB4">
      <w:pPr>
        <w:pStyle w:val="a1"/>
        <w:numPr>
          <w:ilvl w:val="0"/>
          <w:numId w:val="102"/>
        </w:numPr>
        <w:ind w:firstLineChars="0"/>
      </w:pPr>
      <w:r>
        <w:rPr>
          <w:rFonts w:hint="eastAsia"/>
        </w:rPr>
        <w:t>实现</w:t>
      </w:r>
      <w:r w:rsidR="00D32ED7" w:rsidRPr="008833F3">
        <w:rPr>
          <w:rFonts w:hint="eastAsia"/>
        </w:rPr>
        <w:t>流程</w:t>
      </w:r>
      <w:r w:rsidR="007E05A5" w:rsidRPr="008833F3">
        <w:rPr>
          <w:rFonts w:hint="eastAsia"/>
        </w:rPr>
        <w:t>：</w:t>
      </w:r>
    </w:p>
    <w:p w14:paraId="4EDDA50C" w14:textId="3702EE18" w:rsidR="007E05A5" w:rsidRPr="008833F3" w:rsidRDefault="007E05A5" w:rsidP="005E1961">
      <w:pPr>
        <w:pStyle w:val="a1"/>
        <w:ind w:left="1020" w:firstLineChars="0" w:firstLine="340"/>
      </w:pPr>
      <w:r w:rsidRPr="008833F3">
        <w:rPr>
          <w:rFonts w:hint="eastAsia"/>
        </w:rPr>
        <w:t>根据当前姿态计算得分，并与之前的最佳得分比较，更新最佳得分。</w:t>
      </w:r>
    </w:p>
    <w:p w14:paraId="2B285608" w14:textId="68E7A8F3" w:rsidR="005E1961" w:rsidRPr="008833F3" w:rsidRDefault="005E1961" w:rsidP="005E1961">
      <w:pPr>
        <w:pStyle w:val="a1"/>
        <w:numPr>
          <w:ilvl w:val="0"/>
          <w:numId w:val="122"/>
        </w:numPr>
        <w:ind w:firstLineChars="0"/>
      </w:pPr>
      <w:r w:rsidRPr="008833F3">
        <w:rPr>
          <w:rFonts w:hint="eastAsia"/>
        </w:rPr>
        <w:t>分析</w:t>
      </w:r>
      <w:r w:rsidRPr="008833F3">
        <w:rPr>
          <w:rFonts w:hint="eastAsia"/>
        </w:rPr>
        <w:t>pose</w:t>
      </w:r>
      <w:r w:rsidRPr="008833F3">
        <w:rPr>
          <w:rFonts w:hint="eastAsia"/>
        </w:rPr>
        <w:t>中的关键点位置来计算引体向上的得分，包括到测量腕部与头部的相对位置，以确定身体是否成功抬升至足够的高度。</w:t>
      </w:r>
    </w:p>
    <w:p w14:paraId="45792D13" w14:textId="77777777" w:rsidR="005E1961" w:rsidRPr="008833F3" w:rsidRDefault="005E1961" w:rsidP="005E1961">
      <w:pPr>
        <w:pStyle w:val="a1"/>
        <w:numPr>
          <w:ilvl w:val="0"/>
          <w:numId w:val="122"/>
        </w:numPr>
        <w:ind w:firstLineChars="0"/>
      </w:pPr>
      <w:r w:rsidRPr="008833F3">
        <w:rPr>
          <w:rFonts w:hint="eastAsia"/>
        </w:rPr>
        <w:t>比较当前得分与</w:t>
      </w:r>
      <w:r w:rsidRPr="008833F3">
        <w:rPr>
          <w:rFonts w:hint="eastAsia"/>
        </w:rPr>
        <w:t>best_pull_up_score</w:t>
      </w:r>
      <w:r w:rsidRPr="008833F3">
        <w:rPr>
          <w:rFonts w:hint="eastAsia"/>
        </w:rPr>
        <w:t>，如果当前得分更高，就更新</w:t>
      </w:r>
      <w:r w:rsidRPr="008833F3">
        <w:rPr>
          <w:rFonts w:hint="eastAsia"/>
        </w:rPr>
        <w:t>best_pull_up_score</w:t>
      </w:r>
      <w:r w:rsidRPr="008833F3">
        <w:rPr>
          <w:rFonts w:hint="eastAsia"/>
        </w:rPr>
        <w:t>。</w:t>
      </w:r>
    </w:p>
    <w:p w14:paraId="023E0DEE" w14:textId="54C30645" w:rsidR="005E1961" w:rsidRPr="008833F3" w:rsidRDefault="005E1961" w:rsidP="005E1961">
      <w:pPr>
        <w:pStyle w:val="a1"/>
        <w:numPr>
          <w:ilvl w:val="0"/>
          <w:numId w:val="122"/>
        </w:numPr>
        <w:ind w:firstLineChars="0"/>
      </w:pPr>
      <w:r w:rsidRPr="008833F3">
        <w:rPr>
          <w:rFonts w:hint="eastAsia"/>
        </w:rPr>
        <w:t>返回更新后的最佳得分。</w:t>
      </w:r>
    </w:p>
    <w:p w14:paraId="2811A177" w14:textId="14293C79" w:rsidR="007E05A5" w:rsidRPr="008833F3" w:rsidRDefault="007E05A5" w:rsidP="00865EB4">
      <w:pPr>
        <w:pStyle w:val="a1"/>
        <w:numPr>
          <w:ilvl w:val="0"/>
          <w:numId w:val="102"/>
        </w:numPr>
        <w:ind w:firstLineChars="0"/>
      </w:pPr>
      <w:r w:rsidRPr="008833F3">
        <w:rPr>
          <w:rFonts w:hint="eastAsia"/>
        </w:rPr>
        <w:lastRenderedPageBreak/>
        <w:t>函数调用：在每次检测到</w:t>
      </w:r>
      <w:r w:rsidR="005E1961" w:rsidRPr="008833F3">
        <w:rPr>
          <w:rFonts w:hint="eastAsia"/>
        </w:rPr>
        <w:t>引体向上</w:t>
      </w:r>
      <w:r w:rsidRPr="008833F3">
        <w:rPr>
          <w:rFonts w:hint="eastAsia"/>
        </w:rPr>
        <w:t>姿态后调用，用于跟踪最佳运动执行质量。</w:t>
      </w:r>
    </w:p>
    <w:p w14:paraId="476C1F7B" w14:textId="77777777" w:rsidR="007E05A5" w:rsidRPr="008833F3" w:rsidRDefault="007E05A5" w:rsidP="00AE5E30">
      <w:pPr>
        <w:pStyle w:val="2"/>
      </w:pPr>
      <w:bookmarkStart w:id="44" w:name="_Toc163832150"/>
      <w:r w:rsidRPr="008833F3">
        <w:rPr>
          <w:rFonts w:hint="eastAsia"/>
        </w:rPr>
        <w:t>主逻辑与流程控制</w:t>
      </w:r>
      <w:bookmarkEnd w:id="44"/>
    </w:p>
    <w:p w14:paraId="1A0095F1" w14:textId="77777777" w:rsidR="007E05A5" w:rsidRPr="008833F3" w:rsidRDefault="007E05A5" w:rsidP="00AE5E30">
      <w:pPr>
        <w:pStyle w:val="a1"/>
      </w:pPr>
      <w:r w:rsidRPr="008833F3">
        <w:rPr>
          <w:rFonts w:hint="eastAsia"/>
        </w:rPr>
        <w:t>main()</w:t>
      </w:r>
    </w:p>
    <w:p w14:paraId="2384F361" w14:textId="36319998" w:rsidR="007E05A5" w:rsidRPr="008833F3" w:rsidRDefault="007E05A5" w:rsidP="00CC12B8">
      <w:pPr>
        <w:pStyle w:val="a1"/>
        <w:numPr>
          <w:ilvl w:val="0"/>
          <w:numId w:val="107"/>
        </w:numPr>
        <w:ind w:firstLineChars="0"/>
      </w:pPr>
      <w:r w:rsidRPr="008833F3">
        <w:rPr>
          <w:rFonts w:hint="eastAsia"/>
        </w:rPr>
        <w:t>函数功能：程序的主入口，控制</w:t>
      </w:r>
      <w:r w:rsidR="001C2A64" w:rsidRPr="008833F3">
        <w:rPr>
          <w:rFonts w:hint="eastAsia"/>
        </w:rPr>
        <w:t>算法</w:t>
      </w:r>
      <w:r w:rsidRPr="008833F3">
        <w:rPr>
          <w:rFonts w:hint="eastAsia"/>
        </w:rPr>
        <w:t>整体运行流程，协调各模块之间的数据交互。负责初始化、循环处理视频帧、显示结果、处理用户输入。</w:t>
      </w:r>
    </w:p>
    <w:p w14:paraId="45CAF15E" w14:textId="77777777" w:rsidR="00CC12B8" w:rsidRPr="008833F3" w:rsidRDefault="007E05A5" w:rsidP="00CC12B8">
      <w:pPr>
        <w:pStyle w:val="a1"/>
        <w:numPr>
          <w:ilvl w:val="0"/>
          <w:numId w:val="107"/>
        </w:numPr>
        <w:ind w:firstLineChars="0"/>
      </w:pPr>
      <w:r w:rsidRPr="008833F3">
        <w:rPr>
          <w:rFonts w:hint="eastAsia"/>
        </w:rPr>
        <w:t>接口说明：</w:t>
      </w:r>
    </w:p>
    <w:p w14:paraId="621EA591" w14:textId="10FDE3F2" w:rsidR="00CC12B8" w:rsidRPr="008833F3" w:rsidRDefault="007E05A5" w:rsidP="00CC12B8">
      <w:pPr>
        <w:pStyle w:val="a1"/>
        <w:numPr>
          <w:ilvl w:val="0"/>
          <w:numId w:val="108"/>
        </w:numPr>
        <w:ind w:firstLineChars="0"/>
      </w:pPr>
      <w:r w:rsidRPr="008833F3">
        <w:rPr>
          <w:rFonts w:hint="eastAsia"/>
        </w:rPr>
        <w:t xml:space="preserve">initialize_system(): </w:t>
      </w:r>
      <w:r w:rsidRPr="008833F3">
        <w:rPr>
          <w:rFonts w:hint="eastAsia"/>
        </w:rPr>
        <w:t>初始化</w:t>
      </w:r>
      <w:r w:rsidR="001C2A64" w:rsidRPr="008833F3">
        <w:rPr>
          <w:rFonts w:hint="eastAsia"/>
        </w:rPr>
        <w:t>算法</w:t>
      </w:r>
      <w:r w:rsidRPr="008833F3">
        <w:rPr>
          <w:rFonts w:hint="eastAsia"/>
        </w:rPr>
        <w:t>参数，加载模型和基准数据。</w:t>
      </w:r>
    </w:p>
    <w:p w14:paraId="60B66606" w14:textId="671E913F" w:rsidR="00CC12B8" w:rsidRPr="008833F3" w:rsidRDefault="007E05A5" w:rsidP="00CC12B8">
      <w:pPr>
        <w:pStyle w:val="a1"/>
        <w:numPr>
          <w:ilvl w:val="0"/>
          <w:numId w:val="108"/>
        </w:numPr>
        <w:ind w:firstLineChars="0"/>
      </w:pPr>
      <w:r w:rsidRPr="008833F3">
        <w:rPr>
          <w:rFonts w:hint="eastAsia"/>
        </w:rPr>
        <w:t xml:space="preserve">run_system(): </w:t>
      </w:r>
      <w:r w:rsidRPr="008833F3">
        <w:rPr>
          <w:rFonts w:hint="eastAsia"/>
        </w:rPr>
        <w:t>运行</w:t>
      </w:r>
      <w:r w:rsidR="001C2A64" w:rsidRPr="008833F3">
        <w:rPr>
          <w:rFonts w:hint="eastAsia"/>
        </w:rPr>
        <w:t>算法</w:t>
      </w:r>
      <w:r w:rsidRPr="008833F3">
        <w:rPr>
          <w:rFonts w:hint="eastAsia"/>
        </w:rPr>
        <w:t>主循环，依次处理视频帧，进行姿态检测、匹配与评分等操作。</w:t>
      </w:r>
    </w:p>
    <w:p w14:paraId="3E7985E3" w14:textId="7AABD0D2" w:rsidR="007E05A5" w:rsidRPr="008833F3" w:rsidRDefault="007E05A5" w:rsidP="00CC12B8">
      <w:pPr>
        <w:pStyle w:val="a1"/>
        <w:numPr>
          <w:ilvl w:val="0"/>
          <w:numId w:val="108"/>
        </w:numPr>
        <w:ind w:firstLineChars="0"/>
      </w:pPr>
      <w:r w:rsidRPr="008833F3">
        <w:rPr>
          <w:rFonts w:hint="eastAsia"/>
        </w:rPr>
        <w:t xml:space="preserve">stop_system(): </w:t>
      </w:r>
      <w:r w:rsidRPr="008833F3">
        <w:rPr>
          <w:rFonts w:hint="eastAsia"/>
        </w:rPr>
        <w:t>停止</w:t>
      </w:r>
      <w:r w:rsidR="001C2A64" w:rsidRPr="008833F3">
        <w:rPr>
          <w:rFonts w:hint="eastAsia"/>
        </w:rPr>
        <w:t>算法</w:t>
      </w:r>
      <w:r w:rsidRPr="008833F3">
        <w:rPr>
          <w:rFonts w:hint="eastAsia"/>
        </w:rPr>
        <w:t>运行，释放资源。</w:t>
      </w:r>
    </w:p>
    <w:p w14:paraId="2CF605FC" w14:textId="4FDF0AEE" w:rsidR="00303877" w:rsidRPr="008833F3" w:rsidRDefault="007A0E51" w:rsidP="00CC12B8">
      <w:pPr>
        <w:pStyle w:val="a1"/>
        <w:numPr>
          <w:ilvl w:val="0"/>
          <w:numId w:val="107"/>
        </w:numPr>
        <w:ind w:firstLineChars="0"/>
      </w:pPr>
      <w:r>
        <w:rPr>
          <w:rFonts w:hint="eastAsia"/>
        </w:rPr>
        <w:t>实现</w:t>
      </w:r>
      <w:r w:rsidR="00D32ED7" w:rsidRPr="008833F3">
        <w:rPr>
          <w:rFonts w:hint="eastAsia"/>
        </w:rPr>
        <w:t>流程</w:t>
      </w:r>
      <w:r w:rsidR="007E05A5" w:rsidRPr="008833F3">
        <w:rPr>
          <w:rFonts w:hint="eastAsia"/>
        </w:rPr>
        <w:t>：</w:t>
      </w:r>
    </w:p>
    <w:p w14:paraId="57123167" w14:textId="2F64113C" w:rsidR="007E05A5" w:rsidRPr="008833F3" w:rsidRDefault="007E05A5" w:rsidP="00303877">
      <w:pPr>
        <w:pStyle w:val="a1"/>
        <w:ind w:left="920" w:firstLineChars="0" w:firstLine="340"/>
      </w:pPr>
      <w:r w:rsidRPr="008833F3">
        <w:rPr>
          <w:rFonts w:hint="eastAsia"/>
        </w:rPr>
        <w:t>初始化参数和模型，创建搜索树，启动帧读取线程，主循环中处理视频帧，进行姿势检测，进行相似度匹配，进行计数和评分更新，显示视频帧和信息，处理按键事件，释放资源。</w:t>
      </w:r>
    </w:p>
    <w:p w14:paraId="6FFE1162" w14:textId="77777777" w:rsidR="007E05A5" w:rsidRPr="008833F3" w:rsidRDefault="007E05A5" w:rsidP="00CC12B8">
      <w:pPr>
        <w:pStyle w:val="a1"/>
        <w:numPr>
          <w:ilvl w:val="0"/>
          <w:numId w:val="107"/>
        </w:numPr>
        <w:ind w:firstLineChars="0"/>
      </w:pPr>
      <w:r w:rsidRPr="008833F3">
        <w:rPr>
          <w:rFonts w:hint="eastAsia"/>
        </w:rPr>
        <w:t>函数调用：作为程序的起点被直接调用。</w:t>
      </w:r>
    </w:p>
    <w:p w14:paraId="00EDDC0F" w14:textId="31B6728E" w:rsidR="007E05A5" w:rsidRPr="008833F3" w:rsidRDefault="001C2A64">
      <w:pPr>
        <w:pStyle w:val="1"/>
      </w:pPr>
      <w:bookmarkStart w:id="45" w:name="_Toc163832151"/>
      <w:r w:rsidRPr="008833F3">
        <w:rPr>
          <w:rFonts w:hint="eastAsia"/>
        </w:rPr>
        <w:lastRenderedPageBreak/>
        <w:t>算法</w:t>
      </w:r>
      <w:r w:rsidR="002C5BFA" w:rsidRPr="008833F3">
        <w:rPr>
          <w:rFonts w:hint="eastAsia"/>
        </w:rPr>
        <w:t>测试</w:t>
      </w:r>
      <w:bookmarkEnd w:id="45"/>
    </w:p>
    <w:p w14:paraId="401FDDE0" w14:textId="788B16B3" w:rsidR="007E05A5" w:rsidRPr="008833F3" w:rsidRDefault="007E05A5" w:rsidP="000433FA">
      <w:pPr>
        <w:pStyle w:val="2"/>
      </w:pPr>
      <w:bookmarkStart w:id="46" w:name="_Toc163832152"/>
      <w:r w:rsidRPr="008833F3">
        <w:rPr>
          <w:rFonts w:hint="eastAsia"/>
        </w:rPr>
        <w:t>环境配置</w:t>
      </w:r>
      <w:bookmarkEnd w:id="46"/>
    </w:p>
    <w:p w14:paraId="218FBD95" w14:textId="77777777" w:rsidR="007E05A5" w:rsidRPr="008833F3" w:rsidRDefault="007E05A5" w:rsidP="00BF167C">
      <w:pPr>
        <w:pStyle w:val="a1"/>
      </w:pPr>
      <w:r w:rsidRPr="008833F3">
        <w:rPr>
          <w:rFonts w:hint="eastAsia"/>
        </w:rPr>
        <w:t>命令行模式：</w:t>
      </w:r>
    </w:p>
    <w:p w14:paraId="2268CEF4" w14:textId="77777777" w:rsidR="007E05A5" w:rsidRPr="008833F3" w:rsidRDefault="007E05A5" w:rsidP="009E61A7">
      <w:pPr>
        <w:pStyle w:val="a1"/>
        <w:numPr>
          <w:ilvl w:val="0"/>
          <w:numId w:val="36"/>
        </w:numPr>
        <w:ind w:firstLineChars="0"/>
      </w:pPr>
      <w:r w:rsidRPr="008833F3">
        <w:rPr>
          <w:rFonts w:hint="eastAsia"/>
        </w:rPr>
        <w:t>环境安装：将项目中</w:t>
      </w:r>
      <w:r w:rsidRPr="008833F3">
        <w:rPr>
          <w:rFonts w:hint="eastAsia"/>
        </w:rPr>
        <w:t>movenet.tar.gz</w:t>
      </w:r>
      <w:r w:rsidRPr="008833F3">
        <w:rPr>
          <w:rFonts w:hint="eastAsia"/>
        </w:rPr>
        <w:t>加压放到</w:t>
      </w:r>
      <w:r w:rsidRPr="008833F3">
        <w:rPr>
          <w:rFonts w:hint="eastAsia"/>
        </w:rPr>
        <w:t>miniconda3(</w:t>
      </w:r>
      <w:r w:rsidRPr="008833F3">
        <w:rPr>
          <w:rFonts w:hint="eastAsia"/>
        </w:rPr>
        <w:t>或者</w:t>
      </w:r>
      <w:r w:rsidRPr="008833F3">
        <w:rPr>
          <w:rFonts w:hint="eastAsia"/>
        </w:rPr>
        <w:t>conda3)/envs</w:t>
      </w:r>
      <w:r w:rsidRPr="008833F3">
        <w:rPr>
          <w:rFonts w:hint="eastAsia"/>
        </w:rPr>
        <w:t>下。</w:t>
      </w:r>
    </w:p>
    <w:p w14:paraId="29D8279B" w14:textId="77777777" w:rsidR="007E05A5" w:rsidRPr="008833F3" w:rsidRDefault="007E05A5" w:rsidP="009E61A7">
      <w:pPr>
        <w:pStyle w:val="a1"/>
        <w:numPr>
          <w:ilvl w:val="0"/>
          <w:numId w:val="36"/>
        </w:numPr>
        <w:ind w:firstLineChars="0"/>
      </w:pPr>
      <w:r w:rsidRPr="008833F3">
        <w:rPr>
          <w:rFonts w:hint="eastAsia"/>
        </w:rPr>
        <w:t>启用终端：打开自带的</w:t>
      </w:r>
      <w:r w:rsidRPr="008833F3">
        <w:rPr>
          <w:rFonts w:hint="eastAsia"/>
        </w:rPr>
        <w:t>miniconda3 prompt</w:t>
      </w:r>
      <w:r w:rsidRPr="008833F3">
        <w:rPr>
          <w:rFonts w:hint="eastAsia"/>
        </w:rPr>
        <w:t>命令行。</w:t>
      </w:r>
    </w:p>
    <w:p w14:paraId="64742B4A" w14:textId="77777777" w:rsidR="007E05A5" w:rsidRPr="008833F3" w:rsidRDefault="007E05A5" w:rsidP="009E61A7">
      <w:pPr>
        <w:pStyle w:val="a1"/>
        <w:numPr>
          <w:ilvl w:val="0"/>
          <w:numId w:val="36"/>
        </w:numPr>
        <w:ind w:firstLineChars="0"/>
      </w:pPr>
      <w:r w:rsidRPr="008833F3">
        <w:rPr>
          <w:rFonts w:hint="eastAsia"/>
        </w:rPr>
        <w:t>环境激活：输入</w:t>
      </w:r>
      <w:r w:rsidRPr="008833F3">
        <w:rPr>
          <w:rFonts w:hint="eastAsia"/>
        </w:rPr>
        <w:t>conda activate movenet</w:t>
      </w:r>
      <w:r w:rsidRPr="008833F3">
        <w:rPr>
          <w:rFonts w:hint="eastAsia"/>
        </w:rPr>
        <w:t>。</w:t>
      </w:r>
    </w:p>
    <w:p w14:paraId="57ADA8BF" w14:textId="77777777" w:rsidR="007E05A5" w:rsidRPr="008833F3" w:rsidRDefault="007E05A5" w:rsidP="009E61A7">
      <w:pPr>
        <w:pStyle w:val="a1"/>
        <w:numPr>
          <w:ilvl w:val="0"/>
          <w:numId w:val="36"/>
        </w:numPr>
        <w:ind w:firstLineChars="0"/>
      </w:pPr>
      <w:r w:rsidRPr="008833F3">
        <w:rPr>
          <w:rFonts w:hint="eastAsia"/>
        </w:rPr>
        <w:t>切换路径：使用</w:t>
      </w:r>
      <w:r w:rsidRPr="008833F3">
        <w:rPr>
          <w:rFonts w:hint="eastAsia"/>
        </w:rPr>
        <w:t>cd</w:t>
      </w:r>
      <w:r w:rsidRPr="008833F3">
        <w:rPr>
          <w:rFonts w:hint="eastAsia"/>
        </w:rPr>
        <w:t>命令进入项目代码所在路径。</w:t>
      </w:r>
    </w:p>
    <w:p w14:paraId="3C2F92AF" w14:textId="77777777" w:rsidR="007E05A5" w:rsidRPr="008833F3" w:rsidRDefault="007E05A5" w:rsidP="009E61A7">
      <w:pPr>
        <w:pStyle w:val="a1"/>
        <w:numPr>
          <w:ilvl w:val="0"/>
          <w:numId w:val="36"/>
        </w:numPr>
        <w:ind w:firstLineChars="0"/>
      </w:pPr>
      <w:r w:rsidRPr="008833F3">
        <w:rPr>
          <w:rFonts w:hint="eastAsia"/>
        </w:rPr>
        <w:t>选择模式：在</w:t>
      </w:r>
      <w:r w:rsidRPr="008833F3">
        <w:rPr>
          <w:rFonts w:hint="eastAsia"/>
        </w:rPr>
        <w:t>main</w:t>
      </w:r>
      <w:r w:rsidRPr="008833F3">
        <w:rPr>
          <w:rFonts w:hint="eastAsia"/>
        </w:rPr>
        <w:t>函数开头处，选择是否启用摄像头及运动类别。</w:t>
      </w:r>
    </w:p>
    <w:p w14:paraId="081B219D" w14:textId="77777777" w:rsidR="007E05A5" w:rsidRPr="008833F3" w:rsidRDefault="007E05A5" w:rsidP="00BF167C">
      <w:pPr>
        <w:pStyle w:val="a1"/>
        <w:numPr>
          <w:ilvl w:val="0"/>
          <w:numId w:val="36"/>
        </w:numPr>
        <w:ind w:firstLineChars="0"/>
      </w:pPr>
      <w:r w:rsidRPr="008833F3">
        <w:rPr>
          <w:rFonts w:hint="eastAsia"/>
        </w:rPr>
        <w:t>命令输入：输入</w:t>
      </w:r>
      <w:r w:rsidRPr="008833F3">
        <w:rPr>
          <w:rFonts w:hint="eastAsia"/>
        </w:rPr>
        <w:t>python main.py</w:t>
      </w:r>
      <w:r w:rsidRPr="008833F3">
        <w:rPr>
          <w:rFonts w:hint="eastAsia"/>
        </w:rPr>
        <w:t>，即可开始运行代码。代码执行结果保存在</w:t>
      </w:r>
      <w:r w:rsidRPr="008833F3">
        <w:rPr>
          <w:rFonts w:hint="eastAsia"/>
        </w:rPr>
        <w:t>result</w:t>
      </w:r>
      <w:r w:rsidRPr="008833F3">
        <w:rPr>
          <w:rFonts w:hint="eastAsia"/>
        </w:rPr>
        <w:t>文件夹中。</w:t>
      </w:r>
    </w:p>
    <w:p w14:paraId="6A739629" w14:textId="1CF62851" w:rsidR="00CF5E4F" w:rsidRPr="008833F3" w:rsidRDefault="000E2BA7">
      <w:pPr>
        <w:pStyle w:val="2"/>
      </w:pPr>
      <w:bookmarkStart w:id="47" w:name="_Toc163832153"/>
      <w:r w:rsidRPr="008833F3">
        <w:rPr>
          <w:rFonts w:hint="eastAsia"/>
        </w:rPr>
        <w:t>文件</w:t>
      </w:r>
      <w:r w:rsidR="009E6520" w:rsidRPr="008833F3">
        <w:rPr>
          <w:rFonts w:hint="eastAsia"/>
        </w:rPr>
        <w:t>目录</w:t>
      </w:r>
      <w:bookmarkEnd w:id="47"/>
    </w:p>
    <w:p w14:paraId="64EB47D2" w14:textId="50C8CC5C" w:rsidR="000E2BA7" w:rsidRPr="008833F3" w:rsidRDefault="000E2BA7" w:rsidP="000E2BA7">
      <w:pPr>
        <w:pStyle w:val="a1"/>
        <w:numPr>
          <w:ilvl w:val="0"/>
          <w:numId w:val="135"/>
        </w:numPr>
        <w:ind w:firstLineChars="0"/>
      </w:pPr>
      <w:r w:rsidRPr="008833F3">
        <w:rPr>
          <w:rFonts w:hint="eastAsia"/>
        </w:rPr>
        <w:t xml:space="preserve">base_data/: </w:t>
      </w:r>
      <w:r w:rsidRPr="008833F3">
        <w:rPr>
          <w:rFonts w:hint="eastAsia"/>
        </w:rPr>
        <w:t>存放基准姿势数据。</w:t>
      </w:r>
    </w:p>
    <w:p w14:paraId="41D064A4" w14:textId="4254B6F2" w:rsidR="000E2BA7" w:rsidRPr="008833F3" w:rsidRDefault="000E2BA7" w:rsidP="000E2BA7">
      <w:pPr>
        <w:pStyle w:val="a1"/>
        <w:numPr>
          <w:ilvl w:val="0"/>
          <w:numId w:val="135"/>
        </w:numPr>
        <w:ind w:firstLineChars="0"/>
      </w:pPr>
      <w:r w:rsidRPr="008833F3">
        <w:rPr>
          <w:rFonts w:hint="eastAsia"/>
        </w:rPr>
        <w:t xml:space="preserve">movenet/: </w:t>
      </w:r>
      <w:r w:rsidRPr="008833F3">
        <w:rPr>
          <w:rFonts w:hint="eastAsia"/>
        </w:rPr>
        <w:t>包含模型主体。</w:t>
      </w:r>
    </w:p>
    <w:p w14:paraId="40836917" w14:textId="46FB2D5E" w:rsidR="000E2BA7" w:rsidRPr="008833F3" w:rsidRDefault="000E2BA7" w:rsidP="000E2BA7">
      <w:pPr>
        <w:pStyle w:val="a1"/>
        <w:numPr>
          <w:ilvl w:val="0"/>
          <w:numId w:val="135"/>
        </w:numPr>
        <w:ind w:firstLineChars="0"/>
      </w:pPr>
      <w:r w:rsidRPr="008833F3">
        <w:rPr>
          <w:rFonts w:hint="eastAsia"/>
        </w:rPr>
        <w:t xml:space="preserve">result/: </w:t>
      </w:r>
      <w:r w:rsidRPr="008833F3">
        <w:rPr>
          <w:rFonts w:hint="eastAsia"/>
        </w:rPr>
        <w:t>输出检测结果视频的目录。</w:t>
      </w:r>
    </w:p>
    <w:p w14:paraId="0667BA0E" w14:textId="2D08459E" w:rsidR="000E2BA7" w:rsidRPr="008833F3" w:rsidRDefault="000E2BA7" w:rsidP="000E2BA7">
      <w:pPr>
        <w:pStyle w:val="a1"/>
        <w:numPr>
          <w:ilvl w:val="0"/>
          <w:numId w:val="135"/>
        </w:numPr>
        <w:ind w:firstLineChars="0"/>
      </w:pPr>
      <w:r w:rsidRPr="008833F3">
        <w:rPr>
          <w:rFonts w:hint="eastAsia"/>
        </w:rPr>
        <w:t xml:space="preserve">utils/: </w:t>
      </w:r>
      <w:r w:rsidRPr="008833F3">
        <w:rPr>
          <w:rFonts w:hint="eastAsia"/>
        </w:rPr>
        <w:t>放置</w:t>
      </w:r>
      <w:r w:rsidRPr="008833F3">
        <w:rPr>
          <w:rFonts w:hint="eastAsia"/>
        </w:rPr>
        <w:t xml:space="preserve"> Movenet </w:t>
      </w:r>
      <w:r w:rsidRPr="008833F3">
        <w:rPr>
          <w:rFonts w:hint="eastAsia"/>
        </w:rPr>
        <w:t>姿态检测的辅助工具。</w:t>
      </w:r>
    </w:p>
    <w:p w14:paraId="448EB581" w14:textId="31638967" w:rsidR="000E2BA7" w:rsidRPr="008833F3" w:rsidRDefault="000E2BA7" w:rsidP="000E2BA7">
      <w:pPr>
        <w:pStyle w:val="a1"/>
        <w:numPr>
          <w:ilvl w:val="0"/>
          <w:numId w:val="135"/>
        </w:numPr>
        <w:ind w:firstLineChars="0"/>
      </w:pPr>
      <w:r w:rsidRPr="008833F3">
        <w:rPr>
          <w:rFonts w:hint="eastAsia"/>
        </w:rPr>
        <w:t xml:space="preserve">video/: </w:t>
      </w:r>
      <w:r w:rsidRPr="008833F3">
        <w:rPr>
          <w:rFonts w:hint="eastAsia"/>
        </w:rPr>
        <w:t>包含检测所需的视频素材。</w:t>
      </w:r>
    </w:p>
    <w:p w14:paraId="4024BFF8" w14:textId="529B0770" w:rsidR="000E2BA7" w:rsidRPr="008833F3" w:rsidRDefault="000E2BA7" w:rsidP="000E2BA7">
      <w:pPr>
        <w:pStyle w:val="a1"/>
        <w:numPr>
          <w:ilvl w:val="0"/>
          <w:numId w:val="135"/>
        </w:numPr>
        <w:ind w:firstLineChars="0"/>
      </w:pPr>
      <w:r w:rsidRPr="008833F3">
        <w:rPr>
          <w:rFonts w:hint="eastAsia"/>
        </w:rPr>
        <w:t xml:space="preserve">main.py: </w:t>
      </w:r>
      <w:r w:rsidRPr="008833F3">
        <w:rPr>
          <w:rFonts w:hint="eastAsia"/>
        </w:rPr>
        <w:t>运动姿态识别的主程序。</w:t>
      </w:r>
    </w:p>
    <w:p w14:paraId="1E8C0E15" w14:textId="2079376B" w:rsidR="000E2BA7" w:rsidRPr="008833F3" w:rsidRDefault="000E2BA7" w:rsidP="000E2BA7">
      <w:pPr>
        <w:pStyle w:val="a1"/>
        <w:numPr>
          <w:ilvl w:val="0"/>
          <w:numId w:val="135"/>
        </w:numPr>
        <w:ind w:firstLineChars="0"/>
      </w:pPr>
      <w:r w:rsidRPr="008833F3">
        <w:rPr>
          <w:rFonts w:hint="eastAsia"/>
        </w:rPr>
        <w:t xml:space="preserve">cameraTest.py: </w:t>
      </w:r>
      <w:r w:rsidRPr="008833F3">
        <w:rPr>
          <w:rFonts w:hint="eastAsia"/>
        </w:rPr>
        <w:t>用于摄像头测试的程序（仅供测试使用）。</w:t>
      </w:r>
    </w:p>
    <w:p w14:paraId="4FACA1EE" w14:textId="654FD4A4" w:rsidR="000E2BA7" w:rsidRPr="008833F3" w:rsidRDefault="000E2BA7" w:rsidP="000E2BA7">
      <w:pPr>
        <w:pStyle w:val="a1"/>
        <w:numPr>
          <w:ilvl w:val="0"/>
          <w:numId w:val="135"/>
        </w:numPr>
        <w:ind w:firstLineChars="0"/>
      </w:pPr>
      <w:r w:rsidRPr="008833F3">
        <w:rPr>
          <w:rFonts w:hint="eastAsia"/>
        </w:rPr>
        <w:t xml:space="preserve">setup.py: Python </w:t>
      </w:r>
      <w:r w:rsidRPr="008833F3">
        <w:rPr>
          <w:rFonts w:hint="eastAsia"/>
        </w:rPr>
        <w:t>编译优化工具。</w:t>
      </w:r>
    </w:p>
    <w:p w14:paraId="5C4CA83B" w14:textId="2CCD086B" w:rsidR="000E2BA7" w:rsidRPr="008833F3" w:rsidRDefault="000E2BA7" w:rsidP="000E2BA7">
      <w:pPr>
        <w:pStyle w:val="a1"/>
        <w:numPr>
          <w:ilvl w:val="0"/>
          <w:numId w:val="135"/>
        </w:numPr>
        <w:ind w:firstLineChars="0"/>
      </w:pPr>
      <w:r w:rsidRPr="008833F3">
        <w:rPr>
          <w:rFonts w:hint="eastAsia"/>
        </w:rPr>
        <w:t xml:space="preserve">17pose.png: </w:t>
      </w:r>
      <w:r w:rsidRPr="008833F3">
        <w:rPr>
          <w:rFonts w:hint="eastAsia"/>
        </w:rPr>
        <w:t>包含</w:t>
      </w:r>
      <w:r w:rsidRPr="008833F3">
        <w:rPr>
          <w:rFonts w:hint="eastAsia"/>
        </w:rPr>
        <w:t>17</w:t>
      </w:r>
      <w:r w:rsidRPr="008833F3">
        <w:rPr>
          <w:rFonts w:hint="eastAsia"/>
        </w:rPr>
        <w:t>个人体骨骼点的参考图片。</w:t>
      </w:r>
    </w:p>
    <w:p w14:paraId="3AF9EB4F" w14:textId="6DEB4F1F" w:rsidR="004A67D1" w:rsidRPr="008833F3" w:rsidRDefault="005D2732" w:rsidP="004A67D1">
      <w:pPr>
        <w:pStyle w:val="2"/>
      </w:pPr>
      <w:bookmarkStart w:id="48" w:name="_Toc163832154"/>
      <w:r w:rsidRPr="008833F3">
        <w:rPr>
          <w:rFonts w:hint="eastAsia"/>
        </w:rPr>
        <w:t>操作说明</w:t>
      </w:r>
      <w:bookmarkEnd w:id="48"/>
    </w:p>
    <w:p w14:paraId="20C512C3" w14:textId="77777777" w:rsidR="004A67D1" w:rsidRPr="008833F3" w:rsidRDefault="004A67D1" w:rsidP="004A67D1">
      <w:pPr>
        <w:pStyle w:val="a1"/>
        <w:numPr>
          <w:ilvl w:val="0"/>
          <w:numId w:val="137"/>
        </w:numPr>
        <w:ind w:firstLineChars="0"/>
      </w:pPr>
      <w:r w:rsidRPr="008833F3">
        <w:rPr>
          <w:rFonts w:hint="eastAsia"/>
        </w:rPr>
        <w:t>当</w:t>
      </w:r>
      <w:r w:rsidRPr="008833F3">
        <w:rPr>
          <w:rFonts w:hint="eastAsia"/>
        </w:rPr>
        <w:t>use_camera = True</w:t>
      </w:r>
      <w:r w:rsidRPr="008833F3">
        <w:rPr>
          <w:rFonts w:hint="eastAsia"/>
        </w:rPr>
        <w:t>时：</w:t>
      </w:r>
    </w:p>
    <w:p w14:paraId="436D8D3E" w14:textId="77777777" w:rsidR="004A67D1" w:rsidRPr="008833F3" w:rsidRDefault="004A67D1" w:rsidP="004A67D1">
      <w:pPr>
        <w:pStyle w:val="a1"/>
        <w:ind w:leftChars="525" w:left="1260" w:firstLineChars="0" w:firstLine="0"/>
      </w:pPr>
      <w:r w:rsidRPr="008833F3">
        <w:rPr>
          <w:rFonts w:hint="eastAsia"/>
        </w:rPr>
        <w:t>通过按键切换运动检测类型：</w:t>
      </w:r>
    </w:p>
    <w:p w14:paraId="5CD06B86" w14:textId="77777777" w:rsidR="004A67D1" w:rsidRPr="008833F3" w:rsidRDefault="004A67D1" w:rsidP="004A67D1">
      <w:pPr>
        <w:pStyle w:val="a1"/>
        <w:numPr>
          <w:ilvl w:val="2"/>
          <w:numId w:val="138"/>
        </w:numPr>
        <w:ind w:firstLineChars="0"/>
      </w:pPr>
      <w:r w:rsidRPr="008833F3">
        <w:rPr>
          <w:rFonts w:hint="eastAsia"/>
        </w:rPr>
        <w:t>按下</w:t>
      </w:r>
      <w:r w:rsidRPr="008833F3">
        <w:rPr>
          <w:rFonts w:hint="eastAsia"/>
        </w:rPr>
        <w:t>1</w:t>
      </w:r>
      <w:r w:rsidRPr="008833F3">
        <w:rPr>
          <w:rFonts w:hint="eastAsia"/>
        </w:rPr>
        <w:t>键选择深蹲。</w:t>
      </w:r>
    </w:p>
    <w:p w14:paraId="42B9D204" w14:textId="77777777" w:rsidR="004A67D1" w:rsidRPr="008833F3" w:rsidRDefault="004A67D1" w:rsidP="004A67D1">
      <w:pPr>
        <w:pStyle w:val="a1"/>
        <w:numPr>
          <w:ilvl w:val="2"/>
          <w:numId w:val="138"/>
        </w:numPr>
        <w:ind w:firstLineChars="0"/>
      </w:pPr>
      <w:r w:rsidRPr="008833F3">
        <w:rPr>
          <w:rFonts w:hint="eastAsia"/>
        </w:rPr>
        <w:t>按</w:t>
      </w:r>
      <w:r w:rsidRPr="008833F3">
        <w:rPr>
          <w:rFonts w:hint="eastAsia"/>
        </w:rPr>
        <w:t>2</w:t>
      </w:r>
      <w:r w:rsidRPr="008833F3">
        <w:rPr>
          <w:rFonts w:hint="eastAsia"/>
        </w:rPr>
        <w:t>键选择引体向上。</w:t>
      </w:r>
    </w:p>
    <w:p w14:paraId="6DBAB13A" w14:textId="77777777" w:rsidR="004A67D1" w:rsidRPr="008833F3" w:rsidRDefault="004A67D1" w:rsidP="004A67D1">
      <w:pPr>
        <w:pStyle w:val="a1"/>
        <w:ind w:left="1360" w:firstLineChars="0" w:firstLine="0"/>
      </w:pPr>
      <w:r w:rsidRPr="008833F3">
        <w:rPr>
          <w:rFonts w:hint="eastAsia"/>
        </w:rPr>
        <w:t>系统将调用摄像头进行视频检测。</w:t>
      </w:r>
    </w:p>
    <w:p w14:paraId="2E2DECBE" w14:textId="77777777" w:rsidR="004A67D1" w:rsidRPr="008833F3" w:rsidRDefault="004A67D1" w:rsidP="004A67D1">
      <w:pPr>
        <w:pStyle w:val="a1"/>
        <w:numPr>
          <w:ilvl w:val="0"/>
          <w:numId w:val="137"/>
        </w:numPr>
        <w:ind w:firstLineChars="0"/>
      </w:pPr>
      <w:r w:rsidRPr="008833F3">
        <w:rPr>
          <w:rFonts w:hint="eastAsia"/>
        </w:rPr>
        <w:t>当</w:t>
      </w:r>
      <w:r w:rsidRPr="008833F3">
        <w:rPr>
          <w:rFonts w:hint="eastAsia"/>
        </w:rPr>
        <w:t>use_camera = False</w:t>
      </w:r>
      <w:r w:rsidRPr="008833F3">
        <w:rPr>
          <w:rFonts w:hint="eastAsia"/>
        </w:rPr>
        <w:t>时：</w:t>
      </w:r>
    </w:p>
    <w:p w14:paraId="32DFF371" w14:textId="77777777" w:rsidR="004A67D1" w:rsidRPr="008833F3" w:rsidRDefault="004A67D1" w:rsidP="004A67D1">
      <w:pPr>
        <w:pStyle w:val="a1"/>
        <w:ind w:left="920" w:firstLineChars="0" w:firstLine="340"/>
      </w:pPr>
      <w:r w:rsidRPr="008833F3">
        <w:rPr>
          <w:rFonts w:hint="eastAsia"/>
        </w:rPr>
        <w:t>需手动设置检测类别，适用于本地视频检测。</w:t>
      </w:r>
    </w:p>
    <w:p w14:paraId="548AF54A" w14:textId="77777777" w:rsidR="004A67D1" w:rsidRPr="008833F3" w:rsidRDefault="004A67D1" w:rsidP="004A67D1">
      <w:pPr>
        <w:pStyle w:val="a1"/>
        <w:numPr>
          <w:ilvl w:val="0"/>
          <w:numId w:val="137"/>
        </w:numPr>
        <w:ind w:firstLineChars="0"/>
      </w:pPr>
      <w:r w:rsidRPr="008833F3">
        <w:rPr>
          <w:rFonts w:hint="eastAsia"/>
        </w:rPr>
        <w:t>运行</w:t>
      </w:r>
      <w:r w:rsidRPr="008833F3">
        <w:rPr>
          <w:rFonts w:hint="eastAsia"/>
        </w:rPr>
        <w:t>main.py</w:t>
      </w:r>
      <w:r w:rsidRPr="008833F3">
        <w:rPr>
          <w:rFonts w:hint="eastAsia"/>
        </w:rPr>
        <w:t>以启动项目。</w:t>
      </w:r>
    </w:p>
    <w:p w14:paraId="71F0FD68" w14:textId="77777777" w:rsidR="004A67D1" w:rsidRPr="008833F3" w:rsidRDefault="004A67D1" w:rsidP="004A67D1">
      <w:pPr>
        <w:pStyle w:val="a1"/>
        <w:numPr>
          <w:ilvl w:val="0"/>
          <w:numId w:val="137"/>
        </w:numPr>
        <w:ind w:firstLineChars="0"/>
      </w:pPr>
      <w:r w:rsidRPr="008833F3">
        <w:rPr>
          <w:rFonts w:hint="eastAsia"/>
        </w:rPr>
        <w:t>在任意时刻可按</w:t>
      </w:r>
      <w:r w:rsidRPr="008833F3">
        <w:rPr>
          <w:rFonts w:hint="eastAsia"/>
        </w:rPr>
        <w:t>ESC</w:t>
      </w:r>
      <w:r w:rsidRPr="008833F3">
        <w:rPr>
          <w:rFonts w:hint="eastAsia"/>
        </w:rPr>
        <w:t>键退出程序。</w:t>
      </w:r>
    </w:p>
    <w:p w14:paraId="6862B3B9" w14:textId="453683B4" w:rsidR="00671F6C" w:rsidRPr="008833F3" w:rsidRDefault="004A67D1" w:rsidP="004A67D1">
      <w:pPr>
        <w:pStyle w:val="a1"/>
        <w:numPr>
          <w:ilvl w:val="0"/>
          <w:numId w:val="137"/>
        </w:numPr>
        <w:ind w:firstLineChars="0"/>
      </w:pPr>
      <w:r w:rsidRPr="008833F3">
        <w:rPr>
          <w:rFonts w:hint="eastAsia"/>
        </w:rPr>
        <w:lastRenderedPageBreak/>
        <w:t>代码执行结果将以</w:t>
      </w:r>
      <w:r w:rsidRPr="008833F3">
        <w:rPr>
          <w:rFonts w:hint="eastAsia"/>
        </w:rPr>
        <w:t>MP4</w:t>
      </w:r>
      <w:r w:rsidRPr="008833F3">
        <w:rPr>
          <w:rFonts w:hint="eastAsia"/>
        </w:rPr>
        <w:t>格式保存至</w:t>
      </w:r>
      <w:r w:rsidRPr="008833F3">
        <w:rPr>
          <w:rFonts w:hint="eastAsia"/>
        </w:rPr>
        <w:t>result/</w:t>
      </w:r>
      <w:r w:rsidRPr="008833F3">
        <w:rPr>
          <w:rFonts w:hint="eastAsia"/>
        </w:rPr>
        <w:t>目录。</w:t>
      </w:r>
    </w:p>
    <w:p w14:paraId="38BCA317" w14:textId="703A6693" w:rsidR="002A7134" w:rsidRPr="008833F3" w:rsidRDefault="006D1076" w:rsidP="002A7134">
      <w:pPr>
        <w:pStyle w:val="2"/>
      </w:pPr>
      <w:bookmarkStart w:id="49" w:name="_Toc163832155"/>
      <w:r w:rsidRPr="008833F3">
        <w:rPr>
          <w:rFonts w:hint="eastAsia"/>
        </w:rPr>
        <w:t>运行实例</w:t>
      </w:r>
      <w:bookmarkEnd w:id="49"/>
    </w:p>
    <w:p w14:paraId="4C195B59" w14:textId="62459E5C" w:rsidR="008D4CCC" w:rsidRPr="008833F3" w:rsidRDefault="008D4CCC" w:rsidP="002A7134">
      <w:pPr>
        <w:pStyle w:val="a1"/>
      </w:pPr>
      <w:r w:rsidRPr="008833F3">
        <w:rPr>
          <w:rFonts w:hint="eastAsia"/>
        </w:rPr>
        <w:t>将</w:t>
      </w:r>
      <w:r w:rsidR="00560F78" w:rsidRPr="008833F3">
        <w:rPr>
          <w:rFonts w:hint="eastAsia"/>
        </w:rPr>
        <w:t>原始视频</w:t>
      </w:r>
      <w:r w:rsidRPr="008833F3">
        <w:rPr>
          <w:rFonts w:hint="eastAsia"/>
        </w:rPr>
        <w:t>0.mp4</w:t>
      </w:r>
      <w:r w:rsidRPr="008833F3">
        <w:rPr>
          <w:rFonts w:hint="eastAsia"/>
        </w:rPr>
        <w:t>放置在</w:t>
      </w:r>
      <w:r w:rsidRPr="008833F3">
        <w:rPr>
          <w:rFonts w:hint="eastAsia"/>
        </w:rPr>
        <w:t>video</w:t>
      </w:r>
      <w:r w:rsidR="002A7134" w:rsidRPr="008833F3">
        <w:rPr>
          <w:rFonts w:hint="eastAsia"/>
        </w:rPr>
        <w:t xml:space="preserve">/ </w:t>
      </w:r>
      <w:r w:rsidR="002A7134" w:rsidRPr="008833F3">
        <w:rPr>
          <w:rFonts w:hint="eastAsia"/>
        </w:rPr>
        <w:t>目录</w:t>
      </w:r>
      <w:r w:rsidRPr="008833F3">
        <w:rPr>
          <w:rFonts w:hint="eastAsia"/>
        </w:rPr>
        <w:t>下</w:t>
      </w:r>
      <w:r w:rsidR="002A7134" w:rsidRPr="008833F3">
        <w:rPr>
          <w:rFonts w:hint="eastAsia"/>
        </w:rPr>
        <w:t>。</w:t>
      </w:r>
    </w:p>
    <w:p w14:paraId="3ED37C44" w14:textId="3B03D94F" w:rsidR="002D6BAA" w:rsidRPr="008833F3" w:rsidRDefault="007E05A5" w:rsidP="00560F78">
      <w:pPr>
        <w:pStyle w:val="3"/>
      </w:pPr>
      <w:bookmarkStart w:id="50" w:name="_Toc163832156"/>
      <w:r w:rsidRPr="008833F3">
        <w:rPr>
          <w:rFonts w:hint="eastAsia"/>
        </w:rPr>
        <w:t>本地视频模式</w:t>
      </w:r>
      <w:bookmarkEnd w:id="50"/>
    </w:p>
    <w:p w14:paraId="41B59973" w14:textId="2F3FC983" w:rsidR="00477B86" w:rsidRPr="008833F3" w:rsidRDefault="00477B86" w:rsidP="00477B86">
      <w:pPr>
        <w:pStyle w:val="4"/>
      </w:pPr>
      <w:r w:rsidRPr="008833F3">
        <w:rPr>
          <w:rFonts w:hint="eastAsia"/>
        </w:rPr>
        <w:t>引体向上模式</w:t>
      </w:r>
    </w:p>
    <w:p w14:paraId="38E2C875" w14:textId="2D4E919C" w:rsidR="00F63767" w:rsidRPr="008833F3" w:rsidRDefault="00F63767" w:rsidP="00FF5114">
      <w:pPr>
        <w:pStyle w:val="a2"/>
        <w:numPr>
          <w:ilvl w:val="0"/>
          <w:numId w:val="140"/>
        </w:numPr>
        <w:ind w:firstLineChars="0"/>
      </w:pPr>
      <w:r w:rsidRPr="008833F3">
        <w:rPr>
          <w:rFonts w:hint="eastAsia"/>
        </w:rPr>
        <w:t>手动更改检测项目模式：</w:t>
      </w:r>
    </w:p>
    <w:p w14:paraId="605EDF91" w14:textId="77777777" w:rsidR="00F63767" w:rsidRPr="008833F3" w:rsidRDefault="00F63767" w:rsidP="00F63767">
      <w:pPr>
        <w:pStyle w:val="a2"/>
        <w:keepNext/>
        <w:ind w:firstLine="480"/>
        <w:jc w:val="center"/>
      </w:pPr>
      <w:r w:rsidRPr="008833F3">
        <w:rPr>
          <w:noProof/>
        </w:rPr>
        <w:drawing>
          <wp:inline distT="0" distB="0" distL="0" distR="0" wp14:anchorId="47135651" wp14:editId="25932F52">
            <wp:extent cx="5492750" cy="2966352"/>
            <wp:effectExtent l="0" t="0" r="0" b="5715"/>
            <wp:docPr id="358958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58766" name=""/>
                    <pic:cNvPicPr/>
                  </pic:nvPicPr>
                  <pic:blipFill>
                    <a:blip r:embed="rId27"/>
                    <a:stretch>
                      <a:fillRect/>
                    </a:stretch>
                  </pic:blipFill>
                  <pic:spPr>
                    <a:xfrm>
                      <a:off x="0" y="0"/>
                      <a:ext cx="5500233" cy="2970393"/>
                    </a:xfrm>
                    <a:prstGeom prst="rect">
                      <a:avLst/>
                    </a:prstGeom>
                  </pic:spPr>
                </pic:pic>
              </a:graphicData>
            </a:graphic>
          </wp:inline>
        </w:drawing>
      </w:r>
    </w:p>
    <w:p w14:paraId="5EC21A8E" w14:textId="7B231CBA" w:rsidR="00F63767" w:rsidRPr="008833F3" w:rsidRDefault="00F63767" w:rsidP="00F63767">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5</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1</w:t>
      </w:r>
      <w:r w:rsidR="00681184">
        <w:fldChar w:fldCharType="end"/>
      </w:r>
      <w:r w:rsidRPr="008833F3">
        <w:rPr>
          <w:rFonts w:hint="eastAsia"/>
        </w:rPr>
        <w:t xml:space="preserve"> </w:t>
      </w:r>
      <w:r w:rsidRPr="008833F3">
        <w:rPr>
          <w:rFonts w:hint="eastAsia"/>
        </w:rPr>
        <w:t>引体向上模式</w:t>
      </w:r>
    </w:p>
    <w:p w14:paraId="7D83CC53" w14:textId="1752952C" w:rsidR="00477B86" w:rsidRPr="008833F3" w:rsidRDefault="00477B86" w:rsidP="00FF5114">
      <w:pPr>
        <w:pStyle w:val="a2"/>
        <w:numPr>
          <w:ilvl w:val="0"/>
          <w:numId w:val="140"/>
        </w:numPr>
        <w:ind w:firstLineChars="0"/>
      </w:pPr>
      <w:r w:rsidRPr="008833F3">
        <w:rPr>
          <w:rFonts w:hint="eastAsia"/>
        </w:rPr>
        <w:t>界面显示</w:t>
      </w:r>
      <w:r w:rsidR="00560F78" w:rsidRPr="008833F3">
        <w:rPr>
          <w:rFonts w:hint="eastAsia"/>
        </w:rPr>
        <w:t>：</w:t>
      </w:r>
    </w:p>
    <w:p w14:paraId="5F7C2001" w14:textId="77777777" w:rsidR="00560F78" w:rsidRPr="008833F3" w:rsidRDefault="00477B86" w:rsidP="00560F78">
      <w:pPr>
        <w:pStyle w:val="a2"/>
        <w:keepNext/>
        <w:ind w:firstLine="480"/>
        <w:jc w:val="center"/>
      </w:pPr>
      <w:r w:rsidRPr="008833F3">
        <w:rPr>
          <w:noProof/>
        </w:rPr>
        <w:lastRenderedPageBreak/>
        <w:drawing>
          <wp:inline distT="0" distB="0" distL="0" distR="0" wp14:anchorId="1F72CC4E" wp14:editId="3066BDE9">
            <wp:extent cx="5553145" cy="3314700"/>
            <wp:effectExtent l="0" t="0" r="9525" b="0"/>
            <wp:docPr id="177812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9784" name=""/>
                    <pic:cNvPicPr/>
                  </pic:nvPicPr>
                  <pic:blipFill>
                    <a:blip r:embed="rId28"/>
                    <a:stretch>
                      <a:fillRect/>
                    </a:stretch>
                  </pic:blipFill>
                  <pic:spPr>
                    <a:xfrm>
                      <a:off x="0" y="0"/>
                      <a:ext cx="5568827" cy="3324061"/>
                    </a:xfrm>
                    <a:prstGeom prst="rect">
                      <a:avLst/>
                    </a:prstGeom>
                  </pic:spPr>
                </pic:pic>
              </a:graphicData>
            </a:graphic>
          </wp:inline>
        </w:drawing>
      </w:r>
    </w:p>
    <w:p w14:paraId="4900C5F1" w14:textId="0BC4C30B" w:rsidR="00477B86" w:rsidRPr="008833F3" w:rsidRDefault="00560F78" w:rsidP="00560F78">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5</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2</w:t>
      </w:r>
      <w:r w:rsidR="00681184">
        <w:fldChar w:fldCharType="end"/>
      </w:r>
      <w:r w:rsidRPr="008833F3">
        <w:rPr>
          <w:rFonts w:hint="eastAsia"/>
        </w:rPr>
        <w:t xml:space="preserve"> </w:t>
      </w:r>
      <w:r w:rsidRPr="008833F3">
        <w:rPr>
          <w:rFonts w:hint="eastAsia"/>
        </w:rPr>
        <w:t>引体向上检测界面预览</w:t>
      </w:r>
    </w:p>
    <w:p w14:paraId="3DB68E03" w14:textId="08FEE8BF" w:rsidR="00477B86" w:rsidRPr="008833F3" w:rsidRDefault="00477B86" w:rsidP="00FF5114">
      <w:pPr>
        <w:pStyle w:val="a2"/>
        <w:numPr>
          <w:ilvl w:val="0"/>
          <w:numId w:val="140"/>
        </w:numPr>
        <w:ind w:firstLineChars="0"/>
      </w:pPr>
      <w:r w:rsidRPr="008833F3">
        <w:rPr>
          <w:rFonts w:hint="eastAsia"/>
        </w:rPr>
        <w:t>结果输出</w:t>
      </w:r>
      <w:r w:rsidR="00560F78" w:rsidRPr="008833F3">
        <w:rPr>
          <w:rFonts w:hint="eastAsia"/>
        </w:rPr>
        <w:t>：</w:t>
      </w:r>
    </w:p>
    <w:p w14:paraId="2BE6B275" w14:textId="77777777" w:rsidR="00560F78" w:rsidRPr="008833F3" w:rsidRDefault="00560F78" w:rsidP="00560F78">
      <w:pPr>
        <w:pStyle w:val="a2"/>
        <w:keepNext/>
        <w:ind w:firstLine="480"/>
        <w:jc w:val="center"/>
      </w:pPr>
      <w:r w:rsidRPr="008833F3">
        <w:rPr>
          <w:noProof/>
        </w:rPr>
        <w:drawing>
          <wp:inline distT="0" distB="0" distL="0" distR="0" wp14:anchorId="330EF0E7" wp14:editId="2630397D">
            <wp:extent cx="2350293" cy="4178300"/>
            <wp:effectExtent l="0" t="0" r="0" b="0"/>
            <wp:docPr id="1402103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55785" name=""/>
                    <pic:cNvPicPr/>
                  </pic:nvPicPr>
                  <pic:blipFill>
                    <a:blip r:embed="rId29"/>
                    <a:stretch>
                      <a:fillRect/>
                    </a:stretch>
                  </pic:blipFill>
                  <pic:spPr>
                    <a:xfrm>
                      <a:off x="0" y="0"/>
                      <a:ext cx="2353914" cy="4184738"/>
                    </a:xfrm>
                    <a:prstGeom prst="rect">
                      <a:avLst/>
                    </a:prstGeom>
                  </pic:spPr>
                </pic:pic>
              </a:graphicData>
            </a:graphic>
          </wp:inline>
        </w:drawing>
      </w:r>
    </w:p>
    <w:p w14:paraId="6B531F6C" w14:textId="6E62BD34" w:rsidR="00477B86" w:rsidRPr="008833F3" w:rsidRDefault="00560F78" w:rsidP="00560F78">
      <w:pPr>
        <w:pStyle w:val="af1"/>
      </w:pPr>
      <w:r w:rsidRPr="008833F3">
        <w:rPr>
          <w:rFonts w:hint="eastAsia"/>
        </w:rPr>
        <w:t>图</w:t>
      </w:r>
      <w:r w:rsidRPr="008833F3">
        <w:rPr>
          <w:rFonts w:hint="eastAsia"/>
        </w:rPr>
        <w:t xml:space="preserve"> </w:t>
      </w:r>
      <w:r w:rsidR="00681184">
        <w:fldChar w:fldCharType="begin"/>
      </w:r>
      <w:r w:rsidR="00681184">
        <w:instrText xml:space="preserve"> </w:instrText>
      </w:r>
      <w:r w:rsidR="00681184">
        <w:rPr>
          <w:rFonts w:hint="eastAsia"/>
        </w:rPr>
        <w:instrText>STYLEREF 1 \s</w:instrText>
      </w:r>
      <w:r w:rsidR="00681184">
        <w:instrText xml:space="preserve"> </w:instrText>
      </w:r>
      <w:r w:rsidR="00681184">
        <w:fldChar w:fldCharType="separate"/>
      </w:r>
      <w:r w:rsidR="00681184">
        <w:rPr>
          <w:noProof/>
          <w:cs/>
        </w:rPr>
        <w:t>‎</w:t>
      </w:r>
      <w:r w:rsidR="00681184">
        <w:rPr>
          <w:noProof/>
        </w:rPr>
        <w:t>5</w:t>
      </w:r>
      <w:r w:rsidR="00681184">
        <w:fldChar w:fldCharType="end"/>
      </w:r>
      <w:r w:rsidR="00681184">
        <w:t>.</w:t>
      </w:r>
      <w:r w:rsidR="00681184">
        <w:fldChar w:fldCharType="begin"/>
      </w:r>
      <w:r w:rsidR="00681184">
        <w:instrText xml:space="preserve"> </w:instrText>
      </w:r>
      <w:r w:rsidR="00681184">
        <w:rPr>
          <w:rFonts w:hint="eastAsia"/>
        </w:rPr>
        <w:instrText xml:space="preserve">SEQ </w:instrText>
      </w:r>
      <w:r w:rsidR="00681184">
        <w:rPr>
          <w:rFonts w:hint="eastAsia"/>
        </w:rPr>
        <w:instrText>图</w:instrText>
      </w:r>
      <w:r w:rsidR="00681184">
        <w:rPr>
          <w:rFonts w:hint="eastAsia"/>
        </w:rPr>
        <w:instrText xml:space="preserve"> \* ARABIC \s 1</w:instrText>
      </w:r>
      <w:r w:rsidR="00681184">
        <w:instrText xml:space="preserve"> </w:instrText>
      </w:r>
      <w:r w:rsidR="00681184">
        <w:fldChar w:fldCharType="separate"/>
      </w:r>
      <w:r w:rsidR="00681184">
        <w:rPr>
          <w:noProof/>
        </w:rPr>
        <w:t>3</w:t>
      </w:r>
      <w:r w:rsidR="00681184">
        <w:fldChar w:fldCharType="end"/>
      </w:r>
      <w:r w:rsidRPr="008833F3">
        <w:rPr>
          <w:rFonts w:hint="eastAsia"/>
        </w:rPr>
        <w:t xml:space="preserve"> </w:t>
      </w:r>
      <w:r w:rsidRPr="008833F3">
        <w:rPr>
          <w:rFonts w:hint="eastAsia"/>
        </w:rPr>
        <w:t>引体向上检测结果输出</w:t>
      </w:r>
    </w:p>
    <w:p w14:paraId="648181CA" w14:textId="3DF04D78" w:rsidR="00560F78" w:rsidRPr="008833F3" w:rsidRDefault="00560F78">
      <w:pPr>
        <w:pStyle w:val="4"/>
      </w:pPr>
      <w:r w:rsidRPr="008833F3">
        <w:rPr>
          <w:rFonts w:hint="eastAsia"/>
        </w:rPr>
        <w:lastRenderedPageBreak/>
        <w:t>深蹲模式</w:t>
      </w:r>
    </w:p>
    <w:p w14:paraId="2CEC98ED" w14:textId="7A86508C" w:rsidR="00F63767" w:rsidRPr="008833F3" w:rsidRDefault="00F63767" w:rsidP="00F63767">
      <w:pPr>
        <w:pStyle w:val="a2"/>
        <w:ind w:firstLine="480"/>
      </w:pPr>
      <w:r w:rsidRPr="008833F3">
        <w:rPr>
          <w:rFonts w:hint="eastAsia"/>
        </w:rPr>
        <w:t>界面显示：</w:t>
      </w:r>
    </w:p>
    <w:p w14:paraId="0A73E180" w14:textId="77777777" w:rsidR="00F63767" w:rsidRPr="008833F3" w:rsidRDefault="00F63767" w:rsidP="00F63767">
      <w:pPr>
        <w:pStyle w:val="a2"/>
        <w:ind w:firstLine="480"/>
      </w:pPr>
    </w:p>
    <w:p w14:paraId="1CBF2A07" w14:textId="77777777" w:rsidR="007E05A5" w:rsidRPr="008833F3" w:rsidRDefault="007E05A5">
      <w:pPr>
        <w:pStyle w:val="3"/>
      </w:pPr>
      <w:bookmarkStart w:id="51" w:name="_Toc163832157"/>
      <w:r w:rsidRPr="008833F3">
        <w:rPr>
          <w:rFonts w:hint="eastAsia"/>
        </w:rPr>
        <w:t>摄像录制模式</w:t>
      </w:r>
      <w:bookmarkEnd w:id="51"/>
    </w:p>
    <w:p w14:paraId="6CBC14E6" w14:textId="5AA6A9C2" w:rsidR="007E05A5" w:rsidRPr="008833F3" w:rsidRDefault="007E05A5" w:rsidP="00EB1ECA">
      <w:pPr>
        <w:pStyle w:val="1"/>
      </w:pPr>
      <w:bookmarkStart w:id="52" w:name="_Toc163832158"/>
      <w:r w:rsidRPr="008833F3">
        <w:rPr>
          <w:rFonts w:hint="eastAsia"/>
        </w:rPr>
        <w:lastRenderedPageBreak/>
        <w:t>成果和结论</w:t>
      </w:r>
      <w:bookmarkEnd w:id="27"/>
      <w:bookmarkEnd w:id="52"/>
    </w:p>
    <w:p w14:paraId="6FB7953B" w14:textId="0F78C9D1" w:rsidR="00BB1C3C" w:rsidRPr="008833F3" w:rsidRDefault="00BB1C3C" w:rsidP="00BB1C3C">
      <w:pPr>
        <w:pStyle w:val="a1"/>
      </w:pPr>
      <w:r w:rsidRPr="008833F3">
        <w:rPr>
          <w:rFonts w:hint="eastAsia"/>
        </w:rPr>
        <w:t>本次研究旨在开发一种基于视频的体育动作标准度评估算法，以解决传统方法在设备依赖性和实时反馈方面的不足。通过对现有技术的研究和分析，结合姿态匹配技术和机器学习算法，</w:t>
      </w:r>
      <w:r w:rsidR="007E05A5" w:rsidRPr="008833F3">
        <w:rPr>
          <w:rFonts w:hint="eastAsia"/>
        </w:rPr>
        <w:t>本项目</w:t>
      </w:r>
      <w:r w:rsidRPr="008833F3">
        <w:rPr>
          <w:rFonts w:hint="eastAsia"/>
        </w:rPr>
        <w:t>成功实现了对深蹲、引体向上等体育动作的识别和评估。在完成本研究的过程中，取得了以下</w:t>
      </w:r>
      <w:r w:rsidR="007E05A5" w:rsidRPr="008833F3">
        <w:rPr>
          <w:rFonts w:hint="eastAsia"/>
        </w:rPr>
        <w:t>的</w:t>
      </w:r>
      <w:r w:rsidRPr="008833F3">
        <w:rPr>
          <w:rFonts w:hint="eastAsia"/>
        </w:rPr>
        <w:t>主要成果和结论：</w:t>
      </w:r>
    </w:p>
    <w:p w14:paraId="168BABEF" w14:textId="76D3594E" w:rsidR="00BB1C3C" w:rsidRPr="008833F3" w:rsidRDefault="00BB1C3C" w:rsidP="00BB1C3C">
      <w:pPr>
        <w:pStyle w:val="a1"/>
      </w:pPr>
      <w:r w:rsidRPr="008833F3">
        <w:rPr>
          <w:rFonts w:hint="eastAsia"/>
        </w:rPr>
        <w:t>本项目成功开发了基于</w:t>
      </w:r>
      <w:r w:rsidRPr="008833F3">
        <w:rPr>
          <w:rFonts w:hint="eastAsia"/>
        </w:rPr>
        <w:t>Movenet</w:t>
      </w:r>
      <w:r w:rsidRPr="008833F3">
        <w:rPr>
          <w:rFonts w:hint="eastAsia"/>
        </w:rPr>
        <w:t>人体骨骼点检测模型的体育动作识别算法。该算法能够准确地识别视频中的人体骨骼点，并通过姿态匹配技术对深蹲、引体向上等动作进行识别和评估。实验结果表明，新开发的算法在准确性和鲁棒性方面表现出色，为体育动作标准度评估提供了可靠的技术支持。</w:t>
      </w:r>
    </w:p>
    <w:p w14:paraId="16E1FF82" w14:textId="27C55AF6" w:rsidR="00BB1C3C" w:rsidRPr="008833F3" w:rsidRDefault="00BB1C3C" w:rsidP="00BB1C3C">
      <w:pPr>
        <w:pStyle w:val="a1"/>
      </w:pPr>
      <w:r w:rsidRPr="008833F3">
        <w:rPr>
          <w:rFonts w:hint="eastAsia"/>
        </w:rPr>
        <w:t>同时，本项目搭建并实现了一个可用的实时评分体系，能够在动作进行过程中即时给出评分和反馈。这个系统结合了新开发的识别算法，结合多运动姿态的不同标准，能够实现对不同体系动作执行过程的实时监测和评估，直观简洁，为用户提供了及时的指导和反馈，有效提高了训练效果。</w:t>
      </w:r>
    </w:p>
    <w:p w14:paraId="4EE4F21D" w14:textId="3DEC27F3" w:rsidR="00BB1C3C" w:rsidRPr="008833F3" w:rsidRDefault="00BB1C3C" w:rsidP="00BB1C3C">
      <w:pPr>
        <w:pStyle w:val="a1"/>
      </w:pPr>
      <w:r w:rsidRPr="008833F3">
        <w:rPr>
          <w:rFonts w:hint="eastAsia"/>
        </w:rPr>
        <w:t>此外，项目中还对算法本身进行了深入的性能评估和优化。通过对多种估计模型以及检测算法的调试和参数优化，有效地提高了检测过程的计算效率和实时性，基本解决了人体在姿态匹配精度和实时性方面遇到的困难，使得算法能够在实际的姿态检测应用中具有较好的性能表现与资源开销。</w:t>
      </w:r>
    </w:p>
    <w:p w14:paraId="04775D72" w14:textId="6689576F" w:rsidR="00BB1C3C" w:rsidRPr="008833F3" w:rsidRDefault="00BB1C3C" w:rsidP="00BB1C3C">
      <w:pPr>
        <w:pStyle w:val="a1"/>
      </w:pPr>
      <w:r w:rsidRPr="008833F3">
        <w:rPr>
          <w:rFonts w:hint="eastAsia"/>
        </w:rPr>
        <w:t>综上，本研究的成果为体育训练和评估提供了一种全新的、高效的评估方法。新开发的算法以及新一代姿态检测模型的应用，将为体育教练员、运动员乃至普通用户提供更加便捷、有效的训练辅助工具，提高了检测效率的同时降低了设备要求的门槛，有望在体育训练和运动健康管理领域产生重要的应用和推广价值。</w:t>
      </w:r>
    </w:p>
    <w:p w14:paraId="7248A19F" w14:textId="77777777" w:rsidR="00BB1C3C" w:rsidRPr="008833F3" w:rsidRDefault="00BB1C3C" w:rsidP="00BB1C3C">
      <w:pPr>
        <w:pStyle w:val="a1"/>
      </w:pPr>
      <w:r w:rsidRPr="008833F3">
        <w:rPr>
          <w:rFonts w:hint="eastAsia"/>
        </w:rPr>
        <w:t>本研究的成果为体育动作标准度评估领域的研究和实践提供了重要的技术支持和理论基础，具有一定的创新性和实用性，对相关领域的发展具有积极的推动作用。在未来，我将继续深入研究和优化算法，进一步提升其性能和适用性，为体育训练和运动健康管理提供更加完善的解决方案。</w:t>
      </w:r>
    </w:p>
    <w:p w14:paraId="550C131C" w14:textId="3295682C" w:rsidR="00FC6B98" w:rsidRPr="008833F3" w:rsidRDefault="00FC6B98" w:rsidP="00BB1C3C">
      <w:pPr>
        <w:pStyle w:val="a1"/>
        <w:ind w:firstLineChars="0" w:firstLine="0"/>
      </w:pPr>
    </w:p>
    <w:p w14:paraId="495400CB" w14:textId="77777777" w:rsidR="00EB1ECA" w:rsidRPr="008833F3" w:rsidRDefault="00EB1ECA" w:rsidP="00B24239">
      <w:pPr>
        <w:pStyle w:val="1"/>
      </w:pPr>
      <w:bookmarkStart w:id="53" w:name="_Toc163832159"/>
      <w:r w:rsidRPr="008833F3">
        <w:rPr>
          <w:rFonts w:hint="eastAsia"/>
        </w:rPr>
        <w:lastRenderedPageBreak/>
        <w:t>致谢</w:t>
      </w:r>
      <w:bookmarkEnd w:id="53"/>
    </w:p>
    <w:p w14:paraId="58A72A91" w14:textId="79239ED7" w:rsidR="00412A8F" w:rsidRPr="008833F3" w:rsidRDefault="00412A8F" w:rsidP="00412A8F">
      <w:pPr>
        <w:pStyle w:val="a1"/>
      </w:pPr>
      <w:r w:rsidRPr="008833F3">
        <w:rPr>
          <w:rFonts w:hint="eastAsia"/>
        </w:rPr>
        <w:t>本次毕业设计项目的顺利完成，离不开我的导师姜丽老师的悉心指导。从选题的初步确定，到开题报告、初稿的修改，再到定稿的细节调整以及论文格式的问题，</w:t>
      </w:r>
      <w:r w:rsidR="00C5296A" w:rsidRPr="008833F3">
        <w:rPr>
          <w:rFonts w:hint="eastAsia"/>
        </w:rPr>
        <w:t>导师</w:t>
      </w:r>
      <w:r w:rsidRPr="008833F3">
        <w:rPr>
          <w:rFonts w:hint="eastAsia"/>
        </w:rPr>
        <w:t>都给予了我极大的支持和指导。她不仅是一位优秀的导师，更是一位负责任、耐心细致的教育者</w:t>
      </w:r>
      <w:r w:rsidR="00C5296A" w:rsidRPr="008833F3">
        <w:rPr>
          <w:rFonts w:hint="eastAsia"/>
        </w:rPr>
        <w:t>，她</w:t>
      </w:r>
      <w:r w:rsidRPr="008833F3">
        <w:rPr>
          <w:rFonts w:hint="eastAsia"/>
        </w:rPr>
        <w:t>协助我发现问题，提出了许多宝贵的意见和建议，帮我理清了设计思路以及操作方法，为课题提出了有效的改进方案，让我受益匪浅。我深知自己在这段时间里成长了许多，这都离不开老师的倾囊相授。在此，我衷心感谢导师的教诲，我会永远铭记在心。</w:t>
      </w:r>
    </w:p>
    <w:p w14:paraId="77515070" w14:textId="7FEED54A" w:rsidR="00412A8F" w:rsidRPr="008833F3" w:rsidRDefault="00412A8F" w:rsidP="00412A8F">
      <w:pPr>
        <w:pStyle w:val="a1"/>
      </w:pPr>
      <w:r w:rsidRPr="008833F3">
        <w:rPr>
          <w:rFonts w:hint="eastAsia"/>
        </w:rPr>
        <w:t>我</w:t>
      </w:r>
      <w:r w:rsidR="00531DA4" w:rsidRPr="008833F3">
        <w:rPr>
          <w:rFonts w:hint="eastAsia"/>
        </w:rPr>
        <w:t>十分</w:t>
      </w:r>
      <w:r w:rsidRPr="008833F3">
        <w:rPr>
          <w:rFonts w:hint="eastAsia"/>
        </w:rPr>
        <w:t>感谢导师将引领我进入计算机视觉领域。本论文研究的方向是基于视频的体育动作标准度评估算法实现。作为计算机科学技术的一个分支，我有幸深入探索神经网络模型和理论框架，体验当前信息科学与技术中的源源不断的创新，并领悟图像处理算法的深刻内涵。尽管我仍然是计算机视觉学习道路上的一个新人，但我会继续努力前行，坚持脚踏实地，不断学习和成长。我相信，在姜丽老师的指导下，我会在这个领域取得更多的进步和成就。</w:t>
      </w:r>
    </w:p>
    <w:p w14:paraId="445F799E" w14:textId="1DBFAB65" w:rsidR="00412A8F" w:rsidRPr="008833F3" w:rsidRDefault="00531DA4" w:rsidP="00412A8F">
      <w:pPr>
        <w:pStyle w:val="a1"/>
      </w:pPr>
      <w:r w:rsidRPr="008833F3">
        <w:rPr>
          <w:rFonts w:hint="eastAsia"/>
        </w:rPr>
        <w:t>与此同时</w:t>
      </w:r>
      <w:r w:rsidR="00412A8F" w:rsidRPr="008833F3">
        <w:rPr>
          <w:rFonts w:hint="eastAsia"/>
        </w:rPr>
        <w:t>，我要感谢大学四年中所有任课老师以及辅导员对我的严格要求。他们在我学习期间给予了我学术与生活上的指点和帮助，不仅让我学到了专业知识，同时也了解了为人处世的道理，使我能够在今后的求学道路上继续奋斗。他们的言传身教，将成为我人生道路上宝贵的财富，我将倍加珍惜。</w:t>
      </w:r>
    </w:p>
    <w:p w14:paraId="54A4ADDC" w14:textId="3A98EBEA" w:rsidR="00412A8F" w:rsidRPr="008833F3" w:rsidRDefault="00412A8F" w:rsidP="00412A8F">
      <w:pPr>
        <w:pStyle w:val="a1"/>
      </w:pPr>
      <w:r w:rsidRPr="008833F3">
        <w:rPr>
          <w:rFonts w:hint="eastAsia"/>
        </w:rPr>
        <w:t>在即将毕业的最后时刻，我非常感激在大学生涯中能够遇到一群志同道合的朋友们。他们不仅在学术上给予我不同的视角与专业的指导，同时也是与我共同成长的伙伴。在交往过程中，我们建立了信任，彼此鼓励、支持和帮助，使我的大学生活充实而满足，留下了珍贵难忘的回忆。我相信，我们在未来的人生道路上将会携手共进，共同追求更加美好的未来。</w:t>
      </w:r>
    </w:p>
    <w:p w14:paraId="486B2F38" w14:textId="4CAEA9F0" w:rsidR="00E13127" w:rsidRPr="008833F3" w:rsidRDefault="00412A8F" w:rsidP="00412A8F">
      <w:pPr>
        <w:pStyle w:val="a1"/>
      </w:pPr>
      <w:r w:rsidRPr="008833F3">
        <w:rPr>
          <w:rFonts w:hint="eastAsia"/>
        </w:rPr>
        <w:t>最后，再次感谢所有曾经帮助过我的良师益友们，以及在毕业论文设计中被我引用或参考的论著的作者们。没有你们的支持和帮助，我无法完成这篇毕业论文。愿我们共同的努力和付出，成就更加美好的未来。</w:t>
      </w:r>
    </w:p>
    <w:p w14:paraId="7E01B22B" w14:textId="77777777" w:rsidR="00EB1ECA" w:rsidRPr="008833F3" w:rsidRDefault="00EB1ECA" w:rsidP="00B24239">
      <w:pPr>
        <w:pStyle w:val="1"/>
      </w:pPr>
      <w:bookmarkStart w:id="54" w:name="_Toc163832160"/>
      <w:r w:rsidRPr="008833F3">
        <w:rPr>
          <w:rFonts w:hint="eastAsia"/>
        </w:rPr>
        <w:lastRenderedPageBreak/>
        <w:t>参考文献</w:t>
      </w:r>
      <w:bookmarkEnd w:id="54"/>
    </w:p>
    <w:p w14:paraId="76E9C718" w14:textId="77777777" w:rsidR="00F3484A" w:rsidRPr="008833F3" w:rsidRDefault="00F3484A" w:rsidP="00F3484A">
      <w:pPr>
        <w:pStyle w:val="a"/>
      </w:pPr>
      <w:r w:rsidRPr="008833F3">
        <w:rPr>
          <w:rFonts w:hint="eastAsia"/>
        </w:rPr>
        <w:t>王芫</w:t>
      </w:r>
      <w:r w:rsidRPr="008833F3">
        <w:rPr>
          <w:rFonts w:hint="eastAsia"/>
        </w:rPr>
        <w:t xml:space="preserve">. </w:t>
      </w:r>
      <w:r w:rsidRPr="008833F3">
        <w:rPr>
          <w:rFonts w:hint="eastAsia"/>
        </w:rPr>
        <w:t>基于深度神经网络的人体运动姿态估计与识别</w:t>
      </w:r>
      <w:r w:rsidRPr="008833F3">
        <w:rPr>
          <w:rFonts w:hint="eastAsia"/>
        </w:rPr>
        <w:t>.</w:t>
      </w:r>
      <w:r w:rsidRPr="008833F3">
        <w:rPr>
          <w:rFonts w:hint="eastAsia"/>
        </w:rPr>
        <w:t>电子科技大学</w:t>
      </w:r>
      <w:r w:rsidRPr="008833F3">
        <w:rPr>
          <w:rFonts w:hint="eastAsia"/>
        </w:rPr>
        <w:t>. 2020</w:t>
      </w:r>
    </w:p>
    <w:p w14:paraId="0187CF05" w14:textId="77777777" w:rsidR="00F3484A" w:rsidRPr="008833F3" w:rsidRDefault="00F3484A" w:rsidP="00F3484A">
      <w:pPr>
        <w:pStyle w:val="a"/>
      </w:pPr>
      <w:r w:rsidRPr="008833F3">
        <w:rPr>
          <w:rFonts w:hint="eastAsia"/>
        </w:rPr>
        <w:t>蔡敏敏</w:t>
      </w:r>
      <w:r w:rsidRPr="008833F3">
        <w:rPr>
          <w:rFonts w:hint="eastAsia"/>
        </w:rPr>
        <w:t xml:space="preserve">. </w:t>
      </w:r>
      <w:r w:rsidRPr="008833F3">
        <w:rPr>
          <w:rFonts w:hint="eastAsia"/>
        </w:rPr>
        <w:t>基于人体姿态估计的视频动作对比分析研究</w:t>
      </w:r>
      <w:r w:rsidRPr="008833F3">
        <w:rPr>
          <w:rFonts w:hint="eastAsia"/>
        </w:rPr>
        <w:t xml:space="preserve">. 2022 </w:t>
      </w:r>
    </w:p>
    <w:p w14:paraId="521DAA7D" w14:textId="734F1259" w:rsidR="00F3484A" w:rsidRPr="008833F3" w:rsidRDefault="00F3484A" w:rsidP="00F3484A">
      <w:pPr>
        <w:pStyle w:val="a"/>
      </w:pPr>
      <w:r w:rsidRPr="008833F3">
        <w:t>Mihai Fieraru, Anna Khoreva, Leonid Pishchulin, Bernt Schiele. Learning Human Pose Estimation Features with Convolutional Networks. 2018</w:t>
      </w:r>
      <w:r w:rsidRPr="008833F3">
        <w:rPr>
          <w:rFonts w:hint="eastAsia"/>
        </w:rPr>
        <w:t>.</w:t>
      </w:r>
    </w:p>
    <w:p w14:paraId="572255AD" w14:textId="77777777" w:rsidR="00F3484A" w:rsidRPr="008833F3" w:rsidRDefault="00F3484A" w:rsidP="00F3484A">
      <w:pPr>
        <w:pStyle w:val="a"/>
        <w:numPr>
          <w:ilvl w:val="0"/>
          <w:numId w:val="0"/>
        </w:numPr>
        <w:ind w:left="454"/>
      </w:pPr>
      <w:r w:rsidRPr="008833F3">
        <w:t>https://arxiv.org/abs/1804.07909</w:t>
      </w:r>
    </w:p>
    <w:p w14:paraId="5B3DB21A" w14:textId="21DE96E2" w:rsidR="00F3484A" w:rsidRPr="008833F3" w:rsidRDefault="00F3484A" w:rsidP="00F3484A">
      <w:pPr>
        <w:pStyle w:val="a"/>
      </w:pPr>
      <w:r w:rsidRPr="008833F3">
        <w:t>Arjun Jain, Jonathan Tompson, Mykhaylo Andriluka, Graham W. Taylor, Christoph Bregler. Learning human pose estimation features with convolutional networks. 2013</w:t>
      </w:r>
      <w:r w:rsidRPr="008833F3">
        <w:rPr>
          <w:rFonts w:hint="eastAsia"/>
        </w:rPr>
        <w:t>.</w:t>
      </w:r>
      <w:r w:rsidRPr="008833F3">
        <w:t xml:space="preserve"> https://arxiv.org/abs/1312.7302</w:t>
      </w:r>
    </w:p>
    <w:p w14:paraId="68E66AA2" w14:textId="3B7FCDA7" w:rsidR="00F3484A" w:rsidRPr="008833F3" w:rsidRDefault="00F3484A" w:rsidP="00F3484A">
      <w:pPr>
        <w:pStyle w:val="a"/>
      </w:pPr>
      <w:r w:rsidRPr="008833F3">
        <w:t>Rishabh Bajpai, Deepak Joshi. MoveNet: A Deep Neural Network for Joint Profile Prediction Across Variable Walking Speeds and Slopes. 2021. IEEE</w:t>
      </w:r>
      <w:r w:rsidRPr="008833F3">
        <w:rPr>
          <w:rFonts w:hint="eastAsia"/>
        </w:rPr>
        <w:t>.</w:t>
      </w:r>
    </w:p>
    <w:p w14:paraId="6A95A4DC" w14:textId="77777777" w:rsidR="00F3484A" w:rsidRPr="008833F3" w:rsidRDefault="00F3484A" w:rsidP="00F3484A">
      <w:pPr>
        <w:pStyle w:val="a"/>
        <w:numPr>
          <w:ilvl w:val="0"/>
          <w:numId w:val="0"/>
        </w:numPr>
        <w:ind w:left="454"/>
      </w:pPr>
      <w:r w:rsidRPr="008833F3">
        <w:t>https://ieeexplore.ieee.org/document/9406043</w:t>
      </w:r>
    </w:p>
    <w:p w14:paraId="09E28E3A" w14:textId="31015A1C" w:rsidR="00F3484A" w:rsidRPr="008833F3" w:rsidRDefault="00F3484A" w:rsidP="00F3484A">
      <w:pPr>
        <w:pStyle w:val="a"/>
      </w:pPr>
      <w:r w:rsidRPr="008833F3">
        <w:t>Pramod Murthy, Bertram Taetz, Arpit Lekhra. DiveNet: Dive Action Localization and Physical Pose Parameter Extraction for High Performance Training. 2023. IEEE</w:t>
      </w:r>
      <w:r w:rsidRPr="008833F3">
        <w:rPr>
          <w:rFonts w:hint="eastAsia"/>
        </w:rPr>
        <w:t>.</w:t>
      </w:r>
    </w:p>
    <w:p w14:paraId="5376F5AD" w14:textId="77777777" w:rsidR="00F3484A" w:rsidRPr="008833F3" w:rsidRDefault="00F3484A" w:rsidP="00F3484A">
      <w:pPr>
        <w:pStyle w:val="a"/>
        <w:numPr>
          <w:ilvl w:val="0"/>
          <w:numId w:val="0"/>
        </w:numPr>
        <w:ind w:left="454"/>
      </w:pPr>
      <w:r w:rsidRPr="008833F3">
        <w:t>https://ieeexplore.ieee.org/document/10097490</w:t>
      </w:r>
    </w:p>
    <w:p w14:paraId="15BBC6F1" w14:textId="1BEAA0DE" w:rsidR="00F3484A" w:rsidRPr="008833F3" w:rsidRDefault="00F3484A" w:rsidP="00F3484A">
      <w:pPr>
        <w:pStyle w:val="a"/>
      </w:pPr>
      <w:r w:rsidRPr="008833F3">
        <w:t>Bernhard Hollaus, Bernhard Reiter, Jasper C. Volmer. Catch Recognition in Automated American Football Training Using Machine Learning. Sensors-Basel, January 2023</w:t>
      </w:r>
      <w:r w:rsidRPr="008833F3">
        <w:rPr>
          <w:rFonts w:hint="eastAsia"/>
        </w:rPr>
        <w:t>.</w:t>
      </w:r>
      <w:r w:rsidRPr="008833F3">
        <w:t xml:space="preserve"> https://www.mdpi.com/1424-8220/23/2/840</w:t>
      </w:r>
    </w:p>
    <w:p w14:paraId="5FCBBDE7" w14:textId="132A1D13" w:rsidR="00F3484A" w:rsidRPr="008833F3" w:rsidRDefault="00F3484A" w:rsidP="00F3484A">
      <w:pPr>
        <w:pStyle w:val="a"/>
      </w:pPr>
      <w:r w:rsidRPr="008833F3">
        <w:t>Wenbo Li, Zhicheng Wang, Binyi Yin, Qixiang Peng, Yuming Du, Tianzi Xiao, Gang Yu, Hongtao Lu, Yichen Wei, Jian Sun. Rethinking on Multi-Stage Networks for Human Pose Estimation. May 2019</w:t>
      </w:r>
      <w:r w:rsidRPr="008833F3">
        <w:rPr>
          <w:rFonts w:hint="eastAsia"/>
        </w:rPr>
        <w:t>.</w:t>
      </w:r>
      <w:r w:rsidRPr="008833F3">
        <w:t xml:space="preserve"> </w:t>
      </w:r>
    </w:p>
    <w:p w14:paraId="26412328" w14:textId="77777777" w:rsidR="00F3484A" w:rsidRPr="008833F3" w:rsidRDefault="00F3484A" w:rsidP="00F3484A">
      <w:pPr>
        <w:pStyle w:val="a"/>
        <w:numPr>
          <w:ilvl w:val="0"/>
          <w:numId w:val="0"/>
        </w:numPr>
        <w:ind w:left="454"/>
      </w:pPr>
      <w:r w:rsidRPr="008833F3">
        <w:t>https://arxiv.org/abs/1901.00148</w:t>
      </w:r>
    </w:p>
    <w:p w14:paraId="2BEE8003" w14:textId="51AA0CC3" w:rsidR="00F3484A" w:rsidRPr="008833F3" w:rsidRDefault="00F3484A" w:rsidP="00F3484A">
      <w:pPr>
        <w:pStyle w:val="a"/>
      </w:pPr>
      <w:r w:rsidRPr="008833F3">
        <w:t>Wei Tang, Pei Yu, Ying Wu. Deeply Learned Compositional Models for Human Pose Estimation. 2018</w:t>
      </w:r>
      <w:r w:rsidRPr="008833F3">
        <w:rPr>
          <w:rFonts w:hint="eastAsia"/>
        </w:rPr>
        <w:t>.</w:t>
      </w:r>
      <w:r w:rsidRPr="008833F3">
        <w:t xml:space="preserve"> </w:t>
      </w:r>
    </w:p>
    <w:p w14:paraId="77B1BBB1" w14:textId="77777777" w:rsidR="00F3484A" w:rsidRPr="008833F3" w:rsidRDefault="00F3484A" w:rsidP="00F3484A">
      <w:pPr>
        <w:pStyle w:val="a"/>
        <w:numPr>
          <w:ilvl w:val="0"/>
          <w:numId w:val="0"/>
        </w:numPr>
        <w:ind w:left="454"/>
      </w:pPr>
      <w:r w:rsidRPr="008833F3">
        <w:t>https://openaccess.thecvf.com/content_ECCV_2018/html/Wei_Tang_Deeply_Learned_Compositional_ECCV_2018_paper.html</w:t>
      </w:r>
    </w:p>
    <w:p w14:paraId="787A75E0" w14:textId="08A0F4DE" w:rsidR="00F3484A" w:rsidRPr="008833F3" w:rsidRDefault="00F3484A" w:rsidP="00F3484A">
      <w:pPr>
        <w:pStyle w:val="a"/>
      </w:pPr>
      <w:r w:rsidRPr="008833F3">
        <w:t>Bin Xiao, Haiping Wu, Yichen Wei. Simple Baselines for Human Pose Estimation and Tracking. 2018</w:t>
      </w:r>
      <w:r w:rsidRPr="008833F3">
        <w:rPr>
          <w:rFonts w:hint="eastAsia"/>
        </w:rPr>
        <w:t>.</w:t>
      </w:r>
    </w:p>
    <w:p w14:paraId="0D0906E4" w14:textId="77777777" w:rsidR="00F3484A" w:rsidRPr="008833F3" w:rsidRDefault="00F3484A" w:rsidP="00F3484A">
      <w:pPr>
        <w:pStyle w:val="a"/>
        <w:numPr>
          <w:ilvl w:val="0"/>
          <w:numId w:val="0"/>
        </w:numPr>
        <w:ind w:left="454"/>
      </w:pPr>
      <w:r w:rsidRPr="008833F3">
        <w:t>https://openaccess.thecvf.com/content_ECCV_2018/html/Bin_Xiao_Simple_Baselines_for_ECCV_2018_paper.html</w:t>
      </w:r>
    </w:p>
    <w:p w14:paraId="2E5A1DB0" w14:textId="03B86AC9" w:rsidR="00F3484A" w:rsidRPr="008833F3" w:rsidRDefault="00F3484A" w:rsidP="00F3484A">
      <w:pPr>
        <w:pStyle w:val="a"/>
      </w:pPr>
      <w:r w:rsidRPr="008833F3">
        <w:t>Feng Zhang, Xiatian Zhu, Mao Ye. Fast Human Pose Estimation. 2019</w:t>
      </w:r>
      <w:r w:rsidRPr="008833F3">
        <w:rPr>
          <w:rFonts w:hint="eastAsia"/>
        </w:rPr>
        <w:t>.</w:t>
      </w:r>
    </w:p>
    <w:p w14:paraId="5231C001" w14:textId="77777777" w:rsidR="00F3484A" w:rsidRPr="008833F3" w:rsidRDefault="00F3484A" w:rsidP="00F3484A">
      <w:pPr>
        <w:pStyle w:val="a"/>
        <w:numPr>
          <w:ilvl w:val="0"/>
          <w:numId w:val="0"/>
        </w:numPr>
        <w:ind w:left="454"/>
      </w:pPr>
      <w:r w:rsidRPr="008833F3">
        <w:t>https://openaccess.thecvf.com/content_CVPR_2019/html/Zhang_Fast_Human_Pose_Estimation_CVPR_2019_paper.html</w:t>
      </w:r>
    </w:p>
    <w:p w14:paraId="599FC2C0" w14:textId="463A5AD7" w:rsidR="00F3484A" w:rsidRPr="008833F3" w:rsidRDefault="00F3484A" w:rsidP="00F3484A">
      <w:pPr>
        <w:pStyle w:val="a"/>
      </w:pPr>
      <w:r w:rsidRPr="008833F3">
        <w:t>Yanrui Bin, Xuan Cao, Xinya Chen, Yanhao Ge, Ying Tai, Chengjie Wang, Jilin Li, Feiyue Huang, Changxin Gao &amp; Nong Sang. Adversarial Semantic Data Augmentation for Human Pose Estimation. November 2020</w:t>
      </w:r>
      <w:r w:rsidRPr="008833F3">
        <w:rPr>
          <w:rFonts w:hint="eastAsia"/>
        </w:rPr>
        <w:t>.</w:t>
      </w:r>
    </w:p>
    <w:p w14:paraId="60FF182A" w14:textId="77777777" w:rsidR="00F3484A" w:rsidRPr="008833F3" w:rsidRDefault="00F3484A" w:rsidP="00F3484A">
      <w:pPr>
        <w:pStyle w:val="a"/>
        <w:numPr>
          <w:ilvl w:val="0"/>
          <w:numId w:val="0"/>
        </w:numPr>
        <w:ind w:left="454"/>
      </w:pPr>
      <w:r w:rsidRPr="008833F3">
        <w:t>https://link.springer.com/chapter/10.1007/978-3-030-58529-7_36</w:t>
      </w:r>
    </w:p>
    <w:p w14:paraId="354EE9FC" w14:textId="47BBBF26" w:rsidR="00F3484A" w:rsidRPr="008833F3" w:rsidRDefault="00F3484A" w:rsidP="00F3484A">
      <w:pPr>
        <w:pStyle w:val="a"/>
      </w:pPr>
      <w:r w:rsidRPr="008833F3">
        <w:t>Ke Sun, Bin Xiao, Dong Liu, Jingdong Wang. Deep High-Resolution Representation Learning for Human Pose Estimation. 2019</w:t>
      </w:r>
      <w:r w:rsidRPr="008833F3">
        <w:rPr>
          <w:rFonts w:hint="eastAsia"/>
        </w:rPr>
        <w:t>.</w:t>
      </w:r>
    </w:p>
    <w:p w14:paraId="2F734383" w14:textId="77777777" w:rsidR="00F3484A" w:rsidRPr="008833F3" w:rsidRDefault="00F3484A" w:rsidP="00F3484A">
      <w:pPr>
        <w:pStyle w:val="a"/>
        <w:numPr>
          <w:ilvl w:val="0"/>
          <w:numId w:val="0"/>
        </w:numPr>
        <w:ind w:left="454"/>
      </w:pPr>
      <w:r w:rsidRPr="008833F3">
        <w:t>https://arxiv.org/abs/1902.09212</w:t>
      </w:r>
    </w:p>
    <w:p w14:paraId="73F1BFB2" w14:textId="77777777" w:rsidR="00F3484A" w:rsidRPr="008833F3" w:rsidRDefault="00F3484A" w:rsidP="00F3484A">
      <w:pPr>
        <w:pStyle w:val="a"/>
      </w:pPr>
      <w:r w:rsidRPr="008833F3">
        <w:t>TFBlog: Next-Generation Pose Detection with MoveNet and TensorFlow.js:</w:t>
      </w:r>
    </w:p>
    <w:p w14:paraId="1C53F7F7" w14:textId="77777777" w:rsidR="00F3484A" w:rsidRPr="008833F3" w:rsidRDefault="00F3484A" w:rsidP="00F3484A">
      <w:pPr>
        <w:pStyle w:val="a"/>
        <w:numPr>
          <w:ilvl w:val="0"/>
          <w:numId w:val="0"/>
        </w:numPr>
        <w:ind w:left="454"/>
      </w:pPr>
      <w:r w:rsidRPr="008833F3">
        <w:t>https://blog.tensorflow.org/2021/05/next-generation-pose-detection-with-movenet-and-</w:t>
      </w:r>
      <w:r w:rsidRPr="008833F3">
        <w:lastRenderedPageBreak/>
        <w:t>tensorflowjs.html</w:t>
      </w:r>
    </w:p>
    <w:p w14:paraId="5C5C9293" w14:textId="77777777" w:rsidR="00F3484A" w:rsidRPr="008833F3" w:rsidRDefault="00F3484A" w:rsidP="00F3484A">
      <w:pPr>
        <w:pStyle w:val="a"/>
      </w:pPr>
      <w:r w:rsidRPr="008833F3">
        <w:t>TFHub: movenet/singlepose/lightning:</w:t>
      </w:r>
    </w:p>
    <w:p w14:paraId="666FF50E" w14:textId="77777777" w:rsidR="00F3484A" w:rsidRPr="008833F3" w:rsidRDefault="00F3484A" w:rsidP="00F3484A">
      <w:pPr>
        <w:pStyle w:val="a"/>
        <w:numPr>
          <w:ilvl w:val="0"/>
          <w:numId w:val="0"/>
        </w:numPr>
        <w:ind w:left="454"/>
      </w:pPr>
      <w:r w:rsidRPr="008833F3">
        <w:t>https://www.kaggle.com/models/google/movenet/frameworks/tensorFlow2/variations/singlepose-lightning/versions/4?tfhub-redirect=true</w:t>
      </w:r>
    </w:p>
    <w:p w14:paraId="2483FFCC" w14:textId="36690B78" w:rsidR="00EB1ECA" w:rsidRPr="008833F3" w:rsidRDefault="00EB1ECA" w:rsidP="00F3484A">
      <w:pPr>
        <w:pStyle w:val="a"/>
        <w:numPr>
          <w:ilvl w:val="0"/>
          <w:numId w:val="0"/>
        </w:numPr>
      </w:pPr>
    </w:p>
    <w:p w14:paraId="76F90C3F" w14:textId="77777777" w:rsidR="00EB1ECA" w:rsidRPr="008833F3" w:rsidRDefault="00EB1ECA" w:rsidP="00EB1ECA">
      <w:pPr>
        <w:pStyle w:val="ab"/>
      </w:pPr>
      <w:bookmarkStart w:id="55" w:name="_Toc163832161"/>
      <w:r w:rsidRPr="008833F3">
        <w:rPr>
          <w:rFonts w:hint="eastAsia"/>
        </w:rPr>
        <w:lastRenderedPageBreak/>
        <w:t>附录</w:t>
      </w:r>
      <w:bookmarkEnd w:id="55"/>
    </w:p>
    <w:p w14:paraId="4B57D69B" w14:textId="77777777" w:rsidR="00EB1ECA" w:rsidRPr="008833F3" w:rsidRDefault="00EB1ECA" w:rsidP="00EB1ECA">
      <w:pPr>
        <w:pStyle w:val="a1"/>
      </w:pPr>
      <w:r w:rsidRPr="008833F3">
        <w:rPr>
          <w:rFonts w:hint="eastAsia"/>
        </w:rPr>
        <w:t>附录说明文字。附录篇幅不宜过大。如果文档或程序过多，可以写明附录见所附软盘或光盘。没有请删去此部分内容。</w:t>
      </w:r>
    </w:p>
    <w:p w14:paraId="03D0CCC2" w14:textId="77777777" w:rsidR="002850C7" w:rsidRPr="008833F3" w:rsidRDefault="002850C7" w:rsidP="00EB1ECA"/>
    <w:sectPr w:rsidR="002850C7" w:rsidRPr="008833F3" w:rsidSect="00BE049C">
      <w:headerReference w:type="default" r:id="rId30"/>
      <w:footerReference w:type="default" r:id="rId31"/>
      <w:type w:val="continuous"/>
      <w:pgSz w:w="11906" w:h="16838" w:code="9"/>
      <w:pgMar w:top="1588" w:right="1247" w:bottom="1361" w:left="1418" w:header="1247"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C7CC8" w14:textId="77777777" w:rsidR="00BE049C" w:rsidRDefault="00BE049C">
      <w:r>
        <w:separator/>
      </w:r>
    </w:p>
  </w:endnote>
  <w:endnote w:type="continuationSeparator" w:id="0">
    <w:p w14:paraId="52247EB7" w14:textId="77777777" w:rsidR="00BE049C" w:rsidRDefault="00BE0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2788" w14:textId="77777777" w:rsidR="00487E53" w:rsidRDefault="00487E53" w:rsidP="00A04ED3">
    <w:pPr>
      <w:pStyle w:val="a7"/>
      <w:tabs>
        <w:tab w:val="clear" w:pos="4153"/>
        <w:tab w:val="clear" w:pos="8306"/>
        <w:tab w:val="center" w:pos="4560"/>
        <w:tab w:val="right" w:pos="9120"/>
      </w:tabs>
    </w:pP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ii</w:t>
    </w:r>
    <w:r>
      <w:rPr>
        <w:rStyle w:val="a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5836" w14:textId="77777777" w:rsidR="00487E53" w:rsidRDefault="00487E53" w:rsidP="00A04ED3">
    <w:pPr>
      <w:pStyle w:val="a7"/>
      <w:pBdr>
        <w:top w:val="single" w:sz="8" w:space="1" w:color="auto"/>
      </w:pBdr>
      <w:tabs>
        <w:tab w:val="clear" w:pos="4153"/>
        <w:tab w:val="clear" w:pos="8306"/>
        <w:tab w:val="center" w:pos="4560"/>
        <w:tab w:val="right" w:pos="9120"/>
      </w:tabs>
    </w:pPr>
    <w:r>
      <w:rPr>
        <w:rFonts w:hint="eastAsia"/>
      </w:rPr>
      <w:tab/>
    </w:r>
    <w:r>
      <w:rPr>
        <w:rFonts w:hint="eastAsia"/>
      </w:rPr>
      <w:tab/>
    </w:r>
    <w:r>
      <w:rPr>
        <w:rFonts w:hint="eastAsia"/>
      </w:rPr>
      <w:t>上海应用技术</w:t>
    </w:r>
    <w:r w:rsidR="00AA7B13">
      <w:rPr>
        <w:rFonts w:hint="eastAsia"/>
      </w:rPr>
      <w:t>大学</w:t>
    </w:r>
    <w:r>
      <w:rPr>
        <w:rFonts w:hint="eastAsia"/>
      </w:rPr>
      <w:t xml:space="preserve"> </w:t>
    </w:r>
    <w:r>
      <w:rPr>
        <w:rFonts w:hint="eastAsia"/>
      </w:rPr>
      <w:t>计算机科学与信息工程学院</w:t>
    </w:r>
    <w:r>
      <w:rPr>
        <w:rFonts w:hint="eastAsia"/>
      </w:rPr>
      <w:t xml:space="preserve"> </w:t>
    </w:r>
    <w:r>
      <w:rPr>
        <w:rFonts w:hint="eastAsia"/>
      </w:rPr>
      <w:t>毕业</w:t>
    </w:r>
    <w:r w:rsidR="00AA7B13">
      <w:rPr>
        <w:rFonts w:hint="eastAsia"/>
      </w:rPr>
      <w:t>设计</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53B96" w14:textId="77777777" w:rsidR="00BE049C" w:rsidRDefault="00BE049C">
      <w:r>
        <w:separator/>
      </w:r>
    </w:p>
  </w:footnote>
  <w:footnote w:type="continuationSeparator" w:id="0">
    <w:p w14:paraId="131FD9DD" w14:textId="77777777" w:rsidR="00BE049C" w:rsidRDefault="00BE04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08E3" w14:textId="3A979EF4" w:rsidR="00487E53" w:rsidRDefault="00487E53" w:rsidP="00A04ED3">
    <w:pPr>
      <w:pStyle w:val="a6"/>
      <w:tabs>
        <w:tab w:val="clear" w:pos="4153"/>
        <w:tab w:val="clear" w:pos="8306"/>
        <w:tab w:val="center" w:pos="4560"/>
        <w:tab w:val="right" w:pos="9120"/>
      </w:tabs>
      <w:jc w:val="both"/>
    </w:pPr>
    <w:r>
      <w:rPr>
        <w:rFonts w:hint="eastAsia"/>
      </w:rPr>
      <w:tab/>
    </w:r>
    <w:r w:rsidR="00B850CC" w:rsidRPr="00B850CC">
      <w:rPr>
        <w:rFonts w:hint="eastAsia"/>
      </w:rPr>
      <w:t>基于视频的体育动作标准度评估算法</w:t>
    </w:r>
    <w:r>
      <w:rPr>
        <w:rFonts w:hint="eastAsia"/>
      </w:rPr>
      <w:tab/>
    </w:r>
    <w:r>
      <w:rPr>
        <w:rStyle w:val="a8"/>
      </w:rPr>
      <w:fldChar w:fldCharType="begin"/>
    </w:r>
    <w:r>
      <w:rPr>
        <w:rStyle w:val="a8"/>
      </w:rPr>
      <w:instrText xml:space="preserve"> PAGE </w:instrText>
    </w:r>
    <w:r>
      <w:rPr>
        <w:rStyle w:val="a8"/>
      </w:rPr>
      <w:fldChar w:fldCharType="separate"/>
    </w:r>
    <w:r w:rsidR="00AA7B13">
      <w:rPr>
        <w:rStyle w:val="a8"/>
        <w:noProof/>
      </w:rPr>
      <w:t>10</w:t>
    </w:r>
    <w:r>
      <w:rPr>
        <w:rStyle w:val="a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D0CA3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CC8CA73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A502CBE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85688D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DD8692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688852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D009B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00D06B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3DE868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BA422EF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32A03"/>
    <w:multiLevelType w:val="hybridMultilevel"/>
    <w:tmpl w:val="F7F078A6"/>
    <w:lvl w:ilvl="0" w:tplc="2DEAC706">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00613D27"/>
    <w:multiLevelType w:val="hybridMultilevel"/>
    <w:tmpl w:val="B8A045E6"/>
    <w:lvl w:ilvl="0" w:tplc="AB30FF7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020E1132"/>
    <w:multiLevelType w:val="hybridMultilevel"/>
    <w:tmpl w:val="CF78AB6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028A1D7E"/>
    <w:multiLevelType w:val="hybridMultilevel"/>
    <w:tmpl w:val="65D05F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02CF757D"/>
    <w:multiLevelType w:val="hybridMultilevel"/>
    <w:tmpl w:val="FF0C1450"/>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5" w15:restartNumberingAfterBreak="0">
    <w:nsid w:val="03A73D34"/>
    <w:multiLevelType w:val="hybridMultilevel"/>
    <w:tmpl w:val="9A345C7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6" w15:restartNumberingAfterBreak="0">
    <w:nsid w:val="03C3709D"/>
    <w:multiLevelType w:val="hybridMultilevel"/>
    <w:tmpl w:val="20B2A778"/>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17" w15:restartNumberingAfterBreak="0">
    <w:nsid w:val="0405572E"/>
    <w:multiLevelType w:val="hybridMultilevel"/>
    <w:tmpl w:val="6B64700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060F309C"/>
    <w:multiLevelType w:val="hybridMultilevel"/>
    <w:tmpl w:val="2F367CF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9" w15:restartNumberingAfterBreak="0">
    <w:nsid w:val="06121AEA"/>
    <w:multiLevelType w:val="hybridMultilevel"/>
    <w:tmpl w:val="970C386E"/>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0" w15:restartNumberingAfterBreak="0">
    <w:nsid w:val="06257A2F"/>
    <w:multiLevelType w:val="hybridMultilevel"/>
    <w:tmpl w:val="3028C4E0"/>
    <w:lvl w:ilvl="0" w:tplc="5390359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070277C0"/>
    <w:multiLevelType w:val="hybridMultilevel"/>
    <w:tmpl w:val="87D8D864"/>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07603177"/>
    <w:multiLevelType w:val="hybridMultilevel"/>
    <w:tmpl w:val="A152522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077F4C2C"/>
    <w:multiLevelType w:val="hybridMultilevel"/>
    <w:tmpl w:val="E006F06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079640A6"/>
    <w:multiLevelType w:val="hybridMultilevel"/>
    <w:tmpl w:val="F004906C"/>
    <w:lvl w:ilvl="0" w:tplc="C48CB5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07F322B3"/>
    <w:multiLevelType w:val="hybridMultilevel"/>
    <w:tmpl w:val="BB844F5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6" w15:restartNumberingAfterBreak="0">
    <w:nsid w:val="08BC5383"/>
    <w:multiLevelType w:val="hybridMultilevel"/>
    <w:tmpl w:val="0C2A2438"/>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7" w15:restartNumberingAfterBreak="0">
    <w:nsid w:val="090411CF"/>
    <w:multiLevelType w:val="hybridMultilevel"/>
    <w:tmpl w:val="BC0CB54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8" w15:restartNumberingAfterBreak="0">
    <w:nsid w:val="0BE915BC"/>
    <w:multiLevelType w:val="hybridMultilevel"/>
    <w:tmpl w:val="03FC2464"/>
    <w:lvl w:ilvl="0" w:tplc="04090019">
      <w:start w:val="1"/>
      <w:numFmt w:val="low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29" w15:restartNumberingAfterBreak="0">
    <w:nsid w:val="0E643717"/>
    <w:multiLevelType w:val="multilevel"/>
    <w:tmpl w:val="40B0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07B77F9"/>
    <w:multiLevelType w:val="hybridMultilevel"/>
    <w:tmpl w:val="A928EECE"/>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31" w15:restartNumberingAfterBreak="0">
    <w:nsid w:val="133B7E4E"/>
    <w:multiLevelType w:val="hybridMultilevel"/>
    <w:tmpl w:val="816482B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2" w15:restartNumberingAfterBreak="0">
    <w:nsid w:val="137E08BD"/>
    <w:multiLevelType w:val="hybridMultilevel"/>
    <w:tmpl w:val="F40C0264"/>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33" w15:restartNumberingAfterBreak="0">
    <w:nsid w:val="13F1460F"/>
    <w:multiLevelType w:val="hybridMultilevel"/>
    <w:tmpl w:val="86A87D1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4" w15:restartNumberingAfterBreak="0">
    <w:nsid w:val="14F4044D"/>
    <w:multiLevelType w:val="hybridMultilevel"/>
    <w:tmpl w:val="5B80BCC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152E2950"/>
    <w:multiLevelType w:val="hybridMultilevel"/>
    <w:tmpl w:val="4EC2EBD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36" w15:restartNumberingAfterBreak="0">
    <w:nsid w:val="16143C38"/>
    <w:multiLevelType w:val="hybridMultilevel"/>
    <w:tmpl w:val="D7A2F0A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7" w15:restartNumberingAfterBreak="0">
    <w:nsid w:val="175B3E32"/>
    <w:multiLevelType w:val="hybridMultilevel"/>
    <w:tmpl w:val="8626E4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8" w15:restartNumberingAfterBreak="0">
    <w:nsid w:val="176F2586"/>
    <w:multiLevelType w:val="hybridMultilevel"/>
    <w:tmpl w:val="64FA565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9" w15:restartNumberingAfterBreak="0">
    <w:nsid w:val="18674CC0"/>
    <w:multiLevelType w:val="hybridMultilevel"/>
    <w:tmpl w:val="4C4C56E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19BA278A"/>
    <w:multiLevelType w:val="hybridMultilevel"/>
    <w:tmpl w:val="010468E4"/>
    <w:lvl w:ilvl="0" w:tplc="5D026EB0">
      <w:start w:val="1"/>
      <w:numFmt w:val="decimal"/>
      <w:pStyle w:val="a"/>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19DE1454"/>
    <w:multiLevelType w:val="hybridMultilevel"/>
    <w:tmpl w:val="1A2A43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2" w15:restartNumberingAfterBreak="0">
    <w:nsid w:val="19F62FAE"/>
    <w:multiLevelType w:val="hybridMultilevel"/>
    <w:tmpl w:val="A86CC7E2"/>
    <w:lvl w:ilvl="0" w:tplc="0409000F">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3" w15:restartNumberingAfterBreak="0">
    <w:nsid w:val="1A4051FD"/>
    <w:multiLevelType w:val="multilevel"/>
    <w:tmpl w:val="1DB2BF24"/>
    <w:lvl w:ilvl="0">
      <w:start w:val="1"/>
      <w:numFmt w:val="decimal"/>
      <w:pStyle w:val="1"/>
      <w:isLgl/>
      <w:lvlText w:val="%1"/>
      <w:lvlJc w:val="left"/>
      <w:pPr>
        <w:tabs>
          <w:tab w:val="num" w:pos="273"/>
        </w:tabs>
        <w:ind w:left="-87" w:firstLine="0"/>
      </w:pPr>
      <w:rPr>
        <w:rFonts w:ascii="Arial" w:eastAsia="黑体" w:hAnsi="Arial" w:hint="default"/>
        <w:b w:val="0"/>
        <w:i w:val="0"/>
      </w:rPr>
    </w:lvl>
    <w:lvl w:ilvl="1">
      <w:start w:val="1"/>
      <w:numFmt w:val="decimal"/>
      <w:pStyle w:val="2"/>
      <w:isLgl/>
      <w:lvlText w:val="%1.%2"/>
      <w:lvlJc w:val="left"/>
      <w:pPr>
        <w:tabs>
          <w:tab w:val="num" w:pos="687"/>
        </w:tabs>
        <w:ind w:left="687" w:hanging="774"/>
      </w:pPr>
      <w:rPr>
        <w:rFonts w:hint="eastAsia"/>
      </w:rPr>
    </w:lvl>
    <w:lvl w:ilvl="2">
      <w:start w:val="1"/>
      <w:numFmt w:val="decimal"/>
      <w:pStyle w:val="3"/>
      <w:isLgl/>
      <w:lvlText w:val="%1.%2.%3"/>
      <w:lvlJc w:val="left"/>
      <w:pPr>
        <w:tabs>
          <w:tab w:val="num" w:pos="1134"/>
        </w:tabs>
        <w:ind w:left="0" w:firstLine="0"/>
      </w:pPr>
      <w:rPr>
        <w:rFonts w:ascii="Arial" w:eastAsia="黑体" w:hAnsi="Arial" w:hint="default"/>
        <w:sz w:val="24"/>
      </w:rPr>
    </w:lvl>
    <w:lvl w:ilvl="3">
      <w:start w:val="1"/>
      <w:numFmt w:val="decimal"/>
      <w:pStyle w:val="4"/>
      <w:isLgl/>
      <w:lvlText w:val="（%4）"/>
      <w:lvlJc w:val="left"/>
      <w:pPr>
        <w:tabs>
          <w:tab w:val="num" w:pos="1560"/>
        </w:tabs>
        <w:ind w:left="-87" w:firstLine="567"/>
      </w:pPr>
      <w:rPr>
        <w:rFonts w:ascii="Arial" w:eastAsia="黑体" w:hAnsi="Arial" w:hint="default"/>
        <w:sz w:val="24"/>
      </w:rPr>
    </w:lvl>
    <w:lvl w:ilvl="4">
      <w:start w:val="1"/>
      <w:numFmt w:val="upperLetter"/>
      <w:pStyle w:val="5"/>
      <w:lvlText w:val="%5"/>
      <w:lvlJc w:val="left"/>
      <w:pPr>
        <w:tabs>
          <w:tab w:val="num" w:pos="840"/>
        </w:tabs>
        <w:ind w:left="-87" w:firstLine="567"/>
      </w:pPr>
      <w:rPr>
        <w:rFonts w:ascii="Times New Roman" w:hAnsi="Times New Roman" w:hint="default"/>
      </w:rPr>
    </w:lvl>
    <w:lvl w:ilvl="5">
      <w:start w:val="1"/>
      <w:numFmt w:val="lowerLetter"/>
      <w:pStyle w:val="6"/>
      <w:lvlText w:val="%6"/>
      <w:lvlJc w:val="left"/>
      <w:pPr>
        <w:tabs>
          <w:tab w:val="num" w:pos="840"/>
        </w:tabs>
        <w:ind w:left="-87" w:firstLine="567"/>
      </w:pPr>
      <w:rPr>
        <w:rFonts w:ascii="Times New Roman" w:hAnsi="Times New Roman" w:hint="default"/>
      </w:rPr>
    </w:lvl>
    <w:lvl w:ilvl="6">
      <w:start w:val="1"/>
      <w:numFmt w:val="decimal"/>
      <w:pStyle w:val="7"/>
      <w:lvlText w:val="%1.%2.%3.%4.%5.%6.%7"/>
      <w:lvlJc w:val="left"/>
      <w:pPr>
        <w:tabs>
          <w:tab w:val="num" w:pos="1911"/>
        </w:tabs>
        <w:ind w:left="1407" w:hanging="1296"/>
      </w:pPr>
      <w:rPr>
        <w:rFonts w:hint="eastAsia"/>
      </w:rPr>
    </w:lvl>
    <w:lvl w:ilvl="7">
      <w:start w:val="1"/>
      <w:numFmt w:val="decimal"/>
      <w:pStyle w:val="8"/>
      <w:lvlText w:val="%1.%2.%3.%4.%5.%6.%7.%8"/>
      <w:lvlJc w:val="left"/>
      <w:pPr>
        <w:tabs>
          <w:tab w:val="num" w:pos="2271"/>
        </w:tabs>
        <w:ind w:left="1551" w:hanging="1440"/>
      </w:pPr>
      <w:rPr>
        <w:rFonts w:hint="eastAsia"/>
      </w:rPr>
    </w:lvl>
    <w:lvl w:ilvl="8">
      <w:start w:val="1"/>
      <w:numFmt w:val="decimal"/>
      <w:pStyle w:val="9"/>
      <w:lvlText w:val="%1.%2.%3.%4.%5.%6.%7.%8.%9"/>
      <w:lvlJc w:val="left"/>
      <w:pPr>
        <w:tabs>
          <w:tab w:val="num" w:pos="2631"/>
        </w:tabs>
        <w:ind w:left="1695" w:hanging="1584"/>
      </w:pPr>
      <w:rPr>
        <w:rFonts w:hint="eastAsia"/>
      </w:rPr>
    </w:lvl>
  </w:abstractNum>
  <w:abstractNum w:abstractNumId="44" w15:restartNumberingAfterBreak="0">
    <w:nsid w:val="1B1B7EA5"/>
    <w:multiLevelType w:val="hybridMultilevel"/>
    <w:tmpl w:val="A1163D9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5" w15:restartNumberingAfterBreak="0">
    <w:nsid w:val="1D5A3A0B"/>
    <w:multiLevelType w:val="hybridMultilevel"/>
    <w:tmpl w:val="FE2C7562"/>
    <w:lvl w:ilvl="0" w:tplc="0409000F">
      <w:start w:val="1"/>
      <w:numFmt w:val="decimal"/>
      <w:lvlText w:val="%1."/>
      <w:lvlJc w:val="left"/>
      <w:pPr>
        <w:ind w:left="920" w:hanging="440"/>
      </w:pPr>
    </w:lvl>
    <w:lvl w:ilvl="1" w:tplc="C9762ADC">
      <w:start w:val="1"/>
      <w:numFmt w:val="decimal"/>
      <w:lvlText w:val="%2、"/>
      <w:lvlJc w:val="left"/>
      <w:pPr>
        <w:ind w:left="1280" w:hanging="360"/>
      </w:pPr>
      <w:rPr>
        <w:rFonts w:hint="default"/>
      </w:r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6" w15:restartNumberingAfterBreak="0">
    <w:nsid w:val="1ECA6ABB"/>
    <w:multiLevelType w:val="hybridMultilevel"/>
    <w:tmpl w:val="931AF9C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7" w15:restartNumberingAfterBreak="0">
    <w:nsid w:val="20870FCC"/>
    <w:multiLevelType w:val="hybridMultilevel"/>
    <w:tmpl w:val="896C5414"/>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8" w15:restartNumberingAfterBreak="0">
    <w:nsid w:val="20BF6969"/>
    <w:multiLevelType w:val="hybridMultilevel"/>
    <w:tmpl w:val="5F0E30D8"/>
    <w:lvl w:ilvl="0" w:tplc="2DEAC706">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49" w15:restartNumberingAfterBreak="0">
    <w:nsid w:val="21920E34"/>
    <w:multiLevelType w:val="hybridMultilevel"/>
    <w:tmpl w:val="4C9A258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0" w15:restartNumberingAfterBreak="0">
    <w:nsid w:val="22346BD6"/>
    <w:multiLevelType w:val="hybridMultilevel"/>
    <w:tmpl w:val="922E95A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1" w15:restartNumberingAfterBreak="0">
    <w:nsid w:val="226E160C"/>
    <w:multiLevelType w:val="multilevel"/>
    <w:tmpl w:val="1504BE58"/>
    <w:lvl w:ilvl="0">
      <w:start w:val="1"/>
      <w:numFmt w:val="decimal"/>
      <w:isLgl/>
      <w:lvlText w:val="%1"/>
      <w:lvlJc w:val="left"/>
      <w:pPr>
        <w:tabs>
          <w:tab w:val="num" w:pos="273"/>
        </w:tabs>
        <w:ind w:left="-87" w:firstLine="0"/>
      </w:pPr>
      <w:rPr>
        <w:rFonts w:ascii="Arial" w:eastAsia="黑体" w:hAnsi="Arial" w:hint="default"/>
        <w:b w:val="0"/>
        <w:i w:val="0"/>
      </w:rPr>
    </w:lvl>
    <w:lvl w:ilvl="1">
      <w:start w:val="1"/>
      <w:numFmt w:val="decimal"/>
      <w:isLgl/>
      <w:lvlText w:val="%1.%2"/>
      <w:lvlJc w:val="left"/>
      <w:pPr>
        <w:tabs>
          <w:tab w:val="num" w:pos="687"/>
        </w:tabs>
        <w:ind w:left="687" w:hanging="774"/>
      </w:pPr>
      <w:rPr>
        <w:rFonts w:hint="eastAsia"/>
      </w:rPr>
    </w:lvl>
    <w:lvl w:ilvl="2">
      <w:start w:val="1"/>
      <w:numFmt w:val="decimal"/>
      <w:isLgl/>
      <w:lvlText w:val="%1.%2.%3"/>
      <w:lvlJc w:val="left"/>
      <w:pPr>
        <w:tabs>
          <w:tab w:val="num" w:pos="1200"/>
        </w:tabs>
        <w:ind w:left="-87" w:firstLine="567"/>
      </w:pPr>
      <w:rPr>
        <w:rFonts w:ascii="Arial" w:eastAsia="黑体" w:hAnsi="Arial" w:hint="default"/>
        <w:sz w:val="24"/>
      </w:rPr>
    </w:lvl>
    <w:lvl w:ilvl="3">
      <w:start w:val="1"/>
      <w:numFmt w:val="decimal"/>
      <w:isLgl/>
      <w:lvlText w:val="（%4）"/>
      <w:lvlJc w:val="left"/>
      <w:pPr>
        <w:tabs>
          <w:tab w:val="num" w:pos="1560"/>
        </w:tabs>
        <w:ind w:left="-87" w:firstLine="567"/>
      </w:pPr>
      <w:rPr>
        <w:rFonts w:ascii="Arial" w:eastAsia="黑体" w:hAnsi="Arial" w:hint="default"/>
        <w:sz w:val="24"/>
      </w:rPr>
    </w:lvl>
    <w:lvl w:ilvl="4">
      <w:start w:val="1"/>
      <w:numFmt w:val="upperLetter"/>
      <w:lvlText w:val="%5"/>
      <w:lvlJc w:val="left"/>
      <w:pPr>
        <w:tabs>
          <w:tab w:val="num" w:pos="840"/>
        </w:tabs>
        <w:ind w:left="-87" w:firstLine="567"/>
      </w:pPr>
      <w:rPr>
        <w:rFonts w:ascii="Times New Roman" w:hAnsi="Times New Roman" w:hint="default"/>
      </w:rPr>
    </w:lvl>
    <w:lvl w:ilvl="5">
      <w:start w:val="1"/>
      <w:numFmt w:val="lowerLetter"/>
      <w:lvlText w:val="%6"/>
      <w:lvlJc w:val="left"/>
      <w:pPr>
        <w:tabs>
          <w:tab w:val="num" w:pos="840"/>
        </w:tabs>
        <w:ind w:left="-87" w:firstLine="567"/>
      </w:pPr>
      <w:rPr>
        <w:rFonts w:ascii="Times New Roman" w:hAnsi="Times New Roman" w:hint="default"/>
      </w:rPr>
    </w:lvl>
    <w:lvl w:ilvl="6">
      <w:start w:val="1"/>
      <w:numFmt w:val="decimal"/>
      <w:lvlText w:val="%1.%2.%3.%4.%5.%6.%7"/>
      <w:lvlJc w:val="left"/>
      <w:pPr>
        <w:tabs>
          <w:tab w:val="num" w:pos="1911"/>
        </w:tabs>
        <w:ind w:left="1407" w:hanging="1296"/>
      </w:pPr>
      <w:rPr>
        <w:rFonts w:hint="eastAsia"/>
      </w:rPr>
    </w:lvl>
    <w:lvl w:ilvl="7">
      <w:start w:val="1"/>
      <w:numFmt w:val="decimal"/>
      <w:lvlText w:val="%1.%2.%3.%4.%5.%6.%7.%8"/>
      <w:lvlJc w:val="left"/>
      <w:pPr>
        <w:tabs>
          <w:tab w:val="num" w:pos="2271"/>
        </w:tabs>
        <w:ind w:left="1551" w:hanging="1440"/>
      </w:pPr>
      <w:rPr>
        <w:rFonts w:hint="eastAsia"/>
      </w:rPr>
    </w:lvl>
    <w:lvl w:ilvl="8">
      <w:start w:val="1"/>
      <w:numFmt w:val="decimal"/>
      <w:lvlText w:val="%1.%2.%3.%4.%5.%6.%7.%8.%9"/>
      <w:lvlJc w:val="left"/>
      <w:pPr>
        <w:tabs>
          <w:tab w:val="num" w:pos="2631"/>
        </w:tabs>
        <w:ind w:left="1695" w:hanging="1584"/>
      </w:pPr>
      <w:rPr>
        <w:rFonts w:hint="eastAsia"/>
      </w:rPr>
    </w:lvl>
  </w:abstractNum>
  <w:abstractNum w:abstractNumId="52" w15:restartNumberingAfterBreak="0">
    <w:nsid w:val="23390B85"/>
    <w:multiLevelType w:val="hybridMultilevel"/>
    <w:tmpl w:val="827C5A04"/>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53" w15:restartNumberingAfterBreak="0">
    <w:nsid w:val="25043F0A"/>
    <w:multiLevelType w:val="hybridMultilevel"/>
    <w:tmpl w:val="5DAE6462"/>
    <w:lvl w:ilvl="0" w:tplc="2DEAC706">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54" w15:restartNumberingAfterBreak="0">
    <w:nsid w:val="25321CB3"/>
    <w:multiLevelType w:val="hybridMultilevel"/>
    <w:tmpl w:val="7B84DA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5" w15:restartNumberingAfterBreak="0">
    <w:nsid w:val="26956A74"/>
    <w:multiLevelType w:val="hybridMultilevel"/>
    <w:tmpl w:val="1396E7A0"/>
    <w:lvl w:ilvl="0" w:tplc="FCB2E8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6" w15:restartNumberingAfterBreak="0">
    <w:nsid w:val="26B108EB"/>
    <w:multiLevelType w:val="hybridMultilevel"/>
    <w:tmpl w:val="90DE3B5E"/>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7" w15:restartNumberingAfterBreak="0">
    <w:nsid w:val="2792439E"/>
    <w:multiLevelType w:val="hybridMultilevel"/>
    <w:tmpl w:val="502ABF96"/>
    <w:lvl w:ilvl="0" w:tplc="2DEAC706">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58" w15:restartNumberingAfterBreak="0">
    <w:nsid w:val="28004235"/>
    <w:multiLevelType w:val="hybridMultilevel"/>
    <w:tmpl w:val="3DA0B2A0"/>
    <w:lvl w:ilvl="0" w:tplc="DC2895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2A7C07F1"/>
    <w:multiLevelType w:val="hybridMultilevel"/>
    <w:tmpl w:val="AFACF43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0" w15:restartNumberingAfterBreak="0">
    <w:nsid w:val="2C4C2097"/>
    <w:multiLevelType w:val="hybridMultilevel"/>
    <w:tmpl w:val="0100D09E"/>
    <w:lvl w:ilvl="0" w:tplc="2DEAC706">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61" w15:restartNumberingAfterBreak="0">
    <w:nsid w:val="2CB430B5"/>
    <w:multiLevelType w:val="hybridMultilevel"/>
    <w:tmpl w:val="781C6C64"/>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2" w15:restartNumberingAfterBreak="0">
    <w:nsid w:val="2E1217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63" w15:restartNumberingAfterBreak="0">
    <w:nsid w:val="2E787347"/>
    <w:multiLevelType w:val="hybridMultilevel"/>
    <w:tmpl w:val="6D886F44"/>
    <w:lvl w:ilvl="0" w:tplc="2DEAC706">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4" w15:restartNumberingAfterBreak="0">
    <w:nsid w:val="2EDE386C"/>
    <w:multiLevelType w:val="hybridMultilevel"/>
    <w:tmpl w:val="8BEA0074"/>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5" w15:restartNumberingAfterBreak="0">
    <w:nsid w:val="2FB161E7"/>
    <w:multiLevelType w:val="hybridMultilevel"/>
    <w:tmpl w:val="4D38AD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6" w15:restartNumberingAfterBreak="0">
    <w:nsid w:val="305A1C43"/>
    <w:multiLevelType w:val="hybridMultilevel"/>
    <w:tmpl w:val="31FE5B5E"/>
    <w:lvl w:ilvl="0" w:tplc="0E62345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7" w15:restartNumberingAfterBreak="0">
    <w:nsid w:val="30C47D4B"/>
    <w:multiLevelType w:val="hybridMultilevel"/>
    <w:tmpl w:val="043A6A2C"/>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68" w15:restartNumberingAfterBreak="0">
    <w:nsid w:val="30FF53C1"/>
    <w:multiLevelType w:val="hybridMultilevel"/>
    <w:tmpl w:val="9252DD24"/>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9" w15:restartNumberingAfterBreak="0">
    <w:nsid w:val="311068BF"/>
    <w:multiLevelType w:val="hybridMultilevel"/>
    <w:tmpl w:val="608A07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0" w15:restartNumberingAfterBreak="0">
    <w:nsid w:val="313D29BF"/>
    <w:multiLevelType w:val="hybridMultilevel"/>
    <w:tmpl w:val="C57CA902"/>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71" w15:restartNumberingAfterBreak="0">
    <w:nsid w:val="31647E4F"/>
    <w:multiLevelType w:val="hybridMultilevel"/>
    <w:tmpl w:val="BC602FE4"/>
    <w:lvl w:ilvl="0" w:tplc="2DEAC706">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72" w15:restartNumberingAfterBreak="0">
    <w:nsid w:val="31BC36D5"/>
    <w:multiLevelType w:val="hybridMultilevel"/>
    <w:tmpl w:val="A7CCADEE"/>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3" w15:restartNumberingAfterBreak="0">
    <w:nsid w:val="32203E85"/>
    <w:multiLevelType w:val="hybridMultilevel"/>
    <w:tmpl w:val="2318D9D6"/>
    <w:lvl w:ilvl="0" w:tplc="8CEE13A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4" w15:restartNumberingAfterBreak="0">
    <w:nsid w:val="322853D2"/>
    <w:multiLevelType w:val="hybridMultilevel"/>
    <w:tmpl w:val="AE7AFF3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5" w15:restartNumberingAfterBreak="0">
    <w:nsid w:val="33115700"/>
    <w:multiLevelType w:val="hybridMultilevel"/>
    <w:tmpl w:val="BFAA91BE"/>
    <w:lvl w:ilvl="0" w:tplc="D3EED0E0">
      <w:start w:val="1"/>
      <w:numFmt w:val="decimal"/>
      <w:lvlText w:val="%1."/>
      <w:lvlJc w:val="left"/>
      <w:pPr>
        <w:ind w:left="1260" w:hanging="360"/>
      </w:pPr>
      <w:rPr>
        <w:rFonts w:hint="default"/>
      </w:rPr>
    </w:lvl>
    <w:lvl w:ilvl="1" w:tplc="04090019" w:tentative="1">
      <w:start w:val="1"/>
      <w:numFmt w:val="lowerLetter"/>
      <w:lvlText w:val="%2)"/>
      <w:lvlJc w:val="left"/>
      <w:pPr>
        <w:ind w:left="1780" w:hanging="440"/>
      </w:pPr>
    </w:lvl>
    <w:lvl w:ilvl="2" w:tplc="0409001B" w:tentative="1">
      <w:start w:val="1"/>
      <w:numFmt w:val="lowerRoman"/>
      <w:lvlText w:val="%3."/>
      <w:lvlJc w:val="right"/>
      <w:pPr>
        <w:ind w:left="2220" w:hanging="440"/>
      </w:pPr>
    </w:lvl>
    <w:lvl w:ilvl="3" w:tplc="0409000F" w:tentative="1">
      <w:start w:val="1"/>
      <w:numFmt w:val="decimal"/>
      <w:lvlText w:val="%4."/>
      <w:lvlJc w:val="left"/>
      <w:pPr>
        <w:ind w:left="2660" w:hanging="440"/>
      </w:pPr>
    </w:lvl>
    <w:lvl w:ilvl="4" w:tplc="04090019" w:tentative="1">
      <w:start w:val="1"/>
      <w:numFmt w:val="lowerLetter"/>
      <w:lvlText w:val="%5)"/>
      <w:lvlJc w:val="left"/>
      <w:pPr>
        <w:ind w:left="3100" w:hanging="440"/>
      </w:pPr>
    </w:lvl>
    <w:lvl w:ilvl="5" w:tplc="0409001B" w:tentative="1">
      <w:start w:val="1"/>
      <w:numFmt w:val="lowerRoman"/>
      <w:lvlText w:val="%6."/>
      <w:lvlJc w:val="right"/>
      <w:pPr>
        <w:ind w:left="3540" w:hanging="440"/>
      </w:pPr>
    </w:lvl>
    <w:lvl w:ilvl="6" w:tplc="0409000F" w:tentative="1">
      <w:start w:val="1"/>
      <w:numFmt w:val="decimal"/>
      <w:lvlText w:val="%7."/>
      <w:lvlJc w:val="left"/>
      <w:pPr>
        <w:ind w:left="3980" w:hanging="440"/>
      </w:pPr>
    </w:lvl>
    <w:lvl w:ilvl="7" w:tplc="04090019" w:tentative="1">
      <w:start w:val="1"/>
      <w:numFmt w:val="lowerLetter"/>
      <w:lvlText w:val="%8)"/>
      <w:lvlJc w:val="left"/>
      <w:pPr>
        <w:ind w:left="4420" w:hanging="440"/>
      </w:pPr>
    </w:lvl>
    <w:lvl w:ilvl="8" w:tplc="0409001B" w:tentative="1">
      <w:start w:val="1"/>
      <w:numFmt w:val="lowerRoman"/>
      <w:lvlText w:val="%9."/>
      <w:lvlJc w:val="right"/>
      <w:pPr>
        <w:ind w:left="4860" w:hanging="440"/>
      </w:pPr>
    </w:lvl>
  </w:abstractNum>
  <w:abstractNum w:abstractNumId="76" w15:restartNumberingAfterBreak="0">
    <w:nsid w:val="34223254"/>
    <w:multiLevelType w:val="hybridMultilevel"/>
    <w:tmpl w:val="5D283DA8"/>
    <w:lvl w:ilvl="0" w:tplc="6F4C1FE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7" w15:restartNumberingAfterBreak="0">
    <w:nsid w:val="350A7178"/>
    <w:multiLevelType w:val="hybridMultilevel"/>
    <w:tmpl w:val="72862134"/>
    <w:lvl w:ilvl="0" w:tplc="049AC6B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8" w15:restartNumberingAfterBreak="0">
    <w:nsid w:val="35F40153"/>
    <w:multiLevelType w:val="hybridMultilevel"/>
    <w:tmpl w:val="032C0F18"/>
    <w:lvl w:ilvl="0" w:tplc="AFB425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9" w15:restartNumberingAfterBreak="0">
    <w:nsid w:val="36F34E25"/>
    <w:multiLevelType w:val="hybridMultilevel"/>
    <w:tmpl w:val="855485BC"/>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0" w15:restartNumberingAfterBreak="0">
    <w:nsid w:val="371264B2"/>
    <w:multiLevelType w:val="multilevel"/>
    <w:tmpl w:val="3ABCB944"/>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1.%2.%3.%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81" w15:restartNumberingAfterBreak="0">
    <w:nsid w:val="372A14CD"/>
    <w:multiLevelType w:val="hybridMultilevel"/>
    <w:tmpl w:val="4CC82920"/>
    <w:lvl w:ilvl="0" w:tplc="04090011">
      <w:start w:val="1"/>
      <w:numFmt w:val="decimal"/>
      <w:lvlText w:val="%1)"/>
      <w:lvlJc w:val="left"/>
      <w:pPr>
        <w:ind w:left="920" w:hanging="440"/>
      </w:pPr>
      <w:rPr>
        <w:rFont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82" w15:restartNumberingAfterBreak="0">
    <w:nsid w:val="374B7325"/>
    <w:multiLevelType w:val="hybridMultilevel"/>
    <w:tmpl w:val="B6F8C154"/>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83" w15:restartNumberingAfterBreak="0">
    <w:nsid w:val="37A61392"/>
    <w:multiLevelType w:val="hybridMultilevel"/>
    <w:tmpl w:val="D64A5086"/>
    <w:lvl w:ilvl="0" w:tplc="2DEAC706">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4" w15:restartNumberingAfterBreak="0">
    <w:nsid w:val="3A033A1B"/>
    <w:multiLevelType w:val="hybridMultilevel"/>
    <w:tmpl w:val="F0A81634"/>
    <w:lvl w:ilvl="0" w:tplc="FFFFFFFF">
      <w:start w:val="1"/>
      <w:numFmt w:val="bullet"/>
      <w:lvlText w:val=""/>
      <w:lvlJc w:val="left"/>
      <w:pPr>
        <w:ind w:left="920" w:hanging="440"/>
      </w:pPr>
      <w:rPr>
        <w:rFonts w:ascii="Wingdings" w:hAnsi="Wingdings" w:hint="default"/>
      </w:rPr>
    </w:lvl>
    <w:lvl w:ilvl="1" w:tplc="FFFFFFFF">
      <w:start w:val="1"/>
      <w:numFmt w:val="bullet"/>
      <w:lvlText w:val=""/>
      <w:lvlJc w:val="left"/>
      <w:pPr>
        <w:ind w:left="1360" w:hanging="440"/>
      </w:pPr>
      <w:rPr>
        <w:rFonts w:ascii="Wingdings" w:hAnsi="Wingdings" w:hint="default"/>
      </w:rPr>
    </w:lvl>
    <w:lvl w:ilvl="2" w:tplc="2DEAC706">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85" w15:restartNumberingAfterBreak="0">
    <w:nsid w:val="3AD00D84"/>
    <w:multiLevelType w:val="hybridMultilevel"/>
    <w:tmpl w:val="4DBC8A6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6" w15:restartNumberingAfterBreak="0">
    <w:nsid w:val="3AD41AC4"/>
    <w:multiLevelType w:val="hybridMultilevel"/>
    <w:tmpl w:val="18A25D3C"/>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7" w15:restartNumberingAfterBreak="0">
    <w:nsid w:val="3D227046"/>
    <w:multiLevelType w:val="hybridMultilevel"/>
    <w:tmpl w:val="49B03C1A"/>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8" w15:restartNumberingAfterBreak="0">
    <w:nsid w:val="3D2D17DD"/>
    <w:multiLevelType w:val="multilevel"/>
    <w:tmpl w:val="51E4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EDB2B4D"/>
    <w:multiLevelType w:val="hybridMultilevel"/>
    <w:tmpl w:val="A97EEF34"/>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90" w15:restartNumberingAfterBreak="0">
    <w:nsid w:val="3F9C0D55"/>
    <w:multiLevelType w:val="hybridMultilevel"/>
    <w:tmpl w:val="5388EB08"/>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91" w15:restartNumberingAfterBreak="0">
    <w:nsid w:val="416D3ACE"/>
    <w:multiLevelType w:val="hybridMultilevel"/>
    <w:tmpl w:val="D8605EEE"/>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2" w15:restartNumberingAfterBreak="0">
    <w:nsid w:val="44106F28"/>
    <w:multiLevelType w:val="hybridMultilevel"/>
    <w:tmpl w:val="551CACBA"/>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93" w15:restartNumberingAfterBreak="0">
    <w:nsid w:val="444E2A6A"/>
    <w:multiLevelType w:val="hybridMultilevel"/>
    <w:tmpl w:val="6E342E74"/>
    <w:lvl w:ilvl="0" w:tplc="856AB31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4" w15:restartNumberingAfterBreak="0">
    <w:nsid w:val="44CB70DD"/>
    <w:multiLevelType w:val="hybridMultilevel"/>
    <w:tmpl w:val="386C0FA2"/>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5" w15:restartNumberingAfterBreak="0">
    <w:nsid w:val="457F5DD2"/>
    <w:multiLevelType w:val="hybridMultilevel"/>
    <w:tmpl w:val="27C05D0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6" w15:restartNumberingAfterBreak="0">
    <w:nsid w:val="48967096"/>
    <w:multiLevelType w:val="hybridMultilevel"/>
    <w:tmpl w:val="17B841D2"/>
    <w:lvl w:ilvl="0" w:tplc="C70232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7" w15:restartNumberingAfterBreak="0">
    <w:nsid w:val="490F0F6D"/>
    <w:multiLevelType w:val="hybridMultilevel"/>
    <w:tmpl w:val="014C14CA"/>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98" w15:restartNumberingAfterBreak="0">
    <w:nsid w:val="4C3B2AA4"/>
    <w:multiLevelType w:val="hybridMultilevel"/>
    <w:tmpl w:val="2B3C00E2"/>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 w15:restartNumberingAfterBreak="0">
    <w:nsid w:val="4C9C3FD7"/>
    <w:multiLevelType w:val="hybridMultilevel"/>
    <w:tmpl w:val="EE1A0F4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0" w15:restartNumberingAfterBreak="0">
    <w:nsid w:val="4F4E2962"/>
    <w:multiLevelType w:val="hybridMultilevel"/>
    <w:tmpl w:val="7E7CC18C"/>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 w15:restartNumberingAfterBreak="0">
    <w:nsid w:val="4FC7426F"/>
    <w:multiLevelType w:val="hybridMultilevel"/>
    <w:tmpl w:val="BFC6B0B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02" w15:restartNumberingAfterBreak="0">
    <w:nsid w:val="5046618B"/>
    <w:multiLevelType w:val="hybridMultilevel"/>
    <w:tmpl w:val="A2786B68"/>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03" w15:restartNumberingAfterBreak="0">
    <w:nsid w:val="52DA4F64"/>
    <w:multiLevelType w:val="hybridMultilevel"/>
    <w:tmpl w:val="FA4A7C94"/>
    <w:lvl w:ilvl="0" w:tplc="2DEAC706">
      <w:start w:val="1"/>
      <w:numFmt w:val="bullet"/>
      <w:lvlText w:val=""/>
      <w:lvlJc w:val="left"/>
      <w:pPr>
        <w:ind w:left="1280" w:hanging="440"/>
      </w:pPr>
      <w:rPr>
        <w:rFonts w:ascii="Wingdings" w:hAnsi="Wingding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04" w15:restartNumberingAfterBreak="0">
    <w:nsid w:val="543A0631"/>
    <w:multiLevelType w:val="hybridMultilevel"/>
    <w:tmpl w:val="3C505A1C"/>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05" w15:restartNumberingAfterBreak="0">
    <w:nsid w:val="5645608F"/>
    <w:multiLevelType w:val="hybridMultilevel"/>
    <w:tmpl w:val="822A1BC4"/>
    <w:lvl w:ilvl="0" w:tplc="42F8976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6" w15:restartNumberingAfterBreak="0">
    <w:nsid w:val="58BE3C32"/>
    <w:multiLevelType w:val="hybridMultilevel"/>
    <w:tmpl w:val="015A59E8"/>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07" w15:restartNumberingAfterBreak="0">
    <w:nsid w:val="594315D7"/>
    <w:multiLevelType w:val="hybridMultilevel"/>
    <w:tmpl w:val="2DDCA23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108" w15:restartNumberingAfterBreak="0">
    <w:nsid w:val="598462E9"/>
    <w:multiLevelType w:val="hybridMultilevel"/>
    <w:tmpl w:val="C644C794"/>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109" w15:restartNumberingAfterBreak="0">
    <w:nsid w:val="5A222356"/>
    <w:multiLevelType w:val="hybridMultilevel"/>
    <w:tmpl w:val="8D08E98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0" w15:restartNumberingAfterBreak="0">
    <w:nsid w:val="5A594AEB"/>
    <w:multiLevelType w:val="hybridMultilevel"/>
    <w:tmpl w:val="D8FE47C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1" w15:restartNumberingAfterBreak="0">
    <w:nsid w:val="5B1040D4"/>
    <w:multiLevelType w:val="hybridMultilevel"/>
    <w:tmpl w:val="3A4AA2C8"/>
    <w:lvl w:ilvl="0" w:tplc="CD42EAB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2" w15:restartNumberingAfterBreak="0">
    <w:nsid w:val="5B1627F8"/>
    <w:multiLevelType w:val="hybridMultilevel"/>
    <w:tmpl w:val="C1D6D386"/>
    <w:lvl w:ilvl="0" w:tplc="04090011">
      <w:start w:val="1"/>
      <w:numFmt w:val="decimal"/>
      <w:lvlText w:val="%1)"/>
      <w:lvlJc w:val="left"/>
      <w:pPr>
        <w:ind w:left="860" w:hanging="440"/>
      </w:pPr>
      <w:rPr>
        <w:rFont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13" w15:restartNumberingAfterBreak="0">
    <w:nsid w:val="5BB73A0B"/>
    <w:multiLevelType w:val="hybridMultilevel"/>
    <w:tmpl w:val="F4EED65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4" w15:restartNumberingAfterBreak="0">
    <w:nsid w:val="5D4615B7"/>
    <w:multiLevelType w:val="hybridMultilevel"/>
    <w:tmpl w:val="68DC1804"/>
    <w:lvl w:ilvl="0" w:tplc="0409000F">
      <w:start w:val="1"/>
      <w:numFmt w:val="decimal"/>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115" w15:restartNumberingAfterBreak="0">
    <w:nsid w:val="5D7515C7"/>
    <w:multiLevelType w:val="hybridMultilevel"/>
    <w:tmpl w:val="96F81E4C"/>
    <w:lvl w:ilvl="0" w:tplc="32D0E12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6" w15:restartNumberingAfterBreak="0">
    <w:nsid w:val="5D9310A3"/>
    <w:multiLevelType w:val="hybridMultilevel"/>
    <w:tmpl w:val="628E4A86"/>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7" w15:restartNumberingAfterBreak="0">
    <w:nsid w:val="5D985553"/>
    <w:multiLevelType w:val="hybridMultilevel"/>
    <w:tmpl w:val="4D74CDC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8" w15:restartNumberingAfterBreak="0">
    <w:nsid w:val="5E065AB3"/>
    <w:multiLevelType w:val="hybridMultilevel"/>
    <w:tmpl w:val="76A4EE7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9" w15:restartNumberingAfterBreak="0">
    <w:nsid w:val="5ECE50B8"/>
    <w:multiLevelType w:val="hybridMultilevel"/>
    <w:tmpl w:val="D982ECE6"/>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0" w15:restartNumberingAfterBreak="0">
    <w:nsid w:val="5FF9102C"/>
    <w:multiLevelType w:val="hybridMultilevel"/>
    <w:tmpl w:val="34FAB1E8"/>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1" w15:restartNumberingAfterBreak="0">
    <w:nsid w:val="61A83CB7"/>
    <w:multiLevelType w:val="multilevel"/>
    <w:tmpl w:val="FAB8F976"/>
    <w:lvl w:ilvl="0">
      <w:start w:val="1"/>
      <w:numFmt w:val="decimal"/>
      <w:isLgl/>
      <w:lvlText w:val="%1"/>
      <w:lvlJc w:val="left"/>
      <w:pPr>
        <w:tabs>
          <w:tab w:val="num" w:pos="360"/>
        </w:tabs>
        <w:ind w:left="0" w:firstLine="0"/>
      </w:pPr>
      <w:rPr>
        <w:rFonts w:ascii="Arial" w:eastAsia="黑体" w:hAnsi="Arial" w:hint="default"/>
        <w:b w:val="0"/>
        <w:i w:val="0"/>
      </w:rPr>
    </w:lvl>
    <w:lvl w:ilvl="1">
      <w:start w:val="1"/>
      <w:numFmt w:val="decimal"/>
      <w:isLgl/>
      <w:lvlText w:val="%1.%2"/>
      <w:lvlJc w:val="left"/>
      <w:pPr>
        <w:tabs>
          <w:tab w:val="num" w:pos="774"/>
        </w:tabs>
        <w:ind w:left="774" w:hanging="774"/>
      </w:pPr>
      <w:rPr>
        <w:rFonts w:hint="eastAsia"/>
      </w:rPr>
    </w:lvl>
    <w:lvl w:ilvl="2">
      <w:start w:val="1"/>
      <w:numFmt w:val="decimal"/>
      <w:isLgl/>
      <w:lvlText w:val="%1.%2.%3"/>
      <w:lvlJc w:val="left"/>
      <w:pPr>
        <w:tabs>
          <w:tab w:val="num" w:pos="1287"/>
        </w:tabs>
        <w:ind w:left="0" w:firstLine="567"/>
      </w:pPr>
      <w:rPr>
        <w:rFonts w:ascii="Arial" w:eastAsia="黑体" w:hAnsi="Arial" w:hint="default"/>
        <w:sz w:val="24"/>
      </w:rPr>
    </w:lvl>
    <w:lvl w:ilvl="3">
      <w:start w:val="1"/>
      <w:numFmt w:val="decimal"/>
      <w:isLgl/>
      <w:lvlText w:val="(%4)"/>
      <w:lvlJc w:val="left"/>
      <w:pPr>
        <w:tabs>
          <w:tab w:val="num" w:pos="1647"/>
        </w:tabs>
        <w:ind w:left="0" w:firstLine="567"/>
      </w:pPr>
      <w:rPr>
        <w:rFonts w:ascii="Arial" w:eastAsia="黑体" w:hAnsi="Arial" w:hint="default"/>
        <w:sz w:val="24"/>
      </w:rPr>
    </w:lvl>
    <w:lvl w:ilvl="4">
      <w:start w:val="1"/>
      <w:numFmt w:val="upperLetter"/>
      <w:lvlText w:val="%5"/>
      <w:lvlJc w:val="left"/>
      <w:pPr>
        <w:tabs>
          <w:tab w:val="num" w:pos="927"/>
        </w:tabs>
        <w:ind w:left="0" w:firstLine="567"/>
      </w:pPr>
      <w:rPr>
        <w:rFonts w:ascii="Times New Roman" w:hAnsi="Times New Roman" w:hint="default"/>
      </w:rPr>
    </w:lvl>
    <w:lvl w:ilvl="5">
      <w:start w:val="1"/>
      <w:numFmt w:val="lowerLetter"/>
      <w:lvlText w:val="%6"/>
      <w:lvlJc w:val="left"/>
      <w:pPr>
        <w:tabs>
          <w:tab w:val="num" w:pos="927"/>
        </w:tabs>
        <w:ind w:left="0" w:firstLine="567"/>
      </w:pPr>
      <w:rPr>
        <w:rFonts w:ascii="Times New Roman" w:hAnsi="Times New Roman" w:hint="default"/>
      </w:rPr>
    </w:lvl>
    <w:lvl w:ilvl="6">
      <w:start w:val="1"/>
      <w:numFmt w:val="decimal"/>
      <w:lvlText w:val="%1.%2.%3.%4.%5.%6.%7"/>
      <w:lvlJc w:val="left"/>
      <w:pPr>
        <w:tabs>
          <w:tab w:val="num" w:pos="1998"/>
        </w:tabs>
        <w:ind w:left="1494" w:hanging="1296"/>
      </w:pPr>
      <w:rPr>
        <w:rFonts w:hint="eastAsia"/>
      </w:rPr>
    </w:lvl>
    <w:lvl w:ilvl="7">
      <w:start w:val="1"/>
      <w:numFmt w:val="decimal"/>
      <w:lvlText w:val="%1.%2.%3.%4.%5.%6.%7.%8"/>
      <w:lvlJc w:val="left"/>
      <w:pPr>
        <w:tabs>
          <w:tab w:val="num" w:pos="2358"/>
        </w:tabs>
        <w:ind w:left="1638" w:hanging="1440"/>
      </w:pPr>
      <w:rPr>
        <w:rFonts w:hint="eastAsia"/>
      </w:rPr>
    </w:lvl>
    <w:lvl w:ilvl="8">
      <w:start w:val="1"/>
      <w:numFmt w:val="decimal"/>
      <w:lvlText w:val="%1.%2.%3.%4.%5.%6.%7.%8.%9"/>
      <w:lvlJc w:val="left"/>
      <w:pPr>
        <w:tabs>
          <w:tab w:val="num" w:pos="2718"/>
        </w:tabs>
        <w:ind w:left="1782" w:hanging="1584"/>
      </w:pPr>
      <w:rPr>
        <w:rFonts w:hint="eastAsia"/>
      </w:rPr>
    </w:lvl>
  </w:abstractNum>
  <w:abstractNum w:abstractNumId="122" w15:restartNumberingAfterBreak="0">
    <w:nsid w:val="62301A60"/>
    <w:multiLevelType w:val="hybridMultilevel"/>
    <w:tmpl w:val="1AF0C6A0"/>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3" w15:restartNumberingAfterBreak="0">
    <w:nsid w:val="638E03A0"/>
    <w:multiLevelType w:val="hybridMultilevel"/>
    <w:tmpl w:val="280E1F8C"/>
    <w:lvl w:ilvl="0" w:tplc="06D8E4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4" w15:restartNumberingAfterBreak="0">
    <w:nsid w:val="659D7844"/>
    <w:multiLevelType w:val="hybridMultilevel"/>
    <w:tmpl w:val="56462B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5" w15:restartNumberingAfterBreak="0">
    <w:nsid w:val="668F481E"/>
    <w:multiLevelType w:val="hybridMultilevel"/>
    <w:tmpl w:val="BC580C70"/>
    <w:lvl w:ilvl="0" w:tplc="2DEAC706">
      <w:start w:val="1"/>
      <w:numFmt w:val="bullet"/>
      <w:lvlText w:val=""/>
      <w:lvlJc w:val="left"/>
      <w:pPr>
        <w:ind w:left="1800" w:hanging="440"/>
      </w:pPr>
      <w:rPr>
        <w:rFonts w:ascii="Wingdings" w:hAnsi="Wingdings" w:hint="default"/>
      </w:rPr>
    </w:lvl>
    <w:lvl w:ilvl="1" w:tplc="04090003" w:tentative="1">
      <w:start w:val="1"/>
      <w:numFmt w:val="bullet"/>
      <w:lvlText w:val=""/>
      <w:lvlJc w:val="left"/>
      <w:pPr>
        <w:ind w:left="2240" w:hanging="440"/>
      </w:pPr>
      <w:rPr>
        <w:rFonts w:ascii="Wingdings" w:hAnsi="Wingdings" w:hint="default"/>
      </w:rPr>
    </w:lvl>
    <w:lvl w:ilvl="2" w:tplc="04090005" w:tentative="1">
      <w:start w:val="1"/>
      <w:numFmt w:val="bullet"/>
      <w:lvlText w:val=""/>
      <w:lvlJc w:val="left"/>
      <w:pPr>
        <w:ind w:left="2680" w:hanging="440"/>
      </w:pPr>
      <w:rPr>
        <w:rFonts w:ascii="Wingdings" w:hAnsi="Wingdings" w:hint="default"/>
      </w:rPr>
    </w:lvl>
    <w:lvl w:ilvl="3" w:tplc="04090001" w:tentative="1">
      <w:start w:val="1"/>
      <w:numFmt w:val="bullet"/>
      <w:lvlText w:val=""/>
      <w:lvlJc w:val="left"/>
      <w:pPr>
        <w:ind w:left="3120" w:hanging="440"/>
      </w:pPr>
      <w:rPr>
        <w:rFonts w:ascii="Wingdings" w:hAnsi="Wingdings" w:hint="default"/>
      </w:rPr>
    </w:lvl>
    <w:lvl w:ilvl="4" w:tplc="04090003" w:tentative="1">
      <w:start w:val="1"/>
      <w:numFmt w:val="bullet"/>
      <w:lvlText w:val=""/>
      <w:lvlJc w:val="left"/>
      <w:pPr>
        <w:ind w:left="3560" w:hanging="440"/>
      </w:pPr>
      <w:rPr>
        <w:rFonts w:ascii="Wingdings" w:hAnsi="Wingdings" w:hint="default"/>
      </w:rPr>
    </w:lvl>
    <w:lvl w:ilvl="5" w:tplc="04090005" w:tentative="1">
      <w:start w:val="1"/>
      <w:numFmt w:val="bullet"/>
      <w:lvlText w:val=""/>
      <w:lvlJc w:val="left"/>
      <w:pPr>
        <w:ind w:left="4000" w:hanging="440"/>
      </w:pPr>
      <w:rPr>
        <w:rFonts w:ascii="Wingdings" w:hAnsi="Wingdings" w:hint="default"/>
      </w:rPr>
    </w:lvl>
    <w:lvl w:ilvl="6" w:tplc="04090001" w:tentative="1">
      <w:start w:val="1"/>
      <w:numFmt w:val="bullet"/>
      <w:lvlText w:val=""/>
      <w:lvlJc w:val="left"/>
      <w:pPr>
        <w:ind w:left="4440" w:hanging="440"/>
      </w:pPr>
      <w:rPr>
        <w:rFonts w:ascii="Wingdings" w:hAnsi="Wingdings" w:hint="default"/>
      </w:rPr>
    </w:lvl>
    <w:lvl w:ilvl="7" w:tplc="04090003" w:tentative="1">
      <w:start w:val="1"/>
      <w:numFmt w:val="bullet"/>
      <w:lvlText w:val=""/>
      <w:lvlJc w:val="left"/>
      <w:pPr>
        <w:ind w:left="4880" w:hanging="440"/>
      </w:pPr>
      <w:rPr>
        <w:rFonts w:ascii="Wingdings" w:hAnsi="Wingdings" w:hint="default"/>
      </w:rPr>
    </w:lvl>
    <w:lvl w:ilvl="8" w:tplc="04090005" w:tentative="1">
      <w:start w:val="1"/>
      <w:numFmt w:val="bullet"/>
      <w:lvlText w:val=""/>
      <w:lvlJc w:val="left"/>
      <w:pPr>
        <w:ind w:left="5320" w:hanging="440"/>
      </w:pPr>
      <w:rPr>
        <w:rFonts w:ascii="Wingdings" w:hAnsi="Wingdings" w:hint="default"/>
      </w:rPr>
    </w:lvl>
  </w:abstractNum>
  <w:abstractNum w:abstractNumId="126" w15:restartNumberingAfterBreak="0">
    <w:nsid w:val="69C032B0"/>
    <w:multiLevelType w:val="hybridMultilevel"/>
    <w:tmpl w:val="7A30FB4E"/>
    <w:lvl w:ilvl="0" w:tplc="2DEAC706">
      <w:start w:val="1"/>
      <w:numFmt w:val="bullet"/>
      <w:lvlText w:val=""/>
      <w:lvlJc w:val="left"/>
      <w:pPr>
        <w:ind w:left="1720" w:hanging="440"/>
      </w:pPr>
      <w:rPr>
        <w:rFonts w:ascii="Wingdings" w:hAnsi="Wingdings" w:hint="default"/>
      </w:rPr>
    </w:lvl>
    <w:lvl w:ilvl="1" w:tplc="FFFFFFFF" w:tentative="1">
      <w:start w:val="1"/>
      <w:numFmt w:val="bullet"/>
      <w:lvlText w:val=""/>
      <w:lvlJc w:val="left"/>
      <w:pPr>
        <w:ind w:left="2160" w:hanging="440"/>
      </w:pPr>
      <w:rPr>
        <w:rFonts w:ascii="Wingdings" w:hAnsi="Wingdings" w:hint="default"/>
      </w:rPr>
    </w:lvl>
    <w:lvl w:ilvl="2" w:tplc="FFFFFFFF" w:tentative="1">
      <w:start w:val="1"/>
      <w:numFmt w:val="bullet"/>
      <w:lvlText w:val=""/>
      <w:lvlJc w:val="left"/>
      <w:pPr>
        <w:ind w:left="2600" w:hanging="440"/>
      </w:pPr>
      <w:rPr>
        <w:rFonts w:ascii="Wingdings" w:hAnsi="Wingdings" w:hint="default"/>
      </w:rPr>
    </w:lvl>
    <w:lvl w:ilvl="3" w:tplc="FFFFFFFF" w:tentative="1">
      <w:start w:val="1"/>
      <w:numFmt w:val="bullet"/>
      <w:lvlText w:val=""/>
      <w:lvlJc w:val="left"/>
      <w:pPr>
        <w:ind w:left="3040" w:hanging="440"/>
      </w:pPr>
      <w:rPr>
        <w:rFonts w:ascii="Wingdings" w:hAnsi="Wingdings" w:hint="default"/>
      </w:rPr>
    </w:lvl>
    <w:lvl w:ilvl="4" w:tplc="FFFFFFFF" w:tentative="1">
      <w:start w:val="1"/>
      <w:numFmt w:val="bullet"/>
      <w:lvlText w:val=""/>
      <w:lvlJc w:val="left"/>
      <w:pPr>
        <w:ind w:left="3480" w:hanging="440"/>
      </w:pPr>
      <w:rPr>
        <w:rFonts w:ascii="Wingdings" w:hAnsi="Wingdings" w:hint="default"/>
      </w:rPr>
    </w:lvl>
    <w:lvl w:ilvl="5" w:tplc="FFFFFFFF" w:tentative="1">
      <w:start w:val="1"/>
      <w:numFmt w:val="bullet"/>
      <w:lvlText w:val=""/>
      <w:lvlJc w:val="left"/>
      <w:pPr>
        <w:ind w:left="3920" w:hanging="440"/>
      </w:pPr>
      <w:rPr>
        <w:rFonts w:ascii="Wingdings" w:hAnsi="Wingdings" w:hint="default"/>
      </w:rPr>
    </w:lvl>
    <w:lvl w:ilvl="6" w:tplc="FFFFFFFF" w:tentative="1">
      <w:start w:val="1"/>
      <w:numFmt w:val="bullet"/>
      <w:lvlText w:val=""/>
      <w:lvlJc w:val="left"/>
      <w:pPr>
        <w:ind w:left="4360" w:hanging="440"/>
      </w:pPr>
      <w:rPr>
        <w:rFonts w:ascii="Wingdings" w:hAnsi="Wingdings" w:hint="default"/>
      </w:rPr>
    </w:lvl>
    <w:lvl w:ilvl="7" w:tplc="FFFFFFFF" w:tentative="1">
      <w:start w:val="1"/>
      <w:numFmt w:val="bullet"/>
      <w:lvlText w:val=""/>
      <w:lvlJc w:val="left"/>
      <w:pPr>
        <w:ind w:left="4800" w:hanging="440"/>
      </w:pPr>
      <w:rPr>
        <w:rFonts w:ascii="Wingdings" w:hAnsi="Wingdings" w:hint="default"/>
      </w:rPr>
    </w:lvl>
    <w:lvl w:ilvl="8" w:tplc="FFFFFFFF" w:tentative="1">
      <w:start w:val="1"/>
      <w:numFmt w:val="bullet"/>
      <w:lvlText w:val=""/>
      <w:lvlJc w:val="left"/>
      <w:pPr>
        <w:ind w:left="5240" w:hanging="440"/>
      </w:pPr>
      <w:rPr>
        <w:rFonts w:ascii="Wingdings" w:hAnsi="Wingdings" w:hint="default"/>
      </w:rPr>
    </w:lvl>
  </w:abstractNum>
  <w:abstractNum w:abstractNumId="127" w15:restartNumberingAfterBreak="0">
    <w:nsid w:val="6A551084"/>
    <w:multiLevelType w:val="hybridMultilevel"/>
    <w:tmpl w:val="09FEB286"/>
    <w:lvl w:ilvl="0" w:tplc="9E6651D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8" w15:restartNumberingAfterBreak="0">
    <w:nsid w:val="6A6E3D9F"/>
    <w:multiLevelType w:val="hybridMultilevel"/>
    <w:tmpl w:val="985C95C6"/>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9" w15:restartNumberingAfterBreak="0">
    <w:nsid w:val="6AA20FBC"/>
    <w:multiLevelType w:val="hybridMultilevel"/>
    <w:tmpl w:val="BA9EF3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0" w15:restartNumberingAfterBreak="0">
    <w:nsid w:val="6B306896"/>
    <w:multiLevelType w:val="hybridMultilevel"/>
    <w:tmpl w:val="D64A8B46"/>
    <w:lvl w:ilvl="0" w:tplc="2DEAC706">
      <w:start w:val="1"/>
      <w:numFmt w:val="bullet"/>
      <w:lvlText w:val=""/>
      <w:lvlJc w:val="left"/>
      <w:pPr>
        <w:ind w:left="1800" w:hanging="440"/>
      </w:pPr>
      <w:rPr>
        <w:rFonts w:ascii="Wingdings" w:hAnsi="Wingdings" w:hint="default"/>
      </w:rPr>
    </w:lvl>
    <w:lvl w:ilvl="1" w:tplc="FFFFFFFF" w:tentative="1">
      <w:start w:val="1"/>
      <w:numFmt w:val="bullet"/>
      <w:lvlText w:val=""/>
      <w:lvlJc w:val="left"/>
      <w:pPr>
        <w:ind w:left="2240" w:hanging="440"/>
      </w:pPr>
      <w:rPr>
        <w:rFonts w:ascii="Wingdings" w:hAnsi="Wingdings" w:hint="default"/>
      </w:rPr>
    </w:lvl>
    <w:lvl w:ilvl="2" w:tplc="FFFFFFFF" w:tentative="1">
      <w:start w:val="1"/>
      <w:numFmt w:val="bullet"/>
      <w:lvlText w:val=""/>
      <w:lvlJc w:val="left"/>
      <w:pPr>
        <w:ind w:left="2680" w:hanging="440"/>
      </w:pPr>
      <w:rPr>
        <w:rFonts w:ascii="Wingdings" w:hAnsi="Wingdings" w:hint="default"/>
      </w:rPr>
    </w:lvl>
    <w:lvl w:ilvl="3" w:tplc="FFFFFFFF" w:tentative="1">
      <w:start w:val="1"/>
      <w:numFmt w:val="bullet"/>
      <w:lvlText w:val=""/>
      <w:lvlJc w:val="left"/>
      <w:pPr>
        <w:ind w:left="3120" w:hanging="440"/>
      </w:pPr>
      <w:rPr>
        <w:rFonts w:ascii="Wingdings" w:hAnsi="Wingdings" w:hint="default"/>
      </w:rPr>
    </w:lvl>
    <w:lvl w:ilvl="4" w:tplc="FFFFFFFF" w:tentative="1">
      <w:start w:val="1"/>
      <w:numFmt w:val="bullet"/>
      <w:lvlText w:val=""/>
      <w:lvlJc w:val="left"/>
      <w:pPr>
        <w:ind w:left="3560" w:hanging="440"/>
      </w:pPr>
      <w:rPr>
        <w:rFonts w:ascii="Wingdings" w:hAnsi="Wingdings" w:hint="default"/>
      </w:rPr>
    </w:lvl>
    <w:lvl w:ilvl="5" w:tplc="FFFFFFFF" w:tentative="1">
      <w:start w:val="1"/>
      <w:numFmt w:val="bullet"/>
      <w:lvlText w:val=""/>
      <w:lvlJc w:val="left"/>
      <w:pPr>
        <w:ind w:left="4000" w:hanging="440"/>
      </w:pPr>
      <w:rPr>
        <w:rFonts w:ascii="Wingdings" w:hAnsi="Wingdings" w:hint="default"/>
      </w:rPr>
    </w:lvl>
    <w:lvl w:ilvl="6" w:tplc="FFFFFFFF" w:tentative="1">
      <w:start w:val="1"/>
      <w:numFmt w:val="bullet"/>
      <w:lvlText w:val=""/>
      <w:lvlJc w:val="left"/>
      <w:pPr>
        <w:ind w:left="4440" w:hanging="440"/>
      </w:pPr>
      <w:rPr>
        <w:rFonts w:ascii="Wingdings" w:hAnsi="Wingdings" w:hint="default"/>
      </w:rPr>
    </w:lvl>
    <w:lvl w:ilvl="7" w:tplc="FFFFFFFF" w:tentative="1">
      <w:start w:val="1"/>
      <w:numFmt w:val="bullet"/>
      <w:lvlText w:val=""/>
      <w:lvlJc w:val="left"/>
      <w:pPr>
        <w:ind w:left="4880" w:hanging="440"/>
      </w:pPr>
      <w:rPr>
        <w:rFonts w:ascii="Wingdings" w:hAnsi="Wingdings" w:hint="default"/>
      </w:rPr>
    </w:lvl>
    <w:lvl w:ilvl="8" w:tplc="FFFFFFFF" w:tentative="1">
      <w:start w:val="1"/>
      <w:numFmt w:val="bullet"/>
      <w:lvlText w:val=""/>
      <w:lvlJc w:val="left"/>
      <w:pPr>
        <w:ind w:left="5320" w:hanging="440"/>
      </w:pPr>
      <w:rPr>
        <w:rFonts w:ascii="Wingdings" w:hAnsi="Wingdings" w:hint="default"/>
      </w:rPr>
    </w:lvl>
  </w:abstractNum>
  <w:abstractNum w:abstractNumId="131" w15:restartNumberingAfterBreak="0">
    <w:nsid w:val="6C68279A"/>
    <w:multiLevelType w:val="hybridMultilevel"/>
    <w:tmpl w:val="FDECD142"/>
    <w:lvl w:ilvl="0" w:tplc="2DEAC706">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abstractNum w:abstractNumId="132" w15:restartNumberingAfterBreak="0">
    <w:nsid w:val="6D7B5AAB"/>
    <w:multiLevelType w:val="hybridMultilevel"/>
    <w:tmpl w:val="7DEADE02"/>
    <w:lvl w:ilvl="0" w:tplc="B98812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3" w15:restartNumberingAfterBreak="0">
    <w:nsid w:val="6DEC3358"/>
    <w:multiLevelType w:val="hybridMultilevel"/>
    <w:tmpl w:val="072A1E2C"/>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4" w15:restartNumberingAfterBreak="0">
    <w:nsid w:val="6F985C17"/>
    <w:multiLevelType w:val="hybridMultilevel"/>
    <w:tmpl w:val="4570316A"/>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5" w15:restartNumberingAfterBreak="0">
    <w:nsid w:val="703578E5"/>
    <w:multiLevelType w:val="hybridMultilevel"/>
    <w:tmpl w:val="100637B0"/>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36" w15:restartNumberingAfterBreak="0">
    <w:nsid w:val="706D5592"/>
    <w:multiLevelType w:val="hybridMultilevel"/>
    <w:tmpl w:val="3224D5D6"/>
    <w:lvl w:ilvl="0" w:tplc="D720968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7" w15:restartNumberingAfterBreak="0">
    <w:nsid w:val="71324E29"/>
    <w:multiLevelType w:val="hybridMultilevel"/>
    <w:tmpl w:val="DB8E8276"/>
    <w:lvl w:ilvl="0" w:tplc="04090011">
      <w:start w:val="1"/>
      <w:numFmt w:val="decimal"/>
      <w:lvlText w:val="%1)"/>
      <w:lvlJc w:val="left"/>
      <w:pPr>
        <w:ind w:left="1360" w:hanging="440"/>
      </w:pPr>
      <w:rPr>
        <w:rFonts w:hint="default"/>
      </w:rPr>
    </w:lvl>
    <w:lvl w:ilvl="1" w:tplc="FFFFFFFF" w:tentative="1">
      <w:start w:val="1"/>
      <w:numFmt w:val="bullet"/>
      <w:lvlText w:val=""/>
      <w:lvlJc w:val="left"/>
      <w:pPr>
        <w:ind w:left="1800" w:hanging="440"/>
      </w:pPr>
      <w:rPr>
        <w:rFonts w:ascii="Wingdings" w:hAnsi="Wingdings" w:hint="default"/>
      </w:rPr>
    </w:lvl>
    <w:lvl w:ilvl="2" w:tplc="FFFFFFFF" w:tentative="1">
      <w:start w:val="1"/>
      <w:numFmt w:val="bullet"/>
      <w:lvlText w:val=""/>
      <w:lvlJc w:val="left"/>
      <w:pPr>
        <w:ind w:left="2240" w:hanging="440"/>
      </w:pPr>
      <w:rPr>
        <w:rFonts w:ascii="Wingdings" w:hAnsi="Wingdings" w:hint="default"/>
      </w:rPr>
    </w:lvl>
    <w:lvl w:ilvl="3" w:tplc="FFFFFFFF" w:tentative="1">
      <w:start w:val="1"/>
      <w:numFmt w:val="bullet"/>
      <w:lvlText w:val=""/>
      <w:lvlJc w:val="left"/>
      <w:pPr>
        <w:ind w:left="2680" w:hanging="440"/>
      </w:pPr>
      <w:rPr>
        <w:rFonts w:ascii="Wingdings" w:hAnsi="Wingdings" w:hint="default"/>
      </w:rPr>
    </w:lvl>
    <w:lvl w:ilvl="4" w:tplc="FFFFFFFF" w:tentative="1">
      <w:start w:val="1"/>
      <w:numFmt w:val="bullet"/>
      <w:lvlText w:val=""/>
      <w:lvlJc w:val="left"/>
      <w:pPr>
        <w:ind w:left="3120" w:hanging="440"/>
      </w:pPr>
      <w:rPr>
        <w:rFonts w:ascii="Wingdings" w:hAnsi="Wingdings" w:hint="default"/>
      </w:rPr>
    </w:lvl>
    <w:lvl w:ilvl="5" w:tplc="FFFFFFFF" w:tentative="1">
      <w:start w:val="1"/>
      <w:numFmt w:val="bullet"/>
      <w:lvlText w:val=""/>
      <w:lvlJc w:val="left"/>
      <w:pPr>
        <w:ind w:left="3560" w:hanging="440"/>
      </w:pPr>
      <w:rPr>
        <w:rFonts w:ascii="Wingdings" w:hAnsi="Wingdings" w:hint="default"/>
      </w:rPr>
    </w:lvl>
    <w:lvl w:ilvl="6" w:tplc="FFFFFFFF" w:tentative="1">
      <w:start w:val="1"/>
      <w:numFmt w:val="bullet"/>
      <w:lvlText w:val=""/>
      <w:lvlJc w:val="left"/>
      <w:pPr>
        <w:ind w:left="4000" w:hanging="440"/>
      </w:pPr>
      <w:rPr>
        <w:rFonts w:ascii="Wingdings" w:hAnsi="Wingdings" w:hint="default"/>
      </w:rPr>
    </w:lvl>
    <w:lvl w:ilvl="7" w:tplc="FFFFFFFF" w:tentative="1">
      <w:start w:val="1"/>
      <w:numFmt w:val="bullet"/>
      <w:lvlText w:val=""/>
      <w:lvlJc w:val="left"/>
      <w:pPr>
        <w:ind w:left="4440" w:hanging="440"/>
      </w:pPr>
      <w:rPr>
        <w:rFonts w:ascii="Wingdings" w:hAnsi="Wingdings" w:hint="default"/>
      </w:rPr>
    </w:lvl>
    <w:lvl w:ilvl="8" w:tplc="FFFFFFFF" w:tentative="1">
      <w:start w:val="1"/>
      <w:numFmt w:val="bullet"/>
      <w:lvlText w:val=""/>
      <w:lvlJc w:val="left"/>
      <w:pPr>
        <w:ind w:left="4880" w:hanging="440"/>
      </w:pPr>
      <w:rPr>
        <w:rFonts w:ascii="Wingdings" w:hAnsi="Wingdings" w:hint="default"/>
      </w:rPr>
    </w:lvl>
  </w:abstractNum>
  <w:abstractNum w:abstractNumId="138" w15:restartNumberingAfterBreak="0">
    <w:nsid w:val="72546275"/>
    <w:multiLevelType w:val="hybridMultilevel"/>
    <w:tmpl w:val="99C6E024"/>
    <w:lvl w:ilvl="0" w:tplc="04090011">
      <w:start w:val="1"/>
      <w:numFmt w:val="decimal"/>
      <w:lvlText w:val="%1)"/>
      <w:lvlJc w:val="left"/>
      <w:pPr>
        <w:ind w:left="1280" w:hanging="440"/>
      </w:pPr>
      <w:rPr>
        <w:rFonts w:hint="default"/>
      </w:rPr>
    </w:lvl>
    <w:lvl w:ilvl="1" w:tplc="FFFFFFFF" w:tentative="1">
      <w:start w:val="1"/>
      <w:numFmt w:val="bullet"/>
      <w:lvlText w:val=""/>
      <w:lvlJc w:val="left"/>
      <w:pPr>
        <w:ind w:left="1720" w:hanging="440"/>
      </w:pPr>
      <w:rPr>
        <w:rFonts w:ascii="Wingdings" w:hAnsi="Wingding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139" w15:restartNumberingAfterBreak="0">
    <w:nsid w:val="746C34F2"/>
    <w:multiLevelType w:val="hybridMultilevel"/>
    <w:tmpl w:val="E1680790"/>
    <w:lvl w:ilvl="0" w:tplc="2DEAC706">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0" w15:restartNumberingAfterBreak="0">
    <w:nsid w:val="7509200F"/>
    <w:multiLevelType w:val="hybridMultilevel"/>
    <w:tmpl w:val="34365564"/>
    <w:lvl w:ilvl="0" w:tplc="2DEAC706">
      <w:start w:val="1"/>
      <w:numFmt w:val="bullet"/>
      <w:lvlText w:val=""/>
      <w:lvlJc w:val="left"/>
      <w:pPr>
        <w:ind w:left="860" w:hanging="440"/>
      </w:pPr>
      <w:rPr>
        <w:rFonts w:ascii="Wingdings" w:hAnsi="Wingding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41" w15:restartNumberingAfterBreak="0">
    <w:nsid w:val="75482F68"/>
    <w:multiLevelType w:val="hybridMultilevel"/>
    <w:tmpl w:val="C9E02856"/>
    <w:lvl w:ilvl="0" w:tplc="2DEAC706">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2" w15:restartNumberingAfterBreak="0">
    <w:nsid w:val="75C14830"/>
    <w:multiLevelType w:val="hybridMultilevel"/>
    <w:tmpl w:val="250C82B2"/>
    <w:lvl w:ilvl="0" w:tplc="04090019">
      <w:start w:val="1"/>
      <w:numFmt w:val="lowerLetter"/>
      <w:lvlText w:val="%1)"/>
      <w:lvlJc w:val="left"/>
      <w:pPr>
        <w:ind w:left="1700" w:hanging="440"/>
      </w:p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43" w15:restartNumberingAfterBreak="0">
    <w:nsid w:val="785061EB"/>
    <w:multiLevelType w:val="hybridMultilevel"/>
    <w:tmpl w:val="620282FC"/>
    <w:lvl w:ilvl="0" w:tplc="2DEAC706">
      <w:start w:val="1"/>
      <w:numFmt w:val="bullet"/>
      <w:lvlText w:val=""/>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144" w15:restartNumberingAfterBreak="0">
    <w:nsid w:val="7A3F0974"/>
    <w:multiLevelType w:val="hybridMultilevel"/>
    <w:tmpl w:val="A06CB6C6"/>
    <w:lvl w:ilvl="0" w:tplc="2DEAC706">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5" w15:restartNumberingAfterBreak="0">
    <w:nsid w:val="7AEA4297"/>
    <w:multiLevelType w:val="hybridMultilevel"/>
    <w:tmpl w:val="C82CD9B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6" w15:restartNumberingAfterBreak="0">
    <w:nsid w:val="7CC7298B"/>
    <w:multiLevelType w:val="hybridMultilevel"/>
    <w:tmpl w:val="1B2259FA"/>
    <w:lvl w:ilvl="0" w:tplc="F73A13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7" w15:restartNumberingAfterBreak="0">
    <w:nsid w:val="7F7341BF"/>
    <w:multiLevelType w:val="hybridMultilevel"/>
    <w:tmpl w:val="5C06ED82"/>
    <w:lvl w:ilvl="0" w:tplc="366A0CC0">
      <w:start w:val="1"/>
      <w:numFmt w:val="decimal"/>
      <w:lvlText w:val="%1)"/>
      <w:lvlJc w:val="left"/>
      <w:pPr>
        <w:ind w:left="1260" w:hanging="4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8" w15:restartNumberingAfterBreak="0">
    <w:nsid w:val="7FE01765"/>
    <w:multiLevelType w:val="hybridMultilevel"/>
    <w:tmpl w:val="7AFA3FEE"/>
    <w:lvl w:ilvl="0" w:tplc="04090001">
      <w:start w:val="1"/>
      <w:numFmt w:val="bullet"/>
      <w:lvlText w:val=""/>
      <w:lvlJc w:val="left"/>
      <w:pPr>
        <w:ind w:left="1720" w:hanging="440"/>
      </w:pPr>
      <w:rPr>
        <w:rFonts w:ascii="Wingdings" w:hAnsi="Wingdings" w:hint="default"/>
      </w:rPr>
    </w:lvl>
    <w:lvl w:ilvl="1" w:tplc="04090003" w:tentative="1">
      <w:start w:val="1"/>
      <w:numFmt w:val="bullet"/>
      <w:lvlText w:val=""/>
      <w:lvlJc w:val="left"/>
      <w:pPr>
        <w:ind w:left="2160" w:hanging="440"/>
      </w:pPr>
      <w:rPr>
        <w:rFonts w:ascii="Wingdings" w:hAnsi="Wingdings" w:hint="default"/>
      </w:rPr>
    </w:lvl>
    <w:lvl w:ilvl="2" w:tplc="04090005" w:tentative="1">
      <w:start w:val="1"/>
      <w:numFmt w:val="bullet"/>
      <w:lvlText w:val=""/>
      <w:lvlJc w:val="left"/>
      <w:pPr>
        <w:ind w:left="2600" w:hanging="440"/>
      </w:pPr>
      <w:rPr>
        <w:rFonts w:ascii="Wingdings" w:hAnsi="Wingdings" w:hint="default"/>
      </w:rPr>
    </w:lvl>
    <w:lvl w:ilvl="3" w:tplc="04090001" w:tentative="1">
      <w:start w:val="1"/>
      <w:numFmt w:val="bullet"/>
      <w:lvlText w:val=""/>
      <w:lvlJc w:val="left"/>
      <w:pPr>
        <w:ind w:left="3040" w:hanging="440"/>
      </w:pPr>
      <w:rPr>
        <w:rFonts w:ascii="Wingdings" w:hAnsi="Wingdings" w:hint="default"/>
      </w:rPr>
    </w:lvl>
    <w:lvl w:ilvl="4" w:tplc="04090003" w:tentative="1">
      <w:start w:val="1"/>
      <w:numFmt w:val="bullet"/>
      <w:lvlText w:val=""/>
      <w:lvlJc w:val="left"/>
      <w:pPr>
        <w:ind w:left="3480" w:hanging="440"/>
      </w:pPr>
      <w:rPr>
        <w:rFonts w:ascii="Wingdings" w:hAnsi="Wingdings" w:hint="default"/>
      </w:rPr>
    </w:lvl>
    <w:lvl w:ilvl="5" w:tplc="04090005" w:tentative="1">
      <w:start w:val="1"/>
      <w:numFmt w:val="bullet"/>
      <w:lvlText w:val=""/>
      <w:lvlJc w:val="left"/>
      <w:pPr>
        <w:ind w:left="3920" w:hanging="440"/>
      </w:pPr>
      <w:rPr>
        <w:rFonts w:ascii="Wingdings" w:hAnsi="Wingdings" w:hint="default"/>
      </w:rPr>
    </w:lvl>
    <w:lvl w:ilvl="6" w:tplc="04090001" w:tentative="1">
      <w:start w:val="1"/>
      <w:numFmt w:val="bullet"/>
      <w:lvlText w:val=""/>
      <w:lvlJc w:val="left"/>
      <w:pPr>
        <w:ind w:left="4360" w:hanging="440"/>
      </w:pPr>
      <w:rPr>
        <w:rFonts w:ascii="Wingdings" w:hAnsi="Wingdings" w:hint="default"/>
      </w:rPr>
    </w:lvl>
    <w:lvl w:ilvl="7" w:tplc="04090003" w:tentative="1">
      <w:start w:val="1"/>
      <w:numFmt w:val="bullet"/>
      <w:lvlText w:val=""/>
      <w:lvlJc w:val="left"/>
      <w:pPr>
        <w:ind w:left="4800" w:hanging="440"/>
      </w:pPr>
      <w:rPr>
        <w:rFonts w:ascii="Wingdings" w:hAnsi="Wingdings" w:hint="default"/>
      </w:rPr>
    </w:lvl>
    <w:lvl w:ilvl="8" w:tplc="04090005" w:tentative="1">
      <w:start w:val="1"/>
      <w:numFmt w:val="bullet"/>
      <w:lvlText w:val=""/>
      <w:lvlJc w:val="left"/>
      <w:pPr>
        <w:ind w:left="5240" w:hanging="440"/>
      </w:pPr>
      <w:rPr>
        <w:rFonts w:ascii="Wingdings" w:hAnsi="Wingdings" w:hint="default"/>
      </w:rPr>
    </w:lvl>
  </w:abstractNum>
  <w:num w:numId="1" w16cid:durableId="426853232">
    <w:abstractNumId w:val="43"/>
  </w:num>
  <w:num w:numId="2" w16cid:durableId="1838037428">
    <w:abstractNumId w:val="43"/>
  </w:num>
  <w:num w:numId="3" w16cid:durableId="1536045868">
    <w:abstractNumId w:val="40"/>
  </w:num>
  <w:num w:numId="4" w16cid:durableId="1600483833">
    <w:abstractNumId w:val="8"/>
  </w:num>
  <w:num w:numId="5" w16cid:durableId="825895689">
    <w:abstractNumId w:val="3"/>
  </w:num>
  <w:num w:numId="6" w16cid:durableId="713580833">
    <w:abstractNumId w:val="2"/>
  </w:num>
  <w:num w:numId="7" w16cid:durableId="100997958">
    <w:abstractNumId w:val="1"/>
  </w:num>
  <w:num w:numId="8" w16cid:durableId="1898009871">
    <w:abstractNumId w:val="0"/>
  </w:num>
  <w:num w:numId="9" w16cid:durableId="2043287670">
    <w:abstractNumId w:val="9"/>
  </w:num>
  <w:num w:numId="10" w16cid:durableId="274098822">
    <w:abstractNumId w:val="7"/>
  </w:num>
  <w:num w:numId="11" w16cid:durableId="1924413890">
    <w:abstractNumId w:val="6"/>
  </w:num>
  <w:num w:numId="12" w16cid:durableId="286816729">
    <w:abstractNumId w:val="5"/>
  </w:num>
  <w:num w:numId="13" w16cid:durableId="1247618083">
    <w:abstractNumId w:val="4"/>
  </w:num>
  <w:num w:numId="14" w16cid:durableId="191722488">
    <w:abstractNumId w:val="80"/>
  </w:num>
  <w:num w:numId="15" w16cid:durableId="1047412612">
    <w:abstractNumId w:val="62"/>
  </w:num>
  <w:num w:numId="16" w16cid:durableId="2106458424">
    <w:abstractNumId w:val="121"/>
  </w:num>
  <w:num w:numId="17" w16cid:durableId="1838225769">
    <w:abstractNumId w:val="51"/>
  </w:num>
  <w:num w:numId="18" w16cid:durableId="1360399446">
    <w:abstractNumId w:val="123"/>
  </w:num>
  <w:num w:numId="19" w16cid:durableId="1992632071">
    <w:abstractNumId w:val="134"/>
  </w:num>
  <w:num w:numId="20" w16cid:durableId="1842890305">
    <w:abstractNumId w:val="132"/>
  </w:num>
  <w:num w:numId="21" w16cid:durableId="1829903044">
    <w:abstractNumId w:val="34"/>
  </w:num>
  <w:num w:numId="22" w16cid:durableId="1772582215">
    <w:abstractNumId w:val="58"/>
  </w:num>
  <w:num w:numId="23" w16cid:durableId="551113640">
    <w:abstractNumId w:val="41"/>
  </w:num>
  <w:num w:numId="24" w16cid:durableId="934897590">
    <w:abstractNumId w:val="13"/>
  </w:num>
  <w:num w:numId="25" w16cid:durableId="979574405">
    <w:abstractNumId w:val="12"/>
  </w:num>
  <w:num w:numId="26" w16cid:durableId="384640942">
    <w:abstractNumId w:val="25"/>
  </w:num>
  <w:num w:numId="27" w16cid:durableId="620459256">
    <w:abstractNumId w:val="54"/>
  </w:num>
  <w:num w:numId="28" w16cid:durableId="1669822658">
    <w:abstractNumId w:val="129"/>
  </w:num>
  <w:num w:numId="29" w16cid:durableId="2117629723">
    <w:abstractNumId w:val="39"/>
  </w:num>
  <w:num w:numId="30" w16cid:durableId="94061667">
    <w:abstractNumId w:val="113"/>
  </w:num>
  <w:num w:numId="31" w16cid:durableId="775752730">
    <w:abstractNumId w:val="145"/>
  </w:num>
  <w:num w:numId="32" w16cid:durableId="754933549">
    <w:abstractNumId w:val="45"/>
  </w:num>
  <w:num w:numId="33" w16cid:durableId="1788158016">
    <w:abstractNumId w:val="118"/>
  </w:num>
  <w:num w:numId="34" w16cid:durableId="177814957">
    <w:abstractNumId w:val="43"/>
  </w:num>
  <w:num w:numId="35" w16cid:durableId="205677021">
    <w:abstractNumId w:val="42"/>
  </w:num>
  <w:num w:numId="36" w16cid:durableId="728915948">
    <w:abstractNumId w:val="74"/>
  </w:num>
  <w:num w:numId="37" w16cid:durableId="1979652718">
    <w:abstractNumId w:val="64"/>
  </w:num>
  <w:num w:numId="38" w16cid:durableId="1461651327">
    <w:abstractNumId w:val="86"/>
  </w:num>
  <w:num w:numId="39" w16cid:durableId="586958358">
    <w:abstractNumId w:val="18"/>
  </w:num>
  <w:num w:numId="40" w16cid:durableId="1384715251">
    <w:abstractNumId w:val="17"/>
  </w:num>
  <w:num w:numId="41" w16cid:durableId="579369061">
    <w:abstractNumId w:val="55"/>
  </w:num>
  <w:num w:numId="42" w16cid:durableId="1354305944">
    <w:abstractNumId w:val="71"/>
  </w:num>
  <w:num w:numId="43" w16cid:durableId="457794413">
    <w:abstractNumId w:val="49"/>
  </w:num>
  <w:num w:numId="44" w16cid:durableId="1740515963">
    <w:abstractNumId w:val="111"/>
  </w:num>
  <w:num w:numId="45" w16cid:durableId="1303343061">
    <w:abstractNumId w:val="14"/>
  </w:num>
  <w:num w:numId="46" w16cid:durableId="1215577352">
    <w:abstractNumId w:val="46"/>
  </w:num>
  <w:num w:numId="47" w16cid:durableId="500973280">
    <w:abstractNumId w:val="78"/>
  </w:num>
  <w:num w:numId="48" w16cid:durableId="707221836">
    <w:abstractNumId w:val="31"/>
  </w:num>
  <w:num w:numId="49" w16cid:durableId="2045792351">
    <w:abstractNumId w:val="36"/>
  </w:num>
  <w:num w:numId="50" w16cid:durableId="1293168285">
    <w:abstractNumId w:val="66"/>
  </w:num>
  <w:num w:numId="51" w16cid:durableId="846334116">
    <w:abstractNumId w:val="83"/>
  </w:num>
  <w:num w:numId="52" w16cid:durableId="1723748486">
    <w:abstractNumId w:val="109"/>
  </w:num>
  <w:num w:numId="53" w16cid:durableId="1265839365">
    <w:abstractNumId w:val="95"/>
  </w:num>
  <w:num w:numId="54" w16cid:durableId="982348683">
    <w:abstractNumId w:val="110"/>
  </w:num>
  <w:num w:numId="55" w16cid:durableId="602880173">
    <w:abstractNumId w:val="22"/>
  </w:num>
  <w:num w:numId="56" w16cid:durableId="1342968706">
    <w:abstractNumId w:val="57"/>
  </w:num>
  <w:num w:numId="57" w16cid:durableId="702949524">
    <w:abstractNumId w:val="120"/>
  </w:num>
  <w:num w:numId="58" w16cid:durableId="437913824">
    <w:abstractNumId w:val="105"/>
  </w:num>
  <w:num w:numId="59" w16cid:durableId="1841576673">
    <w:abstractNumId w:val="37"/>
  </w:num>
  <w:num w:numId="60" w16cid:durableId="2140604414">
    <w:abstractNumId w:val="98"/>
  </w:num>
  <w:num w:numId="61" w16cid:durableId="1595818163">
    <w:abstractNumId w:val="68"/>
  </w:num>
  <w:num w:numId="62" w16cid:durableId="1381051092">
    <w:abstractNumId w:val="99"/>
  </w:num>
  <w:num w:numId="63" w16cid:durableId="228152429">
    <w:abstractNumId w:val="87"/>
  </w:num>
  <w:num w:numId="64" w16cid:durableId="844711363">
    <w:abstractNumId w:val="21"/>
  </w:num>
  <w:num w:numId="65" w16cid:durableId="161169720">
    <w:abstractNumId w:val="100"/>
  </w:num>
  <w:num w:numId="66" w16cid:durableId="2073383020">
    <w:abstractNumId w:val="27"/>
  </w:num>
  <w:num w:numId="67" w16cid:durableId="2104256315">
    <w:abstractNumId w:val="33"/>
  </w:num>
  <w:num w:numId="68" w16cid:durableId="1187211132">
    <w:abstractNumId w:val="101"/>
  </w:num>
  <w:num w:numId="69" w16cid:durableId="588078573">
    <w:abstractNumId w:val="59"/>
  </w:num>
  <w:num w:numId="70" w16cid:durableId="564100854">
    <w:abstractNumId w:val="142"/>
  </w:num>
  <w:num w:numId="71" w16cid:durableId="1558323999">
    <w:abstractNumId w:val="56"/>
  </w:num>
  <w:num w:numId="72" w16cid:durableId="1602488789">
    <w:abstractNumId w:val="136"/>
  </w:num>
  <w:num w:numId="73" w16cid:durableId="257258837">
    <w:abstractNumId w:val="35"/>
  </w:num>
  <w:num w:numId="74" w16cid:durableId="1415736345">
    <w:abstractNumId w:val="89"/>
  </w:num>
  <w:num w:numId="75" w16cid:durableId="845637822">
    <w:abstractNumId w:val="10"/>
  </w:num>
  <w:num w:numId="76" w16cid:durableId="1812290532">
    <w:abstractNumId w:val="26"/>
  </w:num>
  <w:num w:numId="77" w16cid:durableId="498467576">
    <w:abstractNumId w:val="28"/>
  </w:num>
  <w:num w:numId="78" w16cid:durableId="805704390">
    <w:abstractNumId w:val="144"/>
  </w:num>
  <w:num w:numId="79" w16cid:durableId="976570857">
    <w:abstractNumId w:val="50"/>
  </w:num>
  <w:num w:numId="80" w16cid:durableId="827136290">
    <w:abstractNumId w:val="139"/>
  </w:num>
  <w:num w:numId="81" w16cid:durableId="283313212">
    <w:abstractNumId w:val="72"/>
  </w:num>
  <w:num w:numId="82" w16cid:durableId="215505720">
    <w:abstractNumId w:val="69"/>
  </w:num>
  <w:num w:numId="83" w16cid:durableId="205679501">
    <w:abstractNumId w:val="94"/>
  </w:num>
  <w:num w:numId="84" w16cid:durableId="1457215579">
    <w:abstractNumId w:val="124"/>
  </w:num>
  <w:num w:numId="85" w16cid:durableId="1796409641">
    <w:abstractNumId w:val="44"/>
  </w:num>
  <w:num w:numId="86" w16cid:durableId="1962417749">
    <w:abstractNumId w:val="106"/>
  </w:num>
  <w:num w:numId="87" w16cid:durableId="1003775269">
    <w:abstractNumId w:val="19"/>
  </w:num>
  <w:num w:numId="88" w16cid:durableId="1391230591">
    <w:abstractNumId w:val="38"/>
  </w:num>
  <w:num w:numId="89" w16cid:durableId="1690178513">
    <w:abstractNumId w:val="133"/>
  </w:num>
  <w:num w:numId="90" w16cid:durableId="2118988978">
    <w:abstractNumId w:val="114"/>
  </w:num>
  <w:num w:numId="91" w16cid:durableId="1450204680">
    <w:abstractNumId w:val="65"/>
  </w:num>
  <w:num w:numId="92" w16cid:durableId="460922272">
    <w:abstractNumId w:val="79"/>
  </w:num>
  <w:num w:numId="93" w16cid:durableId="806825091">
    <w:abstractNumId w:val="91"/>
  </w:num>
  <w:num w:numId="94" w16cid:durableId="1857497642">
    <w:abstractNumId w:val="138"/>
  </w:num>
  <w:num w:numId="95" w16cid:durableId="892666670">
    <w:abstractNumId w:val="90"/>
  </w:num>
  <w:num w:numId="96" w16cid:durableId="1241913261">
    <w:abstractNumId w:val="137"/>
  </w:num>
  <w:num w:numId="97" w16cid:durableId="998464044">
    <w:abstractNumId w:val="135"/>
  </w:num>
  <w:num w:numId="98" w16cid:durableId="1190220685">
    <w:abstractNumId w:val="104"/>
  </w:num>
  <w:num w:numId="99" w16cid:durableId="1110666726">
    <w:abstractNumId w:val="15"/>
  </w:num>
  <w:num w:numId="100" w16cid:durableId="2049642026">
    <w:abstractNumId w:val="97"/>
  </w:num>
  <w:num w:numId="101" w16cid:durableId="1141195345">
    <w:abstractNumId w:val="70"/>
  </w:num>
  <w:num w:numId="102" w16cid:durableId="759521473">
    <w:abstractNumId w:val="81"/>
  </w:num>
  <w:num w:numId="103" w16cid:durableId="800342939">
    <w:abstractNumId w:val="117"/>
  </w:num>
  <w:num w:numId="104" w16cid:durableId="2037852999">
    <w:abstractNumId w:val="103"/>
  </w:num>
  <w:num w:numId="105" w16cid:durableId="547493462">
    <w:abstractNumId w:val="140"/>
  </w:num>
  <w:num w:numId="106" w16cid:durableId="1251356717">
    <w:abstractNumId w:val="141"/>
  </w:num>
  <w:num w:numId="107" w16cid:durableId="448546958">
    <w:abstractNumId w:val="52"/>
  </w:num>
  <w:num w:numId="108" w16cid:durableId="1974217495">
    <w:abstractNumId w:val="102"/>
  </w:num>
  <w:num w:numId="109" w16cid:durableId="2113889606">
    <w:abstractNumId w:val="130"/>
  </w:num>
  <w:num w:numId="110" w16cid:durableId="779028345">
    <w:abstractNumId w:val="107"/>
  </w:num>
  <w:num w:numId="111" w16cid:durableId="708184880">
    <w:abstractNumId w:val="108"/>
  </w:num>
  <w:num w:numId="112" w16cid:durableId="814839754">
    <w:abstractNumId w:val="82"/>
  </w:num>
  <w:num w:numId="113" w16cid:durableId="826675288">
    <w:abstractNumId w:val="60"/>
  </w:num>
  <w:num w:numId="114" w16cid:durableId="1621692257">
    <w:abstractNumId w:val="67"/>
  </w:num>
  <w:num w:numId="115" w16cid:durableId="412507558">
    <w:abstractNumId w:val="131"/>
  </w:num>
  <w:num w:numId="116" w16cid:durableId="1170951251">
    <w:abstractNumId w:val="96"/>
  </w:num>
  <w:num w:numId="117" w16cid:durableId="2013288847">
    <w:abstractNumId w:val="147"/>
  </w:num>
  <w:num w:numId="118" w16cid:durableId="920792987">
    <w:abstractNumId w:val="16"/>
  </w:num>
  <w:num w:numId="119" w16cid:durableId="425224956">
    <w:abstractNumId w:val="53"/>
  </w:num>
  <w:num w:numId="120" w16cid:durableId="2036997204">
    <w:abstractNumId w:val="148"/>
  </w:num>
  <w:num w:numId="121" w16cid:durableId="1332635739">
    <w:abstractNumId w:val="126"/>
  </w:num>
  <w:num w:numId="122" w16cid:durableId="1933902046">
    <w:abstractNumId w:val="143"/>
  </w:num>
  <w:num w:numId="123" w16cid:durableId="188687043">
    <w:abstractNumId w:val="92"/>
  </w:num>
  <w:num w:numId="124" w16cid:durableId="675617530">
    <w:abstractNumId w:val="32"/>
  </w:num>
  <w:num w:numId="125" w16cid:durableId="519703505">
    <w:abstractNumId w:val="30"/>
  </w:num>
  <w:num w:numId="126" w16cid:durableId="1918856114">
    <w:abstractNumId w:val="125"/>
  </w:num>
  <w:num w:numId="127" w16cid:durableId="1923104982">
    <w:abstractNumId w:val="23"/>
  </w:num>
  <w:num w:numId="128" w16cid:durableId="588856531">
    <w:abstractNumId w:val="85"/>
  </w:num>
  <w:num w:numId="129" w16cid:durableId="45642877">
    <w:abstractNumId w:val="116"/>
  </w:num>
  <w:num w:numId="130" w16cid:durableId="1713579207">
    <w:abstractNumId w:val="61"/>
  </w:num>
  <w:num w:numId="131" w16cid:durableId="692074838">
    <w:abstractNumId w:val="29"/>
  </w:num>
  <w:num w:numId="132" w16cid:durableId="247426748">
    <w:abstractNumId w:val="112"/>
  </w:num>
  <w:num w:numId="133" w16cid:durableId="1306011394">
    <w:abstractNumId w:val="47"/>
  </w:num>
  <w:num w:numId="134" w16cid:durableId="840435436">
    <w:abstractNumId w:val="48"/>
  </w:num>
  <w:num w:numId="135" w16cid:durableId="1879512140">
    <w:abstractNumId w:val="122"/>
  </w:num>
  <w:num w:numId="136" w16cid:durableId="566108237">
    <w:abstractNumId w:val="119"/>
  </w:num>
  <w:num w:numId="137" w16cid:durableId="904685932">
    <w:abstractNumId w:val="63"/>
  </w:num>
  <w:num w:numId="138" w16cid:durableId="1714770969">
    <w:abstractNumId w:val="84"/>
  </w:num>
  <w:num w:numId="139" w16cid:durableId="1952395597">
    <w:abstractNumId w:val="77"/>
  </w:num>
  <w:num w:numId="140" w16cid:durableId="870605572">
    <w:abstractNumId w:val="127"/>
  </w:num>
  <w:num w:numId="141" w16cid:durableId="1530680554">
    <w:abstractNumId w:val="24"/>
  </w:num>
  <w:num w:numId="142" w16cid:durableId="1630088495">
    <w:abstractNumId w:val="115"/>
  </w:num>
  <w:num w:numId="143" w16cid:durableId="1973361287">
    <w:abstractNumId w:val="75"/>
  </w:num>
  <w:num w:numId="144" w16cid:durableId="775906669">
    <w:abstractNumId w:val="93"/>
  </w:num>
  <w:num w:numId="145" w16cid:durableId="1690838005">
    <w:abstractNumId w:val="20"/>
  </w:num>
  <w:num w:numId="146" w16cid:durableId="1073547723">
    <w:abstractNumId w:val="11"/>
  </w:num>
  <w:num w:numId="147" w16cid:durableId="1852987469">
    <w:abstractNumId w:val="76"/>
  </w:num>
  <w:num w:numId="148" w16cid:durableId="1202935772">
    <w:abstractNumId w:val="88"/>
  </w:num>
  <w:num w:numId="149" w16cid:durableId="45568957">
    <w:abstractNumId w:val="73"/>
  </w:num>
  <w:num w:numId="150" w16cid:durableId="110445358">
    <w:abstractNumId w:val="146"/>
  </w:num>
  <w:num w:numId="151" w16cid:durableId="538669002">
    <w:abstractNumId w:val="1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84A"/>
    <w:rsid w:val="00000205"/>
    <w:rsid w:val="000141EA"/>
    <w:rsid w:val="00020A98"/>
    <w:rsid w:val="00021921"/>
    <w:rsid w:val="00022EDE"/>
    <w:rsid w:val="00023464"/>
    <w:rsid w:val="000243A8"/>
    <w:rsid w:val="00024576"/>
    <w:rsid w:val="000433FA"/>
    <w:rsid w:val="000444B7"/>
    <w:rsid w:val="0005274E"/>
    <w:rsid w:val="000544E0"/>
    <w:rsid w:val="00056FE8"/>
    <w:rsid w:val="00057CCB"/>
    <w:rsid w:val="000700DC"/>
    <w:rsid w:val="00070BD8"/>
    <w:rsid w:val="00072B21"/>
    <w:rsid w:val="000740B6"/>
    <w:rsid w:val="00080834"/>
    <w:rsid w:val="0009772A"/>
    <w:rsid w:val="000A0CBA"/>
    <w:rsid w:val="000A3C2F"/>
    <w:rsid w:val="000A5ACE"/>
    <w:rsid w:val="000A6030"/>
    <w:rsid w:val="000B05FB"/>
    <w:rsid w:val="000C25F5"/>
    <w:rsid w:val="000C29C6"/>
    <w:rsid w:val="000C5304"/>
    <w:rsid w:val="000E0B7F"/>
    <w:rsid w:val="000E0DB8"/>
    <w:rsid w:val="000E212A"/>
    <w:rsid w:val="000E2BA7"/>
    <w:rsid w:val="000F0EC5"/>
    <w:rsid w:val="000F144B"/>
    <w:rsid w:val="000F2991"/>
    <w:rsid w:val="000F3120"/>
    <w:rsid w:val="000F3B6B"/>
    <w:rsid w:val="000F466E"/>
    <w:rsid w:val="000F781B"/>
    <w:rsid w:val="00102556"/>
    <w:rsid w:val="00106EBF"/>
    <w:rsid w:val="00112C42"/>
    <w:rsid w:val="001135F0"/>
    <w:rsid w:val="001137BC"/>
    <w:rsid w:val="0012282C"/>
    <w:rsid w:val="00123333"/>
    <w:rsid w:val="00126B33"/>
    <w:rsid w:val="00130E42"/>
    <w:rsid w:val="00132D3B"/>
    <w:rsid w:val="00134415"/>
    <w:rsid w:val="00136B4F"/>
    <w:rsid w:val="001372C2"/>
    <w:rsid w:val="00137B87"/>
    <w:rsid w:val="001476A0"/>
    <w:rsid w:val="00157825"/>
    <w:rsid w:val="00172DDE"/>
    <w:rsid w:val="00172F02"/>
    <w:rsid w:val="0017634C"/>
    <w:rsid w:val="00181D75"/>
    <w:rsid w:val="0019447C"/>
    <w:rsid w:val="0019589E"/>
    <w:rsid w:val="001A5D8D"/>
    <w:rsid w:val="001B143B"/>
    <w:rsid w:val="001B5F51"/>
    <w:rsid w:val="001C1D4B"/>
    <w:rsid w:val="001C2A64"/>
    <w:rsid w:val="001D06FE"/>
    <w:rsid w:val="001E0A5E"/>
    <w:rsid w:val="001E4F1C"/>
    <w:rsid w:val="001F10B7"/>
    <w:rsid w:val="001F38EA"/>
    <w:rsid w:val="001F71FF"/>
    <w:rsid w:val="001F77E2"/>
    <w:rsid w:val="002051EA"/>
    <w:rsid w:val="00210225"/>
    <w:rsid w:val="002125ED"/>
    <w:rsid w:val="0021352A"/>
    <w:rsid w:val="00217B9F"/>
    <w:rsid w:val="00220831"/>
    <w:rsid w:val="00220891"/>
    <w:rsid w:val="00220C90"/>
    <w:rsid w:val="00222C02"/>
    <w:rsid w:val="00223F45"/>
    <w:rsid w:val="00224255"/>
    <w:rsid w:val="00230518"/>
    <w:rsid w:val="0025735D"/>
    <w:rsid w:val="00263639"/>
    <w:rsid w:val="00264961"/>
    <w:rsid w:val="00277CA8"/>
    <w:rsid w:val="002824D9"/>
    <w:rsid w:val="00284C9A"/>
    <w:rsid w:val="002850C7"/>
    <w:rsid w:val="00285CDC"/>
    <w:rsid w:val="00287EFE"/>
    <w:rsid w:val="00293FF0"/>
    <w:rsid w:val="002A38C6"/>
    <w:rsid w:val="002A7134"/>
    <w:rsid w:val="002B37EC"/>
    <w:rsid w:val="002B7926"/>
    <w:rsid w:val="002C034C"/>
    <w:rsid w:val="002C0924"/>
    <w:rsid w:val="002C12E7"/>
    <w:rsid w:val="002C32A2"/>
    <w:rsid w:val="002C5BFA"/>
    <w:rsid w:val="002C76F5"/>
    <w:rsid w:val="002D3A43"/>
    <w:rsid w:val="002D6BAA"/>
    <w:rsid w:val="002D6D7B"/>
    <w:rsid w:val="002F2B71"/>
    <w:rsid w:val="002F61F4"/>
    <w:rsid w:val="00303877"/>
    <w:rsid w:val="00303D18"/>
    <w:rsid w:val="00307788"/>
    <w:rsid w:val="003077E0"/>
    <w:rsid w:val="003306E3"/>
    <w:rsid w:val="0033432A"/>
    <w:rsid w:val="00335EA4"/>
    <w:rsid w:val="00337BDD"/>
    <w:rsid w:val="003425B1"/>
    <w:rsid w:val="00344622"/>
    <w:rsid w:val="00364772"/>
    <w:rsid w:val="00371CA9"/>
    <w:rsid w:val="00374BA4"/>
    <w:rsid w:val="003751C1"/>
    <w:rsid w:val="003761BC"/>
    <w:rsid w:val="00380299"/>
    <w:rsid w:val="00382914"/>
    <w:rsid w:val="003839C7"/>
    <w:rsid w:val="003A75FD"/>
    <w:rsid w:val="003C31F9"/>
    <w:rsid w:val="003E0249"/>
    <w:rsid w:val="003E1A58"/>
    <w:rsid w:val="00402EAE"/>
    <w:rsid w:val="00403791"/>
    <w:rsid w:val="00412A8F"/>
    <w:rsid w:val="00413E89"/>
    <w:rsid w:val="004142DE"/>
    <w:rsid w:val="00424942"/>
    <w:rsid w:val="00425E54"/>
    <w:rsid w:val="0043241A"/>
    <w:rsid w:val="00436B1C"/>
    <w:rsid w:val="00451728"/>
    <w:rsid w:val="0045207A"/>
    <w:rsid w:val="00457059"/>
    <w:rsid w:val="0046096D"/>
    <w:rsid w:val="00477B86"/>
    <w:rsid w:val="00487E53"/>
    <w:rsid w:val="004924B8"/>
    <w:rsid w:val="00493D27"/>
    <w:rsid w:val="004A132A"/>
    <w:rsid w:val="004A39E9"/>
    <w:rsid w:val="004A4A11"/>
    <w:rsid w:val="004A55AA"/>
    <w:rsid w:val="004A67D1"/>
    <w:rsid w:val="004B5AAA"/>
    <w:rsid w:val="004B5E6C"/>
    <w:rsid w:val="004B7409"/>
    <w:rsid w:val="004D2760"/>
    <w:rsid w:val="004D2B01"/>
    <w:rsid w:val="004D4DA9"/>
    <w:rsid w:val="004E1468"/>
    <w:rsid w:val="004E40ED"/>
    <w:rsid w:val="004E4B2C"/>
    <w:rsid w:val="004E6876"/>
    <w:rsid w:val="004F5401"/>
    <w:rsid w:val="004F67D0"/>
    <w:rsid w:val="004F75A2"/>
    <w:rsid w:val="005051C8"/>
    <w:rsid w:val="0051574B"/>
    <w:rsid w:val="00522359"/>
    <w:rsid w:val="00523425"/>
    <w:rsid w:val="00531DA4"/>
    <w:rsid w:val="00535516"/>
    <w:rsid w:val="00541A87"/>
    <w:rsid w:val="00544B10"/>
    <w:rsid w:val="005465CB"/>
    <w:rsid w:val="00553411"/>
    <w:rsid w:val="00553479"/>
    <w:rsid w:val="00554392"/>
    <w:rsid w:val="005551AA"/>
    <w:rsid w:val="005562C5"/>
    <w:rsid w:val="00560F78"/>
    <w:rsid w:val="005625C5"/>
    <w:rsid w:val="0057216D"/>
    <w:rsid w:val="005735A9"/>
    <w:rsid w:val="005766D8"/>
    <w:rsid w:val="00591D07"/>
    <w:rsid w:val="005968C4"/>
    <w:rsid w:val="00596A0C"/>
    <w:rsid w:val="005A06F0"/>
    <w:rsid w:val="005A2F6B"/>
    <w:rsid w:val="005A5A92"/>
    <w:rsid w:val="005B26F9"/>
    <w:rsid w:val="005B3EB2"/>
    <w:rsid w:val="005C2C2F"/>
    <w:rsid w:val="005C3531"/>
    <w:rsid w:val="005D2732"/>
    <w:rsid w:val="005D2932"/>
    <w:rsid w:val="005D3B11"/>
    <w:rsid w:val="005D6D54"/>
    <w:rsid w:val="005E179B"/>
    <w:rsid w:val="005E1961"/>
    <w:rsid w:val="005E206A"/>
    <w:rsid w:val="005F2646"/>
    <w:rsid w:val="005F7CB7"/>
    <w:rsid w:val="00603832"/>
    <w:rsid w:val="006055F8"/>
    <w:rsid w:val="00607861"/>
    <w:rsid w:val="0061263D"/>
    <w:rsid w:val="00613F0E"/>
    <w:rsid w:val="00622867"/>
    <w:rsid w:val="00623D07"/>
    <w:rsid w:val="006247CC"/>
    <w:rsid w:val="00630336"/>
    <w:rsid w:val="00637E92"/>
    <w:rsid w:val="00640148"/>
    <w:rsid w:val="006409A9"/>
    <w:rsid w:val="0064189C"/>
    <w:rsid w:val="00644F5A"/>
    <w:rsid w:val="0065088E"/>
    <w:rsid w:val="0065161B"/>
    <w:rsid w:val="006517E5"/>
    <w:rsid w:val="00654DC2"/>
    <w:rsid w:val="006553C8"/>
    <w:rsid w:val="00661BE4"/>
    <w:rsid w:val="00671C32"/>
    <w:rsid w:val="00671F6C"/>
    <w:rsid w:val="0067476D"/>
    <w:rsid w:val="0067559E"/>
    <w:rsid w:val="00681184"/>
    <w:rsid w:val="006A5F71"/>
    <w:rsid w:val="006A609C"/>
    <w:rsid w:val="006A6F16"/>
    <w:rsid w:val="006B4D95"/>
    <w:rsid w:val="006B4DA9"/>
    <w:rsid w:val="006B50BD"/>
    <w:rsid w:val="006C5EAA"/>
    <w:rsid w:val="006D1076"/>
    <w:rsid w:val="006D6DA8"/>
    <w:rsid w:val="006E1EBA"/>
    <w:rsid w:val="00701466"/>
    <w:rsid w:val="0070572D"/>
    <w:rsid w:val="007126E9"/>
    <w:rsid w:val="00713EF4"/>
    <w:rsid w:val="00727046"/>
    <w:rsid w:val="00730A1D"/>
    <w:rsid w:val="00731A19"/>
    <w:rsid w:val="00734BE4"/>
    <w:rsid w:val="0073767A"/>
    <w:rsid w:val="0073775B"/>
    <w:rsid w:val="00740145"/>
    <w:rsid w:val="007420B3"/>
    <w:rsid w:val="007441B4"/>
    <w:rsid w:val="00746884"/>
    <w:rsid w:val="00753E22"/>
    <w:rsid w:val="007565FE"/>
    <w:rsid w:val="0076132B"/>
    <w:rsid w:val="00765991"/>
    <w:rsid w:val="00770676"/>
    <w:rsid w:val="00772450"/>
    <w:rsid w:val="00774E7D"/>
    <w:rsid w:val="00785690"/>
    <w:rsid w:val="007904E2"/>
    <w:rsid w:val="007910EC"/>
    <w:rsid w:val="00794EE4"/>
    <w:rsid w:val="00797C37"/>
    <w:rsid w:val="007A0E51"/>
    <w:rsid w:val="007B0442"/>
    <w:rsid w:val="007B330E"/>
    <w:rsid w:val="007B39D2"/>
    <w:rsid w:val="007B4B9D"/>
    <w:rsid w:val="007B6151"/>
    <w:rsid w:val="007B7BC5"/>
    <w:rsid w:val="007C045B"/>
    <w:rsid w:val="007C1C39"/>
    <w:rsid w:val="007C4AF6"/>
    <w:rsid w:val="007D0199"/>
    <w:rsid w:val="007D2B1C"/>
    <w:rsid w:val="007D36F1"/>
    <w:rsid w:val="007D380E"/>
    <w:rsid w:val="007E05A5"/>
    <w:rsid w:val="007E130A"/>
    <w:rsid w:val="007E223F"/>
    <w:rsid w:val="007E4B4E"/>
    <w:rsid w:val="007E5124"/>
    <w:rsid w:val="007E77B9"/>
    <w:rsid w:val="007E7F48"/>
    <w:rsid w:val="007F1799"/>
    <w:rsid w:val="007F1CE7"/>
    <w:rsid w:val="007F3A19"/>
    <w:rsid w:val="007F3F76"/>
    <w:rsid w:val="007F7E49"/>
    <w:rsid w:val="00804739"/>
    <w:rsid w:val="0080540D"/>
    <w:rsid w:val="008253AB"/>
    <w:rsid w:val="008256B7"/>
    <w:rsid w:val="0084092C"/>
    <w:rsid w:val="008463E7"/>
    <w:rsid w:val="00846BCD"/>
    <w:rsid w:val="008529F1"/>
    <w:rsid w:val="00855C22"/>
    <w:rsid w:val="0085748C"/>
    <w:rsid w:val="0086079E"/>
    <w:rsid w:val="00865EB4"/>
    <w:rsid w:val="00874CED"/>
    <w:rsid w:val="00880B2B"/>
    <w:rsid w:val="008833F3"/>
    <w:rsid w:val="008838A2"/>
    <w:rsid w:val="00884F02"/>
    <w:rsid w:val="00885958"/>
    <w:rsid w:val="008A410E"/>
    <w:rsid w:val="008C008A"/>
    <w:rsid w:val="008C354E"/>
    <w:rsid w:val="008C79C3"/>
    <w:rsid w:val="008D4CCC"/>
    <w:rsid w:val="008D6B79"/>
    <w:rsid w:val="008E1747"/>
    <w:rsid w:val="008E77A2"/>
    <w:rsid w:val="008F6075"/>
    <w:rsid w:val="008F7FBF"/>
    <w:rsid w:val="009032D1"/>
    <w:rsid w:val="00904EAA"/>
    <w:rsid w:val="0090575B"/>
    <w:rsid w:val="00916EEC"/>
    <w:rsid w:val="009202E4"/>
    <w:rsid w:val="00926218"/>
    <w:rsid w:val="0092710B"/>
    <w:rsid w:val="009403F1"/>
    <w:rsid w:val="00940484"/>
    <w:rsid w:val="00942C04"/>
    <w:rsid w:val="00944D46"/>
    <w:rsid w:val="009506C4"/>
    <w:rsid w:val="00955782"/>
    <w:rsid w:val="00957CC8"/>
    <w:rsid w:val="00962B5A"/>
    <w:rsid w:val="00963744"/>
    <w:rsid w:val="00963C5D"/>
    <w:rsid w:val="00963ECC"/>
    <w:rsid w:val="00977E7E"/>
    <w:rsid w:val="009829E1"/>
    <w:rsid w:val="00991232"/>
    <w:rsid w:val="009977CA"/>
    <w:rsid w:val="009B103D"/>
    <w:rsid w:val="009B522E"/>
    <w:rsid w:val="009C0532"/>
    <w:rsid w:val="009C5E7B"/>
    <w:rsid w:val="009C6675"/>
    <w:rsid w:val="009D435D"/>
    <w:rsid w:val="009E61A7"/>
    <w:rsid w:val="009E6520"/>
    <w:rsid w:val="009F17FB"/>
    <w:rsid w:val="009F295D"/>
    <w:rsid w:val="00A002F1"/>
    <w:rsid w:val="00A01D4D"/>
    <w:rsid w:val="00A0313B"/>
    <w:rsid w:val="00A04ED3"/>
    <w:rsid w:val="00A06CFD"/>
    <w:rsid w:val="00A10218"/>
    <w:rsid w:val="00A149E4"/>
    <w:rsid w:val="00A14E3A"/>
    <w:rsid w:val="00A22A3B"/>
    <w:rsid w:val="00A247AF"/>
    <w:rsid w:val="00A3063C"/>
    <w:rsid w:val="00A32681"/>
    <w:rsid w:val="00A33D6B"/>
    <w:rsid w:val="00A451C6"/>
    <w:rsid w:val="00A50316"/>
    <w:rsid w:val="00A565B7"/>
    <w:rsid w:val="00A5721A"/>
    <w:rsid w:val="00A57587"/>
    <w:rsid w:val="00A610AA"/>
    <w:rsid w:val="00A632EB"/>
    <w:rsid w:val="00A66259"/>
    <w:rsid w:val="00A67D4D"/>
    <w:rsid w:val="00A72691"/>
    <w:rsid w:val="00A76225"/>
    <w:rsid w:val="00A828CD"/>
    <w:rsid w:val="00A9391E"/>
    <w:rsid w:val="00A94816"/>
    <w:rsid w:val="00A96997"/>
    <w:rsid w:val="00AA0173"/>
    <w:rsid w:val="00AA7684"/>
    <w:rsid w:val="00AA7B13"/>
    <w:rsid w:val="00AB1D40"/>
    <w:rsid w:val="00AB1DB8"/>
    <w:rsid w:val="00AB2E1F"/>
    <w:rsid w:val="00AB36A4"/>
    <w:rsid w:val="00AB6753"/>
    <w:rsid w:val="00AC0174"/>
    <w:rsid w:val="00AC76D9"/>
    <w:rsid w:val="00AD34E0"/>
    <w:rsid w:val="00AD5F57"/>
    <w:rsid w:val="00AD6A16"/>
    <w:rsid w:val="00AE0AF5"/>
    <w:rsid w:val="00AE5DDA"/>
    <w:rsid w:val="00AE5E30"/>
    <w:rsid w:val="00AF148C"/>
    <w:rsid w:val="00AF2026"/>
    <w:rsid w:val="00AF563A"/>
    <w:rsid w:val="00AF6894"/>
    <w:rsid w:val="00B029C4"/>
    <w:rsid w:val="00B10849"/>
    <w:rsid w:val="00B11F29"/>
    <w:rsid w:val="00B137AE"/>
    <w:rsid w:val="00B23266"/>
    <w:rsid w:val="00B24239"/>
    <w:rsid w:val="00B279CC"/>
    <w:rsid w:val="00B303E0"/>
    <w:rsid w:val="00B3346E"/>
    <w:rsid w:val="00B416C0"/>
    <w:rsid w:val="00B46027"/>
    <w:rsid w:val="00B525D4"/>
    <w:rsid w:val="00B5594B"/>
    <w:rsid w:val="00B660D2"/>
    <w:rsid w:val="00B6741D"/>
    <w:rsid w:val="00B720B6"/>
    <w:rsid w:val="00B727CF"/>
    <w:rsid w:val="00B73EEE"/>
    <w:rsid w:val="00B8062A"/>
    <w:rsid w:val="00B80ED6"/>
    <w:rsid w:val="00B810A8"/>
    <w:rsid w:val="00B829D0"/>
    <w:rsid w:val="00B83787"/>
    <w:rsid w:val="00B83E61"/>
    <w:rsid w:val="00B850CC"/>
    <w:rsid w:val="00B85288"/>
    <w:rsid w:val="00B90A10"/>
    <w:rsid w:val="00B913EF"/>
    <w:rsid w:val="00B9318E"/>
    <w:rsid w:val="00B93E20"/>
    <w:rsid w:val="00BB16C3"/>
    <w:rsid w:val="00BB1C3C"/>
    <w:rsid w:val="00BB46EF"/>
    <w:rsid w:val="00BB59F8"/>
    <w:rsid w:val="00BE049C"/>
    <w:rsid w:val="00BE1F98"/>
    <w:rsid w:val="00BE3254"/>
    <w:rsid w:val="00BE373C"/>
    <w:rsid w:val="00BE6A25"/>
    <w:rsid w:val="00BF167C"/>
    <w:rsid w:val="00C013D6"/>
    <w:rsid w:val="00C13B19"/>
    <w:rsid w:val="00C26CDE"/>
    <w:rsid w:val="00C31B54"/>
    <w:rsid w:val="00C31D27"/>
    <w:rsid w:val="00C33125"/>
    <w:rsid w:val="00C36308"/>
    <w:rsid w:val="00C36589"/>
    <w:rsid w:val="00C36C02"/>
    <w:rsid w:val="00C5296A"/>
    <w:rsid w:val="00C56EBD"/>
    <w:rsid w:val="00C614E5"/>
    <w:rsid w:val="00C6244A"/>
    <w:rsid w:val="00C63DB5"/>
    <w:rsid w:val="00C64358"/>
    <w:rsid w:val="00C64D16"/>
    <w:rsid w:val="00C65803"/>
    <w:rsid w:val="00C679A8"/>
    <w:rsid w:val="00C705A2"/>
    <w:rsid w:val="00C74BEC"/>
    <w:rsid w:val="00C76B4B"/>
    <w:rsid w:val="00C932B8"/>
    <w:rsid w:val="00C96189"/>
    <w:rsid w:val="00C9648F"/>
    <w:rsid w:val="00C966F2"/>
    <w:rsid w:val="00CA2BA5"/>
    <w:rsid w:val="00CA5E4D"/>
    <w:rsid w:val="00CA6755"/>
    <w:rsid w:val="00CB2BF7"/>
    <w:rsid w:val="00CB67F9"/>
    <w:rsid w:val="00CC0308"/>
    <w:rsid w:val="00CC12B8"/>
    <w:rsid w:val="00CC5D07"/>
    <w:rsid w:val="00CC7B54"/>
    <w:rsid w:val="00CD4E50"/>
    <w:rsid w:val="00CD644E"/>
    <w:rsid w:val="00CE3134"/>
    <w:rsid w:val="00CF35CA"/>
    <w:rsid w:val="00CF3761"/>
    <w:rsid w:val="00CF522E"/>
    <w:rsid w:val="00CF5AF2"/>
    <w:rsid w:val="00CF5E4F"/>
    <w:rsid w:val="00CF6583"/>
    <w:rsid w:val="00D00B92"/>
    <w:rsid w:val="00D17DE0"/>
    <w:rsid w:val="00D21DDE"/>
    <w:rsid w:val="00D221A0"/>
    <w:rsid w:val="00D271CA"/>
    <w:rsid w:val="00D30D89"/>
    <w:rsid w:val="00D32ED7"/>
    <w:rsid w:val="00D33EE1"/>
    <w:rsid w:val="00D41A9E"/>
    <w:rsid w:val="00D436C7"/>
    <w:rsid w:val="00D450D4"/>
    <w:rsid w:val="00D45591"/>
    <w:rsid w:val="00D5581E"/>
    <w:rsid w:val="00D579FB"/>
    <w:rsid w:val="00D651CB"/>
    <w:rsid w:val="00D656D9"/>
    <w:rsid w:val="00D65EBF"/>
    <w:rsid w:val="00D6730E"/>
    <w:rsid w:val="00D67A2A"/>
    <w:rsid w:val="00D70422"/>
    <w:rsid w:val="00D70A4C"/>
    <w:rsid w:val="00D733AD"/>
    <w:rsid w:val="00D81523"/>
    <w:rsid w:val="00D91D85"/>
    <w:rsid w:val="00D925AA"/>
    <w:rsid w:val="00D93CD9"/>
    <w:rsid w:val="00D942F2"/>
    <w:rsid w:val="00DB3E6F"/>
    <w:rsid w:val="00DB5F25"/>
    <w:rsid w:val="00DC1ABF"/>
    <w:rsid w:val="00DC3326"/>
    <w:rsid w:val="00DC3375"/>
    <w:rsid w:val="00DC43E9"/>
    <w:rsid w:val="00DC586B"/>
    <w:rsid w:val="00DC6F46"/>
    <w:rsid w:val="00DD2265"/>
    <w:rsid w:val="00DD3145"/>
    <w:rsid w:val="00DD5555"/>
    <w:rsid w:val="00DF037B"/>
    <w:rsid w:val="00DF2BE2"/>
    <w:rsid w:val="00DF42F1"/>
    <w:rsid w:val="00E01EA6"/>
    <w:rsid w:val="00E04625"/>
    <w:rsid w:val="00E064E8"/>
    <w:rsid w:val="00E072AF"/>
    <w:rsid w:val="00E13127"/>
    <w:rsid w:val="00E24C15"/>
    <w:rsid w:val="00E34ACE"/>
    <w:rsid w:val="00E36117"/>
    <w:rsid w:val="00E364C0"/>
    <w:rsid w:val="00E37939"/>
    <w:rsid w:val="00E43F96"/>
    <w:rsid w:val="00E47AD4"/>
    <w:rsid w:val="00E60C94"/>
    <w:rsid w:val="00E62224"/>
    <w:rsid w:val="00E65107"/>
    <w:rsid w:val="00E70AD9"/>
    <w:rsid w:val="00E731AF"/>
    <w:rsid w:val="00E73A05"/>
    <w:rsid w:val="00E80063"/>
    <w:rsid w:val="00E834DA"/>
    <w:rsid w:val="00E84333"/>
    <w:rsid w:val="00E94367"/>
    <w:rsid w:val="00EA2DAE"/>
    <w:rsid w:val="00EB1ECA"/>
    <w:rsid w:val="00EB28FC"/>
    <w:rsid w:val="00EC3D94"/>
    <w:rsid w:val="00EE5F9B"/>
    <w:rsid w:val="00EE7038"/>
    <w:rsid w:val="00EE7A66"/>
    <w:rsid w:val="00EF1DD9"/>
    <w:rsid w:val="00EF30E1"/>
    <w:rsid w:val="00F0172F"/>
    <w:rsid w:val="00F15C63"/>
    <w:rsid w:val="00F20434"/>
    <w:rsid w:val="00F3484A"/>
    <w:rsid w:val="00F35CCE"/>
    <w:rsid w:val="00F46AC5"/>
    <w:rsid w:val="00F50B17"/>
    <w:rsid w:val="00F52468"/>
    <w:rsid w:val="00F52BA7"/>
    <w:rsid w:val="00F63767"/>
    <w:rsid w:val="00F65100"/>
    <w:rsid w:val="00F660B2"/>
    <w:rsid w:val="00F67B8E"/>
    <w:rsid w:val="00F71EBC"/>
    <w:rsid w:val="00F74795"/>
    <w:rsid w:val="00F81E49"/>
    <w:rsid w:val="00FB61E5"/>
    <w:rsid w:val="00FC447B"/>
    <w:rsid w:val="00FC664F"/>
    <w:rsid w:val="00FC6B98"/>
    <w:rsid w:val="00FD18B7"/>
    <w:rsid w:val="00FD2FA2"/>
    <w:rsid w:val="00FD4479"/>
    <w:rsid w:val="00FE1710"/>
    <w:rsid w:val="00FE4FFC"/>
    <w:rsid w:val="00FF5114"/>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CBEA14"/>
  <w15:chartTrackingRefBased/>
  <w15:docId w15:val="{38A48DBF-9177-425A-9D13-9F897C366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4"/>
      <w:szCs w:val="24"/>
    </w:rPr>
  </w:style>
  <w:style w:type="paragraph" w:styleId="1">
    <w:name w:val="heading 1"/>
    <w:basedOn w:val="a0"/>
    <w:next w:val="a1"/>
    <w:qFormat/>
    <w:rsid w:val="000B05FB"/>
    <w:pPr>
      <w:keepNext/>
      <w:keepLines/>
      <w:pageBreakBefore/>
      <w:numPr>
        <w:numId w:val="1"/>
      </w:numPr>
      <w:spacing w:beforeLines="100" w:before="312" w:afterLines="100" w:after="312"/>
      <w:jc w:val="left"/>
      <w:outlineLvl w:val="0"/>
    </w:pPr>
    <w:rPr>
      <w:rFonts w:eastAsia="黑体"/>
      <w:bCs/>
      <w:kern w:val="44"/>
      <w:sz w:val="36"/>
      <w:szCs w:val="44"/>
    </w:rPr>
  </w:style>
  <w:style w:type="paragraph" w:styleId="2">
    <w:name w:val="heading 2"/>
    <w:basedOn w:val="a0"/>
    <w:next w:val="a1"/>
    <w:qFormat/>
    <w:rsid w:val="000B05FB"/>
    <w:pPr>
      <w:keepNext/>
      <w:keepLines/>
      <w:numPr>
        <w:ilvl w:val="1"/>
        <w:numId w:val="1"/>
      </w:numPr>
      <w:spacing w:beforeLines="100" w:before="312"/>
      <w:jc w:val="left"/>
      <w:outlineLvl w:val="1"/>
    </w:pPr>
    <w:rPr>
      <w:rFonts w:ascii="Arial" w:eastAsia="黑体" w:hAnsi="Arial"/>
      <w:bCs/>
      <w:sz w:val="28"/>
      <w:szCs w:val="32"/>
    </w:rPr>
  </w:style>
  <w:style w:type="paragraph" w:styleId="3">
    <w:name w:val="heading 3"/>
    <w:basedOn w:val="a0"/>
    <w:next w:val="a2"/>
    <w:qFormat/>
    <w:rsid w:val="000B05FB"/>
    <w:pPr>
      <w:keepNext/>
      <w:keepLines/>
      <w:numPr>
        <w:ilvl w:val="2"/>
        <w:numId w:val="1"/>
      </w:numPr>
      <w:tabs>
        <w:tab w:val="left" w:pos="768"/>
      </w:tabs>
      <w:spacing w:beforeLines="100" w:before="312"/>
      <w:outlineLvl w:val="2"/>
    </w:pPr>
    <w:rPr>
      <w:rFonts w:eastAsia="黑体"/>
      <w:bCs/>
      <w:szCs w:val="32"/>
    </w:rPr>
  </w:style>
  <w:style w:type="paragraph" w:styleId="4">
    <w:name w:val="heading 4"/>
    <w:basedOn w:val="a0"/>
    <w:next w:val="a2"/>
    <w:qFormat/>
    <w:rsid w:val="000B05FB"/>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rsid w:val="000B05FB"/>
    <w:pPr>
      <w:keepNext/>
      <w:keepLines/>
      <w:numPr>
        <w:ilvl w:val="4"/>
        <w:numId w:val="1"/>
      </w:numPr>
      <w:spacing w:before="280" w:after="290" w:line="376" w:lineRule="atLeast"/>
      <w:outlineLvl w:val="4"/>
    </w:pPr>
    <w:rPr>
      <w:bCs/>
      <w:szCs w:val="28"/>
    </w:rPr>
  </w:style>
  <w:style w:type="paragraph" w:styleId="6">
    <w:name w:val="heading 6"/>
    <w:basedOn w:val="a0"/>
    <w:next w:val="a2"/>
    <w:qFormat/>
    <w:rsid w:val="000B05FB"/>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rsid w:val="000B05FB"/>
    <w:pPr>
      <w:keepNext/>
      <w:keepLines/>
      <w:numPr>
        <w:ilvl w:val="6"/>
        <w:numId w:val="1"/>
      </w:numPr>
      <w:spacing w:before="240" w:after="64" w:line="320" w:lineRule="atLeast"/>
      <w:outlineLvl w:val="6"/>
    </w:pPr>
    <w:rPr>
      <w:b/>
      <w:bCs/>
    </w:rPr>
  </w:style>
  <w:style w:type="paragraph" w:styleId="8">
    <w:name w:val="heading 8"/>
    <w:basedOn w:val="a0"/>
    <w:next w:val="a0"/>
    <w:qFormat/>
    <w:rsid w:val="000B05FB"/>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rsid w:val="000B05FB"/>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basedOn w:val="a0"/>
    <w:rsid w:val="00217B9F"/>
    <w:pPr>
      <w:ind w:firstLineChars="200" w:firstLine="200"/>
    </w:pPr>
  </w:style>
  <w:style w:type="paragraph" w:styleId="a6">
    <w:name w:val="header"/>
    <w:basedOn w:val="a0"/>
    <w:pPr>
      <w:pBdr>
        <w:bottom w:val="single" w:sz="6" w:space="1" w:color="auto"/>
      </w:pBdr>
      <w:tabs>
        <w:tab w:val="center" w:pos="4153"/>
        <w:tab w:val="right" w:pos="8306"/>
      </w:tabs>
      <w:snapToGrid w:val="0"/>
      <w:jc w:val="center"/>
    </w:pPr>
    <w:rPr>
      <w:sz w:val="18"/>
      <w:szCs w:val="18"/>
    </w:rPr>
  </w:style>
  <w:style w:type="paragraph" w:styleId="a7">
    <w:name w:val="footer"/>
    <w:basedOn w:val="a0"/>
    <w:pPr>
      <w:tabs>
        <w:tab w:val="center" w:pos="4153"/>
        <w:tab w:val="right" w:pos="8306"/>
      </w:tabs>
      <w:snapToGrid w:val="0"/>
      <w:jc w:val="left"/>
    </w:pPr>
    <w:rPr>
      <w:sz w:val="18"/>
      <w:szCs w:val="18"/>
    </w:rPr>
  </w:style>
  <w:style w:type="character" w:styleId="a8">
    <w:name w:val="page number"/>
    <w:basedOn w:val="a3"/>
  </w:style>
  <w:style w:type="character" w:customStyle="1" w:styleId="a9">
    <w:name w:val="段首标题"/>
    <w:rsid w:val="00382914"/>
    <w:rPr>
      <w:rFonts w:ascii="Times New Roman" w:eastAsia="黑体" w:hAnsi="Times New Roman"/>
      <w:b/>
      <w:sz w:val="24"/>
      <w:szCs w:val="24"/>
    </w:rPr>
  </w:style>
  <w:style w:type="paragraph" w:customStyle="1" w:styleId="10">
    <w:name w:val="目录 1"/>
    <w:basedOn w:val="a0"/>
    <w:next w:val="a0"/>
    <w:autoRedefine/>
    <w:rsid w:val="00B11F29"/>
    <w:pPr>
      <w:tabs>
        <w:tab w:val="left" w:pos="480"/>
        <w:tab w:val="right" w:leader="dot" w:pos="9120"/>
      </w:tabs>
      <w:spacing w:before="120" w:after="120"/>
      <w:jc w:val="left"/>
    </w:pPr>
    <w:rPr>
      <w:b/>
      <w:bCs/>
    </w:rPr>
  </w:style>
  <w:style w:type="paragraph" w:customStyle="1" w:styleId="aa">
    <w:name w:val="论文标题"/>
    <w:basedOn w:val="a0"/>
    <w:rsid w:val="004924B8"/>
    <w:pPr>
      <w:spacing w:beforeLines="100" w:before="312" w:afterLines="100" w:after="312"/>
      <w:jc w:val="center"/>
    </w:pPr>
    <w:rPr>
      <w:rFonts w:eastAsia="黑体"/>
      <w:b/>
      <w:sz w:val="36"/>
      <w:szCs w:val="36"/>
    </w:rPr>
  </w:style>
  <w:style w:type="paragraph" w:customStyle="1" w:styleId="ab">
    <w:name w:val="次标题"/>
    <w:basedOn w:val="a0"/>
    <w:next w:val="a2"/>
    <w:rsid w:val="007F1CE7"/>
    <w:pPr>
      <w:pageBreakBefore/>
      <w:spacing w:beforeLines="100" w:before="312" w:afterLines="100" w:after="312"/>
      <w:jc w:val="center"/>
    </w:pPr>
    <w:rPr>
      <w:rFonts w:eastAsia="黑体"/>
      <w:b/>
      <w:sz w:val="36"/>
      <w:szCs w:val="36"/>
    </w:rPr>
  </w:style>
  <w:style w:type="paragraph" w:customStyle="1" w:styleId="ac">
    <w:name w:val="摘要内容"/>
    <w:basedOn w:val="a0"/>
    <w:rsid w:val="00382914"/>
    <w:pPr>
      <w:spacing w:line="300" w:lineRule="auto"/>
    </w:pPr>
  </w:style>
  <w:style w:type="paragraph" w:customStyle="1" w:styleId="20">
    <w:name w:val="目录 2"/>
    <w:basedOn w:val="a0"/>
    <w:next w:val="a0"/>
    <w:autoRedefine/>
    <w:rsid w:val="00E84333"/>
    <w:pPr>
      <w:tabs>
        <w:tab w:val="left" w:pos="720"/>
        <w:tab w:val="right" w:leader="dot" w:pos="9120"/>
      </w:tabs>
      <w:ind w:leftChars="100" w:left="240"/>
      <w:jc w:val="left"/>
    </w:pPr>
    <w:rPr>
      <w:smallCaps/>
      <w:noProof/>
    </w:rPr>
  </w:style>
  <w:style w:type="paragraph" w:customStyle="1" w:styleId="30">
    <w:name w:val="目录 3"/>
    <w:basedOn w:val="a0"/>
    <w:next w:val="a0"/>
    <w:autoRedefine/>
    <w:rsid w:val="00E84333"/>
    <w:pPr>
      <w:tabs>
        <w:tab w:val="left" w:pos="1200"/>
        <w:tab w:val="right" w:leader="dot" w:pos="9120"/>
      </w:tabs>
      <w:ind w:leftChars="200" w:left="480"/>
      <w:jc w:val="left"/>
    </w:pPr>
    <w:rPr>
      <w:iCs/>
      <w:noProof/>
    </w:rPr>
  </w:style>
  <w:style w:type="paragraph" w:customStyle="1" w:styleId="40">
    <w:name w:val="目录 4"/>
    <w:basedOn w:val="a0"/>
    <w:next w:val="a0"/>
    <w:autoRedefine/>
    <w:semiHidden/>
    <w:pPr>
      <w:ind w:left="720"/>
      <w:jc w:val="left"/>
    </w:pPr>
    <w:rPr>
      <w:szCs w:val="21"/>
    </w:rPr>
  </w:style>
  <w:style w:type="paragraph" w:customStyle="1" w:styleId="50">
    <w:name w:val="目录 5"/>
    <w:basedOn w:val="a0"/>
    <w:next w:val="a0"/>
    <w:autoRedefine/>
    <w:semiHidden/>
    <w:pPr>
      <w:ind w:left="960"/>
      <w:jc w:val="left"/>
    </w:pPr>
    <w:rPr>
      <w:szCs w:val="21"/>
    </w:rPr>
  </w:style>
  <w:style w:type="paragraph" w:customStyle="1" w:styleId="60">
    <w:name w:val="目录 6"/>
    <w:basedOn w:val="a0"/>
    <w:next w:val="a0"/>
    <w:autoRedefine/>
    <w:semiHidden/>
    <w:pPr>
      <w:ind w:left="1200"/>
      <w:jc w:val="left"/>
    </w:pPr>
    <w:rPr>
      <w:szCs w:val="21"/>
    </w:rPr>
  </w:style>
  <w:style w:type="paragraph" w:customStyle="1" w:styleId="70">
    <w:name w:val="目录 7"/>
    <w:basedOn w:val="a0"/>
    <w:next w:val="a0"/>
    <w:autoRedefine/>
    <w:semiHidden/>
    <w:pPr>
      <w:ind w:left="1440"/>
      <w:jc w:val="left"/>
    </w:pPr>
    <w:rPr>
      <w:szCs w:val="21"/>
    </w:rPr>
  </w:style>
  <w:style w:type="paragraph" w:customStyle="1" w:styleId="80">
    <w:name w:val="目录 8"/>
    <w:basedOn w:val="a0"/>
    <w:next w:val="a0"/>
    <w:autoRedefine/>
    <w:semiHidden/>
    <w:pPr>
      <w:ind w:left="1680"/>
      <w:jc w:val="left"/>
    </w:pPr>
    <w:rPr>
      <w:szCs w:val="21"/>
    </w:rPr>
  </w:style>
  <w:style w:type="paragraph" w:customStyle="1" w:styleId="90">
    <w:name w:val="目录 9"/>
    <w:basedOn w:val="a0"/>
    <w:next w:val="a0"/>
    <w:autoRedefine/>
    <w:semiHidden/>
    <w:pPr>
      <w:ind w:left="1920"/>
      <w:jc w:val="left"/>
    </w:pPr>
    <w:rPr>
      <w:szCs w:val="21"/>
    </w:rPr>
  </w:style>
  <w:style w:type="character" w:styleId="ad">
    <w:name w:val="Hyperlink"/>
    <w:uiPriority w:val="99"/>
    <w:rPr>
      <w:color w:val="0000FF"/>
      <w:u w:val="single"/>
    </w:rPr>
  </w:style>
  <w:style w:type="character" w:styleId="ae">
    <w:name w:val="annotation reference"/>
    <w:semiHidden/>
    <w:rPr>
      <w:sz w:val="21"/>
      <w:szCs w:val="21"/>
    </w:rPr>
  </w:style>
  <w:style w:type="paragraph" w:customStyle="1" w:styleId="af">
    <w:name w:val="附录内容"/>
    <w:basedOn w:val="a2"/>
    <w:pPr>
      <w:ind w:firstLine="480"/>
    </w:pPr>
    <w:rPr>
      <w:sz w:val="21"/>
    </w:rPr>
  </w:style>
  <w:style w:type="paragraph" w:styleId="af0">
    <w:name w:val="annotation text"/>
    <w:basedOn w:val="a0"/>
    <w:semiHidden/>
    <w:pPr>
      <w:jc w:val="left"/>
    </w:pPr>
  </w:style>
  <w:style w:type="paragraph" w:styleId="af1">
    <w:name w:val="caption"/>
    <w:basedOn w:val="a0"/>
    <w:next w:val="a0"/>
    <w:qFormat/>
    <w:rsid w:val="00963ECC"/>
    <w:pPr>
      <w:widowControl/>
      <w:spacing w:before="160" w:after="160"/>
      <w:jc w:val="center"/>
    </w:pPr>
    <w:rPr>
      <w:rFonts w:eastAsia="黑体" w:cs="Arial"/>
      <w:sz w:val="21"/>
      <w:szCs w:val="20"/>
    </w:rPr>
  </w:style>
  <w:style w:type="paragraph" w:customStyle="1" w:styleId="a">
    <w:name w:val="参考文献"/>
    <w:basedOn w:val="a0"/>
    <w:pPr>
      <w:numPr>
        <w:numId w:val="3"/>
      </w:numPr>
    </w:pPr>
  </w:style>
  <w:style w:type="paragraph" w:customStyle="1" w:styleId="af2">
    <w:name w:val="插图"/>
    <w:basedOn w:val="a0"/>
    <w:next w:val="af3"/>
    <w:rsid w:val="00E064E8"/>
    <w:pPr>
      <w:keepNext/>
      <w:spacing w:beforeLines="100" w:before="312"/>
      <w:jc w:val="center"/>
    </w:pPr>
  </w:style>
  <w:style w:type="paragraph" w:customStyle="1" w:styleId="a1">
    <w:name w:val="论文正文"/>
    <w:basedOn w:val="a2"/>
    <w:rsid w:val="00217B9F"/>
    <w:pPr>
      <w:spacing w:line="300" w:lineRule="auto"/>
      <w:ind w:firstLine="480"/>
    </w:pPr>
  </w:style>
  <w:style w:type="paragraph" w:customStyle="1" w:styleId="af3">
    <w:name w:val="图标题"/>
    <w:basedOn w:val="af1"/>
    <w:next w:val="a1"/>
    <w:rsid w:val="00E064E8"/>
  </w:style>
  <w:style w:type="paragraph" w:customStyle="1" w:styleId="af4">
    <w:name w:val="表标题"/>
    <w:basedOn w:val="af1"/>
    <w:rsid w:val="00E064E8"/>
    <w:pPr>
      <w:keepNext/>
    </w:pPr>
  </w:style>
  <w:style w:type="paragraph" w:customStyle="1" w:styleId="af5">
    <w:name w:val="关键词"/>
    <w:basedOn w:val="a0"/>
    <w:rsid w:val="002850C7"/>
    <w:pPr>
      <w:spacing w:beforeLines="200" w:before="624"/>
    </w:pPr>
  </w:style>
  <w:style w:type="paragraph" w:customStyle="1" w:styleId="af6">
    <w:name w:val="代码"/>
    <w:basedOn w:val="a1"/>
    <w:rsid w:val="002C32A2"/>
    <w:pPr>
      <w:spacing w:line="320" w:lineRule="exact"/>
      <w:ind w:firstLine="420"/>
      <w:jc w:val="left"/>
    </w:pPr>
    <w:rPr>
      <w:rFonts w:ascii="Courier New" w:hAnsi="Courier New" w:cs="Courier New"/>
      <w:sz w:val="21"/>
      <w:szCs w:val="21"/>
    </w:rPr>
  </w:style>
  <w:style w:type="paragraph" w:styleId="TOC1">
    <w:name w:val="toc 1"/>
    <w:basedOn w:val="a0"/>
    <w:next w:val="a0"/>
    <w:autoRedefine/>
    <w:uiPriority w:val="39"/>
    <w:unhideWhenUsed/>
    <w:rsid w:val="009C0532"/>
  </w:style>
  <w:style w:type="paragraph" w:styleId="TOC2">
    <w:name w:val="toc 2"/>
    <w:basedOn w:val="a0"/>
    <w:next w:val="a0"/>
    <w:autoRedefine/>
    <w:uiPriority w:val="39"/>
    <w:unhideWhenUsed/>
    <w:rsid w:val="009C0532"/>
    <w:pPr>
      <w:ind w:leftChars="200" w:left="420"/>
    </w:pPr>
  </w:style>
  <w:style w:type="paragraph" w:styleId="TOC3">
    <w:name w:val="toc 3"/>
    <w:basedOn w:val="a0"/>
    <w:next w:val="a0"/>
    <w:autoRedefine/>
    <w:uiPriority w:val="39"/>
    <w:unhideWhenUsed/>
    <w:rsid w:val="009C0532"/>
    <w:pPr>
      <w:ind w:leftChars="400" w:left="840"/>
    </w:pPr>
  </w:style>
  <w:style w:type="paragraph" w:styleId="af7">
    <w:name w:val="List Paragraph"/>
    <w:basedOn w:val="a0"/>
    <w:uiPriority w:val="34"/>
    <w:qFormat/>
    <w:rsid w:val="00AD6A16"/>
    <w:pPr>
      <w:ind w:firstLineChars="200" w:firstLine="420"/>
    </w:pPr>
  </w:style>
  <w:style w:type="paragraph" w:styleId="af8">
    <w:name w:val="Normal (Web)"/>
    <w:basedOn w:val="a0"/>
    <w:uiPriority w:val="99"/>
    <w:semiHidden/>
    <w:unhideWhenUsed/>
    <w:rsid w:val="00D733AD"/>
    <w:pPr>
      <w:widowControl/>
      <w:spacing w:before="100" w:beforeAutospacing="1" w:after="100" w:afterAutospacing="1"/>
      <w:jc w:val="left"/>
    </w:pPr>
    <w:rPr>
      <w:rFonts w:ascii="宋体" w:hAnsi="宋体" w:cs="宋体"/>
      <w:kern w:val="0"/>
    </w:rPr>
  </w:style>
  <w:style w:type="character" w:customStyle="1" w:styleId="katex-mathml">
    <w:name w:val="katex-mathml"/>
    <w:basedOn w:val="a3"/>
    <w:rsid w:val="00AF6894"/>
  </w:style>
  <w:style w:type="character" w:customStyle="1" w:styleId="mord">
    <w:name w:val="mord"/>
    <w:basedOn w:val="a3"/>
    <w:rsid w:val="00AF6894"/>
  </w:style>
  <w:style w:type="character" w:customStyle="1" w:styleId="vlist-s">
    <w:name w:val="vlist-s"/>
    <w:basedOn w:val="a3"/>
    <w:rsid w:val="00AF6894"/>
  </w:style>
  <w:style w:type="character" w:customStyle="1" w:styleId="mpunct">
    <w:name w:val="mpunct"/>
    <w:basedOn w:val="a3"/>
    <w:rsid w:val="00AF6894"/>
  </w:style>
  <w:style w:type="character" w:customStyle="1" w:styleId="mop">
    <w:name w:val="mop"/>
    <w:basedOn w:val="a3"/>
    <w:rsid w:val="00AF6894"/>
  </w:style>
  <w:style w:type="character" w:styleId="af9">
    <w:name w:val="Placeholder Text"/>
    <w:basedOn w:val="a3"/>
    <w:uiPriority w:val="99"/>
    <w:semiHidden/>
    <w:rsid w:val="00AF689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5374">
      <w:bodyDiv w:val="1"/>
      <w:marLeft w:val="0"/>
      <w:marRight w:val="0"/>
      <w:marTop w:val="0"/>
      <w:marBottom w:val="0"/>
      <w:divBdr>
        <w:top w:val="none" w:sz="0" w:space="0" w:color="auto"/>
        <w:left w:val="none" w:sz="0" w:space="0" w:color="auto"/>
        <w:bottom w:val="none" w:sz="0" w:space="0" w:color="auto"/>
        <w:right w:val="none" w:sz="0" w:space="0" w:color="auto"/>
      </w:divBdr>
    </w:div>
    <w:div w:id="188219896">
      <w:bodyDiv w:val="1"/>
      <w:marLeft w:val="0"/>
      <w:marRight w:val="0"/>
      <w:marTop w:val="0"/>
      <w:marBottom w:val="0"/>
      <w:divBdr>
        <w:top w:val="none" w:sz="0" w:space="0" w:color="auto"/>
        <w:left w:val="none" w:sz="0" w:space="0" w:color="auto"/>
        <w:bottom w:val="none" w:sz="0" w:space="0" w:color="auto"/>
        <w:right w:val="none" w:sz="0" w:space="0" w:color="auto"/>
      </w:divBdr>
    </w:div>
    <w:div w:id="344870689">
      <w:bodyDiv w:val="1"/>
      <w:marLeft w:val="0"/>
      <w:marRight w:val="0"/>
      <w:marTop w:val="0"/>
      <w:marBottom w:val="0"/>
      <w:divBdr>
        <w:top w:val="none" w:sz="0" w:space="0" w:color="auto"/>
        <w:left w:val="none" w:sz="0" w:space="0" w:color="auto"/>
        <w:bottom w:val="none" w:sz="0" w:space="0" w:color="auto"/>
        <w:right w:val="none" w:sz="0" w:space="0" w:color="auto"/>
      </w:divBdr>
    </w:div>
    <w:div w:id="581332897">
      <w:bodyDiv w:val="1"/>
      <w:marLeft w:val="0"/>
      <w:marRight w:val="0"/>
      <w:marTop w:val="0"/>
      <w:marBottom w:val="0"/>
      <w:divBdr>
        <w:top w:val="none" w:sz="0" w:space="0" w:color="auto"/>
        <w:left w:val="none" w:sz="0" w:space="0" w:color="auto"/>
        <w:bottom w:val="none" w:sz="0" w:space="0" w:color="auto"/>
        <w:right w:val="none" w:sz="0" w:space="0" w:color="auto"/>
      </w:divBdr>
      <w:divsChild>
        <w:div w:id="449711506">
          <w:marLeft w:val="0"/>
          <w:marRight w:val="0"/>
          <w:marTop w:val="0"/>
          <w:marBottom w:val="0"/>
          <w:divBdr>
            <w:top w:val="none" w:sz="0" w:space="0" w:color="auto"/>
            <w:left w:val="none" w:sz="0" w:space="0" w:color="auto"/>
            <w:bottom w:val="none" w:sz="0" w:space="0" w:color="auto"/>
            <w:right w:val="none" w:sz="0" w:space="0" w:color="auto"/>
          </w:divBdr>
        </w:div>
      </w:divsChild>
    </w:div>
    <w:div w:id="700253070">
      <w:bodyDiv w:val="1"/>
      <w:marLeft w:val="0"/>
      <w:marRight w:val="0"/>
      <w:marTop w:val="0"/>
      <w:marBottom w:val="0"/>
      <w:divBdr>
        <w:top w:val="none" w:sz="0" w:space="0" w:color="auto"/>
        <w:left w:val="none" w:sz="0" w:space="0" w:color="auto"/>
        <w:bottom w:val="none" w:sz="0" w:space="0" w:color="auto"/>
        <w:right w:val="none" w:sz="0" w:space="0" w:color="auto"/>
      </w:divBdr>
    </w:div>
    <w:div w:id="883979358">
      <w:bodyDiv w:val="1"/>
      <w:marLeft w:val="0"/>
      <w:marRight w:val="0"/>
      <w:marTop w:val="0"/>
      <w:marBottom w:val="0"/>
      <w:divBdr>
        <w:top w:val="none" w:sz="0" w:space="0" w:color="auto"/>
        <w:left w:val="none" w:sz="0" w:space="0" w:color="auto"/>
        <w:bottom w:val="none" w:sz="0" w:space="0" w:color="auto"/>
        <w:right w:val="none" w:sz="0" w:space="0" w:color="auto"/>
      </w:divBdr>
      <w:divsChild>
        <w:div w:id="839351546">
          <w:marLeft w:val="0"/>
          <w:marRight w:val="0"/>
          <w:marTop w:val="0"/>
          <w:marBottom w:val="0"/>
          <w:divBdr>
            <w:top w:val="none" w:sz="0" w:space="0" w:color="auto"/>
            <w:left w:val="none" w:sz="0" w:space="0" w:color="auto"/>
            <w:bottom w:val="none" w:sz="0" w:space="0" w:color="auto"/>
            <w:right w:val="none" w:sz="0" w:space="0" w:color="auto"/>
          </w:divBdr>
        </w:div>
      </w:divsChild>
    </w:div>
    <w:div w:id="941884182">
      <w:bodyDiv w:val="1"/>
      <w:marLeft w:val="0"/>
      <w:marRight w:val="0"/>
      <w:marTop w:val="0"/>
      <w:marBottom w:val="0"/>
      <w:divBdr>
        <w:top w:val="none" w:sz="0" w:space="0" w:color="auto"/>
        <w:left w:val="none" w:sz="0" w:space="0" w:color="auto"/>
        <w:bottom w:val="none" w:sz="0" w:space="0" w:color="auto"/>
        <w:right w:val="none" w:sz="0" w:space="0" w:color="auto"/>
      </w:divBdr>
    </w:div>
    <w:div w:id="1070275918">
      <w:bodyDiv w:val="1"/>
      <w:marLeft w:val="0"/>
      <w:marRight w:val="0"/>
      <w:marTop w:val="0"/>
      <w:marBottom w:val="0"/>
      <w:divBdr>
        <w:top w:val="none" w:sz="0" w:space="0" w:color="auto"/>
        <w:left w:val="none" w:sz="0" w:space="0" w:color="auto"/>
        <w:bottom w:val="none" w:sz="0" w:space="0" w:color="auto"/>
        <w:right w:val="none" w:sz="0" w:space="0" w:color="auto"/>
      </w:divBdr>
    </w:div>
    <w:div w:id="1211651901">
      <w:bodyDiv w:val="1"/>
      <w:marLeft w:val="0"/>
      <w:marRight w:val="0"/>
      <w:marTop w:val="0"/>
      <w:marBottom w:val="0"/>
      <w:divBdr>
        <w:top w:val="none" w:sz="0" w:space="0" w:color="auto"/>
        <w:left w:val="none" w:sz="0" w:space="0" w:color="auto"/>
        <w:bottom w:val="none" w:sz="0" w:space="0" w:color="auto"/>
        <w:right w:val="none" w:sz="0" w:space="0" w:color="auto"/>
      </w:divBdr>
    </w:div>
    <w:div w:id="1328364392">
      <w:bodyDiv w:val="1"/>
      <w:marLeft w:val="0"/>
      <w:marRight w:val="0"/>
      <w:marTop w:val="0"/>
      <w:marBottom w:val="0"/>
      <w:divBdr>
        <w:top w:val="none" w:sz="0" w:space="0" w:color="auto"/>
        <w:left w:val="none" w:sz="0" w:space="0" w:color="auto"/>
        <w:bottom w:val="none" w:sz="0" w:space="0" w:color="auto"/>
        <w:right w:val="none" w:sz="0" w:space="0" w:color="auto"/>
      </w:divBdr>
      <w:divsChild>
        <w:div w:id="1361975871">
          <w:marLeft w:val="0"/>
          <w:marRight w:val="0"/>
          <w:marTop w:val="0"/>
          <w:marBottom w:val="0"/>
          <w:divBdr>
            <w:top w:val="single" w:sz="2" w:space="0" w:color="E3E3E3"/>
            <w:left w:val="single" w:sz="2" w:space="0" w:color="E3E3E3"/>
            <w:bottom w:val="single" w:sz="2" w:space="0" w:color="E3E3E3"/>
            <w:right w:val="single" w:sz="2" w:space="0" w:color="E3E3E3"/>
          </w:divBdr>
        </w:div>
        <w:div w:id="1981376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3913798">
      <w:bodyDiv w:val="1"/>
      <w:marLeft w:val="0"/>
      <w:marRight w:val="0"/>
      <w:marTop w:val="0"/>
      <w:marBottom w:val="0"/>
      <w:divBdr>
        <w:top w:val="none" w:sz="0" w:space="0" w:color="auto"/>
        <w:left w:val="none" w:sz="0" w:space="0" w:color="auto"/>
        <w:bottom w:val="none" w:sz="0" w:space="0" w:color="auto"/>
        <w:right w:val="none" w:sz="0" w:space="0" w:color="auto"/>
      </w:divBdr>
    </w:div>
    <w:div w:id="1503620032">
      <w:bodyDiv w:val="1"/>
      <w:marLeft w:val="0"/>
      <w:marRight w:val="0"/>
      <w:marTop w:val="0"/>
      <w:marBottom w:val="0"/>
      <w:divBdr>
        <w:top w:val="none" w:sz="0" w:space="0" w:color="auto"/>
        <w:left w:val="none" w:sz="0" w:space="0" w:color="auto"/>
        <w:bottom w:val="none" w:sz="0" w:space="0" w:color="auto"/>
        <w:right w:val="none" w:sz="0" w:space="0" w:color="auto"/>
      </w:divBdr>
    </w:div>
    <w:div w:id="1564484700">
      <w:bodyDiv w:val="1"/>
      <w:marLeft w:val="0"/>
      <w:marRight w:val="0"/>
      <w:marTop w:val="0"/>
      <w:marBottom w:val="0"/>
      <w:divBdr>
        <w:top w:val="none" w:sz="0" w:space="0" w:color="auto"/>
        <w:left w:val="none" w:sz="0" w:space="0" w:color="auto"/>
        <w:bottom w:val="none" w:sz="0" w:space="0" w:color="auto"/>
        <w:right w:val="none" w:sz="0" w:space="0" w:color="auto"/>
      </w:divBdr>
    </w:div>
    <w:div w:id="1565876772">
      <w:bodyDiv w:val="1"/>
      <w:marLeft w:val="0"/>
      <w:marRight w:val="0"/>
      <w:marTop w:val="0"/>
      <w:marBottom w:val="0"/>
      <w:divBdr>
        <w:top w:val="none" w:sz="0" w:space="0" w:color="auto"/>
        <w:left w:val="none" w:sz="0" w:space="0" w:color="auto"/>
        <w:bottom w:val="none" w:sz="0" w:space="0" w:color="auto"/>
        <w:right w:val="none" w:sz="0" w:space="0" w:color="auto"/>
      </w:divBdr>
      <w:divsChild>
        <w:div w:id="1668442065">
          <w:marLeft w:val="0"/>
          <w:marRight w:val="0"/>
          <w:marTop w:val="0"/>
          <w:marBottom w:val="0"/>
          <w:divBdr>
            <w:top w:val="none" w:sz="0" w:space="0" w:color="auto"/>
            <w:left w:val="none" w:sz="0" w:space="0" w:color="auto"/>
            <w:bottom w:val="none" w:sz="0" w:space="0" w:color="auto"/>
            <w:right w:val="none" w:sz="0" w:space="0" w:color="auto"/>
          </w:divBdr>
        </w:div>
      </w:divsChild>
    </w:div>
    <w:div w:id="20064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681\Desktop\&#27605;&#19994;&#35774;&#35745;\&#25253;&#21578;&#27169;&#26495;\08%20&#27605;&#19994;&#35770;&#25991;&#27169;&#26495;202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6A688-F4BE-4614-9DFB-6F48BAF39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 毕业论文模板2020.dot</Template>
  <TotalTime>1909</TotalTime>
  <Pages>44</Pages>
  <Words>4827</Words>
  <Characters>27515</Characters>
  <Application>Microsoft Office Word</Application>
  <DocSecurity>0</DocSecurity>
  <Lines>229</Lines>
  <Paragraphs>64</Paragraphs>
  <ScaleCrop>false</ScaleCrop>
  <Company>SIT</Company>
  <LinksUpToDate>false</LinksUpToDate>
  <CharactersWithSpaces>32278</CharactersWithSpaces>
  <SharedDoc>false</SharedDoc>
  <HLinks>
    <vt:vector size="144" baseType="variant">
      <vt:variant>
        <vt:i4>1703992</vt:i4>
      </vt:variant>
      <vt:variant>
        <vt:i4>146</vt:i4>
      </vt:variant>
      <vt:variant>
        <vt:i4>0</vt:i4>
      </vt:variant>
      <vt:variant>
        <vt:i4>5</vt:i4>
      </vt:variant>
      <vt:variant>
        <vt:lpwstr/>
      </vt:variant>
      <vt:variant>
        <vt:lpwstr>_Toc314471892</vt:lpwstr>
      </vt:variant>
      <vt:variant>
        <vt:i4>1703992</vt:i4>
      </vt:variant>
      <vt:variant>
        <vt:i4>140</vt:i4>
      </vt:variant>
      <vt:variant>
        <vt:i4>0</vt:i4>
      </vt:variant>
      <vt:variant>
        <vt:i4>5</vt:i4>
      </vt:variant>
      <vt:variant>
        <vt:lpwstr/>
      </vt:variant>
      <vt:variant>
        <vt:lpwstr>_Toc314471891</vt:lpwstr>
      </vt:variant>
      <vt:variant>
        <vt:i4>1703992</vt:i4>
      </vt:variant>
      <vt:variant>
        <vt:i4>134</vt:i4>
      </vt:variant>
      <vt:variant>
        <vt:i4>0</vt:i4>
      </vt:variant>
      <vt:variant>
        <vt:i4>5</vt:i4>
      </vt:variant>
      <vt:variant>
        <vt:lpwstr/>
      </vt:variant>
      <vt:variant>
        <vt:lpwstr>_Toc314471890</vt:lpwstr>
      </vt:variant>
      <vt:variant>
        <vt:i4>1769528</vt:i4>
      </vt:variant>
      <vt:variant>
        <vt:i4>128</vt:i4>
      </vt:variant>
      <vt:variant>
        <vt:i4>0</vt:i4>
      </vt:variant>
      <vt:variant>
        <vt:i4>5</vt:i4>
      </vt:variant>
      <vt:variant>
        <vt:lpwstr/>
      </vt:variant>
      <vt:variant>
        <vt:lpwstr>_Toc314471889</vt:lpwstr>
      </vt:variant>
      <vt:variant>
        <vt:i4>1769528</vt:i4>
      </vt:variant>
      <vt:variant>
        <vt:i4>122</vt:i4>
      </vt:variant>
      <vt:variant>
        <vt:i4>0</vt:i4>
      </vt:variant>
      <vt:variant>
        <vt:i4>5</vt:i4>
      </vt:variant>
      <vt:variant>
        <vt:lpwstr/>
      </vt:variant>
      <vt:variant>
        <vt:lpwstr>_Toc314471888</vt:lpwstr>
      </vt:variant>
      <vt:variant>
        <vt:i4>1769528</vt:i4>
      </vt:variant>
      <vt:variant>
        <vt:i4>116</vt:i4>
      </vt:variant>
      <vt:variant>
        <vt:i4>0</vt:i4>
      </vt:variant>
      <vt:variant>
        <vt:i4>5</vt:i4>
      </vt:variant>
      <vt:variant>
        <vt:lpwstr/>
      </vt:variant>
      <vt:variant>
        <vt:lpwstr>_Toc314471887</vt:lpwstr>
      </vt:variant>
      <vt:variant>
        <vt:i4>1769528</vt:i4>
      </vt:variant>
      <vt:variant>
        <vt:i4>110</vt:i4>
      </vt:variant>
      <vt:variant>
        <vt:i4>0</vt:i4>
      </vt:variant>
      <vt:variant>
        <vt:i4>5</vt:i4>
      </vt:variant>
      <vt:variant>
        <vt:lpwstr/>
      </vt:variant>
      <vt:variant>
        <vt:lpwstr>_Toc314471886</vt:lpwstr>
      </vt:variant>
      <vt:variant>
        <vt:i4>1769528</vt:i4>
      </vt:variant>
      <vt:variant>
        <vt:i4>104</vt:i4>
      </vt:variant>
      <vt:variant>
        <vt:i4>0</vt:i4>
      </vt:variant>
      <vt:variant>
        <vt:i4>5</vt:i4>
      </vt:variant>
      <vt:variant>
        <vt:lpwstr/>
      </vt:variant>
      <vt:variant>
        <vt:lpwstr>_Toc314471885</vt:lpwstr>
      </vt:variant>
      <vt:variant>
        <vt:i4>1769528</vt:i4>
      </vt:variant>
      <vt:variant>
        <vt:i4>98</vt:i4>
      </vt:variant>
      <vt:variant>
        <vt:i4>0</vt:i4>
      </vt:variant>
      <vt:variant>
        <vt:i4>5</vt:i4>
      </vt:variant>
      <vt:variant>
        <vt:lpwstr/>
      </vt:variant>
      <vt:variant>
        <vt:lpwstr>_Toc314471884</vt:lpwstr>
      </vt:variant>
      <vt:variant>
        <vt:i4>1769528</vt:i4>
      </vt:variant>
      <vt:variant>
        <vt:i4>92</vt:i4>
      </vt:variant>
      <vt:variant>
        <vt:i4>0</vt:i4>
      </vt:variant>
      <vt:variant>
        <vt:i4>5</vt:i4>
      </vt:variant>
      <vt:variant>
        <vt:lpwstr/>
      </vt:variant>
      <vt:variant>
        <vt:lpwstr>_Toc314471883</vt:lpwstr>
      </vt:variant>
      <vt:variant>
        <vt:i4>1769528</vt:i4>
      </vt:variant>
      <vt:variant>
        <vt:i4>86</vt:i4>
      </vt:variant>
      <vt:variant>
        <vt:i4>0</vt:i4>
      </vt:variant>
      <vt:variant>
        <vt:i4>5</vt:i4>
      </vt:variant>
      <vt:variant>
        <vt:lpwstr/>
      </vt:variant>
      <vt:variant>
        <vt:lpwstr>_Toc314471882</vt:lpwstr>
      </vt:variant>
      <vt:variant>
        <vt:i4>1769528</vt:i4>
      </vt:variant>
      <vt:variant>
        <vt:i4>80</vt:i4>
      </vt:variant>
      <vt:variant>
        <vt:i4>0</vt:i4>
      </vt:variant>
      <vt:variant>
        <vt:i4>5</vt:i4>
      </vt:variant>
      <vt:variant>
        <vt:lpwstr/>
      </vt:variant>
      <vt:variant>
        <vt:lpwstr>_Toc314471881</vt:lpwstr>
      </vt:variant>
      <vt:variant>
        <vt:i4>1769528</vt:i4>
      </vt:variant>
      <vt:variant>
        <vt:i4>74</vt:i4>
      </vt:variant>
      <vt:variant>
        <vt:i4>0</vt:i4>
      </vt:variant>
      <vt:variant>
        <vt:i4>5</vt:i4>
      </vt:variant>
      <vt:variant>
        <vt:lpwstr/>
      </vt:variant>
      <vt:variant>
        <vt:lpwstr>_Toc314471880</vt:lpwstr>
      </vt:variant>
      <vt:variant>
        <vt:i4>1310776</vt:i4>
      </vt:variant>
      <vt:variant>
        <vt:i4>68</vt:i4>
      </vt:variant>
      <vt:variant>
        <vt:i4>0</vt:i4>
      </vt:variant>
      <vt:variant>
        <vt:i4>5</vt:i4>
      </vt:variant>
      <vt:variant>
        <vt:lpwstr/>
      </vt:variant>
      <vt:variant>
        <vt:lpwstr>_Toc314471879</vt:lpwstr>
      </vt:variant>
      <vt:variant>
        <vt:i4>1310776</vt:i4>
      </vt:variant>
      <vt:variant>
        <vt:i4>62</vt:i4>
      </vt:variant>
      <vt:variant>
        <vt:i4>0</vt:i4>
      </vt:variant>
      <vt:variant>
        <vt:i4>5</vt:i4>
      </vt:variant>
      <vt:variant>
        <vt:lpwstr/>
      </vt:variant>
      <vt:variant>
        <vt:lpwstr>_Toc314471878</vt:lpwstr>
      </vt:variant>
      <vt:variant>
        <vt:i4>1310776</vt:i4>
      </vt:variant>
      <vt:variant>
        <vt:i4>56</vt:i4>
      </vt:variant>
      <vt:variant>
        <vt:i4>0</vt:i4>
      </vt:variant>
      <vt:variant>
        <vt:i4>5</vt:i4>
      </vt:variant>
      <vt:variant>
        <vt:lpwstr/>
      </vt:variant>
      <vt:variant>
        <vt:lpwstr>_Toc314471877</vt:lpwstr>
      </vt:variant>
      <vt:variant>
        <vt:i4>1310776</vt:i4>
      </vt:variant>
      <vt:variant>
        <vt:i4>50</vt:i4>
      </vt:variant>
      <vt:variant>
        <vt:i4>0</vt:i4>
      </vt:variant>
      <vt:variant>
        <vt:i4>5</vt:i4>
      </vt:variant>
      <vt:variant>
        <vt:lpwstr/>
      </vt:variant>
      <vt:variant>
        <vt:lpwstr>_Toc314471876</vt:lpwstr>
      </vt:variant>
      <vt:variant>
        <vt:i4>1310776</vt:i4>
      </vt:variant>
      <vt:variant>
        <vt:i4>44</vt:i4>
      </vt:variant>
      <vt:variant>
        <vt:i4>0</vt:i4>
      </vt:variant>
      <vt:variant>
        <vt:i4>5</vt:i4>
      </vt:variant>
      <vt:variant>
        <vt:lpwstr/>
      </vt:variant>
      <vt:variant>
        <vt:lpwstr>_Toc314471875</vt:lpwstr>
      </vt:variant>
      <vt:variant>
        <vt:i4>1310776</vt:i4>
      </vt:variant>
      <vt:variant>
        <vt:i4>38</vt:i4>
      </vt:variant>
      <vt:variant>
        <vt:i4>0</vt:i4>
      </vt:variant>
      <vt:variant>
        <vt:i4>5</vt:i4>
      </vt:variant>
      <vt:variant>
        <vt:lpwstr/>
      </vt:variant>
      <vt:variant>
        <vt:lpwstr>_Toc314471874</vt:lpwstr>
      </vt:variant>
      <vt:variant>
        <vt:i4>1310776</vt:i4>
      </vt:variant>
      <vt:variant>
        <vt:i4>32</vt:i4>
      </vt:variant>
      <vt:variant>
        <vt:i4>0</vt:i4>
      </vt:variant>
      <vt:variant>
        <vt:i4>5</vt:i4>
      </vt:variant>
      <vt:variant>
        <vt:lpwstr/>
      </vt:variant>
      <vt:variant>
        <vt:lpwstr>_Toc314471873</vt:lpwstr>
      </vt:variant>
      <vt:variant>
        <vt:i4>1310776</vt:i4>
      </vt:variant>
      <vt:variant>
        <vt:i4>26</vt:i4>
      </vt:variant>
      <vt:variant>
        <vt:i4>0</vt:i4>
      </vt:variant>
      <vt:variant>
        <vt:i4>5</vt:i4>
      </vt:variant>
      <vt:variant>
        <vt:lpwstr/>
      </vt:variant>
      <vt:variant>
        <vt:lpwstr>_Toc314471872</vt:lpwstr>
      </vt:variant>
      <vt:variant>
        <vt:i4>1310776</vt:i4>
      </vt:variant>
      <vt:variant>
        <vt:i4>20</vt:i4>
      </vt:variant>
      <vt:variant>
        <vt:i4>0</vt:i4>
      </vt:variant>
      <vt:variant>
        <vt:i4>5</vt:i4>
      </vt:variant>
      <vt:variant>
        <vt:lpwstr/>
      </vt:variant>
      <vt:variant>
        <vt:lpwstr>_Toc314471871</vt:lpwstr>
      </vt:variant>
      <vt:variant>
        <vt:i4>1310776</vt:i4>
      </vt:variant>
      <vt:variant>
        <vt:i4>14</vt:i4>
      </vt:variant>
      <vt:variant>
        <vt:i4>0</vt:i4>
      </vt:variant>
      <vt:variant>
        <vt:i4>5</vt:i4>
      </vt:variant>
      <vt:variant>
        <vt:lpwstr/>
      </vt:variant>
      <vt:variant>
        <vt:lpwstr>_Toc314471870</vt:lpwstr>
      </vt:variant>
      <vt:variant>
        <vt:i4>1376312</vt:i4>
      </vt:variant>
      <vt:variant>
        <vt:i4>8</vt:i4>
      </vt:variant>
      <vt:variant>
        <vt:i4>0</vt:i4>
      </vt:variant>
      <vt:variant>
        <vt:i4>5</vt:i4>
      </vt:variant>
      <vt:variant>
        <vt:lpwstr/>
      </vt:variant>
      <vt:variant>
        <vt:lpwstr>_Toc314471869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ZHOU</dc:creator>
  <cp:keywords/>
  <cp:lastModifiedBy>YUTING ZHOU</cp:lastModifiedBy>
  <cp:revision>498</cp:revision>
  <dcterms:created xsi:type="dcterms:W3CDTF">2024-03-14T13:53:00Z</dcterms:created>
  <dcterms:modified xsi:type="dcterms:W3CDTF">2024-04-12T08:42:00Z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ies>
</file>