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Noto Sans CJK SC" w:hAnsi="Noto Sans CJK SC" w:eastAsia="Noto Sans CJK SC" w:cs="Noto Sans CJK SC"/>
          <w:b/>
          <w:color w:val="182334"/>
          <w:sz w:val="96"/>
        </w:rPr>
        <w:t>11:52</w:t>
      </w:r>
    </w:p>
    <w:p>
      <w:pPr>
        <w:pStyle w:val="Title"/>
        <w:jc w:val="center"/>
      </w:pPr>
      <w:r>
        <w:rPr>
          <w:rFonts w:ascii="Noto Sans CJK SC" w:hAnsi="Noto Sans CJK SC" w:eastAsia="Noto Sans CJK SC" w:cs="Noto Sans CJK SC"/>
          <w:b/>
          <w:color w:val="182334"/>
          <w:sz w:val="58"/>
        </w:rPr>
        <w:t>《11:52》剧情圣经</w:t>
      </w:r>
    </w:p>
    <w:p>
      <w:pPr>
        <w:jc w:val="center"/>
      </w:pPr>
      <w:r>
        <w:rPr>
          <w:rFonts w:ascii="Noto Sans CJK SC" w:hAnsi="Noto Sans CJK SC" w:eastAsia="Noto Sans CJK SC" w:cs="Noto Sans CJK SC"/>
          <w:b/>
          <w:color w:val="23395B"/>
          <w:sz w:val="28"/>
        </w:rPr>
        <w:t>NARRATIVE BIBLE · V1.1</w:t>
      </w:r>
    </w:p>
    <w:p>
      <w:pPr>
        <w:jc w:val="center"/>
      </w:pPr>
      <w:r>
        <w:rPr>
          <w:rFonts w:ascii="Noto Sans CJK SC" w:hAnsi="Noto Sans CJK SC" w:eastAsia="Noto Sans CJK SC" w:cs="Noto Sans CJK SC"/>
          <w:color w:val="5A626C"/>
          <w:sz w:val="23"/>
        </w:rPr>
        <w:t>第二册：完整剧情时间线、人物关系、五幕主线与结局结构</w:t>
      </w:r>
    </w:p>
    <w:p>
      <w:pPr>
        <w:spacing w:before="360"/>
      </w:pPr>
    </w:p>
    <w:p>
      <w:pPr>
        <w:pStyle w:val="Quote"/>
        <w:spacing w:before="360"/>
        <w:jc w:val="center"/>
      </w:pPr>
      <w:r>
        <w:rPr>
          <w:rFonts w:ascii="Noto Serif CJK SC" w:hAnsi="Noto Serif CJK SC" w:eastAsia="Noto Serif CJK SC" w:cs="Noto Serif CJK SC"/>
          <w:i/>
          <w:color w:val="561F2D"/>
          <w:sz w:val="22"/>
        </w:rPr>
        <w:t>“手机不是你捡到的，是我交给你的。你只是忘了为什么拿着它。”</w:t>
      </w:r>
    </w:p>
    <w:p>
      <w:pPr>
        <w:spacing w:before="50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194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8"/>
              </w:rPr>
              <w:t>文档属性</w:t>
            </w:r>
          </w:p>
        </w:tc>
        <w:tc>
          <w:tcPr>
            <w:tcW w:type="dxa" w:w="820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8"/>
              </w:rPr>
              <w:t>定义</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8"/>
              </w:rPr>
              <w:t>文档级别</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8"/>
              </w:rPr>
              <w:t>第二册：剧情、人物与认知顺序冻结文档</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8"/>
              </w:rPr>
              <w:t>前置依赖</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8"/>
              </w:rPr>
              <w:t>《11:52》World Bible V1.0 第一册完整定稿</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8"/>
              </w:rPr>
              <w:t>冻结范围</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8"/>
              </w:rPr>
              <w:t>故事年份、人物身份与关系、完整正史时间线、玩家认知顺序、五幕结构、分支结局与周目叙事</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8"/>
              </w:rPr>
              <w:t>非本册范围</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8"/>
              </w:rPr>
              <w:t>逐句完整聊天、全部新闻全文、每张图片资产、精确谜题参数、UI像素与程序状态机</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8"/>
              </w:rPr>
              <w:t>核心叙事亮点</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8"/>
              </w:rPr>
              <w:t>玩家在调查手机中恢复沈川，同时在自己的手机里亲眼看见家庭、头像、住址和社交关系被同步普通化</w:t>
            </w:r>
          </w:p>
        </w:tc>
      </w:tr>
    </w:tbl>
    <w:p>
      <w:pPr>
        <w:spacing w:after="0"/>
      </w:pPr>
    </w:p>
    <w:p>
      <w:pPr>
        <w:pStyle w:val="SmallText"/>
        <w:jc w:val="center"/>
      </w:pPr>
      <w:r>
        <w:t>内部开发文档 · 2026-07-16 · V1.1新增日常叙事、生活世界与非线索内容规则；作者层正史、人物关系和五幕因果不变</w:t>
      </w:r>
    </w:p>
    <w:p>
      <w:r>
        <w:br w:type="page"/>
      </w:r>
    </w:p>
    <w:p>
      <w:pPr>
        <w:pStyle w:val="Heading1"/>
        <w:keepNext/>
      </w:pPr>
      <w:r>
        <w:rPr>
          <w:rFonts w:ascii="Noto Sans CJK SC" w:hAnsi="Noto Sans CJK SC" w:eastAsia="Noto Sans CJK SC" w:cs="Noto Sans CJK SC"/>
        </w:rPr>
        <w:t>文档控制</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194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项目</w:t>
            </w:r>
          </w:p>
        </w:tc>
        <w:tc>
          <w:tcPr>
            <w:tcW w:type="dxa" w:w="82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内容</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版本</w:t>
            </w:r>
          </w:p>
        </w:tc>
        <w:tc>
          <w:tcPr>
            <w:tcW w:type="dxa" w:w="8280"/>
            <w:vAlign w:val="top"/>
            <w:tcMar>
              <w:top w:w="90" w:type="dxa"/>
              <w:start w:w="105" w:type="dxa"/>
              <w:bottom w:w="90" w:type="dxa"/>
              <w:end w:w="105" w:type="dxa"/>
            </w:tcMar>
          </w:tcPr>
          <w:p>
            <w:r>
              <w:t>V1.1 日常叙事与生活世界修订版</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状态</w:t>
            </w:r>
          </w:p>
        </w:tc>
        <w:tc>
          <w:tcPr>
            <w:tcW w:type="dxa" w:w="8280"/>
            <w:vAlign w:val="top"/>
            <w:tcMar>
              <w:top w:w="90" w:type="dxa"/>
              <w:start w:w="105" w:type="dxa"/>
              <w:bottom w:w="90" w:type="dxa"/>
              <w:end w:w="105" w:type="dxa"/>
            </w:tcMar>
          </w:tcPr>
          <w:p>
            <w:r>
              <w:t>剧情层冻结；V1.1进一步冻结普通生活内容的叙事职责、角色生活线与重新语境化规则</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主线当前日</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2026年7月15日；实时聊天只借用玩家本地时分，不改变正史日期</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首周目目标时长</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约3—4小时；主线事件驱动，不要求现实等待</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玩家关系</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沈川的长期线上ARG搭档与现实好友；不是偶然捡到手机的人</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手机主人</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沈川，男，28岁，杭州用户研究员与业余互联网档案爱好者</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主要发生地</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杭州日常生活网络；天津滨海新区的虚构旧职教园外围与公共过渡空间</w:t>
            </w:r>
          </w:p>
        </w:tc>
      </w:tr>
    </w:tbl>
    <w:p>
      <w:pPr>
        <w:spacing w:after="0"/>
      </w:pPr>
    </w:p>
    <w:p>
      <w:pPr>
        <w:pStyle w:val="Heading2"/>
        <w:keepNext/>
      </w:pPr>
      <w:r>
        <w:rPr>
          <w:rFonts w:ascii="Noto Sans CJK SC" w:hAnsi="Noto Sans CJK SC" w:eastAsia="Noto Sans CJK SC" w:cs="Noto Sans CJK SC"/>
        </w:rPr>
        <w:t>版本修订记录</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15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版本</w:t>
            </w:r>
          </w:p>
        </w:tc>
        <w:tc>
          <w:tcPr>
            <w:tcW w:type="dxa" w:w="15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状态</w:t>
            </w:r>
          </w:p>
        </w:tc>
        <w:tc>
          <w:tcPr>
            <w:tcW w:type="dxa" w:w="74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核心变化</w:t>
            </w:r>
          </w:p>
        </w:tc>
      </w:tr>
      <w:tr>
        <w:trPr>
          <w:cantSplit/>
        </w:trPr>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7"/>
              </w:rPr>
              <w:t>V0.1</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7"/>
              </w:rPr>
              <w:t>概念阶段</w:t>
            </w:r>
          </w:p>
        </w:tc>
        <w:tc>
          <w:tcPr>
            <w:tcW w:type="dxa" w:w="7488"/>
            <w:vAlign w:val="top"/>
            <w:tcMar>
              <w:top w:w="90" w:type="dxa"/>
              <w:start w:w="105" w:type="dxa"/>
              <w:bottom w:w="90" w:type="dxa"/>
              <w:end w:w="105" w:type="dxa"/>
            </w:tcMar>
          </w:tcPr>
          <w:p>
            <w:pPr>
              <w:spacing w:after="0"/>
            </w:pPr>
            <w:r>
              <w:rPr>
                <w:rFonts w:ascii="Noto Sans CJK SC" w:hAnsi="Noto Sans CJK SC" w:eastAsia="Noto Sans CJK SC" w:cs="Noto Sans CJK SC"/>
                <w:sz w:val="17"/>
              </w:rPr>
              <w:t>确定手机主人、玩家与潘博文三方关系，提出手机由主人亲手交付</w:t>
            </w:r>
          </w:p>
        </w:tc>
      </w:tr>
      <w:tr>
        <w:trPr>
          <w:cantSplit/>
        </w:trPr>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7"/>
              </w:rPr>
              <w:t>V0.6</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7"/>
              </w:rPr>
              <w:t>结构阶段</w:t>
            </w:r>
          </w:p>
        </w:tc>
        <w:tc>
          <w:tcPr>
            <w:tcW w:type="dxa" w:w="7488"/>
            <w:vAlign w:val="top"/>
            <w:tcMar>
              <w:top w:w="90" w:type="dxa"/>
              <w:start w:w="105" w:type="dxa"/>
              <w:bottom w:w="90" w:type="dxa"/>
              <w:end w:w="105" w:type="dxa"/>
            </w:tcMar>
          </w:tcPr>
          <w:p>
            <w:pPr>
              <w:spacing w:after="0"/>
            </w:pPr>
            <w:r>
              <w:rPr>
                <w:rFonts w:ascii="Noto Sans CJK SC" w:hAnsi="Noto Sans CJK SC" w:eastAsia="Noto Sans CJK SC" w:cs="Noto Sans CJK SC"/>
                <w:sz w:val="17"/>
              </w:rPr>
              <w:t>建立五幕主线、双手机同步、404入口、地图比对、备忘录普通化与三结局</w:t>
            </w:r>
          </w:p>
        </w:tc>
      </w:tr>
      <w:tr>
        <w:trPr>
          <w:cantSplit/>
        </w:trPr>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7"/>
              </w:rPr>
              <w:t>V1.0</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7"/>
              </w:rPr>
              <w:t>本次定稿</w:t>
            </w:r>
          </w:p>
        </w:tc>
        <w:tc>
          <w:tcPr>
            <w:tcW w:type="dxa" w:w="7488"/>
            <w:vAlign w:val="top"/>
            <w:tcMar>
              <w:top w:w="90" w:type="dxa"/>
              <w:start w:w="105" w:type="dxa"/>
              <w:bottom w:w="90" w:type="dxa"/>
              <w:end w:w="105" w:type="dxa"/>
            </w:tcMar>
          </w:tcPr>
          <w:p>
            <w:pPr>
              <w:spacing w:after="0"/>
            </w:pPr>
            <w:r>
              <w:rPr>
                <w:rFonts w:ascii="Noto Sans CJK SC" w:hAnsi="Noto Sans CJK SC" w:eastAsia="Noto Sans CJK SC" w:cs="Noto Sans CJK SC"/>
                <w:sz w:val="17"/>
              </w:rPr>
              <w:t>冻结人物姓名职业、2013—2026精确时间线、知识边界、关键场景来源、分支条件和修正周目叙事</w:t>
            </w:r>
          </w:p>
        </w:tc>
      </w:tr>
      <w:tr>
        <w:tc>
          <w:tcPr>
            <w:tcW w:type="dxa" w:w="3194"/>
          </w:tcPr>
          <w:p>
            <w:r>
              <w:t>V1.1</w:t>
            </w:r>
          </w:p>
        </w:tc>
        <w:tc>
          <w:tcPr>
            <w:tcW w:type="dxa" w:w="3194"/>
          </w:tcPr>
          <w:p>
            <w:r>
              <w:t>日常叙事修订</w:t>
            </w:r>
          </w:p>
        </w:tc>
        <w:tc>
          <w:tcPr>
            <w:tcW w:type="dxa" w:w="3194"/>
          </w:tcPr>
          <w:p>
            <w:r>
              <w:t>冻结“非线索不等于无意义”：所有日常聊天、帖子、订单、浏览与生活痕迹必须承担人物、关系、世界、时间或情绪功能；新增生活线与重新语境化QA。</w:t>
            </w:r>
          </w:p>
        </w:tc>
      </w:tr>
    </w:tbl>
    <w:p>
      <w:pPr>
        <w:spacing w:after="0"/>
      </w:pPr>
    </w:p>
    <w:p>
      <w:pPr>
        <w:pStyle w:val="Heading2"/>
        <w:keepNext/>
      </w:pPr>
      <w:r>
        <w:rPr>
          <w:rFonts w:ascii="Noto Sans CJK SC" w:hAnsi="Noto Sans CJK SC" w:eastAsia="Noto Sans CJK SC" w:cs="Noto Sans CJK SC"/>
        </w:rPr>
        <w:t>本册与第一册的边界</w:t>
      </w:r>
    </w:p>
    <w:p>
      <w:pPr>
        <w:pStyle w:val="BodyText"/>
        <w:ind w:firstLine="420"/>
      </w:pPr>
      <w:r>
        <w:rPr>
          <w:rFonts w:ascii="Noto Sans CJK SC" w:hAnsi="Noto Sans CJK SC" w:eastAsia="Noto Sans CJK SC" w:cs="Noto Sans CJK SC"/>
        </w:rPr>
        <w:t>第一册回答“世界为什么允许这些事情发生”；本册回答“这些规则具体作用在谁身上、何时发生、玩家按什么顺序理解”。若本册中的某个戏剧效果无法由第一册的现实修正十二律、身份锚点模型和来源分类解释，该效果无效，不得以“剧情需要”保留。</w:t>
      </w:r>
    </w:p>
    <w:p>
      <w:pPr>
        <w:pStyle w:val="BodyText"/>
        <w:ind w:firstLine="420"/>
      </w:pPr>
      <w:r>
        <w:rPr>
          <w:rFonts w:ascii="Noto Sans CJK SC" w:hAnsi="Noto Sans CJK SC" w:eastAsia="Noto Sans CJK SC" w:cs="Noto Sans CJK SC"/>
        </w:rPr>
        <w:t>本册冻结关键台词的语义与场景位置，但不负责写完所有日常聊天。Content Bible 可以调整口语、消息拆分和普通生活细节，不能改变角色当时知道什么、隐瞒什么，以及一条信息由谁产生。</w:t>
      </w:r>
    </w:p>
    <w:p>
      <w:pPr>
        <w:pStyle w:val="Heading2"/>
        <w:keepNext/>
      </w:pPr>
      <w:r>
        <w:rPr>
          <w:rFonts w:ascii="Noto Sans CJK SC" w:hAnsi="Noto Sans CJK SC" w:eastAsia="Noto Sans CJK SC" w:cs="Noto Sans CJK SC"/>
        </w:rPr>
        <w:t>叙事层级</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4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层级</w:t>
            </w:r>
          </w:p>
        </w:tc>
        <w:tc>
          <w:tcPr>
            <w:tcW w:type="dxa" w:w="439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本册定义</w:t>
            </w:r>
          </w:p>
        </w:tc>
        <w:tc>
          <w:tcPr>
            <w:tcW w:type="dxa" w:w="424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后续使用</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A：作者层事实</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客观发生的事件、人物真实关系、潘博文和错层状态</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任何内容不得推翻</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B：玩家必达认知</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完成首周目时必须能推出的结论</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至少两类独立证据支持</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C：角色阶段性认知</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角色在特定日期相信的解释</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允许错误、迟疑、隐瞒与遗忘</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D：路线性认知</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仅在特定调查顺序或结局中出现的额外理解</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不得成为另一条路线的唯一通关前提</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E：开放悬念</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潘博文最终状态、错层是否仍存在等</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可以开放，不能替逻辑漏洞兜底</w:t>
            </w:r>
          </w:p>
        </w:tc>
      </w:tr>
    </w:tbl>
    <w:p>
      <w:pPr>
        <w:spacing w:after="0"/>
      </w:pPr>
    </w:p>
    <w:p>
      <w:pPr>
        <w:pStyle w:val="Heading1"/>
        <w:keepNext/>
      </w:pPr>
      <w:r>
        <w:rPr>
          <w:rFonts w:ascii="Noto Sans CJK SC" w:hAnsi="Noto Sans CJK SC" w:eastAsia="Noto Sans CJK SC" w:cs="Noto Sans CJK SC"/>
        </w:rPr>
        <w:t>执行摘要</w:t>
      </w:r>
    </w:p>
    <w:tbl>
      <w:tblPr>
        <w:tblW w:type="auto" w:w="0"/>
        <w:jc w:val="center"/>
        <w:tblLook w:firstColumn="1" w:firstRow="1" w:lastColumn="0" w:lastRow="0" w:noHBand="0" w:noVBand="1" w:val="04A0"/>
      </w:tblPr>
      <w:tblGrid>
        <w:gridCol w:w="9581"/>
      </w:tblGrid>
      <w:tr>
        <w:tc>
          <w:tcPr>
            <w:tcW w:type="dxa" w:w="9581"/>
            <w:shd w:fill="F5E9ED"/>
            <w:tcMar>
              <w:top w:w="115" w:type="dxa"/>
              <w:start w:w="150" w:type="dxa"/>
              <w:bottom w:w="115" w:type="dxa"/>
              <w:end w:w="150" w:type="dxa"/>
            </w:tcMar>
          </w:tcPr>
          <w:p>
            <w:pPr>
              <w:spacing w:after="60"/>
            </w:pPr>
            <w:r>
              <w:rPr>
                <w:rFonts w:ascii="Noto Sans CJK SC" w:hAnsi="Noto Sans CJK SC" w:eastAsia="Noto Sans CJK SC" w:cs="Noto Sans CJK SC"/>
                <w:b/>
                <w:color w:val="5B2333"/>
                <w:sz w:val="21"/>
              </w:rPr>
              <w:t>完整故事</w:t>
            </w:r>
          </w:p>
          <w:p>
            <w:pPr>
              <w:spacing w:after="0"/>
            </w:pPr>
            <w:r>
              <w:rPr>
                <w:rFonts w:ascii="Noto Sans CJK SC" w:hAnsi="Noto Sans CJK SC" w:eastAsia="Noto Sans CJK SC" w:cs="Noto Sans CJK SC"/>
                <w:sz w:val="19"/>
              </w:rPr>
              <w:t>2013年，潘博文在地下过渡空间与现实因果链断开。2026年，互联网档案爱好者沈川试图重建他的身份，反而成为新的身份模板。沈川在最终调查前把离线手机交给玩家；潘博文从错层短暂回到现实，沈川被留在另一侧，玩家则被修正为“捡到无主手机的人”。游戏从2026年7月15日开始。玩家每恢复沈川的一类身份锚点，自己手机中的同类关系就被普通化。结局取决于玩家是否重复沈川的集中恢复错误，放弃沈川保留潘博文，或建立分布式见证使三者不再被归并。</w:t>
            </w:r>
          </w:p>
        </w:tc>
        <w:trPr>
          <w:tblHeader/>
        </w:trPr>
      </w:tr>
    </w:tbl>
    <w:p>
      <w:pPr>
        <w:spacing w:after="0"/>
      </w:pPr>
    </w:p>
    <w:p>
      <w:pPr>
        <w:pStyle w:val="Heading2"/>
        <w:keepNext/>
      </w:pPr>
      <w:r>
        <w:rPr>
          <w:rFonts w:ascii="Noto Sans CJK SC" w:hAnsi="Noto Sans CJK SC" w:eastAsia="Noto Sans CJK SC" w:cs="Noto Sans CJK SC"/>
        </w:rPr>
        <w:t>本册冻结的七个叙事决定</w:t>
      </w:r>
    </w:p>
    <w:p>
      <w:pPr>
        <w:pStyle w:val="BodyText"/>
        <w:ind w:left="408" w:hanging="238"/>
      </w:pPr>
      <w:r>
        <w:rPr>
          <w:rFonts w:ascii="Noto Sans CJK SC" w:hAnsi="Noto Sans CJK SC" w:eastAsia="Noto Sans CJK SC" w:cs="Noto Sans CJK SC"/>
          <w:b/>
        </w:rPr>
        <w:t xml:space="preserve">1. </w:t>
      </w:r>
      <w:r>
        <w:rPr>
          <w:rFonts w:ascii="Noto Sans CJK SC" w:hAnsi="Noto Sans CJK SC" w:eastAsia="Noto Sans CJK SC" w:cs="Noto Sans CJK SC"/>
        </w:rPr>
        <w:t>手机主人正式定名为沈川，男，28岁，杭州互联网产品用户研究员；其技术能力是整理、比较和验证，不是黑客能力。</w:t>
      </w:r>
    </w:p>
    <w:p>
      <w:pPr>
        <w:pStyle w:val="BodyText"/>
        <w:ind w:left="408" w:hanging="238"/>
      </w:pPr>
      <w:r>
        <w:rPr>
          <w:rFonts w:ascii="Noto Sans CJK SC" w:hAnsi="Noto Sans CJK SC" w:eastAsia="Noto Sans CJK SC" w:cs="Noto Sans CJK SC"/>
          <w:b/>
        </w:rPr>
        <w:t xml:space="preserve">2. </w:t>
      </w:r>
      <w:r>
        <w:rPr>
          <w:rFonts w:ascii="Noto Sans CJK SC" w:hAnsi="Noto Sans CJK SC" w:eastAsia="Noto Sans CJK SC" w:cs="Noto Sans CJK SC"/>
        </w:rPr>
        <w:t>玩家与沈川于2022年在ARG社群相识，2023年首次线下见面，此后成为长期共同调查者与现实好友；关系不强制浪漫，可兼容任意玩家性别。</w:t>
      </w:r>
    </w:p>
    <w:p>
      <w:pPr>
        <w:pStyle w:val="BodyText"/>
        <w:ind w:left="408" w:hanging="238"/>
      </w:pPr>
      <w:r>
        <w:rPr>
          <w:rFonts w:ascii="Noto Sans CJK SC" w:hAnsi="Noto Sans CJK SC" w:eastAsia="Noto Sans CJK SC" w:cs="Noto Sans CJK SC"/>
          <w:b/>
        </w:rPr>
        <w:t xml:space="preserve">3. </w:t>
      </w:r>
      <w:r>
        <w:rPr>
          <w:rFonts w:ascii="Noto Sans CJK SC" w:hAnsi="Noto Sans CJK SC" w:eastAsia="Noto Sans CJK SC" w:cs="Noto Sans CJK SC"/>
        </w:rPr>
        <w:t>潘博文在2026年7月14日11:52以“临时回归态”离开错层，沈川同时被留在另一侧；二者尚未完成稳定身份交换。</w:t>
      </w:r>
    </w:p>
    <w:p>
      <w:pPr>
        <w:pStyle w:val="BodyText"/>
        <w:ind w:left="408" w:hanging="238"/>
      </w:pPr>
      <w:r>
        <w:rPr>
          <w:rFonts w:ascii="Noto Sans CJK SC" w:hAnsi="Noto Sans CJK SC" w:eastAsia="Noto Sans CJK SC" w:cs="Noto Sans CJK SC"/>
          <w:b/>
        </w:rPr>
        <w:t xml:space="preserve">4. </w:t>
      </w:r>
      <w:r>
        <w:rPr>
          <w:rFonts w:ascii="Noto Sans CJK SC" w:hAnsi="Noto Sans CJK SC" w:eastAsia="Noto Sans CJK SC" w:cs="Noto Sans CJK SC"/>
        </w:rPr>
        <w:t>玩家在最终现场亲手接过调查手机并目睹事件，但关系语义被修正，开局把手机解释为偶然捡到。</w:t>
      </w:r>
    </w:p>
    <w:p>
      <w:pPr>
        <w:pStyle w:val="BodyText"/>
        <w:ind w:left="408" w:hanging="238"/>
      </w:pPr>
      <w:r>
        <w:rPr>
          <w:rFonts w:ascii="Noto Sans CJK SC" w:hAnsi="Noto Sans CJK SC" w:eastAsia="Noto Sans CJK SC" w:cs="Noto Sans CJK SC"/>
          <w:b/>
        </w:rPr>
        <w:t xml:space="preserve">5. </w:t>
      </w:r>
      <w:r>
        <w:rPr>
          <w:rFonts w:ascii="Noto Sans CJK SC" w:hAnsi="Noto Sans CJK SC" w:eastAsia="Noto Sans CJK SC" w:cs="Noto Sans CJK SC"/>
        </w:rPr>
        <w:t>两部手机从开局同时存在。玩家手机最初只是正常生活界面，随着沈川锚点恢复同步失去玩家的姓名、面孔、关系、住所和社会归属。</w:t>
      </w:r>
    </w:p>
    <w:p>
      <w:pPr>
        <w:pStyle w:val="BodyText"/>
        <w:ind w:left="408" w:hanging="238"/>
      </w:pPr>
      <w:r>
        <w:rPr>
          <w:rFonts w:ascii="Noto Sans CJK SC" w:hAnsi="Noto Sans CJK SC" w:eastAsia="Noto Sans CJK SC" w:cs="Noto Sans CJK SC"/>
          <w:b/>
        </w:rPr>
        <w:t xml:space="preserve">6. </w:t>
      </w:r>
      <w:r>
        <w:rPr>
          <w:rFonts w:ascii="Noto Sans CJK SC" w:hAnsi="Noto Sans CJK SC" w:eastAsia="Noto Sans CJK SC" w:cs="Noto Sans CJK SC"/>
        </w:rPr>
        <w:t>主线用五幕完成：确认失主存在、进入潘博文档案、验证现实地点、恢复玩家记忆、选择谁被保留。</w:t>
      </w:r>
    </w:p>
    <w:p>
      <w:pPr>
        <w:pStyle w:val="BodyText"/>
        <w:ind w:left="408" w:hanging="238"/>
      </w:pPr>
      <w:r>
        <w:rPr>
          <w:rFonts w:ascii="Noto Sans CJK SC" w:hAnsi="Noto Sans CJK SC" w:eastAsia="Noto Sans CJK SC" w:cs="Noto Sans CJK SC"/>
          <w:b/>
        </w:rPr>
        <w:t xml:space="preserve">7. </w:t>
      </w:r>
      <w:r>
        <w:rPr>
          <w:rFonts w:ascii="Noto Sans CJK SC" w:hAnsi="Noto Sans CJK SC" w:eastAsia="Noto Sans CJK SC" w:cs="Noto Sans CJK SC"/>
        </w:rPr>
        <w:t>隐藏好结局不是秘密按钮，而是玩家将不同身份锚点交给互不依赖的载体与人物，并拒绝运行集中式 RETURN 恢复程序。</w:t>
      </w:r>
    </w:p>
    <w:p>
      <w:pPr>
        <w:pStyle w:val="Heading2"/>
        <w:keepNext/>
      </w:pPr>
      <w:r>
        <w:rPr>
          <w:rFonts w:ascii="Noto Sans CJK SC" w:hAnsi="Noto Sans CJK SC" w:eastAsia="Noto Sans CJK SC" w:cs="Noto Sans CJK SC"/>
        </w:rPr>
        <w:t>核心叙事闭环</w:t>
      </w:r>
    </w:p>
    <w:tbl>
      <w:tblPr>
        <w:tblW w:type="auto" w:w="0"/>
        <w:jc w:val="center"/>
        <w:tblLook w:firstColumn="1" w:firstRow="1" w:lastColumn="0" w:lastRow="0" w:noHBand="0" w:noVBand="1" w:val="04A0"/>
      </w:tblPr>
      <w:tblGrid>
        <w:gridCol w:w="737"/>
        <w:gridCol w:w="737"/>
        <w:gridCol w:w="737"/>
        <w:gridCol w:w="737"/>
        <w:gridCol w:w="737"/>
        <w:gridCol w:w="737"/>
        <w:gridCol w:w="737"/>
        <w:gridCol w:w="737"/>
        <w:gridCol w:w="737"/>
        <w:gridCol w:w="737"/>
        <w:gridCol w:w="737"/>
        <w:gridCol w:w="737"/>
        <w:gridCol w:w="737"/>
      </w:tblGrid>
      <w:tr>
        <w:tc>
          <w:tcPr>
            <w:tcW w:type="dxa" w:w="737"/>
            <w:shd w:fill="E9EEF5"/>
            <w:tcMar>
              <w:top w:w="110" w:type="dxa"/>
              <w:start w:w="90" w:type="dxa"/>
              <w:bottom w:w="110" w:type="dxa"/>
              <w:end w:w="90" w:type="dxa"/>
            </w:tcMar>
          </w:tcPr>
          <w:p>
            <w:pPr>
              <w:jc w:val="center"/>
            </w:pPr>
            <w:r>
              <w:rPr>
                <w:rFonts w:ascii="Noto Sans CJK SC" w:hAnsi="Noto Sans CJK SC" w:eastAsia="Noto Sans CJK SC" w:cs="Noto Sans CJK SC"/>
                <w:b/>
                <w:color w:val="23395B"/>
                <w:sz w:val="17"/>
              </w:rPr>
              <w:t>沈川调查潘博文</w:t>
            </w:r>
          </w:p>
        </w:tc>
        <w:tc>
          <w:tcPr>
            <w:tcW w:type="dxa" w:w="737"/>
          </w:tcPr>
          <w:p>
            <w:pPr>
              <w:jc w:val="center"/>
            </w:pPr>
            <w:r>
              <w:rPr>
                <w:rFonts w:ascii="Noto Sans CJK SC" w:hAnsi="Noto Sans CJK SC" w:eastAsia="Noto Sans CJK SC" w:cs="Noto Sans CJK SC"/>
                <w:b/>
                <w:color w:val="5A626C"/>
                <w:sz w:val="24"/>
              </w:rPr>
              <w:t>→</w:t>
            </w:r>
          </w:p>
        </w:tc>
        <w:tc>
          <w:tcPr>
            <w:tcW w:type="dxa" w:w="737"/>
            <w:shd w:fill="E9EEF5"/>
            <w:tcMar>
              <w:top w:w="110" w:type="dxa"/>
              <w:start w:w="90" w:type="dxa"/>
              <w:bottom w:w="110" w:type="dxa"/>
              <w:end w:w="90" w:type="dxa"/>
            </w:tcMar>
          </w:tcPr>
          <w:p>
            <w:pPr>
              <w:jc w:val="center"/>
            </w:pPr>
            <w:r>
              <w:rPr>
                <w:rFonts w:ascii="Noto Sans CJK SC" w:hAnsi="Noto Sans CJK SC" w:eastAsia="Noto Sans CJK SC" w:cs="Noto Sans CJK SC"/>
                <w:b/>
                <w:color w:val="23395B"/>
                <w:sz w:val="17"/>
              </w:rPr>
              <w:t>沈川成为身份模板</w:t>
            </w:r>
          </w:p>
        </w:tc>
        <w:tc>
          <w:tcPr>
            <w:tcW w:type="dxa" w:w="737"/>
          </w:tcPr>
          <w:p>
            <w:pPr>
              <w:jc w:val="center"/>
            </w:pPr>
            <w:r>
              <w:rPr>
                <w:rFonts w:ascii="Noto Sans CJK SC" w:hAnsi="Noto Sans CJK SC" w:eastAsia="Noto Sans CJK SC" w:cs="Noto Sans CJK SC"/>
                <w:b/>
                <w:color w:val="5A626C"/>
                <w:sz w:val="24"/>
              </w:rPr>
              <w:t>→</w:t>
            </w:r>
          </w:p>
        </w:tc>
        <w:tc>
          <w:tcPr>
            <w:tcW w:type="dxa" w:w="737"/>
            <w:shd w:fill="E9EEF5"/>
            <w:tcMar>
              <w:top w:w="110" w:type="dxa"/>
              <w:start w:w="90" w:type="dxa"/>
              <w:bottom w:w="110" w:type="dxa"/>
              <w:end w:w="90" w:type="dxa"/>
            </w:tcMar>
          </w:tcPr>
          <w:p>
            <w:pPr>
              <w:jc w:val="center"/>
            </w:pPr>
            <w:r>
              <w:rPr>
                <w:rFonts w:ascii="Noto Sans CJK SC" w:hAnsi="Noto Sans CJK SC" w:eastAsia="Noto Sans CJK SC" w:cs="Noto Sans CJK SC"/>
                <w:b/>
                <w:color w:val="23395B"/>
                <w:sz w:val="17"/>
              </w:rPr>
              <w:t>手机交给玩家</w:t>
            </w:r>
          </w:p>
        </w:tc>
        <w:tc>
          <w:tcPr>
            <w:tcW w:type="dxa" w:w="737"/>
          </w:tcPr>
          <w:p>
            <w:pPr>
              <w:jc w:val="center"/>
            </w:pPr>
            <w:r>
              <w:rPr>
                <w:rFonts w:ascii="Noto Sans CJK SC" w:hAnsi="Noto Sans CJK SC" w:eastAsia="Noto Sans CJK SC" w:cs="Noto Sans CJK SC"/>
                <w:b/>
                <w:color w:val="5A626C"/>
                <w:sz w:val="24"/>
              </w:rPr>
              <w:t>→</w:t>
            </w:r>
          </w:p>
        </w:tc>
        <w:tc>
          <w:tcPr>
            <w:tcW w:type="dxa" w:w="737"/>
            <w:shd w:fill="E9EEF5"/>
            <w:tcMar>
              <w:top w:w="110" w:type="dxa"/>
              <w:start w:w="90" w:type="dxa"/>
              <w:bottom w:w="110" w:type="dxa"/>
              <w:end w:w="90" w:type="dxa"/>
            </w:tcMar>
          </w:tcPr>
          <w:p>
            <w:pPr>
              <w:jc w:val="center"/>
            </w:pPr>
            <w:r>
              <w:rPr>
                <w:rFonts w:ascii="Noto Sans CJK SC" w:hAnsi="Noto Sans CJK SC" w:eastAsia="Noto Sans CJK SC" w:cs="Noto Sans CJK SC"/>
                <w:b/>
                <w:color w:val="23395B"/>
                <w:sz w:val="17"/>
              </w:rPr>
              <w:t>玩家忘记沈川</w:t>
            </w:r>
          </w:p>
        </w:tc>
        <w:tc>
          <w:tcPr>
            <w:tcW w:type="dxa" w:w="737"/>
          </w:tcPr>
          <w:p>
            <w:pPr>
              <w:jc w:val="center"/>
            </w:pPr>
            <w:r>
              <w:rPr>
                <w:rFonts w:ascii="Noto Sans CJK SC" w:hAnsi="Noto Sans CJK SC" w:eastAsia="Noto Sans CJK SC" w:cs="Noto Sans CJK SC"/>
                <w:b/>
                <w:color w:val="5A626C"/>
                <w:sz w:val="24"/>
              </w:rPr>
              <w:t>→</w:t>
            </w:r>
          </w:p>
        </w:tc>
        <w:tc>
          <w:tcPr>
            <w:tcW w:type="dxa" w:w="737"/>
            <w:shd w:fill="E9EEF5"/>
            <w:tcMar>
              <w:top w:w="110" w:type="dxa"/>
              <w:start w:w="90" w:type="dxa"/>
              <w:bottom w:w="110" w:type="dxa"/>
              <w:end w:w="90" w:type="dxa"/>
            </w:tcMar>
          </w:tcPr>
          <w:p>
            <w:pPr>
              <w:jc w:val="center"/>
            </w:pPr>
            <w:r>
              <w:rPr>
                <w:rFonts w:ascii="Noto Sans CJK SC" w:hAnsi="Noto Sans CJK SC" w:eastAsia="Noto Sans CJK SC" w:cs="Noto Sans CJK SC"/>
                <w:b/>
                <w:color w:val="23395B"/>
                <w:sz w:val="17"/>
              </w:rPr>
              <w:t>玩家恢复沈川</w:t>
            </w:r>
          </w:p>
        </w:tc>
        <w:tc>
          <w:tcPr>
            <w:tcW w:type="dxa" w:w="737"/>
          </w:tcPr>
          <w:p>
            <w:pPr>
              <w:jc w:val="center"/>
            </w:pPr>
            <w:r>
              <w:rPr>
                <w:rFonts w:ascii="Noto Sans CJK SC" w:hAnsi="Noto Sans CJK SC" w:eastAsia="Noto Sans CJK SC" w:cs="Noto Sans CJK SC"/>
                <w:b/>
                <w:color w:val="5A626C"/>
                <w:sz w:val="24"/>
              </w:rPr>
              <w:t>→</w:t>
            </w:r>
          </w:p>
        </w:tc>
        <w:tc>
          <w:tcPr>
            <w:tcW w:type="dxa" w:w="737"/>
            <w:shd w:fill="E9EEF5"/>
            <w:tcMar>
              <w:top w:w="110" w:type="dxa"/>
              <w:start w:w="90" w:type="dxa"/>
              <w:bottom w:w="110" w:type="dxa"/>
              <w:end w:w="90" w:type="dxa"/>
            </w:tcMar>
          </w:tcPr>
          <w:p>
            <w:pPr>
              <w:jc w:val="center"/>
            </w:pPr>
            <w:r>
              <w:rPr>
                <w:rFonts w:ascii="Noto Sans CJK SC" w:hAnsi="Noto Sans CJK SC" w:eastAsia="Noto Sans CJK SC" w:cs="Noto Sans CJK SC"/>
                <w:b/>
                <w:color w:val="23395B"/>
                <w:sz w:val="17"/>
              </w:rPr>
              <w:t>玩家成为新模板</w:t>
            </w:r>
          </w:p>
        </w:tc>
        <w:tc>
          <w:tcPr>
            <w:tcW w:type="dxa" w:w="737"/>
          </w:tcPr>
          <w:p>
            <w:pPr>
              <w:jc w:val="center"/>
            </w:pPr>
            <w:r>
              <w:rPr>
                <w:rFonts w:ascii="Noto Sans CJK SC" w:hAnsi="Noto Sans CJK SC" w:eastAsia="Noto Sans CJK SC" w:cs="Noto Sans CJK SC"/>
                <w:b/>
                <w:color w:val="5A626C"/>
                <w:sz w:val="24"/>
              </w:rPr>
              <w:t>→</w:t>
            </w:r>
          </w:p>
        </w:tc>
        <w:tc>
          <w:tcPr>
            <w:tcW w:type="dxa" w:w="737"/>
            <w:shd w:fill="E9EEF5"/>
            <w:tcMar>
              <w:top w:w="110" w:type="dxa"/>
              <w:start w:w="90" w:type="dxa"/>
              <w:bottom w:w="110" w:type="dxa"/>
              <w:end w:w="90" w:type="dxa"/>
            </w:tcMar>
          </w:tcPr>
          <w:p>
            <w:pPr>
              <w:jc w:val="center"/>
            </w:pPr>
            <w:r>
              <w:rPr>
                <w:rFonts w:ascii="Noto Sans CJK SC" w:hAnsi="Noto Sans CJK SC" w:eastAsia="Noto Sans CJK SC" w:cs="Noto Sans CJK SC"/>
                <w:b/>
                <w:color w:val="23395B"/>
                <w:sz w:val="17"/>
              </w:rPr>
              <w:t>选择归并或分布见证</w:t>
            </w:r>
          </w:p>
        </w:tc>
        <w:trPr>
          <w:tblHeader/>
        </w:trPr>
      </w:tr>
    </w:tbl>
    <w:p>
      <w:pPr>
        <w:spacing w:after="0"/>
      </w:pPr>
    </w:p>
    <w:p>
      <w:pPr>
        <w:pStyle w:val="Heading1"/>
        <w:keepNext/>
      </w:pPr>
      <w:r>
        <w:rPr>
          <w:rFonts w:ascii="Noto Sans CJK SC" w:hAnsi="Noto Sans CJK SC" w:eastAsia="Noto Sans CJK SC" w:cs="Noto Sans CJK SC"/>
        </w:rPr>
        <w:t>目录</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51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8"/>
              </w:rPr>
              <w:t>部分</w:t>
            </w:r>
          </w:p>
        </w:tc>
        <w:tc>
          <w:tcPr>
            <w:tcW w:type="dxa" w:w="68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8"/>
              </w:rPr>
              <w:t>内容</w:t>
            </w:r>
          </w:p>
        </w:tc>
        <w:tc>
          <w:tcPr>
            <w:tcW w:type="dxa" w:w="15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8"/>
              </w:rPr>
              <w:t>章节</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8"/>
              </w:rPr>
              <w:t>第一部分</w:t>
            </w:r>
          </w:p>
        </w:tc>
        <w:tc>
          <w:tcPr>
            <w:tcW w:type="dxa" w:w="6840"/>
            <w:vAlign w:val="top"/>
            <w:tcMar>
              <w:top w:w="90" w:type="dxa"/>
              <w:start w:w="105" w:type="dxa"/>
              <w:bottom w:w="90" w:type="dxa"/>
              <w:end w:w="105" w:type="dxa"/>
            </w:tcMar>
          </w:tcPr>
          <w:p>
            <w:pPr>
              <w:spacing w:after="0"/>
            </w:pPr>
            <w:r>
              <w:rPr>
                <w:rFonts w:ascii="Noto Sans CJK SC" w:hAnsi="Noto Sans CJK SC" w:eastAsia="Noto Sans CJK SC" w:cs="Noto Sans CJK SC"/>
                <w:sz w:val="18"/>
              </w:rPr>
              <w:t>叙事基础与冻结变量</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8"/>
              </w:rPr>
              <w:t>1—5</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8"/>
              </w:rPr>
              <w:t>第二部分</w:t>
            </w:r>
          </w:p>
        </w:tc>
        <w:tc>
          <w:tcPr>
            <w:tcW w:type="dxa" w:w="6840"/>
            <w:vAlign w:val="top"/>
            <w:tcMar>
              <w:top w:w="90" w:type="dxa"/>
              <w:start w:w="105" w:type="dxa"/>
              <w:bottom w:w="90" w:type="dxa"/>
              <w:end w:w="105" w:type="dxa"/>
            </w:tcMar>
          </w:tcPr>
          <w:p>
            <w:pPr>
              <w:spacing w:after="0"/>
            </w:pPr>
            <w:r>
              <w:rPr>
                <w:rFonts w:ascii="Noto Sans CJK SC" w:hAnsi="Noto Sans CJK SC" w:eastAsia="Noto Sans CJK SC" w:cs="Noto Sans CJK SC"/>
                <w:sz w:val="18"/>
              </w:rPr>
              <w:t>人物圣经与关系网络</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8"/>
              </w:rPr>
              <w:t>6—15</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8"/>
              </w:rPr>
              <w:t>第三部分</w:t>
            </w:r>
          </w:p>
        </w:tc>
        <w:tc>
          <w:tcPr>
            <w:tcW w:type="dxa" w:w="6840"/>
            <w:vAlign w:val="top"/>
            <w:tcMar>
              <w:top w:w="90" w:type="dxa"/>
              <w:start w:w="105" w:type="dxa"/>
              <w:bottom w:w="90" w:type="dxa"/>
              <w:end w:w="105" w:type="dxa"/>
            </w:tcMar>
          </w:tcPr>
          <w:p>
            <w:pPr>
              <w:spacing w:after="0"/>
            </w:pPr>
            <w:r>
              <w:rPr>
                <w:rFonts w:ascii="Noto Sans CJK SC" w:hAnsi="Noto Sans CJK SC" w:eastAsia="Noto Sans CJK SC" w:cs="Noto Sans CJK SC"/>
                <w:sz w:val="18"/>
              </w:rPr>
              <w:t>2013—2026完整正史时间线</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8"/>
              </w:rPr>
              <w:t>16—26</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8"/>
              </w:rPr>
              <w:t>第四部分</w:t>
            </w:r>
          </w:p>
        </w:tc>
        <w:tc>
          <w:tcPr>
            <w:tcW w:type="dxa" w:w="6840"/>
            <w:vAlign w:val="top"/>
            <w:tcMar>
              <w:top w:w="90" w:type="dxa"/>
              <w:start w:w="105" w:type="dxa"/>
              <w:bottom w:w="90" w:type="dxa"/>
              <w:end w:w="105" w:type="dxa"/>
            </w:tcMar>
          </w:tcPr>
          <w:p>
            <w:pPr>
              <w:spacing w:after="0"/>
            </w:pPr>
            <w:r>
              <w:rPr>
                <w:rFonts w:ascii="Noto Sans CJK SC" w:hAnsi="Noto Sans CJK SC" w:eastAsia="Noto Sans CJK SC" w:cs="Noto Sans CJK SC"/>
                <w:sz w:val="18"/>
              </w:rPr>
              <w:t>玩家可见的五幕主线</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8"/>
              </w:rPr>
              <w:t>27—35</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8"/>
              </w:rPr>
              <w:t>第五部分</w:t>
            </w:r>
          </w:p>
        </w:tc>
        <w:tc>
          <w:tcPr>
            <w:tcW w:type="dxa" w:w="6840"/>
            <w:vAlign w:val="top"/>
            <w:tcMar>
              <w:top w:w="90" w:type="dxa"/>
              <w:start w:w="105" w:type="dxa"/>
              <w:bottom w:w="90" w:type="dxa"/>
              <w:end w:w="105" w:type="dxa"/>
            </w:tcMar>
          </w:tcPr>
          <w:p>
            <w:pPr>
              <w:spacing w:after="0"/>
            </w:pPr>
            <w:r>
              <w:rPr>
                <w:rFonts w:ascii="Noto Sans CJK SC" w:hAnsi="Noto Sans CJK SC" w:eastAsia="Noto Sans CJK SC" w:cs="Noto Sans CJK SC"/>
                <w:sz w:val="18"/>
              </w:rPr>
              <w:t>关键场景、证据与世界响应</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8"/>
              </w:rPr>
              <w:t>36—43</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8"/>
              </w:rPr>
              <w:t>第六部分</w:t>
            </w:r>
          </w:p>
        </w:tc>
        <w:tc>
          <w:tcPr>
            <w:tcW w:type="dxa" w:w="6840"/>
            <w:vAlign w:val="top"/>
            <w:tcMar>
              <w:top w:w="90" w:type="dxa"/>
              <w:start w:w="105" w:type="dxa"/>
              <w:bottom w:w="90" w:type="dxa"/>
              <w:end w:w="105" w:type="dxa"/>
            </w:tcMar>
          </w:tcPr>
          <w:p>
            <w:pPr>
              <w:spacing w:after="0"/>
            </w:pPr>
            <w:r>
              <w:rPr>
                <w:rFonts w:ascii="Noto Sans CJK SC" w:hAnsi="Noto Sans CJK SC" w:eastAsia="Noto Sans CJK SC" w:cs="Noto Sans CJK SC"/>
                <w:sz w:val="18"/>
              </w:rPr>
              <w:t>分支、结局与修正周目</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8"/>
              </w:rPr>
              <w:t>44—49</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8"/>
              </w:rPr>
              <w:t>第七部分</w:t>
            </w:r>
          </w:p>
        </w:tc>
        <w:tc>
          <w:tcPr>
            <w:tcW w:type="dxa" w:w="6840"/>
            <w:vAlign w:val="top"/>
            <w:tcMar>
              <w:top w:w="90" w:type="dxa"/>
              <w:start w:w="105" w:type="dxa"/>
              <w:bottom w:w="90" w:type="dxa"/>
              <w:end w:w="105" w:type="dxa"/>
            </w:tcMar>
          </w:tcPr>
          <w:p>
            <w:pPr>
              <w:spacing w:after="0"/>
            </w:pPr>
            <w:r>
              <w:rPr>
                <w:rFonts w:ascii="Noto Sans CJK SC" w:hAnsi="Noto Sans CJK SC" w:eastAsia="Noto Sans CJK SC" w:cs="Noto Sans CJK SC"/>
                <w:sz w:val="18"/>
              </w:rPr>
              <w:t>对白、误导、节奏与连续性审计</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8"/>
              </w:rPr>
              <w:t>50—56</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8"/>
              </w:rPr>
              <w:t>附录</w:t>
            </w:r>
          </w:p>
        </w:tc>
        <w:tc>
          <w:tcPr>
            <w:tcW w:type="dxa" w:w="6840"/>
            <w:vAlign w:val="top"/>
            <w:tcMar>
              <w:top w:w="90" w:type="dxa"/>
              <w:start w:w="105" w:type="dxa"/>
              <w:bottom w:w="90" w:type="dxa"/>
              <w:end w:w="105" w:type="dxa"/>
            </w:tcMar>
          </w:tcPr>
          <w:p>
            <w:pPr>
              <w:spacing w:after="0"/>
            </w:pPr>
            <w:r>
              <w:rPr>
                <w:rFonts w:ascii="Noto Sans CJK SC" w:hAnsi="Noto Sans CJK SC" w:eastAsia="Noto Sans CJK SC" w:cs="Noto Sans CJK SC"/>
                <w:sz w:val="18"/>
              </w:rPr>
              <w:t>速查表、知识矩阵、场景清单与冻结摘要</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8"/>
              </w:rPr>
              <w:t>A—F</w:t>
            </w:r>
          </w:p>
        </w:tc>
      </w:tr>
      <w:tr>
        <w:tc>
          <w:tcPr>
            <w:tcW w:type="dxa" w:w="3194"/>
          </w:tcPr>
          <w:p>
            <w:r>
              <w:t>第八部分</w:t>
            </w:r>
          </w:p>
        </w:tc>
        <w:tc>
          <w:tcPr>
            <w:tcW w:type="dxa" w:w="3194"/>
          </w:tcPr>
          <w:p>
            <w:r>
              <w:t>日常叙事、生活世界与非线索内容纪律</w:t>
            </w:r>
          </w:p>
        </w:tc>
        <w:tc>
          <w:tcPr>
            <w:tcW w:type="dxa" w:w="3194"/>
          </w:tcPr>
          <w:p>
            <w:r>
              <w:t>57—62</w:t>
            </w:r>
          </w:p>
        </w:tc>
      </w:tr>
    </w:tbl>
    <w:p>
      <w:pPr>
        <w:spacing w:after="0"/>
      </w:pPr>
    </w:p>
    <w:p>
      <w:pPr>
        <w:pStyle w:val="SmallText"/>
      </w:pPr>
      <w:r>
        <w:rPr>
          <w:rFonts w:ascii="Noto Sans CJK SC" w:hAnsi="Noto Sans CJK SC" w:eastAsia="Noto Sans CJK SC" w:cs="Noto Sans CJK SC"/>
          <w:color w:val="5A626C"/>
          <w:sz w:val="17"/>
        </w:rPr>
        <w:t>本册章节编号与场景ID为后续 Systems Bible、Content Bible 和 Codex 数据表的稳定引用键。</w:t>
      </w:r>
    </w:p>
    <w:p>
      <w:pPr>
        <w:pageBreakBefore/>
        <w:spacing w:before="2200"/>
        <w:jc w:val="center"/>
      </w:pPr>
      <w:r>
        <w:rPr>
          <w:rFonts w:ascii="Noto Sans CJK SC" w:hAnsi="Noto Sans CJK SC" w:eastAsia="Noto Sans CJK SC" w:cs="Noto Sans CJK SC"/>
          <w:b/>
          <w:color w:val="5F6976"/>
          <w:sz w:val="24"/>
        </w:rPr>
        <w:t>PART I</w:t>
      </w:r>
    </w:p>
    <w:p>
      <w:pPr>
        <w:pStyle w:val="PartTitle"/>
        <w:jc w:val="center"/>
      </w:pPr>
      <w:r>
        <w:rPr>
          <w:rFonts w:ascii="Noto Sans CJK SC" w:hAnsi="Noto Sans CJK SC" w:eastAsia="Noto Sans CJK SC" w:cs="Noto Sans CJK SC"/>
          <w:b/>
          <w:color w:val="182334"/>
          <w:sz w:val="54"/>
        </w:rPr>
        <w:t>叙事基础与冻结变量</w:t>
      </w:r>
    </w:p>
    <w:p>
      <w:pPr>
        <w:pStyle w:val="PartSubtitle"/>
        <w:jc w:val="center"/>
      </w:pPr>
      <w:r>
        <w:rPr>
          <w:rFonts w:ascii="Noto Sans CJK SC" w:hAnsi="Noto Sans CJK SC" w:eastAsia="Noto Sans CJK SC" w:cs="Noto Sans CJK SC"/>
          <w:color w:val="5A626C"/>
          <w:sz w:val="22"/>
        </w:rPr>
        <w:t>把尚未确定的年份、人物关系、地点功能与玩家身份一次性冻结，避免后续内容反复推翻。</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cs="Noto Sans CJK SC"/>
        </w:rPr>
        <w:t>1. 故事时间与运行时钟</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作者层正史固定在2026年7月15日；玩家本地时间只决定消息显示和语气，不改变事件日期或主线可达性。</w:t>
            </w:r>
          </w:p>
        </w:tc>
        <w:trPr>
          <w:tblHeader/>
        </w:trPr>
      </w:tr>
    </w:tbl>
    <w:p>
      <w:pPr>
        <w:spacing w:after="0"/>
      </w:pPr>
    </w:p>
    <w:p>
      <w:pPr>
        <w:pStyle w:val="BodyText"/>
        <w:ind w:firstLine="420"/>
      </w:pPr>
      <w:r>
        <w:rPr>
          <w:rFonts w:ascii="Noto Sans CJK SC" w:hAnsi="Noto Sans CJK SC" w:eastAsia="Noto Sans CJK SC" w:cs="Noto Sans CJK SC"/>
        </w:rPr>
        <w:t>主线当前日为2026年7月15日。沈川于前一日11:52进入错层，玩家在经过一夜修正后开始重新检查两部手机。所有历史聊天、新闻、照片与票据均围绕这一固定日期编排，便于资产、时间戳和证据链保持一致。</w:t>
      </w:r>
    </w:p>
    <w:p>
      <w:pPr>
        <w:pStyle w:val="BodyText"/>
        <w:ind w:firstLine="420"/>
      </w:pPr>
      <w:r>
        <w:rPr>
          <w:rFonts w:ascii="Noto Sans CJK SC" w:hAnsi="Noto Sans CJK SC" w:eastAsia="Noto Sans CJK SC" w:cs="Noto Sans CJK SC"/>
        </w:rPr>
        <w:t>实时聊天气泡使用玩家设备的本地时分，例如玩家在22:31发送消息，界面显示22:31；当天日期标签仍属于2026年7月15日的叙事层。发行版本若决定整体平移年份，只能通过统一日期映射完成，不能逐条改动导致逻辑漂移。</w:t>
      </w:r>
    </w:p>
    <w:p>
      <w:pPr>
        <w:pStyle w:val="BodyText"/>
        <w:ind w:firstLine="420"/>
      </w:pPr>
      <w:r>
        <w:rPr>
          <w:rFonts w:ascii="Noto Sans CJK SC" w:hAnsi="Noto Sans CJK SC" w:eastAsia="Noto Sans CJK SC" w:cs="Noto Sans CJK SC"/>
        </w:rPr>
        <w:t>主线不要求玩家等待到11:52、次日或某个现实星期。11:52只作为事件签名、异常媒体时间和可选彩蛋。NPC白天与深夜的语言可以有差异，但必须给出同等关键信息。</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4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时钟类型</w:t>
            </w:r>
          </w:p>
        </w:tc>
        <w:tc>
          <w:tcPr>
            <w:tcW w:type="dxa" w:w="525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用途</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是否驱动主线</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正史日历</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7"/>
              </w:rPr>
              <w:t>固定历史记录、新闻、票据、失踪日期</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7"/>
              </w:rPr>
              <w:t>是；以事件前后顺序驱动</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玩家本地时分</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7"/>
              </w:rPr>
              <w:t>锁屏、实时消息、通话和“刚刚”</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7"/>
              </w:rPr>
              <w:t>否；只改变显示和语气</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异常时间签名</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7"/>
              </w:rPr>
              <w:t>1970-01-01 11:52、未来时间、排序错误</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7"/>
              </w:rPr>
              <w:t>只在条件事件中出现</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周目时间</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7"/>
              </w:rPr>
              <w:t>同一世界经过更深修正后的再次访问</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7"/>
              </w:rPr>
              <w:t>不是时间倒流</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 地点结构</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日常关系位于杭州，核心线下调查位于天津滨海新区的虚构旧职教园外围；具体街景坐标在素材审查阶段选择，不改变叙事功能。</w:t>
            </w:r>
          </w:p>
        </w:tc>
        <w:trPr>
          <w:tblHeader/>
        </w:trPr>
      </w:tr>
    </w:tbl>
    <w:p>
      <w:pPr>
        <w:spacing w:after="0"/>
      </w:pPr>
    </w:p>
    <w:p>
      <w:pPr>
        <w:pStyle w:val="BodyText"/>
        <w:ind w:firstLine="420"/>
      </w:pPr>
      <w:r>
        <w:rPr>
          <w:rFonts w:ascii="Noto Sans CJK SC" w:hAnsi="Noto Sans CJK SC" w:eastAsia="Noto Sans CJK SC" w:cs="Noto Sans CJK SC"/>
        </w:rPr>
        <w:t>沈川与玩家的日常聊天、工作、家庭和共同调查主要发生在杭州。杭州提供普通、现代、数字生活密集的背景，使聊天、外卖、工作群和地图收藏更可信。作品不把现实公司、学校或居民写成超自然责任主体。</w:t>
      </w:r>
    </w:p>
    <w:p>
      <w:pPr>
        <w:pStyle w:val="BodyText"/>
        <w:ind w:firstLine="420"/>
      </w:pPr>
      <w:r>
        <w:rPr>
          <w:rFonts w:ascii="Noto Sans CJK SC" w:hAnsi="Noto Sans CJK SC" w:eastAsia="Noto Sans CJK SC" w:cs="Noto Sans CJK SC"/>
        </w:rPr>
        <w:t>潘博文事件的公共叙述指向天津塘沽一带。2026年的错层回声并不要求原建筑仍在，而会在具有相似过渡结构的地点复现。沈川最终锁定“滨海新区旧滨河职教园外围”这一虚构地点：公共道路可达，包含围墙、下沉通道、施工封口和旧公交站等可比对物件。</w:t>
      </w:r>
    </w:p>
    <w:p>
      <w:pPr>
        <w:pStyle w:val="BodyText"/>
        <w:ind w:firstLine="420"/>
      </w:pPr>
      <w:r>
        <w:rPr>
          <w:rFonts w:ascii="Noto Sans CJK SC" w:hAnsi="Noto Sans CJK SC" w:eastAsia="Noto Sans CJK SC" w:cs="Noto Sans CJK SC"/>
        </w:rPr>
        <w:t>叙事名称与实际嵌入地图坐标分离。地图资产团队可在天津滨海新区选择安全、公开、许可条件明确的公共街景原型；只要满足红色卷帘门、L形围墙、二层窗、公交站和封闭服务门等叙事要素即可。玩家永远不需要实地到访。</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16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地点</w:t>
            </w:r>
          </w:p>
        </w:tc>
        <w:tc>
          <w:tcPr>
            <w:tcW w:type="dxa" w:w="50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叙事功能</w:t>
            </w:r>
          </w:p>
        </w:tc>
        <w:tc>
          <w:tcPr>
            <w:tcW w:type="dxa" w:w="331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不可承担的功能</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7"/>
              </w:rPr>
              <w:t>杭州日常网络</w:t>
            </w:r>
          </w:p>
        </w:tc>
        <w:tc>
          <w:tcPr>
            <w:tcW w:type="dxa" w:w="5040"/>
            <w:vAlign w:val="top"/>
            <w:tcMar>
              <w:top w:w="90" w:type="dxa"/>
              <w:start w:w="105" w:type="dxa"/>
              <w:bottom w:w="90" w:type="dxa"/>
              <w:end w:w="105" w:type="dxa"/>
            </w:tcMar>
          </w:tcPr>
          <w:p>
            <w:pPr>
              <w:spacing w:after="0"/>
            </w:pPr>
            <w:r>
              <w:rPr>
                <w:rFonts w:ascii="Noto Sans CJK SC" w:hAnsi="Noto Sans CJK SC" w:eastAsia="Noto Sans CJK SC" w:cs="Noto Sans CJK SC"/>
                <w:sz w:val="17"/>
              </w:rPr>
              <w:t>证明沈川与玩家有真实生活、工作和关系</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7"/>
              </w:rPr>
              <w:t>不能成为神秘组织总部</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7"/>
              </w:rPr>
              <w:t>2013旧校舍</w:t>
            </w:r>
          </w:p>
        </w:tc>
        <w:tc>
          <w:tcPr>
            <w:tcW w:type="dxa" w:w="5040"/>
            <w:vAlign w:val="top"/>
            <w:tcMar>
              <w:top w:w="90" w:type="dxa"/>
              <w:start w:w="105" w:type="dxa"/>
              <w:bottom w:w="90" w:type="dxa"/>
              <w:end w:w="105" w:type="dxa"/>
            </w:tcMar>
          </w:tcPr>
          <w:p>
            <w:pPr>
              <w:spacing w:after="0"/>
            </w:pPr>
            <w:r>
              <w:rPr>
                <w:rFonts w:ascii="Noto Sans CJK SC" w:hAnsi="Noto Sans CJK SC" w:eastAsia="Noto Sans CJK SC" w:cs="Noto Sans CJK SC"/>
                <w:sz w:val="17"/>
              </w:rPr>
              <w:t>潘博文首次断开现实因果链的历史地点</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7"/>
              </w:rPr>
              <w:t>不提供可重复进入仪式</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7"/>
              </w:rPr>
              <w:t>旧滨河职教园外围</w:t>
            </w:r>
          </w:p>
        </w:tc>
        <w:tc>
          <w:tcPr>
            <w:tcW w:type="dxa" w:w="5040"/>
            <w:vAlign w:val="top"/>
            <w:tcMar>
              <w:top w:w="90" w:type="dxa"/>
              <w:start w:w="105" w:type="dxa"/>
              <w:bottom w:w="90" w:type="dxa"/>
              <w:end w:w="105" w:type="dxa"/>
            </w:tcMar>
          </w:tcPr>
          <w:p>
            <w:pPr>
              <w:spacing w:after="0"/>
            </w:pPr>
            <w:r>
              <w:rPr>
                <w:rFonts w:ascii="Noto Sans CJK SC" w:hAnsi="Noto Sans CJK SC" w:eastAsia="Noto Sans CJK SC" w:cs="Noto Sans CJK SC"/>
                <w:sz w:val="17"/>
              </w:rPr>
              <w:t>2026错层结构回声、地图照片比对、最终交付手机</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7"/>
              </w:rPr>
              <w:t>不指向现实在用学校或私人住宅</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7"/>
              </w:rPr>
              <w:t>玩家酒店/临时住处</w:t>
            </w:r>
          </w:p>
        </w:tc>
        <w:tc>
          <w:tcPr>
            <w:tcW w:type="dxa" w:w="5040"/>
            <w:vAlign w:val="top"/>
            <w:tcMar>
              <w:top w:w="90" w:type="dxa"/>
              <w:start w:w="105" w:type="dxa"/>
              <w:bottom w:w="90" w:type="dxa"/>
              <w:end w:w="105" w:type="dxa"/>
            </w:tcMar>
          </w:tcPr>
          <w:p>
            <w:pPr>
              <w:spacing w:after="0"/>
            </w:pPr>
            <w:r>
              <w:rPr>
                <w:rFonts w:ascii="Noto Sans CJK SC" w:hAnsi="Noto Sans CJK SC" w:eastAsia="Noto Sans CJK SC" w:cs="Noto Sans CJK SC"/>
                <w:sz w:val="17"/>
              </w:rPr>
              <w:t>解释开局两部手机与旅行消息</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7"/>
              </w:rPr>
              <w:t>不做传统密室场景</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7"/>
              </w:rPr>
              <w:t>虚构互联网</w:t>
            </w:r>
          </w:p>
        </w:tc>
        <w:tc>
          <w:tcPr>
            <w:tcW w:type="dxa" w:w="5040"/>
            <w:vAlign w:val="top"/>
            <w:tcMar>
              <w:top w:w="90" w:type="dxa"/>
              <w:start w:w="105" w:type="dxa"/>
              <w:bottom w:w="90" w:type="dxa"/>
              <w:end w:w="105" w:type="dxa"/>
            </w:tcMar>
          </w:tcPr>
          <w:p>
            <w:pPr>
              <w:spacing w:after="0"/>
            </w:pPr>
            <w:r>
              <w:rPr>
                <w:rFonts w:ascii="Noto Sans CJK SC" w:hAnsi="Noto Sans CJK SC" w:eastAsia="Noto Sans CJK SC" w:cs="Noto Sans CJK SC"/>
                <w:sz w:val="17"/>
              </w:rPr>
              <w:t>承载跨地点档案、新闻和公开见证</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7"/>
              </w:rPr>
              <w:t>不能替代独立人物证词</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 玩家身份与个性化边界</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玩家是沈川的“校对员”与共同调查者。代号可动态替换，但其过去关系和关键行为属于正史。</w:t>
            </w:r>
          </w:p>
        </w:tc>
        <w:trPr>
          <w:tblHeader/>
        </w:trPr>
      </w:tr>
    </w:tbl>
    <w:p>
      <w:pPr>
        <w:spacing w:after="0"/>
      </w:pPr>
    </w:p>
    <w:p>
      <w:pPr>
        <w:pStyle w:val="BodyText"/>
        <w:ind w:firstLine="420"/>
      </w:pPr>
      <w:r>
        <w:rPr>
          <w:rFonts w:ascii="Noto Sans CJK SC" w:hAnsi="Noto Sans CJK SC" w:eastAsia="Noto Sans CJK SC" w:cs="Noto Sans CJK SC"/>
        </w:rPr>
        <w:t>玩家不拥有固定姓名、性别、职业或外貌。开局只要求输入一个称呼或代号；这一称呼被解释为玩家长期使用的网络昵称，也是沈川历史聊天中的备注。可选头像与录音仅增强个性化，全部主线在不上传私人素材时成立。</w:t>
      </w:r>
    </w:p>
    <w:p>
      <w:pPr>
        <w:pStyle w:val="BodyText"/>
        <w:ind w:firstLine="420"/>
      </w:pPr>
      <w:r>
        <w:rPr>
          <w:rFonts w:ascii="Noto Sans CJK SC" w:hAnsi="Noto Sans CJK SC" w:eastAsia="Noto Sans CJK SC" w:cs="Noto Sans CJK SC"/>
        </w:rPr>
        <w:t>玩家的正史身份是沈川在ARG社群中认识的长期搭档。沈川负责保存原始材料，被社群称为“存档员”；玩家擅长发现版本差异与来源问题，被沈川称为“校对员”。这一称呼是后期恢复关系的重要锚点。</w:t>
      </w:r>
    </w:p>
    <w:p>
      <w:pPr>
        <w:pStyle w:val="BodyText"/>
        <w:ind w:firstLine="420"/>
      </w:pPr>
      <w:r>
        <w:rPr>
          <w:rFonts w:ascii="Noto Sans CJK SC" w:hAnsi="Noto Sans CJK SC" w:eastAsia="Noto Sans CJK SC" w:cs="Noto Sans CJK SC"/>
        </w:rPr>
        <w:t>玩家在2026年7月14日亲手接过调查手机，并在错层入口外等待。修正没有删除玩家的程序性能力和物理行动，只把“沈川把手机交给我”改写为“我在附近捡到一部无主手机”。玩家仍记得自己在天津、住在酒店和携带两部设备，却不记得旅行的真正目的。</w:t>
      </w:r>
    </w:p>
    <w:tbl>
      <w:tblPr>
        <w:tblW w:type="auto" w:w="0"/>
        <w:jc w:val="center"/>
        <w:tblLook w:firstColumn="1" w:firstRow="1" w:lastColumn="0" w:lastRow="0" w:noHBand="0" w:noVBand="1" w:val="04A0"/>
      </w:tblPr>
      <w:tblGrid>
        <w:gridCol w:w="9581"/>
      </w:tblGrid>
      <w:tr>
        <w:tc>
          <w:tcPr>
            <w:tcW w:type="dxa" w:w="9581"/>
            <w:shd w:fill="F5E9ED"/>
            <w:tcMar>
              <w:top w:w="115" w:type="dxa"/>
              <w:start w:w="150" w:type="dxa"/>
              <w:bottom w:w="115" w:type="dxa"/>
              <w:end w:w="150" w:type="dxa"/>
            </w:tcMar>
          </w:tcPr>
          <w:p>
            <w:pPr>
              <w:spacing w:after="60"/>
            </w:pPr>
            <w:r>
              <w:rPr>
                <w:rFonts w:ascii="Noto Sans CJK SC" w:hAnsi="Noto Sans CJK SC" w:eastAsia="Noto Sans CJK SC" w:cs="Noto Sans CJK SC"/>
                <w:b/>
                <w:color w:val="5B2333"/>
                <w:sz w:val="21"/>
              </w:rPr>
              <w:t>玩家关系的情感定位</w:t>
            </w:r>
          </w:p>
          <w:p>
            <w:pPr>
              <w:spacing w:after="0"/>
            </w:pPr>
            <w:r>
              <w:rPr>
                <w:rFonts w:ascii="Noto Sans CJK SC" w:hAnsi="Noto Sans CJK SC" w:eastAsia="Noto Sans CJK SC" w:cs="Noto Sans CJK SC"/>
                <w:sz w:val="19"/>
              </w:rPr>
              <w:t>玩家与沈川是经历多年合作、现实见过面、会互相托付设备与秘密的亲密好友。文本允许玩家把关系理解得更深，但不强迫恋爱身份，避免与玩家性别和现实生活冲突。</w:t>
            </w:r>
          </w:p>
        </w:tc>
        <w:trPr>
          <w:tblHeader/>
        </w:trPr>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4. 故事命题与核心问题</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表面问题是“沈川在哪里”；中层问题是“潘博文是否已经回来”；最终问题是“证明一个人存在时，谁承担证据的代价”。</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2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层次</w:t>
            </w:r>
          </w:p>
        </w:tc>
        <w:tc>
          <w:tcPr>
            <w:tcW w:type="dxa" w:w="453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玩家提出的问题</w:t>
            </w:r>
          </w:p>
        </w:tc>
        <w:tc>
          <w:tcPr>
            <w:tcW w:type="dxa" w:w="432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必须获得的回答</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7"/>
              </w:rPr>
              <w:t>表层失踪</w:t>
            </w:r>
          </w:p>
        </w:tc>
        <w:tc>
          <w:tcPr>
            <w:tcW w:type="dxa" w:w="4536"/>
            <w:vAlign w:val="top"/>
            <w:tcMar>
              <w:top w:w="90" w:type="dxa"/>
              <w:start w:w="105" w:type="dxa"/>
              <w:bottom w:w="90" w:type="dxa"/>
              <w:end w:w="105" w:type="dxa"/>
            </w:tcMar>
          </w:tcPr>
          <w:p>
            <w:pPr>
              <w:spacing w:after="0"/>
            </w:pPr>
            <w:r>
              <w:rPr>
                <w:rFonts w:ascii="Noto Sans CJK SC" w:hAnsi="Noto Sans CJK SC" w:eastAsia="Noto Sans CJK SC" w:cs="Noto Sans CJK SC"/>
                <w:sz w:val="17"/>
              </w:rPr>
              <w:t>这是谁的手机，失主是否真实存在？</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沈川存在，别人对他的关系已被修正</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7"/>
              </w:rPr>
              <w:t>网络调查</w:t>
            </w:r>
          </w:p>
        </w:tc>
        <w:tc>
          <w:tcPr>
            <w:tcW w:type="dxa" w:w="4536"/>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沈川为什么调查潘博文？</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7"/>
              </w:rPr>
              <w:t>不同版本、417楼和现实地点构成异常证据链</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7"/>
              </w:rPr>
              <w:t>空间事件</w:t>
            </w:r>
          </w:p>
        </w:tc>
        <w:tc>
          <w:tcPr>
            <w:tcW w:type="dxa" w:w="4536"/>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沈川去了哪里？</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7"/>
              </w:rPr>
              <w:t>他在2026年7月14日进入错层，潘博文从另一侧短暂返回</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7"/>
              </w:rPr>
              <w:t>玩家反转</w:t>
            </w:r>
          </w:p>
        </w:tc>
        <w:tc>
          <w:tcPr>
            <w:tcW w:type="dxa" w:w="4536"/>
            <w:vAlign w:val="top"/>
            <w:tcMar>
              <w:top w:w="90" w:type="dxa"/>
              <w:start w:w="105" w:type="dxa"/>
              <w:bottom w:w="90" w:type="dxa"/>
              <w:end w:w="105" w:type="dxa"/>
            </w:tcMar>
          </w:tcPr>
          <w:p>
            <w:pPr>
              <w:spacing w:after="0"/>
            </w:pPr>
            <w:r>
              <w:rPr>
                <w:rFonts w:ascii="Noto Sans CJK SC" w:hAnsi="Noto Sans CJK SC" w:eastAsia="Noto Sans CJK SC" w:cs="Noto Sans CJK SC"/>
                <w:sz w:val="17"/>
              </w:rPr>
              <w:t>我为什么持有手机？</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沈川亲手交付；玩家原本参与调查</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7"/>
              </w:rPr>
              <w:t>机制真相</w:t>
            </w:r>
          </w:p>
        </w:tc>
        <w:tc>
          <w:tcPr>
            <w:tcW w:type="dxa" w:w="4536"/>
            <w:vAlign w:val="top"/>
            <w:tcMar>
              <w:top w:w="90" w:type="dxa"/>
              <w:start w:w="105" w:type="dxa"/>
              <w:bottom w:w="90" w:type="dxa"/>
              <w:end w:w="105" w:type="dxa"/>
            </w:tcMar>
          </w:tcPr>
          <w:p>
            <w:pPr>
              <w:spacing w:after="0"/>
            </w:pPr>
            <w:r>
              <w:rPr>
                <w:rFonts w:ascii="Noto Sans CJK SC" w:hAnsi="Noto Sans CJK SC" w:eastAsia="Noto Sans CJK SC" w:cs="Noto Sans CJK SC"/>
                <w:sz w:val="17"/>
              </w:rPr>
              <w:t>为什么我的手机也在变化？</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7"/>
              </w:rPr>
              <w:t>集中恢复把玩家作为沈川的同类身份模板</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7"/>
              </w:rPr>
              <w:t>伦理选择</w:t>
            </w:r>
          </w:p>
        </w:tc>
        <w:tc>
          <w:tcPr>
            <w:tcW w:type="dxa" w:w="4536"/>
            <w:vAlign w:val="top"/>
            <w:tcMar>
              <w:top w:w="90" w:type="dxa"/>
              <w:start w:w="105" w:type="dxa"/>
              <w:bottom w:w="90" w:type="dxa"/>
              <w:end w:w="105" w:type="dxa"/>
            </w:tcMar>
          </w:tcPr>
          <w:p>
            <w:pPr>
              <w:spacing w:after="0"/>
            </w:pPr>
            <w:r>
              <w:rPr>
                <w:rFonts w:ascii="Noto Sans CJK SC" w:hAnsi="Noto Sans CJK SC" w:eastAsia="Noto Sans CJK SC" w:cs="Noto Sans CJK SC"/>
                <w:sz w:val="17"/>
              </w:rPr>
              <w:t>谁应当被保留？</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7"/>
              </w:rPr>
              <w:t>没有天然正确献祭；结构性解法是分布式见证</w:t>
            </w:r>
          </w:p>
        </w:tc>
      </w:tr>
    </w:tbl>
    <w:p>
      <w:pPr>
        <w:spacing w:after="0"/>
      </w:pPr>
    </w:p>
    <w:p>
      <w:pPr>
        <w:pStyle w:val="BodyText"/>
        <w:ind w:firstLine="420"/>
      </w:pPr>
      <w:r>
        <w:rPr>
          <w:rFonts w:ascii="Noto Sans CJK SC" w:hAnsi="Noto Sans CJK SC" w:eastAsia="Noto Sans CJK SC" w:cs="Noto Sans CJK SC"/>
        </w:rPr>
        <w:t>潘博文不是最终谜底，而是第一位被世界修正的人。他让玩家进入故事，也承担“受害者为了回来会不会利用另一个受害者”的道德压力。沈川和玩家的关系才是全作情感中心。</w:t>
      </w:r>
    </w:p>
    <w:p>
      <w:pPr>
        <w:pStyle w:val="BodyText"/>
        <w:ind w:firstLine="420"/>
      </w:pPr>
      <w:r>
        <w:rPr>
          <w:rFonts w:ascii="Noto Sans CJK SC" w:hAnsi="Noto Sans CJK SC" w:eastAsia="Noto Sans CJK SC" w:cs="Noto Sans CJK SC"/>
        </w:rPr>
        <w:t>隐藏好结局不否定代价。沈川回来后，部分关系需要重新确认，玩家手机中少量内容无法完全恢复；现实只是暂时接受三者并存，而不是被一次谜题永久破解。</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5. 五幕总体结构与时长</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首周目以五幕推进认知，而不是以应用数量推进。每一幕至少完成一个事实判断、一次世界响应和一次玩家身份代价。</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51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幕</w:t>
            </w:r>
          </w:p>
        </w:tc>
        <w:tc>
          <w:tcPr>
            <w:tcW w:type="dxa" w:w="165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目标时长</w:t>
            </w:r>
          </w:p>
        </w:tc>
        <w:tc>
          <w:tcPr>
            <w:tcW w:type="dxa" w:w="28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核心问题</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关键转折</w:t>
            </w:r>
          </w:p>
        </w:tc>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玩家端代价</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序章/第一幕</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35—45分钟</w:t>
            </w:r>
          </w:p>
        </w:tc>
        <w:tc>
          <w:tcPr>
            <w:tcW w:type="dxa" w:w="2880"/>
            <w:vAlign w:val="top"/>
            <w:tcMar>
              <w:top w:w="90" w:type="dxa"/>
              <w:start w:w="105" w:type="dxa"/>
              <w:bottom w:w="90" w:type="dxa"/>
              <w:end w:w="105" w:type="dxa"/>
            </w:tcMar>
          </w:tcPr>
          <w:p>
            <w:pPr>
              <w:spacing w:after="0"/>
            </w:pPr>
            <w:r>
              <w:rPr>
                <w:rFonts w:ascii="Noto Sans CJK SC" w:hAnsi="Noto Sans CJK SC" w:eastAsia="Noto Sans CJK SC" w:cs="Noto Sans CJK SC"/>
                <w:sz w:val="16"/>
              </w:rPr>
              <w:t>失主是否存在？</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确认姓名“沈川”，陈屿否认又短暂迟疑</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昵称轻微异常</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第二幕</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40—55分钟</w:t>
            </w:r>
          </w:p>
        </w:tc>
        <w:tc>
          <w:tcPr>
            <w:tcW w:type="dxa" w:w="2880"/>
            <w:vAlign w:val="top"/>
            <w:tcMar>
              <w:top w:w="90" w:type="dxa"/>
              <w:start w:w="105" w:type="dxa"/>
              <w:bottom w:w="90" w:type="dxa"/>
              <w:end w:w="105" w:type="dxa"/>
            </w:tcMar>
          </w:tcPr>
          <w:p>
            <w:pPr>
              <w:spacing w:after="0"/>
            </w:pPr>
            <w:r>
              <w:rPr>
                <w:rFonts w:ascii="Noto Sans CJK SC" w:hAnsi="Noto Sans CJK SC" w:eastAsia="Noto Sans CJK SC" w:cs="Noto Sans CJK SC"/>
                <w:sz w:val="16"/>
              </w:rPr>
              <w:t>他在调查什么？</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417楼、404隐藏页、摩斯与自动普通化备忘录</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头像恢复默认</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第三幕</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45—60分钟</w:t>
            </w:r>
          </w:p>
        </w:tc>
        <w:tc>
          <w:tcPr>
            <w:tcW w:type="dxa" w:w="2880"/>
            <w:vAlign w:val="top"/>
            <w:tcMar>
              <w:top w:w="90" w:type="dxa"/>
              <w:start w:w="105" w:type="dxa"/>
              <w:bottom w:w="90" w:type="dxa"/>
              <w:end w:w="105" w:type="dxa"/>
            </w:tcMar>
          </w:tcPr>
          <w:p>
            <w:pPr>
              <w:spacing w:after="0"/>
            </w:pPr>
            <w:r>
              <w:rPr>
                <w:rFonts w:ascii="Noto Sans CJK SC" w:hAnsi="Noto Sans CJK SC" w:eastAsia="Noto Sans CJK SC" w:cs="Noto Sans CJK SC"/>
                <w:sz w:val="16"/>
              </w:rPr>
              <w:t>地点与事件是否真实？</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地图与照片闭合，母亲短暂认出沈川</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母亲称呼降格、地图“家”变化</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第四幕</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45—60分钟</w:t>
            </w:r>
          </w:p>
        </w:tc>
        <w:tc>
          <w:tcPr>
            <w:tcW w:type="dxa" w:w="2880"/>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玩家与沈川是什么关系？</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旧聊天与交付视频证明玩家不是捡手机的人</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好友和家庭关系明显陌生化</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第五幕</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30—45分钟</w:t>
            </w:r>
          </w:p>
        </w:tc>
        <w:tc>
          <w:tcPr>
            <w:tcW w:type="dxa" w:w="2880"/>
            <w:vAlign w:val="top"/>
            <w:tcMar>
              <w:top w:w="90" w:type="dxa"/>
              <w:start w:w="105" w:type="dxa"/>
              <w:bottom w:w="90" w:type="dxa"/>
              <w:end w:w="105" w:type="dxa"/>
            </w:tcMar>
          </w:tcPr>
          <w:p>
            <w:pPr>
              <w:spacing w:after="0"/>
            </w:pPr>
            <w:r>
              <w:rPr>
                <w:rFonts w:ascii="Noto Sans CJK SC" w:hAnsi="Noto Sans CJK SC" w:eastAsia="Noto Sans CJK SC" w:cs="Noto Sans CJK SC"/>
                <w:sz w:val="16"/>
              </w:rPr>
              <w:t>如何恢复而不归并？</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RETURN程序、潘博文身份与分布式见证选择</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根据路线完成替代、保留或止损</w:t>
            </w:r>
          </w:p>
        </w:tc>
      </w:tr>
    </w:tbl>
    <w:p>
      <w:pPr>
        <w:spacing w:after="0"/>
      </w:pPr>
    </w:p>
    <w:p>
      <w:pPr>
        <w:pStyle w:val="BodyText"/>
        <w:ind w:firstLine="420"/>
      </w:pPr>
      <w:r>
        <w:rPr>
          <w:rFonts w:ascii="Noto Sans CJK SC" w:hAnsi="Noto Sans CJK SC" w:eastAsia="Noto Sans CJK SC" w:cs="Noto Sans CJK SC"/>
        </w:rPr>
        <w:t>时长为内容密度目标，不是倒计时。玩家可以在相册、聊天和浏览器中自由探索，但关键认知门槛由证据组合控制。系统不得因为玩家调查顺序不同而让角色提前说出未获得的真相。</w:t>
      </w:r>
    </w:p>
    <w:p>
      <w:pPr>
        <w:pStyle w:val="BodyText"/>
        <w:ind w:firstLine="420"/>
      </w:pPr>
      <w:r>
        <w:rPr>
          <w:rFonts w:ascii="Noto Sans CJK SC" w:hAnsi="Noto Sans CJK SC" w:eastAsia="Noto Sans CJK SC" w:cs="Noto Sans CJK SC"/>
        </w:rPr>
        <w:t>每幕结尾都应让玩家重新解释前一幕：第一幕认为沈川是失踪者，第二幕认为他是被删帖者，第三幕发现他重演2013事件，第四幕发现自己是共同调查者，第五幕理解“救回他”与“替代自己”不是同一件事。</w:t>
      </w:r>
    </w:p>
    <w:p>
      <w:pPr>
        <w:pageBreakBefore/>
        <w:spacing w:before="2200"/>
        <w:jc w:val="center"/>
      </w:pPr>
      <w:r>
        <w:rPr>
          <w:rFonts w:ascii="Noto Sans CJK SC" w:hAnsi="Noto Sans CJK SC" w:eastAsia="Noto Sans CJK SC" w:cs="Noto Sans CJK SC"/>
          <w:b/>
          <w:color w:val="5F6976"/>
          <w:sz w:val="24"/>
        </w:rPr>
        <w:t>PART II</w:t>
      </w:r>
    </w:p>
    <w:p>
      <w:pPr>
        <w:pStyle w:val="PartTitle"/>
        <w:jc w:val="center"/>
      </w:pPr>
      <w:r>
        <w:rPr>
          <w:rFonts w:ascii="Noto Sans CJK SC" w:hAnsi="Noto Sans CJK SC" w:eastAsia="Noto Sans CJK SC" w:cs="Noto Sans CJK SC"/>
          <w:b/>
          <w:color w:val="182334"/>
          <w:sz w:val="54"/>
        </w:rPr>
        <w:t>人物圣经与关系网络</w:t>
      </w:r>
    </w:p>
    <w:p>
      <w:pPr>
        <w:pStyle w:val="PartSubtitle"/>
        <w:jc w:val="center"/>
      </w:pPr>
      <w:r>
        <w:rPr>
          <w:rFonts w:ascii="Noto Sans CJK SC" w:hAnsi="Noto Sans CJK SC" w:eastAsia="Noto Sans CJK SC" w:cs="Noto Sans CJK SC"/>
          <w:color w:val="5A626C"/>
          <w:sz w:val="22"/>
        </w:rPr>
        <w:t>角色不是谜题发放器。每个人拥有具体生活、知识边界、错误判断、隐瞒动机和不同的遗忘轨迹。</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cs="Noto Sans CJK SC"/>
        </w:rPr>
        <w:t>6. 关系网络总览</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全作核心关系不超过七个稳定节点；每个节点承担不同锚点与情绪功能，避免所有NPC以相同方式遗忘。</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20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关系</w:t>
            </w:r>
          </w:p>
        </w:tc>
        <w:tc>
          <w:tcPr>
            <w:tcW w:type="dxa" w:w="295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表面状态</w:t>
            </w:r>
          </w:p>
        </w:tc>
        <w:tc>
          <w:tcPr>
            <w:tcW w:type="dxa" w:w="367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真实状态</w:t>
            </w:r>
          </w:p>
        </w:tc>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叙事功能</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沈川—玩家</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玩家以为自己捡到沈川手机</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多年ARG搭档与现实好友，手机由沈川亲手交付</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核心情感、玩家反转、身份模板</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沈川—潘博文</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6"/>
              </w:rPr>
              <w:t>调查者与被调查对象</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救援者、利用者与替代风险并存</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道德歧义与错层主线</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沈川—陈屿</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6"/>
              </w:rPr>
              <w:t>开局陈屿否认认识沈川</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大学室友、长期好友、程序验证协助者</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理性证据与实时对话</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沈川—周岚</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6"/>
              </w:rPr>
              <w:t>开局周岚认为自己没有儿子</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母子关系，深层生活记忆尚有残片</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家庭锚点与情感冲击</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玩家—父母</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6"/>
              </w:rPr>
              <w:t>开局完全正常</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玩家身份最稳定的亲属锚点</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同步修正的情感代价</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玩家—阿序</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6"/>
              </w:rPr>
              <w:t>普通好友</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可成为独立见证者</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好结局关键与社会关系代价</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旧雨17—潘博文</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6"/>
              </w:rPr>
              <w:t>失效网页作者与网络传闻</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上一名现代调查者，已被完全普通化</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前车之鉴、404与摩斯来源</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7. 沈川：存档员</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沈川可信、细致但不全知。他的优点让调查得以存在，也让证据过度集中，最终把玩家拖入归并。</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194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字段</w:t>
            </w:r>
          </w:p>
        </w:tc>
        <w:tc>
          <w:tcPr>
            <w:tcW w:type="dxa" w:w="82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冻结内容</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姓名</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性别/年龄</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男，28岁；1998年2月21日出生</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居住地</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杭州，独居；母亲周岚居住在嘉兴</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职业</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虚构公司“弦图科技”用户研究员，负责版本体验、访谈与行为材料整理</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教育经历</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虚构“杭城科技大学”信息管理专业；陈屿为大学室友</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兴趣</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ARG、密室、都市传说、旧网页存档、胶片摄影、步行地图</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日常性格</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理性、克制、冷幽默；生活上略拖延，文件命名极其整齐</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社群称呼</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存档员</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核心缺陷</w:t>
            </w:r>
          </w:p>
        </w:tc>
        <w:tc>
          <w:tcPr>
            <w:tcW w:type="dxa" w:w="8280"/>
            <w:vAlign w:val="top"/>
            <w:tcMar>
              <w:top w:w="90" w:type="dxa"/>
              <w:start w:w="105" w:type="dxa"/>
              <w:bottom w:w="90" w:type="dxa"/>
              <w:end w:w="105" w:type="dxa"/>
            </w:tcMar>
          </w:tcPr>
          <w:p>
            <w:pPr>
              <w:spacing w:after="0"/>
            </w:pPr>
            <w:r>
              <w:rPr>
                <w:rFonts w:ascii="Noto Sans CJK SC" w:hAnsi="Noto Sans CJK SC" w:eastAsia="Noto Sans CJK SC" w:cs="Noto Sans CJK SC"/>
                <w:sz w:val="17"/>
              </w:rPr>
              <w:t>把“保存完整”误当成“证据独立”，倾向独自承担风险</w:t>
            </w:r>
          </w:p>
        </w:tc>
      </w:tr>
    </w:tbl>
    <w:p>
      <w:pPr>
        <w:spacing w:after="0"/>
      </w:pPr>
    </w:p>
    <w:p>
      <w:pPr>
        <w:pStyle w:val="BodyText"/>
        <w:ind w:firstLine="420"/>
      </w:pPr>
      <w:r>
        <w:rPr>
          <w:rFonts w:ascii="Noto Sans CJK SC" w:hAnsi="Noto Sans CJK SC" w:eastAsia="Noto Sans CJK SC" w:cs="Noto Sans CJK SC"/>
        </w:rPr>
        <w:t>沈川的普通生活必须先于调查建立。他会忘记缴水费、给母亲买错口味的药、把旅行照片分错文件夹，也会在工作群里抱怨访谈对象迟到。玩家应当通过大量无关内容感到这是一个活过的人，而不是一台线索生成器。</w:t>
      </w:r>
    </w:p>
    <w:p>
      <w:pPr>
        <w:pStyle w:val="BodyText"/>
        <w:ind w:firstLine="420"/>
      </w:pPr>
      <w:r>
        <w:rPr>
          <w:rFonts w:ascii="Noto Sans CJK SC" w:hAnsi="Noto Sans CJK SC" w:eastAsia="Noto Sans CJK SC" w:cs="Noto Sans CJK SC"/>
        </w:rPr>
        <w:t>沈川最初坚持潘博文事件是二次创作与记忆偏差的混合物。他的调查动机不是相信灵异，而是发现多个版本无法用普通转载误差解释。每一次解释升级都必须有新证据门槛。</w:t>
      </w:r>
    </w:p>
    <w:p>
      <w:pPr>
        <w:pStyle w:val="BodyText"/>
        <w:ind w:firstLine="420"/>
      </w:pPr>
      <w:r>
        <w:rPr>
          <w:rFonts w:ascii="Noto Sans CJK SC" w:hAnsi="Noto Sans CJK SC" w:eastAsia="Noto Sans CJK SC" w:cs="Noto Sans CJK SC"/>
        </w:rPr>
        <w:t>他的最大错误是将几乎所有原始资料、哈希、截图和关系验证集中到调查手机与玩家这一条见证链。这样短期保留了证据，却让现实可以通过归并一个观察者解决冲突。沈川在失踪前才理解“备份不是见证”，但未完成分布式方案。</w:t>
      </w:r>
    </w:p>
    <w:p>
      <w:pPr>
        <w:pStyle w:val="Heading2"/>
        <w:keepNext/>
      </w:pPr>
      <w:r>
        <w:rPr>
          <w:rFonts w:ascii="Noto Sans CJK SC" w:hAnsi="Noto Sans CJK SC" w:eastAsia="Noto Sans CJK SC" w:cs="Noto Sans CJK SC"/>
        </w:rPr>
        <w:t>7.1 沈川的说话方式</w:t>
      </w:r>
    </w:p>
    <w:p>
      <w:pPr>
        <w:pStyle w:val="ListBullet"/>
      </w:pPr>
      <w:r>
        <w:rPr>
          <w:rFonts w:ascii="Noto Sans CJK SC" w:hAnsi="Noto Sans CJK SC" w:eastAsia="Noto Sans CJK SC" w:cs="Noto Sans CJK SC"/>
        </w:rPr>
        <w:t>短句、具体、少用夸张感叹号；紧张时反而更像写实验记录。</w:t>
      </w:r>
    </w:p>
    <w:p>
      <w:pPr>
        <w:pStyle w:val="ListBullet"/>
      </w:pPr>
      <w:r>
        <w:rPr>
          <w:rFonts w:ascii="Noto Sans CJK SC" w:hAnsi="Noto Sans CJK SC" w:eastAsia="Noto Sans CJK SC" w:cs="Noto Sans CJK SC"/>
        </w:rPr>
        <w:t>会说“先留原件，再谈解释”“这只能证明文件存在，不能证明人存在”。</w:t>
      </w:r>
    </w:p>
    <w:p>
      <w:pPr>
        <w:pStyle w:val="ListBullet"/>
      </w:pPr>
      <w:r>
        <w:rPr>
          <w:rFonts w:ascii="Noto Sans CJK SC" w:hAnsi="Noto Sans CJK SC" w:eastAsia="Noto Sans CJK SC" w:cs="Noto Sans CJK SC"/>
        </w:rPr>
        <w:t>不使用神秘主义词汇，直到普通解释全部失败；即使后期也说“错层”“归并”，不说“诅咒”。</w:t>
      </w:r>
    </w:p>
    <w:p>
      <w:pPr>
        <w:pStyle w:val="ListBullet"/>
      </w:pPr>
      <w:r>
        <w:rPr>
          <w:rFonts w:ascii="Noto Sans CJK SC" w:hAnsi="Noto Sans CJK SC" w:eastAsia="Noto Sans CJK SC" w:cs="Noto Sans CJK SC"/>
        </w:rPr>
        <w:t>对玩家会使用“校对员”这一私人称呼；对陈屿保持大学同学式互损。</w:t>
      </w:r>
    </w:p>
    <w:p>
      <w:pPr>
        <w:pStyle w:val="ListBullet"/>
      </w:pPr>
      <w:r>
        <w:rPr>
          <w:rFonts w:ascii="Noto Sans CJK SC" w:hAnsi="Noto Sans CJK SC" w:eastAsia="Noto Sans CJK SC" w:cs="Noto Sans CJK SC"/>
        </w:rPr>
        <w:t>最后阶段不发表宏大遗言，而是交代具体操作、承认自己的判断可能错。</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8. 玩家：校对员</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玩家有真实的过去但没有固定外貌与性别。其角色弧是从被动保管者恢复为主动见证者，并决定是否为记忆承担结构性责任。</w:t>
            </w:r>
          </w:p>
        </w:tc>
        <w:trPr>
          <w:tblHeader/>
        </w:trPr>
      </w:tr>
    </w:tbl>
    <w:p>
      <w:pPr>
        <w:spacing w:after="0"/>
      </w:pPr>
    </w:p>
    <w:p>
      <w:pPr>
        <w:pStyle w:val="BodyText"/>
        <w:ind w:firstLine="420"/>
      </w:pPr>
      <w:r>
        <w:rPr>
          <w:rFonts w:ascii="Noto Sans CJK SC" w:hAnsi="Noto Sans CJK SC" w:eastAsia="Noto Sans CJK SC" w:cs="Noto Sans CJK SC"/>
        </w:rPr>
        <w:t>玩家于2022年8月12日在“空房间”ARG社群中第一次纠正沈川的一份来源表。沈川保存原始材料，玩家负责指出同源截图不能算独立证据，两人因此形成“存档员/校对员”的称呼。</w:t>
      </w:r>
    </w:p>
    <w:p>
      <w:pPr>
        <w:pStyle w:val="BodyText"/>
        <w:ind w:firstLine="420"/>
      </w:pPr>
      <w:r>
        <w:rPr>
          <w:rFonts w:ascii="Noto Sans CJK SC" w:hAnsi="Noto Sans CJK SC" w:eastAsia="Noto Sans CJK SC" w:cs="Noto Sans CJK SC"/>
        </w:rPr>
        <w:t>2023年9月17日，两人在杭州第一次线下见面，参加一场停电事故中的密室活动。玩家在混乱中提出“先数门，再数人”，帮助确认出口和队伍人数。沈川后来把这一日期设为调查手机密码，并把这句话作为确认玩家身份的私人事实。</w:t>
      </w:r>
    </w:p>
    <w:p>
      <w:pPr>
        <w:pStyle w:val="BodyText"/>
        <w:ind w:firstLine="420"/>
      </w:pPr>
      <w:r>
        <w:rPr>
          <w:rFonts w:ascii="Noto Sans CJK SC" w:hAnsi="Noto Sans CJK SC" w:eastAsia="Noto Sans CJK SC" w:cs="Noto Sans CJK SC"/>
        </w:rPr>
        <w:t>2024—2026年，玩家与沈川共同维护非公开档案“回声页”。玩家更谨慎，反对公开真实个人信息；沈川更愿意追踪来源。最终调查中，玩家知道继续确认沈川会影响自己的手机，却仍答应前往天津。开局忘记的不是全部经历，而是这些经历与沈川之间的关系归属。</w:t>
      </w:r>
    </w:p>
    <w:p>
      <w:pPr>
        <w:pStyle w:val="Heading2"/>
        <w:keepNext/>
      </w:pPr>
      <w:r>
        <w:rPr>
          <w:rFonts w:ascii="Noto Sans CJK SC" w:hAnsi="Noto Sans CJK SC" w:eastAsia="Noto Sans CJK SC" w:cs="Noto Sans CJK SC"/>
        </w:rPr>
        <w:t>8.1 玩家在开局仍保留什么</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保留内容</w:t>
            </w:r>
          </w:p>
        </w:tc>
        <w:tc>
          <w:tcPr>
            <w:tcW w:type="dxa" w:w="396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被改写内容</w:t>
            </w:r>
          </w:p>
        </w:tc>
        <w:tc>
          <w:tcPr>
            <w:tcW w:type="dxa" w:w="28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设计意义</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知道自己正在天津、住在酒店、携带两部手机</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不知道为何来天津</w:t>
            </w:r>
          </w:p>
        </w:tc>
        <w:tc>
          <w:tcPr>
            <w:tcW w:type="dxa" w:w="2880"/>
            <w:vAlign w:val="top"/>
            <w:tcMar>
              <w:top w:w="90" w:type="dxa"/>
              <w:start w:w="105" w:type="dxa"/>
              <w:bottom w:w="90" w:type="dxa"/>
              <w:end w:w="105" w:type="dxa"/>
            </w:tcMar>
          </w:tcPr>
          <w:p>
            <w:pPr>
              <w:spacing w:after="0"/>
            </w:pPr>
            <w:r>
              <w:rPr>
                <w:rFonts w:ascii="Noto Sans CJK SC" w:hAnsi="Noto Sans CJK SC" w:eastAsia="Noto Sans CJK SC" w:cs="Noto Sans CJK SC"/>
                <w:sz w:val="16"/>
              </w:rPr>
              <w:t>物理行动保留，关系语义被改写</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会使用ARG工具、浏览器与文件分析</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不记得与沈川共同学习过</w:t>
            </w:r>
          </w:p>
        </w:tc>
        <w:tc>
          <w:tcPr>
            <w:tcW w:type="dxa" w:w="2880"/>
            <w:vAlign w:val="top"/>
            <w:tcMar>
              <w:top w:w="90" w:type="dxa"/>
              <w:start w:w="105" w:type="dxa"/>
              <w:bottom w:w="90" w:type="dxa"/>
              <w:end w:w="105" w:type="dxa"/>
            </w:tcMar>
          </w:tcPr>
          <w:p>
            <w:pPr>
              <w:spacing w:after="0"/>
            </w:pPr>
            <w:r>
              <w:rPr>
                <w:rFonts w:ascii="Noto Sans CJK SC" w:hAnsi="Noto Sans CJK SC" w:eastAsia="Noto Sans CJK SC" w:cs="Noto Sans CJK SC"/>
                <w:sz w:val="16"/>
              </w:rPr>
              <w:t>程序性记忆不等于人物记忆</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对“存档”“校对”词汇有熟悉感</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不记得这些是二人的昵称</w:t>
            </w:r>
          </w:p>
        </w:tc>
        <w:tc>
          <w:tcPr>
            <w:tcW w:type="dxa" w:w="2880"/>
            <w:vAlign w:val="top"/>
            <w:tcMar>
              <w:top w:w="90" w:type="dxa"/>
              <w:start w:w="105" w:type="dxa"/>
              <w:bottom w:w="90" w:type="dxa"/>
              <w:end w:w="105" w:type="dxa"/>
            </w:tcMar>
          </w:tcPr>
          <w:p>
            <w:pPr>
              <w:spacing w:after="0"/>
            </w:pPr>
            <w:r>
              <w:rPr>
                <w:rFonts w:ascii="Noto Sans CJK SC" w:hAnsi="Noto Sans CJK SC" w:eastAsia="Noto Sans CJK SC" w:cs="Noto Sans CJK SC"/>
                <w:sz w:val="16"/>
              </w:rPr>
              <w:t>为后期情感恢复埋伏笔</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家人和阿序仍认识玩家</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与沈川有关的共同旅行被解释为独自旅行</w:t>
            </w:r>
          </w:p>
        </w:tc>
        <w:tc>
          <w:tcPr>
            <w:tcW w:type="dxa" w:w="2880"/>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玩家身份初期完整，可成为模板</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9. 潘博文：临时回归者</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潘博文是第一位受害者，也是推动沈川进入错层的人。他的自利、恐惧和有限善意必须同时成立。</w:t>
            </w:r>
          </w:p>
        </w:tc>
        <w:trPr>
          <w:tblHeader/>
        </w:trPr>
      </w:tr>
    </w:tbl>
    <w:p>
      <w:pPr>
        <w:spacing w:after="0"/>
      </w:pPr>
    </w:p>
    <w:p>
      <w:pPr>
        <w:pStyle w:val="BodyText"/>
        <w:ind w:firstLine="420"/>
      </w:pPr>
      <w:r>
        <w:rPr>
          <w:rFonts w:ascii="Noto Sans CJK SC" w:hAnsi="Noto Sans CJK SC" w:eastAsia="Noto Sans CJK SC" w:cs="Noto Sans CJK SC"/>
        </w:rPr>
        <w:t>2013年事件后，潘博文在错层中保持主观连续性，但现实侧只剩姓名、钥匙、旧校舍和11:52等弱锚点。他不能自由浏览互联网；只能依附与自己叙事直接相关、所有权薄弱或已失效的数字载体。</w:t>
      </w:r>
    </w:p>
    <w:p>
      <w:pPr>
        <w:pStyle w:val="BodyText"/>
        <w:ind w:firstLine="420"/>
      </w:pPr>
      <w:r>
        <w:rPr>
          <w:rFonts w:ascii="Noto Sans CJK SC" w:hAnsi="Noto Sans CJK SC" w:eastAsia="Noto Sans CJK SC" w:cs="Noto Sans CJK SC"/>
        </w:rPr>
        <w:t>网络传播使“潘博文”成为一个可被寻址的名字。他逐渐能影响旧帖、孤立账号和受污染媒体，却无法凭空建立家庭、工作和完整身体。2026年7月14日，沈川进入错层时，潘博文借用其已恢复的一部分锚点离开，形成不稳定的临时回归态。</w:t>
      </w:r>
    </w:p>
    <w:p>
      <w:pPr>
        <w:pStyle w:val="BodyText"/>
        <w:ind w:firstLine="420"/>
      </w:pPr>
      <w:r>
        <w:rPr>
          <w:rFonts w:ascii="Noto Sans CJK SC" w:hAnsi="Noto Sans CJK SC" w:eastAsia="Noto Sans CJK SC" w:cs="Noto Sans CJK SC"/>
        </w:rPr>
        <w:t>潘博文知道恢复需要一个强观察者，但并不完全理解分布式见证。他在早期可能真心认为交换不可避免；中期发现玩家正在被侵蚀后仍隐瞒，责任因此成立。其恐惧是真实的：一旦沈川被完整恢复而没有新结构，潘博文可能再次成为无人记得的人。</w:t>
      </w:r>
    </w:p>
    <w:p>
      <w:pPr>
        <w:pStyle w:val="Heading2"/>
        <w:keepNext/>
      </w:pPr>
      <w:r>
        <w:rPr>
          <w:rFonts w:ascii="Noto Sans CJK SC" w:hAnsi="Noto Sans CJK SC" w:eastAsia="Noto Sans CJK SC" w:cs="Noto Sans CJK SC"/>
        </w:rPr>
        <w:t>9.1 PB_0425账号规则</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0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规则</w:t>
            </w:r>
          </w:p>
        </w:tc>
        <w:tc>
          <w:tcPr>
            <w:tcW w:type="dxa" w:w="813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叙事解释</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7"/>
              </w:rPr>
              <w:t>账号来源</w:t>
            </w:r>
          </w:p>
        </w:tc>
        <w:tc>
          <w:tcPr>
            <w:tcW w:type="dxa" w:w="8136"/>
            <w:vAlign w:val="top"/>
            <w:tcMar>
              <w:top w:w="90" w:type="dxa"/>
              <w:start w:w="105" w:type="dxa"/>
              <w:bottom w:w="90" w:type="dxa"/>
              <w:end w:w="105" w:type="dxa"/>
            </w:tcMar>
          </w:tcPr>
          <w:p>
            <w:pPr>
              <w:spacing w:after="0"/>
            </w:pPr>
            <w:r>
              <w:rPr>
                <w:rFonts w:ascii="Noto Sans CJK SC" w:hAnsi="Noto Sans CJK SC" w:eastAsia="Noto Sans CJK SC" w:cs="Noto Sans CJK SC"/>
                <w:sz w:val="17"/>
              </w:rPr>
              <w:t>2019年注册、2021年后失去明确主人，被现实普通化为长期未登录账号；潘博文借其成为信息接口</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7"/>
              </w:rPr>
              <w:t>可感知范围</w:t>
            </w:r>
          </w:p>
        </w:tc>
        <w:tc>
          <w:tcPr>
            <w:tcW w:type="dxa" w:w="8136"/>
            <w:vAlign w:val="top"/>
            <w:tcMar>
              <w:top w:w="90" w:type="dxa"/>
              <w:start w:w="105" w:type="dxa"/>
              <w:bottom w:w="90" w:type="dxa"/>
              <w:end w:w="105" w:type="dxa"/>
            </w:tcMar>
          </w:tcPr>
          <w:p>
            <w:pPr>
              <w:spacing w:after="0"/>
            </w:pPr>
            <w:r>
              <w:rPr>
                <w:rFonts w:ascii="Noto Sans CJK SC" w:hAnsi="Noto Sans CJK SC" w:eastAsia="Noto Sans CJK SC" w:cs="Noto Sans CJK SC"/>
                <w:sz w:val="17"/>
              </w:rPr>
              <w:t>只知道玩家访问、发送或恢复与潘博文锚点直接相关的内容</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7"/>
              </w:rPr>
              <w:t>语言风格</w:t>
            </w:r>
          </w:p>
        </w:tc>
        <w:tc>
          <w:tcPr>
            <w:tcW w:type="dxa" w:w="8136"/>
            <w:vAlign w:val="top"/>
            <w:tcMar>
              <w:top w:w="90" w:type="dxa"/>
              <w:start w:w="105" w:type="dxa"/>
              <w:bottom w:w="90" w:type="dxa"/>
              <w:end w:w="105" w:type="dxa"/>
            </w:tcMar>
          </w:tcPr>
          <w:p>
            <w:pPr>
              <w:spacing w:after="0"/>
            </w:pPr>
            <w:r>
              <w:rPr>
                <w:rFonts w:ascii="Noto Sans CJK SC" w:hAnsi="Noto Sans CJK SC" w:eastAsia="Noto Sans CJK SC" w:cs="Noto Sans CJK SC"/>
                <w:sz w:val="17"/>
              </w:rPr>
              <w:t>短、具体、围绕门、钥匙、人数、出口和被记住；不讲万能哲学</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7"/>
              </w:rPr>
              <w:t>隐瞒内容</w:t>
            </w:r>
          </w:p>
        </w:tc>
        <w:tc>
          <w:tcPr>
            <w:tcW w:type="dxa" w:w="8136"/>
            <w:vAlign w:val="top"/>
            <w:tcMar>
              <w:top w:w="90" w:type="dxa"/>
              <w:start w:w="105" w:type="dxa"/>
              <w:bottom w:w="90" w:type="dxa"/>
              <w:end w:w="105" w:type="dxa"/>
            </w:tcMar>
          </w:tcPr>
          <w:p>
            <w:pPr>
              <w:spacing w:after="0"/>
            </w:pPr>
            <w:r>
              <w:rPr>
                <w:rFonts w:ascii="Noto Sans CJK SC" w:hAnsi="Noto Sans CJK SC" w:eastAsia="Noto Sans CJK SC" w:cs="Noto Sans CJK SC"/>
                <w:sz w:val="17"/>
              </w:rPr>
              <w:t>集中恢复会借用当前观察者身份、沈川可能被留在错层</w:t>
            </w:r>
          </w:p>
        </w:tc>
      </w:tr>
      <w:tr>
        <w:trPr>
          <w:cantSplit/>
        </w:trPr>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7"/>
              </w:rPr>
              <w:t>不能做到</w:t>
            </w:r>
          </w:p>
        </w:tc>
        <w:tc>
          <w:tcPr>
            <w:tcW w:type="dxa" w:w="8136"/>
            <w:vAlign w:val="top"/>
            <w:tcMar>
              <w:top w:w="90" w:type="dxa"/>
              <w:start w:w="105" w:type="dxa"/>
              <w:bottom w:w="90" w:type="dxa"/>
              <w:end w:w="105" w:type="dxa"/>
            </w:tcMar>
          </w:tcPr>
          <w:p>
            <w:pPr>
              <w:spacing w:after="0"/>
            </w:pPr>
            <w:r>
              <w:rPr>
                <w:rFonts w:ascii="Noto Sans CJK SC" w:hAnsi="Noto Sans CJK SC" w:eastAsia="Noto Sans CJK SC" w:cs="Noto Sans CJK SC"/>
                <w:sz w:val="17"/>
              </w:rPr>
              <w:t>不能读取玩家真实信息、不能控制所有NPC、不能准确预知自由输入</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10. 陈屿：理性见证者</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陈屿承担代码、共同经历和实时回应，但他永远不能比玩家更接近作者真相。</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01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字段</w:t>
            </w:r>
          </w:p>
        </w:tc>
        <w:tc>
          <w:tcPr>
            <w:tcW w:type="dxa" w:w="820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冻结内容</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年龄/职业</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29岁，杭州云服务运维工程师</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与沈川关系</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大学室友，毕业后仍保持联系；知道沈川会把文件按日期和来源命名</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开局状态</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联系人里保留与“未知账号”的聊天，却坚信自己不认识沈川</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独立证据</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大学宿舍旧照、变量命名习惯、一次共同事故、纸质借条</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错误判断</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起初认为玩家利用旧账号编造失踪；中期怀疑沈川自己策划ARG</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修正轨迹</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否认 → 证据触发短暂记忆 → 主动帮忙 → 消息被重解释 → 再次否认</w:t>
            </w:r>
          </w:p>
        </w:tc>
      </w:tr>
    </w:tbl>
    <w:p>
      <w:pPr>
        <w:spacing w:after="0"/>
      </w:pPr>
    </w:p>
    <w:p>
      <w:pPr>
        <w:pStyle w:val="BodyText"/>
        <w:ind w:firstLine="420"/>
      </w:pPr>
      <w:r>
        <w:rPr>
          <w:rFonts w:ascii="Noto Sans CJK SC" w:hAnsi="Noto Sans CJK SC" w:eastAsia="Noto Sans CJK SC" w:cs="Noto Sans CJK SC"/>
        </w:rPr>
        <w:t>陈屿讲话短、直接，通常把一个长回答拆成三四条消息。他不使用“灵异”“平行宇宙”等词，先问文件来源、时间和谁接触过设备。玩家只有把证据发给他，他才有资格回应。</w:t>
      </w:r>
    </w:p>
    <w:p>
      <w:pPr>
        <w:pStyle w:val="BodyText"/>
        <w:ind w:firstLine="420"/>
      </w:pPr>
      <w:r>
        <w:rPr>
          <w:rFonts w:ascii="Noto Sans CJK SC" w:hAnsi="Noto Sans CJK SC" w:eastAsia="Noto Sans CJK SC" w:cs="Noto Sans CJK SC"/>
        </w:rPr>
        <w:t>RETURN程序中的变量名“river_back”来自陈屿大学时期给沈川写的一个备份脚本。陈屿无法解释自己为何认得它，这成为独立关系证据。后期他能指出程序把缺失身份字段绑定到当前活跃账户，却不知道现实修正的全部规律。</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11. 周岚：家庭锚点</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周岚不是只负责痛苦的母亲角色。她提供具体生活、物件和互惠记忆，并以普通化方式逐步否认关系。</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01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字段</w:t>
            </w:r>
          </w:p>
        </w:tc>
        <w:tc>
          <w:tcPr>
            <w:tcW w:type="dxa" w:w="820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冻结内容</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年龄/职业</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56岁，嘉兴退休小学语文教师</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与沈川关系</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母子；每周至少一次语音或视频，保留沈川大学时期的蓝色搪瓷杯和纸质照片</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开局状态</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手机里没有“沈川”联系人，认为调查手机可能属于一名曾向她咨询旧照片的年轻人</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独立证据</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蓝色杯子、儿时烫伤位置、1998年出生手册、无法解释的备用钥匙</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修正轨迹</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不认识姓名 → 对物件产生熟悉 → 说出“小川” → 恐惧并否认 → 将物件归给远亲</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7"/>
              </w:rPr>
              <w:t>对白原则</w:t>
            </w:r>
          </w:p>
        </w:tc>
        <w:tc>
          <w:tcPr>
            <w:tcW w:type="dxa" w:w="8208"/>
            <w:vAlign w:val="top"/>
            <w:tcMar>
              <w:top w:w="90" w:type="dxa"/>
              <w:start w:w="105" w:type="dxa"/>
              <w:bottom w:w="90" w:type="dxa"/>
              <w:end w:w="105" w:type="dxa"/>
            </w:tcMar>
          </w:tcPr>
          <w:p>
            <w:pPr>
              <w:spacing w:after="0"/>
            </w:pPr>
            <w:r>
              <w:rPr>
                <w:rFonts w:ascii="Noto Sans CJK SC" w:hAnsi="Noto Sans CJK SC" w:eastAsia="Noto Sans CJK SC" w:cs="Noto Sans CJK SC"/>
                <w:sz w:val="17"/>
              </w:rPr>
              <w:t>生活化、具体，不直接解释异常；记起时先说物件与习惯，而不是长篇哭诉</w:t>
            </w:r>
          </w:p>
        </w:tc>
      </w:tr>
    </w:tbl>
    <w:p>
      <w:pPr>
        <w:spacing w:after="0"/>
      </w:pPr>
    </w:p>
    <w:p>
      <w:pPr>
        <w:pStyle w:val="Quote"/>
      </w:pPr>
      <w:r>
        <w:rPr>
          <w:rFonts w:ascii="Noto Serif CJK SC" w:hAnsi="Noto Serif CJK SC" w:eastAsia="Noto Serif CJK SC" w:cs="Noto Serif CJK SC"/>
          <w:i/>
          <w:color w:val="561F2D"/>
          <w:sz w:val="22"/>
        </w:rPr>
        <w:t>“这只杯子是小川上大学时买的……不对，我为什么会知道？”</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12. 玩家家人与阿序</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玩家手机中的关系负责让“身份被修正”从概念变成生活损失；它们是游戏预写关系，不暗示读取真实家庭。</w:t>
            </w:r>
          </w:p>
        </w:tc>
        <w:trPr>
          <w:tblHeader/>
        </w:trPr>
      </w:tr>
    </w:tbl>
    <w:p>
      <w:pPr>
        <w:spacing w:after="0"/>
      </w:pPr>
    </w:p>
    <w:p>
      <w:pPr>
        <w:pStyle w:val="BodyText"/>
        <w:ind w:firstLine="420"/>
      </w:pPr>
      <w:r>
        <w:rPr>
          <w:rFonts w:ascii="Noto Sans CJK SC" w:hAnsi="Noto Sans CJK SC" w:eastAsia="Noto Sans CJK SC" w:cs="Noto Sans CJK SC"/>
        </w:rPr>
        <w:t>玩家手机默认包含“妈妈”“爸爸”“阿序”三个关系节点。父母负责日常连续性：到达报平安、天气、吃饭、充电和旅行问候；阿序负责平等的朋友关系、玩笑和社会见证。所有文本使用玩家代号但不调用真实姓名或联系人。</w:t>
      </w:r>
    </w:p>
    <w:p>
      <w:pPr>
        <w:pStyle w:val="BodyText"/>
        <w:ind w:firstLine="420"/>
      </w:pPr>
      <w:r>
        <w:rPr>
          <w:rFonts w:ascii="Noto Sans CJK SC" w:hAnsi="Noto Sans CJK SC" w:eastAsia="Noto Sans CJK SC" w:cs="Noto Sans CJK SC"/>
        </w:rPr>
        <w:t>妈妈的修正最具情感强度，但必须分级：亲昵称呼消失、改用完整代号、询问是否加错好友、聊天语境变成一次旅途问路，最终才显示“你们还不是好友”。爸爸的变化更克制，可能把玩家发过的照片归给亲戚。阿序先忘记共同事件，再忘记玩家本人。</w:t>
      </w:r>
    </w:p>
    <w:p>
      <w:pPr>
        <w:pStyle w:val="BodyText"/>
        <w:ind w:firstLine="420"/>
      </w:pPr>
      <w:r>
        <w:rPr>
          <w:rFonts w:ascii="Noto Sans CJK SC" w:hAnsi="Noto Sans CJK SC" w:eastAsia="Noto Sans CJK SC" w:cs="Noto Sans CJK SC"/>
        </w:rPr>
        <w:t>阿序是隐藏好结局的重要独立见证者。玩家可在不告诉沈川姓名的情况下先发送一段声音或地点片段；后续阿序独立说出其中的环境和说话习惯，使证据不依赖玩家对沈川的完整叙述。</w:t>
      </w: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80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关系</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早期正常内容</w:t>
            </w:r>
          </w:p>
        </w:tc>
        <w:tc>
          <w:tcPr>
            <w:tcW w:type="dxa" w:w="309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中期修正</w:t>
            </w:r>
          </w:p>
        </w:tc>
        <w:tc>
          <w:tcPr>
            <w:tcW w:type="dxa" w:w="309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后期修正</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妈妈</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“到了说一声”“记得吃饭”</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改用玩家代号，不再使用家庭称呼</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“请问你是谁？”→非好友</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爸爸</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天气链接、酒店位置、充电提醒</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共同照片归给别的亲属</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否认曾参与玩家成长事件</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阿序</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旅行玩笑、表情包、共同约定</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把经历说成与别人发生</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认为玩家只是临时网友</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13. 旧雨17：上一名现代调查者</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旧雨17解释404、摩斯与“备份不是见证”的早期残片，同时证明沈川并非第一位被网络传播卷入的人。</w:t>
            </w:r>
          </w:p>
        </w:tc>
        <w:trPr>
          <w:tblHeader/>
        </w:trPr>
      </w:tr>
    </w:tbl>
    <w:p>
      <w:pPr>
        <w:spacing w:after="0"/>
      </w:pPr>
    </w:p>
    <w:p>
      <w:pPr>
        <w:pStyle w:val="BodyText"/>
        <w:ind w:firstLine="420"/>
      </w:pPr>
      <w:r>
        <w:rPr>
          <w:rFonts w:ascii="Noto Sans CJK SC" w:hAnsi="Noto Sans CJK SC" w:eastAsia="Noto Sans CJK SC" w:cs="Noto Sans CJK SC"/>
        </w:rPr>
        <w:t>“旧雨17”是2019—2021年活跃的匿名网页档案用户，真实身份不在首作中恢复。其特点是保存页面源代码、媒体文件和访问时间，而非讨论超自然。2021年4月18日，他们发现同一回答在不同备份中出现不同句子。</w:t>
      </w:r>
    </w:p>
    <w:p>
      <w:pPr>
        <w:pStyle w:val="BodyText"/>
        <w:ind w:firstLine="420"/>
      </w:pPr>
      <w:r>
        <w:rPr>
          <w:rFonts w:ascii="Noto Sans CJK SC" w:hAnsi="Noto Sans CJK SC" w:eastAsia="Noto Sans CJK SC" w:cs="Noto Sans CJK SC"/>
        </w:rPr>
        <w:t>旧雨17在消失前把一份页面做成正常404，并在缓存时间下埋入入口。页面先闪现一张过近的人像和红色手写标记，随后提供carrier.wav。摩斯内容为“FRAME 417”。这一惊吓是旧雨17制作的人工验证门，不是宇宙直接对玩家说话。</w:t>
      </w:r>
    </w:p>
    <w:p>
      <w:pPr>
        <w:pStyle w:val="BodyText"/>
        <w:ind w:firstLine="420"/>
      </w:pPr>
      <w:r>
        <w:rPr>
          <w:rFonts w:ascii="Noto Sans CJK SC" w:hAnsi="Noto Sans CJK SC" w:eastAsia="Noto Sans CJK SC" w:cs="Noto Sans CJK SC"/>
        </w:rPr>
        <w:t>其唯一明确警告“如果你记得他，请不要继续搜索”属于旧雨17写给后来档案员的回答。理由是他们观察到持续重建姓名的人会失去自己的网络归属。该句不能被当作作者命令；玩家可以质疑其动机和可靠性。</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14. 公共机构与媒体声音</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新闻、统计、学校网页和客服只提供克制的现实矛盾，不会公开承认错层或替玩家总结真相。</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0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声音</w:t>
            </w:r>
          </w:p>
        </w:tc>
        <w:tc>
          <w:tcPr>
            <w:tcW w:type="dxa" w:w="439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可说内容</w:t>
            </w:r>
          </w:p>
        </w:tc>
        <w:tc>
          <w:tcPr>
            <w:tcW w:type="dxa" w:w="424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不可说内容</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7"/>
              </w:rPr>
              <w:t>地方新闻</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身份无法核实、人口数据无缺口、旧建筑拆除、网友讨论</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“发生超自然集体失踪”</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7"/>
              </w:rPr>
              <w:t>警方/政务口径</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未查到对应身份、无法按失踪人口立案、建议提供更多材料</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秘密承认有人被现实删除</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7"/>
              </w:rPr>
              <w:t>学校旧网页</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名单、建筑改造、校友活动、缓存缺页</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直接证明潘博文或沈川存在</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7"/>
              </w:rPr>
              <w:t>酒店/交通客服</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查不到入住人、订单归属变化、同行人数量不一致</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解释现实修正机制</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7"/>
              </w:rPr>
              <w:t>搜索引擎</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结果数量与排序普通化、页面404</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使用人格化语气威胁玩家</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15. 人物知识与遗忘矩阵</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角色只在可获得证据范围内行动。任何“实时知道玩家点击了什么”的桥段都必须归入真人分享、沈川自动化、潘博文通道或修正副作用。</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51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角色</w:t>
            </w:r>
          </w:p>
        </w:tc>
        <w:tc>
          <w:tcPr>
            <w:tcW w:type="dxa" w:w="252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游戏开局知道</w:t>
            </w:r>
          </w:p>
        </w:tc>
        <w:tc>
          <w:tcPr>
            <w:tcW w:type="dxa" w:w="252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第二幕后知道</w:t>
            </w:r>
          </w:p>
        </w:tc>
        <w:tc>
          <w:tcPr>
            <w:tcW w:type="dxa" w:w="259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第四幕后知道</w:t>
            </w:r>
          </w:p>
        </w:tc>
        <w:tc>
          <w:tcPr>
            <w:tcW w:type="dxa" w:w="244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绝不能知道</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自己在天津、手机像无主设备</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沈川存在且调查潘博文</w:t>
            </w:r>
          </w:p>
        </w:tc>
        <w:tc>
          <w:tcPr>
            <w:tcW w:type="dxa" w:w="2592"/>
            <w:vAlign w:val="top"/>
            <w:tcMar>
              <w:top w:w="90" w:type="dxa"/>
              <w:start w:w="105" w:type="dxa"/>
              <w:bottom w:w="90" w:type="dxa"/>
              <w:end w:w="105" w:type="dxa"/>
            </w:tcMar>
          </w:tcPr>
          <w:p>
            <w:pPr>
              <w:spacing w:after="0"/>
            </w:pPr>
            <w:r>
              <w:rPr>
                <w:rFonts w:ascii="Noto Sans CJK SC" w:hAnsi="Noto Sans CJK SC" w:eastAsia="Noto Sans CJK SC" w:cs="Noto Sans CJK SC"/>
                <w:sz w:val="15"/>
              </w:rPr>
              <w:t>自己原本是共同调查者、存在归并风险</w:t>
            </w:r>
          </w:p>
        </w:tc>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5"/>
              </w:rPr>
              <w:t>作者层完整规则与所有结局条件</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沈川残留</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失踪前掌握大部分调查</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通过预录/自动化留下分阶段信息</w:t>
            </w:r>
          </w:p>
        </w:tc>
        <w:tc>
          <w:tcPr>
            <w:tcW w:type="dxa" w:w="2592"/>
            <w:vAlign w:val="top"/>
            <w:tcMar>
              <w:top w:w="90" w:type="dxa"/>
              <w:start w:w="105" w:type="dxa"/>
              <w:bottom w:w="90" w:type="dxa"/>
              <w:end w:w="105" w:type="dxa"/>
            </w:tcMar>
          </w:tcPr>
          <w:p>
            <w:pPr>
              <w:spacing w:after="0"/>
            </w:pPr>
            <w:r>
              <w:rPr>
                <w:rFonts w:ascii="Noto Sans CJK SC" w:hAnsi="Noto Sans CJK SC" w:eastAsia="Noto Sans CJK SC" w:cs="Noto Sans CJK SC"/>
                <w:sz w:val="15"/>
              </w:rPr>
              <w:t>无法实时观察玩家所有行为</w:t>
            </w:r>
          </w:p>
        </w:tc>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玩家最终选择</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5"/>
              </w:rPr>
              <w:t>潘博文</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2013经历、沈川进入错层、玩家访问其锚点</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玩家正在恢复沈川</w:t>
            </w:r>
          </w:p>
        </w:tc>
        <w:tc>
          <w:tcPr>
            <w:tcW w:type="dxa" w:w="2592"/>
            <w:vAlign w:val="top"/>
            <w:tcMar>
              <w:top w:w="90" w:type="dxa"/>
              <w:start w:w="105" w:type="dxa"/>
              <w:bottom w:w="90" w:type="dxa"/>
              <w:end w:w="105" w:type="dxa"/>
            </w:tcMar>
          </w:tcPr>
          <w:p>
            <w:pPr>
              <w:spacing w:after="0"/>
            </w:pPr>
            <w:r>
              <w:rPr>
                <w:rFonts w:ascii="Noto Sans CJK SC" w:hAnsi="Noto Sans CJK SC" w:eastAsia="Noto Sans CJK SC" w:cs="Noto Sans CJK SC"/>
                <w:sz w:val="15"/>
              </w:rPr>
              <w:t>集中恢复可能把玩家变成模板</w:t>
            </w:r>
          </w:p>
        </w:tc>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5"/>
              </w:rPr>
              <w:t>所有真实家庭资料和自由输入</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5"/>
              </w:rPr>
              <w:t>陈屿</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不知道沈川是谁，但保留异常聊天</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短暂确认共同经历和代码习惯</w:t>
            </w:r>
          </w:p>
        </w:tc>
        <w:tc>
          <w:tcPr>
            <w:tcW w:type="dxa" w:w="2592"/>
            <w:vAlign w:val="top"/>
            <w:tcMar>
              <w:top w:w="90" w:type="dxa"/>
              <w:start w:w="105" w:type="dxa"/>
              <w:bottom w:w="90" w:type="dxa"/>
              <w:end w:w="105" w:type="dxa"/>
            </w:tcMar>
          </w:tcPr>
          <w:p>
            <w:pPr>
              <w:spacing w:after="0"/>
            </w:pPr>
            <w:r>
              <w:rPr>
                <w:rFonts w:ascii="Noto Sans CJK SC" w:hAnsi="Noto Sans CJK SC" w:eastAsia="Noto Sans CJK SC" w:cs="Noto Sans CJK SC"/>
                <w:sz w:val="15"/>
              </w:rPr>
              <w:t>理解RETURN程序的身份绑定风险</w:t>
            </w:r>
          </w:p>
        </w:tc>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5"/>
              </w:rPr>
              <w:t>错层本体和潘博文主观经历</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5"/>
              </w:rPr>
              <w:t>周岚</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认为自己没有儿子</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物件触发短暂母子记忆</w:t>
            </w:r>
          </w:p>
        </w:tc>
        <w:tc>
          <w:tcPr>
            <w:tcW w:type="dxa" w:w="2592"/>
            <w:vAlign w:val="top"/>
            <w:tcMar>
              <w:top w:w="90" w:type="dxa"/>
              <w:start w:w="105" w:type="dxa"/>
              <w:bottom w:w="90" w:type="dxa"/>
              <w:end w:w="105" w:type="dxa"/>
            </w:tcMar>
          </w:tcPr>
          <w:p>
            <w:pPr>
              <w:spacing w:after="0"/>
            </w:pPr>
            <w:r>
              <w:rPr>
                <w:rFonts w:ascii="Noto Sans CJK SC" w:hAnsi="Noto Sans CJK SC" w:eastAsia="Noto Sans CJK SC" w:cs="Noto Sans CJK SC"/>
                <w:sz w:val="15"/>
              </w:rPr>
              <w:t>可主动确认一项独立家庭事实</w:t>
            </w:r>
          </w:p>
        </w:tc>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5"/>
              </w:rPr>
              <w:t>潘博文、程序和玩家完整调查</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5"/>
              </w:rPr>
              <w:t>阿序</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只知道玩家旅行与旧手机</w:t>
            </w:r>
          </w:p>
        </w:tc>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5"/>
              </w:rPr>
              <w:t>收到玩家分享的独立片段</w:t>
            </w:r>
          </w:p>
        </w:tc>
        <w:tc>
          <w:tcPr>
            <w:tcW w:type="dxa" w:w="2592"/>
            <w:vAlign w:val="top"/>
            <w:tcMar>
              <w:top w:w="90" w:type="dxa"/>
              <w:start w:w="105" w:type="dxa"/>
              <w:bottom w:w="90" w:type="dxa"/>
              <w:end w:w="105" w:type="dxa"/>
            </w:tcMar>
          </w:tcPr>
          <w:p>
            <w:pPr>
              <w:spacing w:after="0"/>
            </w:pPr>
            <w:r>
              <w:rPr>
                <w:rFonts w:ascii="Noto Sans CJK SC" w:hAnsi="Noto Sans CJK SC" w:eastAsia="Noto Sans CJK SC" w:cs="Noto Sans CJK SC"/>
                <w:sz w:val="15"/>
              </w:rPr>
              <w:t>可确认片段在分享前已存在</w:t>
            </w:r>
          </w:p>
        </w:tc>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沈川完整姓名，除非玩家主动告知</w:t>
            </w:r>
          </w:p>
        </w:tc>
      </w:tr>
    </w:tbl>
    <w:p>
      <w:pPr>
        <w:spacing w:after="0"/>
      </w:pPr>
    </w:p>
    <w:p>
      <w:pPr>
        <w:pageBreakBefore/>
        <w:spacing w:before="2200"/>
        <w:jc w:val="center"/>
      </w:pPr>
      <w:r>
        <w:rPr>
          <w:rFonts w:ascii="Noto Sans CJK SC" w:hAnsi="Noto Sans CJK SC" w:eastAsia="Noto Sans CJK SC" w:cs="Noto Sans CJK SC"/>
          <w:b/>
          <w:color w:val="5F6976"/>
          <w:sz w:val="24"/>
        </w:rPr>
        <w:t>PART III</w:t>
      </w:r>
    </w:p>
    <w:p>
      <w:pPr>
        <w:pStyle w:val="PartTitle"/>
        <w:jc w:val="center"/>
      </w:pPr>
      <w:r>
        <w:rPr>
          <w:rFonts w:ascii="Noto Sans CJK SC" w:hAnsi="Noto Sans CJK SC" w:eastAsia="Noto Sans CJK SC" w:cs="Noto Sans CJK SC"/>
          <w:b/>
          <w:color w:val="182334"/>
          <w:sz w:val="54"/>
        </w:rPr>
        <w:t>2013—2026完整正史时间线</w:t>
      </w:r>
    </w:p>
    <w:p>
      <w:pPr>
        <w:pStyle w:val="PartSubtitle"/>
        <w:jc w:val="center"/>
      </w:pPr>
      <w:r>
        <w:rPr>
          <w:rFonts w:ascii="Noto Sans CJK SC" w:hAnsi="Noto Sans CJK SC" w:eastAsia="Noto Sans CJK SC" w:cs="Noto Sans CJK SC"/>
          <w:color w:val="5A626C"/>
          <w:sz w:val="22"/>
        </w:rPr>
        <w:t>此部分记录客观发生过什么。玩家何时看到、角色如何误解，由后续五幕结构决定。</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cs="Noto Sans CJK SC"/>
        </w:rPr>
        <w:t>16. 2013年4月25日：第一次断开</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潘博文在11:52与现实因果链断开；同行者回到结构不闭合的现实出口，记录和关系开始普通化。</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22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时间</w:t>
            </w:r>
          </w:p>
        </w:tc>
        <w:tc>
          <w:tcPr>
            <w:tcW w:type="dxa" w:w="525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作者层事件</w:t>
            </w:r>
          </w:p>
        </w:tc>
        <w:tc>
          <w:tcPr>
            <w:tcW w:type="dxa" w:w="38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现实侧结果</w:t>
            </w:r>
          </w:p>
        </w:tc>
      </w:tr>
      <w:tr>
        <w:trPr>
          <w:cantSplit/>
        </w:trPr>
        <w:tc>
          <w:tcPr>
            <w:tcW w:type="dxa" w:w="1224"/>
            <w:vAlign w:val="top"/>
            <w:tcMar>
              <w:top w:w="90" w:type="dxa"/>
              <w:start w:w="105" w:type="dxa"/>
              <w:bottom w:w="90" w:type="dxa"/>
              <w:end w:w="105" w:type="dxa"/>
            </w:tcMar>
          </w:tcPr>
          <w:p>
            <w:pPr>
              <w:spacing w:after="0"/>
            </w:pPr>
            <w:r>
              <w:rPr>
                <w:rFonts w:ascii="Noto Sans CJK SC" w:hAnsi="Noto Sans CJK SC" w:eastAsia="Noto Sans CJK SC" w:cs="Noto Sans CJK SC"/>
                <w:sz w:val="16"/>
              </w:rPr>
              <w:t>10:55</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体育课开始，羽毛球落入旧宿舍地下换气区域</w:t>
            </w:r>
          </w:p>
        </w:tc>
        <w:tc>
          <w:tcPr>
            <w:tcW w:type="dxa" w:w="3888"/>
            <w:vAlign w:val="top"/>
            <w:tcMar>
              <w:top w:w="90" w:type="dxa"/>
              <w:start w:w="105" w:type="dxa"/>
              <w:bottom w:w="90" w:type="dxa"/>
              <w:end w:w="105" w:type="dxa"/>
            </w:tcMar>
          </w:tcPr>
          <w:p>
            <w:pPr>
              <w:spacing w:after="0"/>
            </w:pPr>
            <w:r>
              <w:rPr>
                <w:rFonts w:ascii="Noto Sans CJK SC" w:hAnsi="Noto Sans CJK SC" w:eastAsia="Noto Sans CJK SC" w:cs="Noto Sans CJK SC"/>
                <w:sz w:val="16"/>
              </w:rPr>
              <w:t>事件起因保持普通</w:t>
            </w:r>
          </w:p>
        </w:tc>
      </w:tr>
      <w:tr>
        <w:trPr>
          <w:cantSplit/>
        </w:trPr>
        <w:tc>
          <w:tcPr>
            <w:tcW w:type="dxa" w:w="1224"/>
            <w:vAlign w:val="top"/>
            <w:tcMar>
              <w:top w:w="90" w:type="dxa"/>
              <w:start w:w="105" w:type="dxa"/>
              <w:bottom w:w="90" w:type="dxa"/>
              <w:end w:w="105" w:type="dxa"/>
            </w:tcMar>
          </w:tcPr>
          <w:p>
            <w:pPr>
              <w:spacing w:after="0"/>
            </w:pPr>
            <w:r>
              <w:rPr>
                <w:rFonts w:ascii="Noto Sans CJK SC" w:hAnsi="Noto Sans CJK SC" w:eastAsia="Noto Sans CJK SC" w:cs="Noto Sans CJK SC"/>
                <w:sz w:val="16"/>
              </w:rPr>
              <w:t>11:19</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潘博文、第一同行者与L进入旧建筑</w:t>
            </w:r>
          </w:p>
        </w:tc>
        <w:tc>
          <w:tcPr>
            <w:tcW w:type="dxa" w:w="3888"/>
            <w:vAlign w:val="top"/>
            <w:tcMar>
              <w:top w:w="90" w:type="dxa"/>
              <w:start w:w="105" w:type="dxa"/>
              <w:bottom w:w="90" w:type="dxa"/>
              <w:end w:w="105" w:type="dxa"/>
            </w:tcMar>
          </w:tcPr>
          <w:p>
            <w:pPr>
              <w:spacing w:after="0"/>
            </w:pPr>
            <w:r>
              <w:rPr>
                <w:rFonts w:ascii="Noto Sans CJK SC" w:hAnsi="Noto Sans CJK SC" w:eastAsia="Noto Sans CJK SC" w:cs="Noto Sans CJK SC"/>
                <w:sz w:val="16"/>
              </w:rPr>
              <w:t>三人均被校内日常关系承认</w:t>
            </w:r>
          </w:p>
        </w:tc>
      </w:tr>
      <w:tr>
        <w:trPr>
          <w:cantSplit/>
        </w:trPr>
        <w:tc>
          <w:tcPr>
            <w:tcW w:type="dxa" w:w="1224"/>
            <w:vAlign w:val="top"/>
            <w:tcMar>
              <w:top w:w="90" w:type="dxa"/>
              <w:start w:w="105" w:type="dxa"/>
              <w:bottom w:w="90" w:type="dxa"/>
              <w:end w:w="105" w:type="dxa"/>
            </w:tcMar>
          </w:tcPr>
          <w:p>
            <w:pPr>
              <w:spacing w:after="0"/>
            </w:pPr>
            <w:r>
              <w:rPr>
                <w:rFonts w:ascii="Noto Sans CJK SC" w:hAnsi="Noto Sans CJK SC" w:eastAsia="Noto Sans CJK SC" w:cs="Noto Sans CJK SC"/>
                <w:sz w:val="16"/>
              </w:rPr>
              <w:t>11:37</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钥匙/遗失物导致潘博文回头，队伍分离</w:t>
            </w:r>
          </w:p>
        </w:tc>
        <w:tc>
          <w:tcPr>
            <w:tcW w:type="dxa" w:w="3888"/>
            <w:vAlign w:val="top"/>
            <w:tcMar>
              <w:top w:w="90" w:type="dxa"/>
              <w:start w:w="105" w:type="dxa"/>
              <w:bottom w:w="90" w:type="dxa"/>
              <w:end w:w="105" w:type="dxa"/>
            </w:tcMar>
          </w:tcPr>
          <w:p>
            <w:pPr>
              <w:spacing w:after="0"/>
            </w:pPr>
            <w:r>
              <w:rPr>
                <w:rFonts w:ascii="Noto Sans CJK SC" w:hAnsi="Noto Sans CJK SC" w:eastAsia="Noto Sans CJK SC" w:cs="Noto Sans CJK SC"/>
                <w:sz w:val="16"/>
              </w:rPr>
              <w:t>错层条件开始叠加</w:t>
            </w:r>
          </w:p>
        </w:tc>
      </w:tr>
      <w:tr>
        <w:trPr>
          <w:cantSplit/>
        </w:trPr>
        <w:tc>
          <w:tcPr>
            <w:tcW w:type="dxa" w:w="1224"/>
            <w:vAlign w:val="top"/>
            <w:tcMar>
              <w:top w:w="90" w:type="dxa"/>
              <w:start w:w="105" w:type="dxa"/>
              <w:bottom w:w="90" w:type="dxa"/>
              <w:end w:w="105" w:type="dxa"/>
            </w:tcMar>
          </w:tcPr>
          <w:p>
            <w:pPr>
              <w:spacing w:after="0"/>
            </w:pPr>
            <w:r>
              <w:rPr>
                <w:rFonts w:ascii="Noto Sans CJK SC" w:hAnsi="Noto Sans CJK SC" w:eastAsia="Noto Sans CJK SC" w:cs="Noto Sans CJK SC"/>
                <w:sz w:val="16"/>
              </w:rPr>
              <w:t>11:48</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另外两人沿不符合建筑结构的走廊前进</w:t>
            </w:r>
          </w:p>
        </w:tc>
        <w:tc>
          <w:tcPr>
            <w:tcW w:type="dxa" w:w="3888"/>
            <w:vAlign w:val="top"/>
            <w:tcMar>
              <w:top w:w="90" w:type="dxa"/>
              <w:start w:w="105" w:type="dxa"/>
              <w:bottom w:w="90" w:type="dxa"/>
              <w:end w:w="105" w:type="dxa"/>
            </w:tcMar>
          </w:tcPr>
          <w:p>
            <w:pPr>
              <w:spacing w:after="0"/>
            </w:pPr>
            <w:r>
              <w:rPr>
                <w:rFonts w:ascii="Noto Sans CJK SC" w:hAnsi="Noto Sans CJK SC" w:eastAsia="Noto Sans CJK SC" w:cs="Noto Sans CJK SC"/>
                <w:sz w:val="16"/>
              </w:rPr>
              <w:t>现实路径与记忆路径分叉</w:t>
            </w:r>
          </w:p>
        </w:tc>
      </w:tr>
      <w:tr>
        <w:trPr>
          <w:cantSplit/>
        </w:trPr>
        <w:tc>
          <w:tcPr>
            <w:tcW w:type="dxa" w:w="1224"/>
            <w:vAlign w:val="top"/>
            <w:tcMar>
              <w:top w:w="90" w:type="dxa"/>
              <w:start w:w="105" w:type="dxa"/>
              <w:bottom w:w="90" w:type="dxa"/>
              <w:end w:w="105" w:type="dxa"/>
            </w:tcMar>
          </w:tcPr>
          <w:p>
            <w:pPr>
              <w:spacing w:after="0"/>
            </w:pPr>
            <w:r>
              <w:rPr>
                <w:rFonts w:ascii="Noto Sans CJK SC" w:hAnsi="Noto Sans CJK SC" w:eastAsia="Noto Sans CJK SC" w:cs="Noto Sans CJK SC"/>
                <w:sz w:val="16"/>
              </w:rPr>
              <w:t>11:52</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潘博文无法回到同一现实层</w:t>
            </w:r>
          </w:p>
        </w:tc>
        <w:tc>
          <w:tcPr>
            <w:tcW w:type="dxa" w:w="3888"/>
            <w:vAlign w:val="top"/>
            <w:tcMar>
              <w:top w:w="90" w:type="dxa"/>
              <w:start w:w="105" w:type="dxa"/>
              <w:bottom w:w="90" w:type="dxa"/>
              <w:end w:w="105" w:type="dxa"/>
            </w:tcMar>
          </w:tcPr>
          <w:p>
            <w:pPr>
              <w:spacing w:after="0"/>
            </w:pPr>
            <w:r>
              <w:rPr>
                <w:rFonts w:ascii="Noto Sans CJK SC" w:hAnsi="Noto Sans CJK SC" w:eastAsia="Noto Sans CJK SC" w:cs="Noto Sans CJK SC"/>
                <w:sz w:val="16"/>
              </w:rPr>
              <w:t>11:52成为长期信息签名</w:t>
            </w:r>
          </w:p>
        </w:tc>
      </w:tr>
      <w:tr>
        <w:trPr>
          <w:cantSplit/>
        </w:trPr>
        <w:tc>
          <w:tcPr>
            <w:tcW w:type="dxa" w:w="1224"/>
            <w:vAlign w:val="top"/>
            <w:tcMar>
              <w:top w:w="90" w:type="dxa"/>
              <w:start w:w="105" w:type="dxa"/>
              <w:bottom w:w="90" w:type="dxa"/>
              <w:end w:w="105" w:type="dxa"/>
            </w:tcMar>
          </w:tcPr>
          <w:p>
            <w:pPr>
              <w:spacing w:after="0"/>
            </w:pPr>
            <w:r>
              <w:rPr>
                <w:rFonts w:ascii="Noto Sans CJK SC" w:hAnsi="Noto Sans CJK SC" w:eastAsia="Noto Sans CJK SC" w:cs="Noto Sans CJK SC"/>
                <w:sz w:val="16"/>
              </w:rPr>
              <w:t>12:03</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另外两人从附近不可能的出口返回</w:t>
            </w:r>
          </w:p>
        </w:tc>
        <w:tc>
          <w:tcPr>
            <w:tcW w:type="dxa" w:w="3888"/>
            <w:vAlign w:val="top"/>
            <w:tcMar>
              <w:top w:w="90" w:type="dxa"/>
              <w:start w:w="105" w:type="dxa"/>
              <w:bottom w:w="90" w:type="dxa"/>
              <w:end w:w="105" w:type="dxa"/>
            </w:tcMar>
          </w:tcPr>
          <w:p>
            <w:pPr>
              <w:spacing w:after="0"/>
            </w:pPr>
            <w:r>
              <w:rPr>
                <w:rFonts w:ascii="Noto Sans CJK SC" w:hAnsi="Noto Sans CJK SC" w:eastAsia="Noto Sans CJK SC" w:cs="Noto Sans CJK SC"/>
                <w:sz w:val="16"/>
              </w:rPr>
              <w:t>身体行动保留，空间解释开始修正</w:t>
            </w:r>
          </w:p>
        </w:tc>
      </w:tr>
      <w:tr>
        <w:trPr>
          <w:cantSplit/>
        </w:trPr>
        <w:tc>
          <w:tcPr>
            <w:tcW w:type="dxa" w:w="1224"/>
            <w:vAlign w:val="top"/>
            <w:tcMar>
              <w:top w:w="90" w:type="dxa"/>
              <w:start w:w="105" w:type="dxa"/>
              <w:bottom w:w="90" w:type="dxa"/>
              <w:end w:w="105" w:type="dxa"/>
            </w:tcMar>
          </w:tcPr>
          <w:p>
            <w:pPr>
              <w:spacing w:after="0"/>
            </w:pPr>
            <w:r>
              <w:rPr>
                <w:rFonts w:ascii="Noto Sans CJK SC" w:hAnsi="Noto Sans CJK SC" w:eastAsia="Noto Sans CJK SC" w:cs="Noto Sans CJK SC"/>
                <w:sz w:val="16"/>
              </w:rPr>
              <w:t>12:20</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同学和教师否认认识潘博文</w:t>
            </w:r>
          </w:p>
        </w:tc>
        <w:tc>
          <w:tcPr>
            <w:tcW w:type="dxa" w:w="3888"/>
            <w:vAlign w:val="top"/>
            <w:tcMar>
              <w:top w:w="90" w:type="dxa"/>
              <w:start w:w="105" w:type="dxa"/>
              <w:bottom w:w="90" w:type="dxa"/>
              <w:end w:w="105" w:type="dxa"/>
            </w:tcMar>
          </w:tcPr>
          <w:p>
            <w:pPr>
              <w:spacing w:after="0"/>
            </w:pPr>
            <w:r>
              <w:rPr>
                <w:rFonts w:ascii="Noto Sans CJK SC" w:hAnsi="Noto Sans CJK SC" w:eastAsia="Noto Sans CJK SC" w:cs="Noto Sans CJK SC"/>
                <w:sz w:val="16"/>
              </w:rPr>
              <w:t>关系记忆通道快速改写</w:t>
            </w:r>
          </w:p>
        </w:tc>
      </w:tr>
      <w:tr>
        <w:trPr>
          <w:cantSplit/>
        </w:trPr>
        <w:tc>
          <w:tcPr>
            <w:tcW w:type="dxa" w:w="1224"/>
            <w:vAlign w:val="top"/>
            <w:tcMar>
              <w:top w:w="90" w:type="dxa"/>
              <w:start w:w="105" w:type="dxa"/>
              <w:bottom w:w="90" w:type="dxa"/>
              <w:end w:w="105" w:type="dxa"/>
            </w:tcMar>
          </w:tcPr>
          <w:p>
            <w:pPr>
              <w:spacing w:after="0"/>
            </w:pPr>
            <w:r>
              <w:rPr>
                <w:rFonts w:ascii="Noto Sans CJK SC" w:hAnsi="Noto Sans CJK SC" w:eastAsia="Noto Sans CJK SC" w:cs="Noto Sans CJK SC"/>
                <w:sz w:val="16"/>
              </w:rPr>
              <w:t>15:40</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名单、QQ与照片开始缺失；设备出现1970/11:52异常</w:t>
            </w:r>
          </w:p>
        </w:tc>
        <w:tc>
          <w:tcPr>
            <w:tcW w:type="dxa" w:w="3888"/>
            <w:vAlign w:val="top"/>
            <w:tcMar>
              <w:top w:w="90" w:type="dxa"/>
              <w:start w:w="105" w:type="dxa"/>
              <w:bottom w:w="90" w:type="dxa"/>
              <w:end w:w="105" w:type="dxa"/>
            </w:tcMar>
          </w:tcPr>
          <w:p>
            <w:pPr>
              <w:spacing w:after="0"/>
            </w:pPr>
            <w:r>
              <w:rPr>
                <w:rFonts w:ascii="Noto Sans CJK SC" w:hAnsi="Noto Sans CJK SC" w:eastAsia="Noto Sans CJK SC" w:cs="Noto Sans CJK SC"/>
                <w:sz w:val="16"/>
              </w:rPr>
              <w:t>信息层残片形成</w:t>
            </w:r>
          </w:p>
        </w:tc>
      </w:tr>
    </w:tbl>
    <w:p>
      <w:pPr>
        <w:spacing w:after="0"/>
      </w:pPr>
    </w:p>
    <w:p>
      <w:pPr>
        <w:pStyle w:val="BodyText"/>
        <w:ind w:firstLine="420"/>
      </w:pPr>
      <w:r>
        <w:rPr>
          <w:rFonts w:ascii="Noto Sans CJK SC" w:hAnsi="Noto Sans CJK SC" w:eastAsia="Noto Sans CJK SC" w:cs="Noto Sans CJK SC"/>
        </w:rPr>
        <w:t>潘博文没有死亡，也没有在另一完整社会中生活。他在错层里感到时间流逝，却缺少稳定环境与他人反馈。现实中的公开叙述后来把多处细节合理化为记忆错误或幻想伙伴。</w:t>
      </w:r>
    </w:p>
    <w:p>
      <w:pPr>
        <w:pStyle w:val="BodyText"/>
        <w:ind w:firstLine="420"/>
      </w:pPr>
      <w:r>
        <w:rPr>
          <w:rFonts w:ascii="Noto Sans CJK SC" w:hAnsi="Noto Sans CJK SC" w:eastAsia="Noto Sans CJK SC" w:cs="Noto Sans CJK SC"/>
        </w:rPr>
        <w:t>同行者的名字不在本作中扩写为现实人物。游戏只使用公开叙述的结构和匿名称呼，新增的账号、楼层、地点与后续调查均明确属于虚构世界。</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17. 2013—2018：静默期</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异常没有消失，只是无法形成覆盖姓名、面孔、关系和地点的独立证据网络。</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51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年份</w:t>
            </w:r>
          </w:p>
        </w:tc>
        <w:tc>
          <w:tcPr>
            <w:tcW w:type="dxa" w:w="489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残留现象</w:t>
            </w:r>
          </w:p>
        </w:tc>
        <w:tc>
          <w:tcPr>
            <w:tcW w:type="dxa" w:w="396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现实合理化</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2013下半年</w:t>
            </w:r>
          </w:p>
        </w:tc>
        <w:tc>
          <w:tcPr>
            <w:tcW w:type="dxa" w:w="4896"/>
            <w:vAlign w:val="top"/>
            <w:tcMar>
              <w:top w:w="90" w:type="dxa"/>
              <w:start w:w="105" w:type="dxa"/>
              <w:bottom w:w="90" w:type="dxa"/>
              <w:end w:w="105" w:type="dxa"/>
            </w:tcMar>
          </w:tcPr>
          <w:p>
            <w:pPr>
              <w:spacing w:after="0"/>
            </w:pPr>
            <w:r>
              <w:rPr>
                <w:rFonts w:ascii="Noto Sans CJK SC" w:hAnsi="Noto Sans CJK SC" w:eastAsia="Noto Sans CJK SC" w:cs="Noto Sans CJK SC"/>
                <w:sz w:val="16"/>
              </w:rPr>
              <w:t>少数同学偶尔感觉班级人数和座位不对</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毕业压力、记忆混淆</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2014</w:t>
            </w:r>
          </w:p>
        </w:tc>
        <w:tc>
          <w:tcPr>
            <w:tcW w:type="dxa" w:w="4896"/>
            <w:vAlign w:val="top"/>
            <w:tcMar>
              <w:top w:w="90" w:type="dxa"/>
              <w:start w:w="105" w:type="dxa"/>
              <w:bottom w:w="90" w:type="dxa"/>
              <w:end w:w="105" w:type="dxa"/>
            </w:tcMar>
          </w:tcPr>
          <w:p>
            <w:pPr>
              <w:spacing w:after="0"/>
            </w:pPr>
            <w:r>
              <w:rPr>
                <w:rFonts w:ascii="Noto Sans CJK SC" w:hAnsi="Noto Sans CJK SC" w:eastAsia="Noto Sans CJK SC" w:cs="Noto Sans CJK SC"/>
                <w:sz w:val="16"/>
              </w:rPr>
              <w:t>旧照片元数据显示多一张人脸，画面中无对应人物</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识别算法错误</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2015</w:t>
            </w:r>
          </w:p>
        </w:tc>
        <w:tc>
          <w:tcPr>
            <w:tcW w:type="dxa" w:w="4896"/>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第一同行者在聊天草稿中反复写出一个名字又删除</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心理暗示</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2016</w:t>
            </w:r>
          </w:p>
        </w:tc>
        <w:tc>
          <w:tcPr>
            <w:tcW w:type="dxa" w:w="4896"/>
            <w:vAlign w:val="top"/>
            <w:tcMar>
              <w:top w:w="90" w:type="dxa"/>
              <w:start w:w="105" w:type="dxa"/>
              <w:bottom w:w="90" w:type="dxa"/>
              <w:end w:w="105" w:type="dxa"/>
            </w:tcMar>
          </w:tcPr>
          <w:p>
            <w:pPr>
              <w:spacing w:after="0"/>
            </w:pPr>
            <w:r>
              <w:rPr>
                <w:rFonts w:ascii="Noto Sans CJK SC" w:hAnsi="Noto Sans CJK SC" w:eastAsia="Noto Sans CJK SC" w:cs="Noto Sans CJK SC"/>
                <w:sz w:val="16"/>
              </w:rPr>
              <w:t>L不再愿意讨论事件，认为那只是共同编造</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青春期群体记忆</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2017</w:t>
            </w:r>
          </w:p>
        </w:tc>
        <w:tc>
          <w:tcPr>
            <w:tcW w:type="dxa" w:w="4896"/>
            <w:vAlign w:val="top"/>
            <w:tcMar>
              <w:top w:w="90" w:type="dxa"/>
              <w:start w:w="105" w:type="dxa"/>
              <w:bottom w:w="90" w:type="dxa"/>
              <w:end w:w="105" w:type="dxa"/>
            </w:tcMar>
          </w:tcPr>
          <w:p>
            <w:pPr>
              <w:spacing w:after="0"/>
            </w:pPr>
            <w:r>
              <w:rPr>
                <w:rFonts w:ascii="Noto Sans CJK SC" w:hAnsi="Noto Sans CJK SC" w:eastAsia="Noto Sans CJK SC" w:cs="Noto Sans CJK SC"/>
                <w:sz w:val="16"/>
              </w:rPr>
              <w:t>旧校舍改造资料中出现无法归属的钥匙和门牌照片</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施工档案错误</w:t>
            </w:r>
          </w:p>
        </w:tc>
      </w:tr>
      <w:tr>
        <w:trPr>
          <w:cantSplit/>
        </w:trPr>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2018</w:t>
            </w:r>
          </w:p>
        </w:tc>
        <w:tc>
          <w:tcPr>
            <w:tcW w:type="dxa" w:w="4896"/>
            <w:vAlign w:val="top"/>
            <w:tcMar>
              <w:top w:w="90" w:type="dxa"/>
              <w:start w:w="105" w:type="dxa"/>
              <w:bottom w:w="90" w:type="dxa"/>
              <w:end w:w="105" w:type="dxa"/>
            </w:tcMar>
          </w:tcPr>
          <w:p>
            <w:pPr>
              <w:spacing w:after="0"/>
            </w:pPr>
            <w:r>
              <w:rPr>
                <w:rFonts w:ascii="Noto Sans CJK SC" w:hAnsi="Noto Sans CJK SC" w:eastAsia="Noto Sans CJK SC" w:cs="Noto Sans CJK SC"/>
                <w:sz w:val="16"/>
              </w:rPr>
              <w:t>幸存者公开叙述框架逐步形成，但人物被解释为幻想</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最低成本社会解释稳定</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18. 2019—2021：传播与旧雨17</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网络让潘博文的名字重新可被寻址，也制造了第一批持续比较版本的现代调查者。</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65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日期</w:t>
            </w:r>
          </w:p>
        </w:tc>
        <w:tc>
          <w:tcPr>
            <w:tcW w:type="dxa" w:w="547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事件</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意义</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2019-11-03</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潘博文叙述在多个平台集中传播，截图版本开始分叉</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大量低质量姓名锚点形成</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2020-02-17</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账号PB_0425注册，最初只收藏相关页面</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建立未来信息接口，但当时仍有普通账户来源</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2020-09-12</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旧雨17开始保存页面源代码与媒体哈希</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首次建立长期版本比较</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2021-02-26</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旧雨17发现一条回答在本地备份与在线版本中句子不同</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普通删帖解释开始失效</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2021-04-18</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旧雨17发布“如果你记得他，请不要继续搜索”，随后页面404</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警告与隐藏入口形成</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2021-05以后</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旧雨17的账号、社交关系和真实身份无法验证</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上一名调查者被完全普通化</w:t>
            </w:r>
          </w:p>
        </w:tc>
      </w:tr>
    </w:tbl>
    <w:p>
      <w:pPr>
        <w:spacing w:after="0"/>
      </w:pPr>
    </w:p>
    <w:p>
      <w:pPr>
        <w:pStyle w:val="BodyText"/>
        <w:ind w:firstLine="420"/>
      </w:pPr>
      <w:r>
        <w:rPr>
          <w:rFonts w:ascii="Noto Sans CJK SC" w:hAnsi="Noto Sans CJK SC" w:eastAsia="Noto Sans CJK SC" w:cs="Noto Sans CJK SC"/>
        </w:rPr>
        <w:t>PB_0425在2021年后成为无明确主人的“孤立账号”。潘博文不能凭空创建账户，但可以在其所有权已经薄弱、内容与自己高度相关时留下短消息。</w:t>
      </w:r>
    </w:p>
    <w:p>
      <w:pPr>
        <w:pStyle w:val="BodyText"/>
        <w:ind w:firstLine="420"/>
      </w:pPr>
      <w:r>
        <w:rPr>
          <w:rFonts w:ascii="Noto Sans CJK SC" w:hAnsi="Noto Sans CJK SC" w:eastAsia="Noto Sans CJK SC" w:cs="Noto Sans CJK SC"/>
        </w:rPr>
        <w:t>旧雨17未能建立分布式见证。他们把全部材料集中在一个档案站和一个账号，因此页面即使有多份备份，仍然可以被一次性解释为同一匿名作者的虚构。</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19. 2022—2024：沈川与玩家建立关系</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在超自然主线出现前，两人已有两年普通合作、争论和现实见面，保证后期关系恢复具有重量。</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72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日期</w:t>
            </w:r>
          </w:p>
        </w:tc>
        <w:tc>
          <w:tcPr>
            <w:tcW w:type="dxa" w:w="525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事件</w:t>
            </w:r>
          </w:p>
        </w:tc>
        <w:tc>
          <w:tcPr>
            <w:tcW w:type="dxa" w:w="33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关系作用</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2022-08-12</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玩家在“空房间”社群指出沈川引用的三张截图同源</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形成“存档员/校对员”称呼</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2022-10—2023-06</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两人共同完成多个普通ARG与网页考据</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建立工作节奏与互相信任</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2023-09-17</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杭州首次线下见面；密室停电时玩家说“先数门，再数人”</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成为私人记忆与调查手机密码日期</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2024-01-09</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两人建立非公开档案“回声页”</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形成独立调查工作流</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2024-04-25</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沈川提议整理潘博文传播版本，玩家认为只是文化档案</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潘博文从兴趣背景进入共同项目</w:t>
            </w:r>
          </w:p>
        </w:tc>
      </w:tr>
      <w:tr>
        <w:trPr>
          <w:cantSplit/>
        </w:trPr>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2024-11-03</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玩家阻止社群公开疑似现实学校与个人信息</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确立不骚扰现实地点和人物的伦理规则</w:t>
            </w:r>
          </w:p>
        </w:tc>
      </w:tr>
    </w:tbl>
    <w:p>
      <w:pPr>
        <w:spacing w:after="0"/>
      </w:pPr>
    </w:p>
    <w:p>
      <w:pPr>
        <w:pStyle w:val="Quote"/>
      </w:pPr>
      <w:r>
        <w:rPr>
          <w:rFonts w:ascii="Noto Serif CJK SC" w:hAnsi="Noto Serif CJK SC" w:eastAsia="Noto Serif CJK SC" w:cs="Noto Serif CJK SC"/>
          <w:i/>
          <w:color w:val="561F2D"/>
          <w:sz w:val="22"/>
        </w:rPr>
        <w:t>共同规则：“先留原件，再谈解释；先确认来源，再确认故事。”</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20. 2025：版本异常成为案件</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沈川从整理网络传闻转为调查，是因为出现了无法由转载、缓存和伪造同时解释的交叉证据。</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65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日期</w:t>
            </w:r>
          </w:p>
        </w:tc>
        <w:tc>
          <w:tcPr>
            <w:tcW w:type="dxa" w:w="554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事件</w:t>
            </w:r>
          </w:p>
        </w:tc>
        <w:tc>
          <w:tcPr>
            <w:tcW w:type="dxa" w:w="309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沈川当时解释</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2025-03-17</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一份旧截图中出现尚未注册的沈川社群账号</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截图伪造或时间戳错误</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2025-06-25</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当前帖子显示416楼后直接跳到418楼；本地预览仍有417标题</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删除楼层与缓存差异</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2025-09-17</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旧雨17档案镜像短暂恢复，哈希与沈川保存版本不同</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镜像站被替换</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2025-11-12</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“我的回复”出现沈川不记得发送的内容：只写“门不在原来的地方”</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账号被盗或平台数据迁移错误</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2025-12-02</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玩家在另一设备看到同页不同句子</w:t>
            </w:r>
          </w:p>
        </w:tc>
        <w:tc>
          <w:tcPr>
            <w:tcW w:type="dxa" w:w="3096"/>
            <w:vAlign w:val="top"/>
            <w:tcMar>
              <w:top w:w="90" w:type="dxa"/>
              <w:start w:w="105" w:type="dxa"/>
              <w:bottom w:w="90" w:type="dxa"/>
              <w:end w:w="105" w:type="dxa"/>
            </w:tcMar>
          </w:tcPr>
          <w:p>
            <w:pPr>
              <w:spacing w:after="0"/>
            </w:pPr>
            <w:r>
              <w:rPr>
                <w:rFonts w:ascii="Noto Sans CJK SC" w:hAnsi="Noto Sans CJK SC" w:eastAsia="Noto Sans CJK SC" w:cs="Noto Sans CJK SC"/>
                <w:sz w:val="16"/>
              </w:rPr>
              <w:t>首次出现独立设备差异</w:t>
            </w:r>
          </w:p>
        </w:tc>
      </w:tr>
    </w:tbl>
    <w:p>
      <w:pPr>
        <w:spacing w:after="0"/>
      </w:pPr>
    </w:p>
    <w:p>
      <w:pPr>
        <w:pStyle w:val="BodyText"/>
        <w:ind w:firstLine="420"/>
      </w:pPr>
      <w:r>
        <w:rPr>
          <w:rFonts w:ascii="Noto Sans CJK SC" w:hAnsi="Noto Sans CJK SC" w:eastAsia="Noto Sans CJK SC" w:cs="Noto Sans CJK SC"/>
        </w:rPr>
        <w:t>到2025年底，沈川仍不接受超自然解释。他把项目命名为PB_0425，只希望证明有人在不同平台维护一套持续变化的二次创作。玩家同意继续，但要求不联系现实学校与无关个人。</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21. 2026年5月：417楼与匿名账号</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沈川第一次得到能够主动回应其调查的问题，但误以为面对的是一个掌握旧档案的现实用户。</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日期</w:t>
            </w:r>
          </w:p>
        </w:tc>
        <w:tc>
          <w:tcPr>
            <w:tcW w:type="dxa" w:w="532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作者层事件</w:t>
            </w:r>
          </w:p>
        </w:tc>
        <w:tc>
          <w:tcPr>
            <w:tcW w:type="dxa" w:w="352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可见残片</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05-18</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沈川重新比对2021、2025和当前页面</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浏览器收藏夹新增“417”文件夹</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05-21</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玩家确认三个镜像页面不共享服务器，却同日改变同一句话</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独立性问题第一次成立</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05-25</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417楼在本地通知预览中出现，打开后不存在</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通知截图与页面冲突</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05-29</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PB_0425回复：“你们比上一次晚了三天。”</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账号开始成为潘博文接口</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05-31</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沈川把账号当成旧雨17继承者，要求原始文件</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收到1970-01-01 11:52创建的空压缩包</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22. 2026年6月1—15日：404、摩斯与第一处现场</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旧雨17的隐藏入口把网络版本差异指向一段现实影像；沈川第一次前往天津，关系修正也首次显现。</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日期</w:t>
            </w:r>
          </w:p>
        </w:tc>
        <w:tc>
          <w:tcPr>
            <w:tcW w:type="dxa" w:w="547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事件</w:t>
            </w:r>
          </w:p>
        </w:tc>
        <w:tc>
          <w:tcPr>
            <w:tcW w:type="dxa" w:w="33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叙事结果</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06-04</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沈川进入旧雨17的正常404，通过缓存时间找到隐藏资源</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guard.png与carrier.wav被保存</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06-05</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carrier.wav摩斯解出“FRAME 417”</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玩家确认编码来源合理</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06-08</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视频第417帧出现不存在的服务门与手持钥匙人影</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地点/人物锚点第一次进入媒体</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06-10</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新闻照片、EXIF和公交站牌共同指向旧滨河职教园外围</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现实地点可被地图验证</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06-12</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沈川独自前往现场，拍到地图中不存在的门和异常二层窗</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现场照片成为核心原始媒体</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06-15</w:t>
            </w:r>
          </w:p>
        </w:tc>
        <w:tc>
          <w:tcPr>
            <w:tcW w:type="dxa" w:w="5472"/>
            <w:vAlign w:val="top"/>
            <w:tcMar>
              <w:top w:w="90" w:type="dxa"/>
              <w:start w:w="105" w:type="dxa"/>
              <w:bottom w:w="90" w:type="dxa"/>
              <w:end w:w="105" w:type="dxa"/>
            </w:tcMar>
          </w:tcPr>
          <w:p>
            <w:pPr>
              <w:spacing w:after="0"/>
            </w:pPr>
            <w:r>
              <w:rPr>
                <w:rFonts w:ascii="Noto Sans CJK SC" w:hAnsi="Noto Sans CJK SC" w:eastAsia="Noto Sans CJK SC" w:cs="Noto Sans CJK SC"/>
                <w:sz w:val="16"/>
              </w:rPr>
              <w:t>陈屿把大学共同经历说成与另一名同学发生；周岚称沈川为“小周”</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关系记忆通道开始修正</w:t>
            </w:r>
          </w:p>
        </w:tc>
      </w:tr>
    </w:tbl>
    <w:p>
      <w:pPr>
        <w:spacing w:after="0"/>
      </w:pPr>
    </w:p>
    <w:p>
      <w:pPr>
        <w:pStyle w:val="BodyText"/>
        <w:ind w:firstLine="420"/>
      </w:pPr>
      <w:r>
        <w:rPr>
          <w:rFonts w:ascii="Noto Sans CJK SC" w:hAnsi="Noto Sans CJK SC" w:eastAsia="Noto Sans CJK SC" w:cs="Noto Sans CJK SC"/>
        </w:rPr>
        <w:t>沈川此时仍认为有人在利用地点、账号和伪造媒体进行长期ARG。他没有马上告诉母亲真相，只把记忆错误当作压力和巧合。</w:t>
      </w:r>
    </w:p>
    <w:p>
      <w:pPr>
        <w:pStyle w:val="BodyText"/>
        <w:ind w:firstLine="420"/>
      </w:pPr>
      <w:r>
        <w:rPr>
          <w:rFonts w:ascii="Noto Sans CJK SC" w:hAnsi="Noto Sans CJK SC" w:eastAsia="Noto Sans CJK SC" w:cs="Noto Sans CJK SC"/>
        </w:rPr>
        <w:t>潘博文能够感知沈川访问第417帧，因为该帧包含其形象锚点；随后PB_0425发出“门是在照片里，还是在地图里？”这一消息，来源属于P类而非真人监控。</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23. 2026年6月16—30日：身份验证与错误备份</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沈川确认自己正在被忘记，却把解决方案错误地集中在一部离线手机和玩家身上。</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日期</w:t>
            </w:r>
          </w:p>
        </w:tc>
        <w:tc>
          <w:tcPr>
            <w:tcW w:type="dxa" w:w="561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事件</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后果</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06-18</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工作文档仍有沈川评论，但署名变成“已离职成员”</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社会身份锚点松动</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06-20</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玩家与沈川建立每日三事实验证：姓名、共同记忆、当天行动</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玩家成为最强主动见证者</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06-22</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沈川启用备用手机，关闭云同步，建立“哨兵”本地自动化</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调查手机成为残片容器</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06-24</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周岚无法说出沈川生日，却知道家中多一把钥匙</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家庭事实与关系语义分离</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06-26</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沈川将同一照片复制到五处，次日五份同时普通化</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证明副本不等于独立证据</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06-28</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他开始把声音、照片、地点分别交给不同人，但仍由玩家统一记录</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分布式见证概念尚不完整</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06-30</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沈川与玩家公开一份完整档案；沈川姓名短暂恢复，玩家账号头像首次变成默认</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两机同类侵蚀第一次发生</w:t>
            </w:r>
          </w:p>
        </w:tc>
      </w:tr>
    </w:tbl>
    <w:p>
      <w:pPr>
        <w:spacing w:after="0"/>
      </w:pPr>
    </w:p>
    <w:p>
      <w:pPr>
        <w:pStyle w:val="BodyText"/>
        <w:ind w:firstLine="420"/>
      </w:pPr>
      <w:r>
        <w:rPr>
          <w:rFonts w:ascii="Noto Sans CJK SC" w:hAnsi="Noto Sans CJK SC" w:eastAsia="Noto Sans CJK SC" w:cs="Noto Sans CJK SC"/>
        </w:rPr>
        <w:t>玩家在6月30日明确看到自己的头像变化，但几分钟后恢复。两人把它解释为平台缓存。开局后，玩家会在旧聊天中发现自己曾经知道同步风险，而不是第一次无辜遇到它。</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24. 2026年7月1—8日：RETURN与归并风险</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沈川从潘博文得到集中恢复方案，陈屿发现程序会把缺失身份字段绑定到当前活跃观察者。</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4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日期</w:t>
            </w:r>
          </w:p>
        </w:tc>
        <w:tc>
          <w:tcPr>
            <w:tcW w:type="dxa" w:w="554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事件</w:t>
            </w:r>
          </w:p>
        </w:tc>
        <w:tc>
          <w:tcPr>
            <w:tcW w:type="dxa" w:w="331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知识变化</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07-01</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沈川撤下公开档案，玩家头像恢复但沈川工作记录继续消失</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公开传播与归并相关，但撤回不能逆转全部修正</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07-02</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PB_0425发送RETURN_1152.zip，称可“把缺失的人放回原位”</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沈川看到救回机会</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07-03</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陈屿检查程序，认出自己早年变量名river_back；程序把缺失字段映射到当前活跃账户</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陈屿短暂确认沈川关系</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07-04</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沈川意识到玩家可能成为模板，给玩家发出警告；部分句子被改成旅行提醒</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重要信息被语义普通化</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07-05</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玩家仍决定陪沈川完成一次现场验证，但要求不运行RETURN</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玩家主动承担调查风险</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07-06</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沈川把十类锚点拆进不同应用，制作哨兵事件和替代线索</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形成游戏内容基础</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07-07</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公司系统查不到沈川；周岚坚信自己没有儿子</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沈川接近R3归并阶段</w:t>
            </w:r>
          </w:p>
        </w:tc>
      </w:tr>
      <w:tr>
        <w:trPr>
          <w:cantSplit/>
        </w:trPr>
        <w:tc>
          <w:tcPr>
            <w:tcW w:type="dxa" w:w="1440"/>
            <w:vAlign w:val="top"/>
            <w:tcMar>
              <w:top w:w="90" w:type="dxa"/>
              <w:start w:w="105" w:type="dxa"/>
              <w:bottom w:w="90" w:type="dxa"/>
              <w:end w:w="105" w:type="dxa"/>
            </w:tcMar>
          </w:tcPr>
          <w:p>
            <w:pPr>
              <w:spacing w:after="0"/>
            </w:pPr>
            <w:r>
              <w:rPr>
                <w:rFonts w:ascii="Noto Sans CJK SC" w:hAnsi="Noto Sans CJK SC" w:eastAsia="Noto Sans CJK SC" w:cs="Noto Sans CJK SC"/>
                <w:sz w:val="16"/>
              </w:rPr>
              <w:t>07-08</w:t>
            </w:r>
          </w:p>
        </w:tc>
        <w:tc>
          <w:tcPr>
            <w:tcW w:type="dxa" w:w="5544"/>
            <w:vAlign w:val="top"/>
            <w:tcMar>
              <w:top w:w="90" w:type="dxa"/>
              <w:start w:w="105" w:type="dxa"/>
              <w:bottom w:w="90" w:type="dxa"/>
              <w:end w:w="105" w:type="dxa"/>
            </w:tcMar>
          </w:tcPr>
          <w:p>
            <w:pPr>
              <w:spacing w:after="0"/>
            </w:pPr>
            <w:r>
              <w:rPr>
                <w:rFonts w:ascii="Noto Sans CJK SC" w:hAnsi="Noto Sans CJK SC" w:eastAsia="Noto Sans CJK SC" w:cs="Noto Sans CJK SC"/>
                <w:sz w:val="16"/>
              </w:rPr>
              <w:t>视频通话中人脸识别把沈川标为“未知人物”，玩家录下屏幕</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玩家拥有强面孔见证</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25. 2026年7月9—14日：最后调查与手机交付</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沈川和玩家验证错层结构，发现分布式见证方向，但在方案完成前进入最终地点；潘博文临时回归，沈川被留在错层。</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65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日期/时间</w:t>
            </w:r>
          </w:p>
        </w:tc>
        <w:tc>
          <w:tcPr>
            <w:tcW w:type="dxa" w:w="532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事件</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作者层结果</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07-09</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两人第一次共同到旧职教园外围；路线出现一次无法闭合的下沉通道</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空间因果通道被激活，但无人消失</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07-10</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玩家把沈川照片标注并发给阿序；玩家地图“家”短暂失去标签</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两机同步关系被双方确认</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07-11</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沈川写下“备份不是见证；不要让一个人拥有全部答案”</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分布式见证核心残片形成</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07-12</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PB_0425提供7月14日11:52可出现的路线，隐瞒自己将从另一侧离开</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潘博文主动推动最终事件</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07-13</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两人抵达天津并入住；玩家手机中的旅行被普通化为独自出行</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修正提前切断共同关系</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07-14 11:40</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两人到达下沉通道；沈川关闭同步并启动调查手机哨兵</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设备进入最终残片状态</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07-14 11:47</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沈川把调查手机交给玩家，要求十分钟后仍未返回就保持离线</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物理交付完成</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07-14 11:52</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沈川沿不存在的门进入错层；潘博文以临时回归态从另一侧经过玩家</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三方身份开始重排</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07-14 11:57</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玩家听到羽毛球落地声并短暂看见手持钥匙的年轻人；摄像中保留反光</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关键现场残片形成</w:t>
            </w:r>
          </w:p>
        </w:tc>
      </w:tr>
      <w:tr>
        <w:trPr>
          <w:cantSplit/>
        </w:trPr>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6"/>
              </w:rPr>
              <w:t>07-14 12:10后</w:t>
            </w:r>
          </w:p>
        </w:tc>
        <w:tc>
          <w:tcPr>
            <w:tcW w:type="dxa" w:w="5328"/>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玩家关系记忆崩解，把手中手机解释为路边捡到；回到酒店</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游戏开局前提成立</w:t>
            </w:r>
          </w:p>
        </w:tc>
      </w:tr>
    </w:tbl>
    <w:p>
      <w:pPr>
        <w:spacing w:after="0"/>
      </w:pPr>
    </w:p>
    <w:p>
      <w:pPr>
        <w:pStyle w:val="Quote"/>
      </w:pPr>
      <w:r>
        <w:rPr>
          <w:rFonts w:ascii="Noto Serif CJK SC" w:hAnsi="Noto Serif CJK SC" w:eastAsia="Noto Serif CJK SC" w:cs="Noto Serif CJK SC"/>
          <w:i/>
          <w:color w:val="561F2D"/>
          <w:sz w:val="22"/>
        </w:rPr>
        <w:t>沈川交付手机时的原句：“十分钟。别联网。要是我没回来，先数门，再数人。”</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26. 2026年7月15日：游戏开始</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玩家在酒店同时拥有自己的手机与调查手机。世界已经给出“捡到手机”的合理解释，但两部设备仍保留足够矛盾重新启动见证链。</w:t>
            </w:r>
          </w:p>
        </w:tc>
        <w:trPr>
          <w:tblHeader/>
        </w:trPr>
      </w:tr>
    </w:tbl>
    <w:p>
      <w:pPr>
        <w:spacing w:after="0"/>
      </w:pPr>
    </w:p>
    <w:p>
      <w:pPr>
        <w:pStyle w:val="BodyText"/>
        <w:ind w:firstLine="420"/>
      </w:pPr>
      <w:r>
        <w:rPr>
          <w:rFonts w:ascii="Noto Sans CJK SC" w:hAnsi="Noto Sans CJK SC" w:eastAsia="Noto Sans CJK SC" w:cs="Noto Sans CJK SC"/>
        </w:rPr>
        <w:t>调查手机锁屏停在玩家当前本地时间，电量较低，账号姓名为空，保留陈屿紧急联系人、论坛回复、文件到达失败和一条未知语音通知。壁纸是2023年9月17日第一次线下见面的照片，但沈川本人位于被裁掉的边缘。</w:t>
      </w:r>
    </w:p>
    <w:p>
      <w:pPr>
        <w:pStyle w:val="BodyText"/>
        <w:ind w:firstLine="420"/>
      </w:pPr>
      <w:r>
        <w:rPr>
          <w:rFonts w:ascii="Noto Sans CJK SC" w:hAnsi="Noto Sans CJK SC" w:eastAsia="Noto Sans CJK SC" w:cs="Noto Sans CJK SC"/>
        </w:rPr>
        <w:t>玩家手机完全正常：妈妈询问是否到酒店，爸爸转发天气，阿序提醒别忘充电器。聊天语境把天津之行解释为玩家个人旅行。设备切换从开局即可使用，但玩家没有理由把自己的手机当成主线。</w:t>
      </w:r>
    </w:p>
    <w:p>
      <w:pPr>
        <w:pStyle w:val="BodyText"/>
        <w:ind w:firstLine="420"/>
      </w:pPr>
      <w:r>
        <w:rPr>
          <w:rFonts w:ascii="Noto Sans CJK SC" w:hAnsi="Noto Sans CJK SC" w:eastAsia="Noto Sans CJK SC" w:cs="Noto Sans CJK SC"/>
        </w:rPr>
        <w:t>调查手机密码为230917。玩家可以从锁屏日历残片、照片日期和一张票根推导，不需要记得沈川。解锁后，这一日期的情感意义要到第四幕才完全恢复。</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开局事实</w:t>
            </w:r>
          </w:p>
        </w:tc>
        <w:tc>
          <w:tcPr>
            <w:tcW w:type="dxa" w:w="381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玩家的合理解释</w:t>
            </w:r>
          </w:p>
        </w:tc>
        <w:tc>
          <w:tcPr>
            <w:tcW w:type="dxa" w:w="41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后期真实解释</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持有两部手机</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7"/>
              </w:rPr>
              <w:t>旅途中捡到一部旧手机</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沈川亲手交付</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自己在天津</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7"/>
              </w:rPr>
              <w:t>个人旅行或临时出差</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7"/>
              </w:rPr>
              <w:t>陪沈川完成最终调查</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调查手机无主人名</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7"/>
              </w:rPr>
              <w:t>二手或恢复过的设备</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7"/>
              </w:rPr>
              <w:t>主人身份已被修正</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锁屏日期熟悉</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7"/>
              </w:rPr>
              <w:t>可能是失主纪念日</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7"/>
              </w:rPr>
              <w:t>与沈川第一次线下见面的日期</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看到“校对员”一词有熟悉感</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7"/>
              </w:rPr>
              <w:t>ARG术语</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沈川对玩家的私人称呼</w:t>
            </w:r>
          </w:p>
        </w:tc>
      </w:tr>
    </w:tbl>
    <w:p>
      <w:pPr>
        <w:spacing w:after="0"/>
      </w:pPr>
    </w:p>
    <w:p>
      <w:pPr>
        <w:pageBreakBefore/>
        <w:spacing w:before="2200"/>
        <w:jc w:val="center"/>
      </w:pPr>
      <w:r>
        <w:rPr>
          <w:rFonts w:ascii="Noto Sans CJK SC" w:hAnsi="Noto Sans CJK SC" w:eastAsia="Noto Sans CJK SC" w:cs="Noto Sans CJK SC"/>
          <w:b/>
          <w:color w:val="5F6976"/>
          <w:sz w:val="24"/>
        </w:rPr>
        <w:t>PART IV</w:t>
      </w:r>
    </w:p>
    <w:p>
      <w:pPr>
        <w:pStyle w:val="PartTitle"/>
        <w:jc w:val="center"/>
      </w:pPr>
      <w:r>
        <w:rPr>
          <w:rFonts w:ascii="Noto Sans CJK SC" w:hAnsi="Noto Sans CJK SC" w:eastAsia="Noto Sans CJK SC" w:cs="Noto Sans CJK SC"/>
          <w:b/>
          <w:color w:val="182334"/>
          <w:sz w:val="54"/>
        </w:rPr>
        <w:t>玩家可见的五幕主线</w:t>
      </w:r>
    </w:p>
    <w:p>
      <w:pPr>
        <w:pStyle w:val="PartSubtitle"/>
        <w:jc w:val="center"/>
      </w:pPr>
      <w:r>
        <w:rPr>
          <w:rFonts w:ascii="Noto Sans CJK SC" w:hAnsi="Noto Sans CJK SC" w:eastAsia="Noto Sans CJK SC" w:cs="Noto Sans CJK SC"/>
          <w:color w:val="5A626C"/>
          <w:sz w:val="22"/>
        </w:rPr>
        <w:t>把作者层正史转换为玩家逐步获得的认知。每幕有自由探索，但关键真相必须按证据门槛释放。</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cs="Noto Sans CJK SC"/>
        </w:rPr>
        <w:t>27. 序章：两部手机与无主设备</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序章只建立可信设备、归还失主的动机和第一条人际矛盾，不提前展示超自然解释。</w:t>
            </w:r>
          </w:p>
        </w:tc>
        <w:trPr>
          <w:tblHeader/>
        </w:trPr>
      </w:tr>
    </w:tbl>
    <w:p>
      <w:pPr>
        <w:spacing w:after="0"/>
      </w:pPr>
    </w:p>
    <w:p>
      <w:pPr>
        <w:pStyle w:val="BodyText"/>
        <w:ind w:left="408" w:hanging="238"/>
      </w:pPr>
      <w:r>
        <w:rPr>
          <w:rFonts w:ascii="Noto Sans CJK SC" w:hAnsi="Noto Sans CJK SC" w:eastAsia="Noto Sans CJK SC" w:cs="Noto Sans CJK SC"/>
          <w:b/>
        </w:rPr>
        <w:t xml:space="preserve">1. </w:t>
      </w:r>
      <w:r>
        <w:rPr>
          <w:rFonts w:ascii="Noto Sans CJK SC" w:hAnsi="Noto Sans CJK SC" w:eastAsia="Noto Sans CJK SC" w:cs="Noto Sans CJK SC"/>
        </w:rPr>
        <w:t>玩家先看到自己的手机：家庭与阿序消息正常，确认本地时间与旅行语境。</w:t>
      </w:r>
    </w:p>
    <w:p>
      <w:pPr>
        <w:pStyle w:val="BodyText"/>
        <w:ind w:left="408" w:hanging="238"/>
      </w:pPr>
      <w:r>
        <w:rPr>
          <w:rFonts w:ascii="Noto Sans CJK SC" w:hAnsi="Noto Sans CJK SC" w:eastAsia="Noto Sans CJK SC" w:cs="Noto Sans CJK SC"/>
          <w:b/>
        </w:rPr>
        <w:t xml:space="preserve">2. </w:t>
      </w:r>
      <w:r>
        <w:rPr>
          <w:rFonts w:ascii="Noto Sans CJK SC" w:hAnsi="Noto Sans CJK SC" w:eastAsia="Noto Sans CJK SC" w:cs="Noto Sans CJK SC"/>
        </w:rPr>
        <w:t>切换到调查手机：锁屏、低电量、无SIM/有限网络、陈屿紧急联系人和异常通知。</w:t>
      </w:r>
    </w:p>
    <w:p>
      <w:pPr>
        <w:pStyle w:val="BodyText"/>
        <w:ind w:left="408" w:hanging="238"/>
      </w:pPr>
      <w:r>
        <w:rPr>
          <w:rFonts w:ascii="Noto Sans CJK SC" w:hAnsi="Noto Sans CJK SC" w:eastAsia="Noto Sans CJK SC" w:cs="Noto Sans CJK SC"/>
          <w:b/>
        </w:rPr>
        <w:t xml:space="preserve">3. </w:t>
      </w:r>
      <w:r>
        <w:rPr>
          <w:rFonts w:ascii="Noto Sans CJK SC" w:hAnsi="Noto Sans CJK SC" w:eastAsia="Noto Sans CJK SC" w:cs="Noto Sans CJK SC"/>
        </w:rPr>
        <w:t>玩家可从自己的手机拨打陈屿号码，或解锁后通过调查手机消息联系。陈屿回答“我不认识这部手机的主人”，但对手机壳划痕和某张壁纸表现出不合理熟悉。</w:t>
      </w:r>
    </w:p>
    <w:p>
      <w:pPr>
        <w:pStyle w:val="BodyText"/>
        <w:ind w:left="408" w:hanging="238"/>
      </w:pPr>
      <w:r>
        <w:rPr>
          <w:rFonts w:ascii="Noto Sans CJK SC" w:hAnsi="Noto Sans CJK SC" w:eastAsia="Noto Sans CJK SC" w:cs="Noto Sans CJK SC"/>
          <w:b/>
        </w:rPr>
        <w:t xml:space="preserve">4. </w:t>
      </w:r>
      <w:r>
        <w:rPr>
          <w:rFonts w:ascii="Noto Sans CJK SC" w:hAnsi="Noto Sans CJK SC" w:eastAsia="Noto Sans CJK SC" w:cs="Noto Sans CJK SC"/>
        </w:rPr>
        <w:t>玩家用230917解锁。系统不弹出“任务完成”，只进入普通主屏。</w:t>
      </w:r>
    </w:p>
    <w:tbl>
      <w:tblPr>
        <w:tblW w:type="auto" w:w="0"/>
        <w:jc w:val="center"/>
        <w:tblLook w:firstColumn="1" w:firstRow="1" w:lastColumn="0" w:lastRow="0" w:noHBand="0" w:noVBand="1" w:val="04A0"/>
      </w:tblPr>
      <w:tblGrid>
        <w:gridCol w:w="9581"/>
      </w:tblGrid>
      <w:tr>
        <w:tc>
          <w:tcPr>
            <w:tcW w:type="dxa" w:w="9581"/>
            <w:shd w:fill="F5E9ED"/>
            <w:tcMar>
              <w:top w:w="115" w:type="dxa"/>
              <w:start w:w="150" w:type="dxa"/>
              <w:bottom w:w="115" w:type="dxa"/>
              <w:end w:w="150" w:type="dxa"/>
            </w:tcMar>
          </w:tcPr>
          <w:p>
            <w:pPr>
              <w:spacing w:after="60"/>
            </w:pPr>
            <w:r>
              <w:rPr>
                <w:rFonts w:ascii="Noto Sans CJK SC" w:hAnsi="Noto Sans CJK SC" w:eastAsia="Noto Sans CJK SC" w:cs="Noto Sans CJK SC"/>
                <w:b/>
                <w:color w:val="5B2333"/>
                <w:sz w:val="21"/>
              </w:rPr>
              <w:t>序章恐怖阈值</w:t>
            </w:r>
          </w:p>
          <w:p>
            <w:pPr>
              <w:spacing w:after="0"/>
            </w:pPr>
            <w:r>
              <w:rPr>
                <w:rFonts w:ascii="Noto Sans CJK SC" w:hAnsi="Noto Sans CJK SC" w:eastAsia="Noto Sans CJK SC" w:cs="Noto Sans CJK SC"/>
                <w:sz w:val="19"/>
              </w:rPr>
              <w:t>不出现鬼脸、血字、自动删档或玩家家人陌生化。唯一异常是一个本应认识失主的人平静地否认认识。</w:t>
            </w:r>
          </w:p>
        </w:tc>
        <w:trPr>
          <w:tblHeader/>
        </w:trPr>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28. 第一幕：证明沈川存在</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玩家从日常生活残片中恢复姓名和面孔，而不是从一份完整失踪档案直接获得答案。</w:t>
            </w:r>
          </w:p>
        </w:tc>
        <w:trPr>
          <w:tblHeader/>
        </w:trPr>
      </w:tr>
    </w:tbl>
    <w:p>
      <w:pPr>
        <w:spacing w:after="0"/>
      </w:pPr>
    </w:p>
    <w:p>
      <w:pPr>
        <w:pStyle w:val="BodyText"/>
        <w:ind w:firstLine="420"/>
      </w:pPr>
      <w:r>
        <w:rPr>
          <w:rFonts w:ascii="Noto Sans CJK SC" w:hAnsi="Noto Sans CJK SC" w:eastAsia="Noto Sans CJK SC" w:cs="Noto Sans CJK SC"/>
        </w:rPr>
        <w:t>主屏大部分应用正常。相册有猫、餐食、工作截图、旅行和大量无关照片；聊天包含工作、外卖、母亲与陈屿日常。设置账户页显示“无法验证所有者”，但存储统计证明设备长期使用。</w:t>
      </w:r>
    </w:p>
    <w:p>
      <w:pPr>
        <w:pStyle w:val="BodyText"/>
        <w:ind w:firstLine="420"/>
      </w:pPr>
      <w:r>
        <w:rPr>
          <w:rFonts w:ascii="Noto Sans CJK SC" w:hAnsi="Noto Sans CJK SC" w:eastAsia="Noto Sans CJK SC" w:cs="Noto Sans CJK SC"/>
        </w:rPr>
        <w:t>玩家通过三类残片组合姓名：快递收件人“沈*”、母亲旧语音中的“小川”、陈屿历史聊天里被引用但已消失的“沈川你又……”；输入搜索后，设备本地索引第一次返回完整姓名。</w:t>
      </w:r>
    </w:p>
    <w:p>
      <w:pPr>
        <w:pStyle w:val="BodyText"/>
        <w:ind w:firstLine="420"/>
      </w:pPr>
      <w:r>
        <w:rPr>
          <w:rFonts w:ascii="Noto Sans CJK SC" w:hAnsi="Noto Sans CJK SC" w:eastAsia="Noto Sans CJK SC" w:cs="Noto Sans CJK SC"/>
        </w:rPr>
        <w:t>面孔锚点来自一张四人聚会照片：画面只剩三人，信息页仍显示四张人脸。玩家在玻璃反光中看见模糊的第四人，与视频通话缩略图一致。将照片发给陈屿后，他短暂问“右边不是沈川吗”，随即撤回并否认。</w:t>
      </w:r>
    </w:p>
    <w:p>
      <w:pPr>
        <w:pStyle w:val="BodyText"/>
        <w:ind w:firstLine="420"/>
      </w:pPr>
      <w:r>
        <w:rPr>
          <w:rFonts w:ascii="Noto Sans CJK SC" w:hAnsi="Noto Sans CJK SC" w:eastAsia="Noto Sans CJK SC" w:cs="Noto Sans CJK SC"/>
        </w:rPr>
        <w:t>确认姓名后，玩家手机昵称出现一次加载失败；确认面孔后，玩家头像短暂恢复默认。变化可以被解释为网络问题，尚不强迫玩家相信同步。</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52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第一幕必达证据</w:t>
            </w:r>
          </w:p>
        </w:tc>
        <w:tc>
          <w:tcPr>
            <w:tcW w:type="dxa" w:w="367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来源</w:t>
            </w:r>
          </w:p>
        </w:tc>
        <w:tc>
          <w:tcPr>
            <w:tcW w:type="dxa" w:w="396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证明</w:t>
            </w:r>
          </w:p>
        </w:tc>
      </w:tr>
      <w:tr>
        <w:trPr>
          <w:cantSplit/>
        </w:trPr>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7"/>
              </w:rPr>
              <w:t>小川语音残片</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7"/>
              </w:rPr>
              <w:t>周岚历史语音 O类</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7"/>
              </w:rPr>
              <w:t>有人以家庭语气称呼失主</w:t>
            </w:r>
          </w:p>
        </w:tc>
      </w:tr>
      <w:tr>
        <w:trPr>
          <w:cantSplit/>
        </w:trPr>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沈川姓名引用</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7"/>
              </w:rPr>
              <w:t>陈屿聊天残片 O/C类</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7"/>
              </w:rPr>
              <w:t>完整姓名曾存在</w:t>
            </w:r>
          </w:p>
        </w:tc>
      </w:tr>
      <w:tr>
        <w:trPr>
          <w:cantSplit/>
        </w:trPr>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7"/>
              </w:rPr>
              <w:t>第四张人脸</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7"/>
              </w:rPr>
              <w:t>原始照片与元数据 O类</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7"/>
              </w:rPr>
              <w:t>照片被普通化但底层数据滞后</w:t>
            </w:r>
          </w:p>
        </w:tc>
      </w:tr>
      <w:tr>
        <w:trPr>
          <w:cantSplit/>
        </w:trPr>
        <w:tc>
          <w:tcPr>
            <w:tcW w:type="dxa" w:w="2520"/>
            <w:vAlign w:val="top"/>
            <w:tcMar>
              <w:top w:w="90" w:type="dxa"/>
              <w:start w:w="105" w:type="dxa"/>
              <w:bottom w:w="90" w:type="dxa"/>
              <w:end w:w="105" w:type="dxa"/>
            </w:tcMar>
          </w:tcPr>
          <w:p>
            <w:pPr>
              <w:spacing w:after="0"/>
            </w:pPr>
            <w:r>
              <w:rPr>
                <w:rFonts w:ascii="Noto Sans CJK SC" w:hAnsi="Noto Sans CJK SC" w:eastAsia="Noto Sans CJK SC" w:cs="Noto Sans CJK SC"/>
                <w:sz w:val="17"/>
              </w:rPr>
              <w:t>陈屿短暂说出姓名</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7"/>
              </w:rPr>
              <w:t>真人回复 H类</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7"/>
              </w:rPr>
              <w:t>独立人物曾认识沈川</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29. 第二幕：417楼与被污染的互联网</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玩家发现沈川调查的不是“潘博文是真是假”，而是为什么同一页面在不同载体中具有不同内容。</w:t>
            </w:r>
          </w:p>
        </w:tc>
        <w:trPr>
          <w:tblHeader/>
        </w:trPr>
      </w:tr>
    </w:tbl>
    <w:p>
      <w:pPr>
        <w:spacing w:after="0"/>
      </w:pPr>
    </w:p>
    <w:p>
      <w:pPr>
        <w:pStyle w:val="BodyText"/>
        <w:ind w:firstLine="420"/>
      </w:pPr>
      <w:r>
        <w:rPr>
          <w:rFonts w:ascii="Noto Sans CJK SC" w:hAnsi="Noto Sans CJK SC" w:eastAsia="Noto Sans CJK SC" w:cs="Noto Sans CJK SC"/>
        </w:rPr>
        <w:t>浏览器搜索“潘博文”返回正常百科、讨论、怀疑和后续解释。玩家不需要预先了解事件。手机收藏夹中的多个版本让玩家看到416楼直接跳到418楼，而本地通知与截图保留417楼标题。</w:t>
      </w:r>
    </w:p>
    <w:p>
      <w:pPr>
        <w:pStyle w:val="BodyText"/>
        <w:ind w:firstLine="420"/>
      </w:pPr>
      <w:r>
        <w:rPr>
          <w:rFonts w:ascii="Noto Sans CJK SC" w:hAnsi="Noto Sans CJK SC" w:eastAsia="Noto Sans CJK SC" w:cs="Noto Sans CJK SC"/>
        </w:rPr>
        <w:t>一条旧回答只有一句“如果你记得他，请不要继续搜索。”点开后是正常404。页面缓存时间2021-04-18可点击，进入旧雨17隐藏资源。guard.png以0.4秒全屏闪帧呈现一张过近的人像和红色手写标记“417不是楼层”，随后恢复为普通文件目录。</w:t>
      </w:r>
    </w:p>
    <w:p>
      <w:pPr>
        <w:pStyle w:val="BodyText"/>
        <w:ind w:firstLine="420"/>
      </w:pPr>
      <w:r>
        <w:rPr>
          <w:rFonts w:ascii="Noto Sans CJK SC" w:hAnsi="Noto Sans CJK SC" w:eastAsia="Noto Sans CJK SC" w:cs="Noto Sans CJK SC"/>
        </w:rPr>
        <w:t>carrier.wav包含摩斯。玩家可在浏览器知识页查询摩斯规则，解出“FRAME 417”。第417帧显示地图中不存在的服务门和手持钥匙的人影。打开该帧后，PB_0425发来短消息：“门是在照片里，还是在地图里？”来源为P类。</w:t>
      </w:r>
    </w:p>
    <w:p>
      <w:pPr>
        <w:pStyle w:val="BodyText"/>
        <w:ind w:firstLine="420"/>
      </w:pPr>
      <w:r>
        <w:rPr>
          <w:rFonts w:ascii="Noto Sans CJK SC" w:hAnsi="Noto Sans CJK SC" w:eastAsia="Noto Sans CJK SC" w:cs="Noto Sans CJK SC"/>
        </w:rPr>
        <w:t>玩家打开沈川的验证备忘录，读到“杯子、417、校对员”三个词后，文字逐步变成购物清单。返回列表后原标题和删除记录均不存在，但通知预览仍保留“校对员”。这是首次完整展示普通化。</w:t>
      </w:r>
    </w:p>
    <w:tbl>
      <w:tblPr>
        <w:tblW w:type="auto" w:w="0"/>
        <w:jc w:val="center"/>
        <w:tblLook w:firstColumn="1" w:firstRow="1" w:lastColumn="0" w:lastRow="0" w:noHBand="0" w:noVBand="1" w:val="04A0"/>
      </w:tblPr>
      <w:tblGrid>
        <w:gridCol w:w="9581"/>
      </w:tblGrid>
      <w:tr>
        <w:tc>
          <w:tcPr>
            <w:tcW w:type="dxa" w:w="9581"/>
            <w:shd w:fill="F5E9ED"/>
            <w:tcMar>
              <w:top w:w="115" w:type="dxa"/>
              <w:start w:w="150" w:type="dxa"/>
              <w:bottom w:w="115" w:type="dxa"/>
              <w:end w:w="150" w:type="dxa"/>
            </w:tcMar>
          </w:tcPr>
          <w:p>
            <w:pPr>
              <w:spacing w:after="60"/>
            </w:pPr>
            <w:r>
              <w:rPr>
                <w:rFonts w:ascii="Noto Sans CJK SC" w:hAnsi="Noto Sans CJK SC" w:eastAsia="Noto Sans CJK SC" w:cs="Noto Sans CJK SC"/>
                <w:b/>
                <w:color w:val="5B2333"/>
                <w:sz w:val="21"/>
              </w:rPr>
              <w:t>第二幕名场面</w:t>
            </w:r>
          </w:p>
          <w:p>
            <w:pPr>
              <w:spacing w:after="0"/>
            </w:pPr>
            <w:r>
              <w:rPr>
                <w:rFonts w:ascii="Noto Sans CJK SC" w:hAnsi="Noto Sans CJK SC" w:eastAsia="Noto Sans CJK SC" w:cs="Noto Sans CJK SC"/>
                <w:sz w:val="19"/>
              </w:rPr>
              <w:t>玩家不是看见文件被删除，而是亲眼看见一份调查记录变成“牛奶、洗衣液、蓝色杯子”。世界没有留下破洞，而是给它换了一个更普通的意义。</w:t>
            </w:r>
          </w:p>
        </w:tc>
        <w:trPr>
          <w:tblHeader/>
        </w:trPr>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30. 第三幕：现实地点与家庭锚点</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地图始终普通，异常只存在于沈川的现场照片、视频和独立人物记忆中。</w:t>
            </w:r>
          </w:p>
        </w:tc>
        <w:trPr>
          <w:tblHeader/>
        </w:trPr>
      </w:tr>
    </w:tbl>
    <w:p>
      <w:pPr>
        <w:spacing w:after="0"/>
      </w:pPr>
    </w:p>
    <w:p>
      <w:pPr>
        <w:pStyle w:val="BodyText"/>
        <w:ind w:firstLine="420"/>
      </w:pPr>
      <w:r>
        <w:rPr>
          <w:rFonts w:ascii="Noto Sans CJK SC" w:hAnsi="Noto Sans CJK SC" w:eastAsia="Noto Sans CJK SC" w:cs="Noto Sans CJK SC"/>
        </w:rPr>
        <w:t>FRAME 417、新闻配图、EXIF残片和陈屿短暂发送后撤回的坐标共同指向旧滨河职教园外围。游戏嵌入真实公共地图或街景，显示红色卷帘门、L形围墙、二层窗和封闭服务门。</w:t>
      </w:r>
    </w:p>
    <w:p>
      <w:pPr>
        <w:pStyle w:val="BodyText"/>
        <w:ind w:firstLine="420"/>
      </w:pPr>
      <w:r>
        <w:rPr>
          <w:rFonts w:ascii="Noto Sans CJK SC" w:hAnsi="Noto Sans CJK SC" w:eastAsia="Noto Sans CJK SC" w:cs="Noto Sans CJK SC"/>
        </w:rPr>
        <w:t>沈川照片与街景存在四处可复核差异：服务门在照片中敞开；二层窗后有人影；公交站牌缺一位数字；围墙裂缝和另一城市照片完全重复。玩家标记差异后恢复沈川的行动轨迹锚点。</w:t>
      </w:r>
    </w:p>
    <w:p>
      <w:pPr>
        <w:pStyle w:val="BodyText"/>
        <w:ind w:firstLine="420"/>
      </w:pPr>
      <w:r>
        <w:rPr>
          <w:rFonts w:ascii="Noto Sans CJK SC" w:hAnsi="Noto Sans CJK SC" w:eastAsia="Noto Sans CJK SC" w:cs="Noto Sans CJK SC"/>
        </w:rPr>
        <w:t>玩家联系周岚。她否认有儿子，也否认认识沈川。玩家只发送蓝色搪瓷杯照片，不提供完整故事。周岚自行说出“小川上大学时买的”，形成独立家庭见证；几条消息后，她又把杯子解释为远房侄子的物品。</w:t>
      </w:r>
    </w:p>
    <w:p>
      <w:pPr>
        <w:pStyle w:val="BodyText"/>
        <w:ind w:firstLine="420"/>
      </w:pPr>
      <w:r>
        <w:rPr>
          <w:rFonts w:ascii="Noto Sans CJK SC" w:hAnsi="Noto Sans CJK SC" w:eastAsia="Noto Sans CJK SC" w:cs="Noto Sans CJK SC"/>
        </w:rPr>
        <w:t>对应代价立即出现在玩家手机：妈妈从亲昵称呼改用玩家完整代号，地图中的“家”由家庭图标降格为普通收藏。玩家第一次无法再把两机变化解释为无关缓存。</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地图差异</w:t>
            </w:r>
          </w:p>
        </w:tc>
        <w:tc>
          <w:tcPr>
            <w:tcW w:type="dxa" w:w="381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单独能证明什么</w:t>
            </w:r>
          </w:p>
        </w:tc>
        <w:tc>
          <w:tcPr>
            <w:tcW w:type="dxa" w:w="424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与何证据闭合</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不存在的门</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沈川照片与现实时空结构不一致</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第417帧、现场视频</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窗后人影</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7"/>
              </w:rPr>
              <w:t>有第二人物存在于现场媒体</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PB_0425、钥匙人影</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公交站数字缺位</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7"/>
              </w:rPr>
              <w:t>照片版本发生过普通化</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新闻配图、EXIF</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重复裂缝</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7"/>
              </w:rPr>
              <w:t>错层结构在不同地点复现</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7"/>
              </w:rPr>
              <w:t>旧雨17档案、地图路线</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31. 第四幕：玩家原本就在现场</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所有前期疑点汇聚到同一反转：玩家不是偶然拾获者，而是沈川的共同调查者与最后见证者。</w:t>
            </w:r>
          </w:p>
        </w:tc>
        <w:trPr>
          <w:tblHeader/>
        </w:trPr>
      </w:tr>
    </w:tbl>
    <w:p>
      <w:pPr>
        <w:spacing w:after="0"/>
      </w:pPr>
    </w:p>
    <w:p>
      <w:pPr>
        <w:pStyle w:val="BodyText"/>
        <w:ind w:firstLine="420"/>
      </w:pPr>
      <w:r>
        <w:rPr>
          <w:rFonts w:ascii="Noto Sans CJK SC" w:hAnsi="Noto Sans CJK SC" w:eastAsia="Noto Sans CJK SC" w:cs="Noto Sans CJK SC"/>
        </w:rPr>
        <w:t>恢复姓名后，玩家手机搜索结果出现一个被隐藏的聊天线程“存档员”。历史记录使用玩家开局输入的代号，包含2022年的首次争论、2023年9月17日线下见面和2026年的每日三事实验证。</w:t>
      </w:r>
    </w:p>
    <w:p>
      <w:pPr>
        <w:pStyle w:val="BodyText"/>
        <w:ind w:firstLine="420"/>
      </w:pPr>
      <w:r>
        <w:rPr>
          <w:rFonts w:ascii="Noto Sans CJK SC" w:hAnsi="Noto Sans CJK SC" w:eastAsia="Noto Sans CJK SC" w:cs="Noto Sans CJK SC"/>
        </w:rPr>
        <w:t>一张7月14日现场照片只拍到沈川背影，但反光中有玩家持手机的手臂；玩家手机位置历史显示自己与调查手机同时经过旧职教园。酒店订单最初显示双人，刷新后变成单人。</w:t>
      </w:r>
    </w:p>
    <w:p>
      <w:pPr>
        <w:pStyle w:val="BodyText"/>
        <w:ind w:firstLine="420"/>
      </w:pPr>
      <w:r>
        <w:rPr>
          <w:rFonts w:ascii="Noto Sans CJK SC" w:hAnsi="Noto Sans CJK SC" w:eastAsia="Noto Sans CJK SC" w:cs="Noto Sans CJK SC"/>
        </w:rPr>
        <w:t>沈川最后视频中把调查手机递向镜头，说：“手机不是你捡到的，是我交给你的。你只是忘了为什么拿着它。”随后补充“十分钟。先数门，再数人。”这段话由原始视频、玩家位置和旧聊天共同支持，不是单一录音反转。</w:t>
      </w:r>
    </w:p>
    <w:p>
      <w:pPr>
        <w:pStyle w:val="BodyText"/>
        <w:ind w:firstLine="420"/>
      </w:pPr>
      <w:r>
        <w:rPr>
          <w:rFonts w:ascii="Noto Sans CJK SC" w:hAnsi="Noto Sans CJK SC" w:eastAsia="Noto Sans CJK SC" w:cs="Noto Sans CJK SC"/>
        </w:rPr>
        <w:t>陈屿分析RETURN程序，指出它把missing_owner字段映射到active_witness。玩家同时看见自己的妈妈问“请问你是哪位”，阿序把共同旅行说成与另一个朋友发生。玩家理解继续恢复沈川可能会把自己普通化。</w:t>
      </w:r>
    </w:p>
    <w:tbl>
      <w:tblPr>
        <w:tblW w:type="auto" w:w="0"/>
        <w:jc w:val="center"/>
        <w:tblLook w:firstColumn="1" w:firstRow="1" w:lastColumn="0" w:lastRow="0" w:noHBand="0" w:noVBand="1" w:val="04A0"/>
      </w:tblPr>
      <w:tblGrid>
        <w:gridCol w:w="9581"/>
      </w:tblGrid>
      <w:tr>
        <w:tc>
          <w:tcPr>
            <w:tcW w:type="dxa" w:w="9581"/>
            <w:shd w:fill="F5E9ED"/>
            <w:tcMar>
              <w:top w:w="115" w:type="dxa"/>
              <w:start w:w="150" w:type="dxa"/>
              <w:bottom w:w="115" w:type="dxa"/>
              <w:end w:w="150" w:type="dxa"/>
            </w:tcMar>
          </w:tcPr>
          <w:p>
            <w:pPr>
              <w:spacing w:after="60"/>
            </w:pPr>
            <w:r>
              <w:rPr>
                <w:rFonts w:ascii="Noto Sans CJK SC" w:hAnsi="Noto Sans CJK SC" w:eastAsia="Noto Sans CJK SC" w:cs="Noto Sans CJK SC"/>
                <w:b/>
                <w:color w:val="5B2333"/>
                <w:sz w:val="21"/>
              </w:rPr>
              <w:t>第四幕情感转折</w:t>
            </w:r>
          </w:p>
          <w:p>
            <w:pPr>
              <w:spacing w:after="0"/>
            </w:pPr>
            <w:r>
              <w:rPr>
                <w:rFonts w:ascii="Noto Sans CJK SC" w:hAnsi="Noto Sans CJK SC" w:eastAsia="Noto Sans CJK SC" w:cs="Noto Sans CJK SC"/>
                <w:sz w:val="19"/>
              </w:rPr>
              <w:t>玩家不是被游戏突然选中的陌生人。玩家曾经理解风险、仍然答应接过手机；现在必须再次做出选择，只是已经失去当时的记忆。</w:t>
            </w:r>
          </w:p>
        </w:tc>
        <w:trPr>
          <w:tblHeader/>
        </w:trPr>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32. 第五幕：谁被世界承认</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最后一幕不提供善恶按钮。玩家通过具体证据操作走向集中恢复、切断沈川或分布式见证。</w:t>
            </w:r>
          </w:p>
        </w:tc>
        <w:trPr>
          <w:tblHeader/>
        </w:trPr>
      </w:tr>
    </w:tbl>
    <w:p>
      <w:pPr>
        <w:spacing w:after="0"/>
      </w:pPr>
    </w:p>
    <w:p>
      <w:pPr>
        <w:pStyle w:val="BodyText"/>
        <w:ind w:firstLine="420"/>
      </w:pPr>
      <w:r>
        <w:rPr>
          <w:rFonts w:ascii="Noto Sans CJK SC" w:hAnsi="Noto Sans CJK SC" w:eastAsia="Noto Sans CJK SC" w:cs="Noto Sans CJK SC"/>
        </w:rPr>
        <w:t>RETURN_1152程序要求导入姓名、面孔、声音、家庭、朋友、地点和社会身份，并用“当前活跃见证者”签名。程序是沈川基于潘博文信息制作的工具，其警告属于设备程序，不是宇宙弹窗。</w:t>
      </w:r>
    </w:p>
    <w:p>
      <w:pPr>
        <w:pStyle w:val="BodyText"/>
        <w:ind w:firstLine="420"/>
      </w:pPr>
      <w:r>
        <w:rPr>
          <w:rFonts w:ascii="Noto Sans CJK SC" w:hAnsi="Noto Sans CJK SC" w:eastAsia="Noto Sans CJK SC" w:cs="Noto Sans CJK SC"/>
        </w:rPr>
        <w:t>玩家可以继续导入全部锚点并签名；也可以让调查手机重新同步、接受PB_0425的“保留当前身份”建议，从而切断沈川恢复；还可以退出程序，将不同锚点分别交给周岚、陈屿、阿序、公开档案和离线媒体。</w:t>
      </w:r>
    </w:p>
    <w:p>
      <w:pPr>
        <w:pStyle w:val="BodyText"/>
        <w:ind w:firstLine="420"/>
      </w:pPr>
      <w:r>
        <w:rPr>
          <w:rFonts w:ascii="Noto Sans CJK SC" w:hAnsi="Noto Sans CJK SC" w:eastAsia="Noto Sans CJK SC" w:cs="Noto Sans CJK SC"/>
        </w:rPr>
        <w:t>三条路线都必须回答沈川、玩家和潘博文的状态。隐藏好结局不是无代价完美结局：玩家与沈川仍需重新建立部分关系，旧雨17和其他可能被修正者没有被自动救回。</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33. 叙事门槛与认知顺序</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自由探索不等于真相可以乱序。九个叙事门槛决定关键台词、应用变化和结局操作何时有意义。</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0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门槛ID</w:t>
            </w:r>
          </w:p>
        </w:tc>
        <w:tc>
          <w:tcPr>
            <w:tcW w:type="dxa" w:w="295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玩家必须确认</w:t>
            </w:r>
          </w:p>
        </w:tc>
        <w:tc>
          <w:tcPr>
            <w:tcW w:type="dxa" w:w="403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最少证据</w:t>
            </w:r>
          </w:p>
        </w:tc>
        <w:tc>
          <w:tcPr>
            <w:tcW w:type="dxa" w:w="23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解锁</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G1</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5"/>
              </w:rPr>
              <w:t>存在一名失主</w:t>
            </w:r>
          </w:p>
        </w:tc>
        <w:tc>
          <w:tcPr>
            <w:tcW w:type="dxa" w:w="4031"/>
            <w:vAlign w:val="top"/>
            <w:tcMar>
              <w:top w:w="90" w:type="dxa"/>
              <w:start w:w="105" w:type="dxa"/>
              <w:bottom w:w="90" w:type="dxa"/>
              <w:end w:w="105" w:type="dxa"/>
            </w:tcMar>
          </w:tcPr>
          <w:p>
            <w:pPr>
              <w:spacing w:after="0"/>
            </w:pPr>
            <w:r>
              <w:rPr>
                <w:rFonts w:ascii="Noto Sans CJK SC" w:hAnsi="Noto Sans CJK SC" w:eastAsia="Noto Sans CJK SC" w:cs="Noto Sans CJK SC"/>
                <w:sz w:val="15"/>
              </w:rPr>
              <w:t>生活使用痕迹+陈屿矛盾</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5"/>
              </w:rPr>
              <w:t>完整主屏与本地搜索</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G2</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5"/>
              </w:rPr>
              <w:t>失主名为沈川</w:t>
            </w:r>
          </w:p>
        </w:tc>
        <w:tc>
          <w:tcPr>
            <w:tcW w:type="dxa" w:w="4031"/>
            <w:vAlign w:val="top"/>
            <w:tcMar>
              <w:top w:w="90" w:type="dxa"/>
              <w:start w:w="105" w:type="dxa"/>
              <w:bottom w:w="90" w:type="dxa"/>
              <w:end w:w="105" w:type="dxa"/>
            </w:tcMar>
          </w:tcPr>
          <w:p>
            <w:pPr>
              <w:spacing w:after="0"/>
            </w:pPr>
            <w:r>
              <w:rPr>
                <w:rFonts w:ascii="Noto Sans CJK SC" w:hAnsi="Noto Sans CJK SC" w:eastAsia="Noto Sans CJK SC" w:cs="Noto Sans CJK SC"/>
                <w:sz w:val="15"/>
              </w:rPr>
              <w:t>语音/引用/本地索引中至少两类</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5"/>
              </w:rPr>
              <w:t>姓名锚点与玩家昵称异常</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G3</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5"/>
              </w:rPr>
              <w:t>照片与页面发生普通化</w:t>
            </w:r>
          </w:p>
        </w:tc>
        <w:tc>
          <w:tcPr>
            <w:tcW w:type="dxa" w:w="4031"/>
            <w:vAlign w:val="top"/>
            <w:tcMar>
              <w:top w:w="90" w:type="dxa"/>
              <w:start w:w="105" w:type="dxa"/>
              <w:bottom w:w="90" w:type="dxa"/>
              <w:end w:w="105" w:type="dxa"/>
            </w:tcMar>
          </w:tcPr>
          <w:p>
            <w:pPr>
              <w:spacing w:after="0"/>
            </w:pPr>
            <w:r>
              <w:rPr>
                <w:rFonts w:ascii="Noto Sans CJK SC" w:hAnsi="Noto Sans CJK SC" w:eastAsia="Noto Sans CJK SC" w:cs="Noto Sans CJK SC"/>
                <w:sz w:val="15"/>
              </w:rPr>
              <w:t>第四人脸+417缺楼或备忘录变化</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5"/>
              </w:rPr>
              <w:t>PB_0425与隐藏档案</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G4</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沈川在调查潘博文</w:t>
            </w:r>
          </w:p>
        </w:tc>
        <w:tc>
          <w:tcPr>
            <w:tcW w:type="dxa" w:w="4031"/>
            <w:vAlign w:val="top"/>
            <w:tcMar>
              <w:top w:w="90" w:type="dxa"/>
              <w:start w:w="105" w:type="dxa"/>
              <w:bottom w:w="90" w:type="dxa"/>
              <w:end w:w="105" w:type="dxa"/>
            </w:tcMar>
          </w:tcPr>
          <w:p>
            <w:pPr>
              <w:spacing w:after="0"/>
            </w:pPr>
            <w:r>
              <w:rPr>
                <w:rFonts w:ascii="Noto Sans CJK SC" w:hAnsi="Noto Sans CJK SC" w:eastAsia="Noto Sans CJK SC" w:cs="Noto Sans CJK SC"/>
                <w:sz w:val="15"/>
              </w:rPr>
              <w:t>浏览历史+文件/聊天</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5"/>
              </w:rPr>
              <w:t>地图坐标链</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G5</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5"/>
              </w:rPr>
              <w:t>现实地点与照片不一致</w:t>
            </w:r>
          </w:p>
        </w:tc>
        <w:tc>
          <w:tcPr>
            <w:tcW w:type="dxa" w:w="4031"/>
            <w:vAlign w:val="top"/>
            <w:tcMar>
              <w:top w:w="90" w:type="dxa"/>
              <w:start w:w="105" w:type="dxa"/>
              <w:bottom w:w="90" w:type="dxa"/>
              <w:end w:w="105" w:type="dxa"/>
            </w:tcMar>
          </w:tcPr>
          <w:p>
            <w:pPr>
              <w:spacing w:after="0"/>
            </w:pPr>
            <w:r>
              <w:rPr>
                <w:rFonts w:ascii="Noto Sans CJK SC" w:hAnsi="Noto Sans CJK SC" w:eastAsia="Noto Sans CJK SC" w:cs="Noto Sans CJK SC"/>
                <w:sz w:val="15"/>
              </w:rPr>
              <w:t>地图比对+EXIF/视频</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5"/>
              </w:rPr>
              <w:t>家庭联系与行动轨迹</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G6</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5"/>
              </w:rPr>
              <w:t>两部手机按同类同步</w:t>
            </w:r>
          </w:p>
        </w:tc>
        <w:tc>
          <w:tcPr>
            <w:tcW w:type="dxa" w:w="4031"/>
            <w:vAlign w:val="top"/>
            <w:tcMar>
              <w:top w:w="90" w:type="dxa"/>
              <w:start w:w="105" w:type="dxa"/>
              <w:bottom w:w="90" w:type="dxa"/>
              <w:end w:w="105" w:type="dxa"/>
            </w:tcMar>
          </w:tcPr>
          <w:p>
            <w:pPr>
              <w:spacing w:after="0"/>
            </w:pPr>
            <w:r>
              <w:rPr>
                <w:rFonts w:ascii="Noto Sans CJK SC" w:hAnsi="Noto Sans CJK SC" w:eastAsia="Noto Sans CJK SC" w:cs="Noto Sans CJK SC"/>
                <w:sz w:val="15"/>
              </w:rPr>
              <w:t>至少两类锚点对应变化</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玩家旧聊天搜索</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G7</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玩家原本认识沈川</w:t>
            </w:r>
          </w:p>
        </w:tc>
        <w:tc>
          <w:tcPr>
            <w:tcW w:type="dxa" w:w="4031"/>
            <w:vAlign w:val="top"/>
            <w:tcMar>
              <w:top w:w="90" w:type="dxa"/>
              <w:start w:w="105" w:type="dxa"/>
              <w:bottom w:w="90" w:type="dxa"/>
              <w:end w:w="105" w:type="dxa"/>
            </w:tcMar>
          </w:tcPr>
          <w:p>
            <w:pPr>
              <w:spacing w:after="0"/>
            </w:pPr>
            <w:r>
              <w:rPr>
                <w:rFonts w:ascii="Noto Sans CJK SC" w:hAnsi="Noto Sans CJK SC" w:eastAsia="Noto Sans CJK SC" w:cs="Noto Sans CJK SC"/>
                <w:sz w:val="15"/>
              </w:rPr>
              <w:t>旧聊天+现场影像/位置</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5"/>
              </w:rPr>
              <w:t>交付视频与RETURN</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G8</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5"/>
              </w:rPr>
              <w:t>集中恢复会归并玩家</w:t>
            </w:r>
          </w:p>
        </w:tc>
        <w:tc>
          <w:tcPr>
            <w:tcW w:type="dxa" w:w="4031"/>
            <w:vAlign w:val="top"/>
            <w:tcMar>
              <w:top w:w="90" w:type="dxa"/>
              <w:start w:w="105" w:type="dxa"/>
              <w:bottom w:w="90" w:type="dxa"/>
              <w:end w:w="105" w:type="dxa"/>
            </w:tcMar>
          </w:tcPr>
          <w:p>
            <w:pPr>
              <w:spacing w:after="0"/>
            </w:pPr>
            <w:r>
              <w:rPr>
                <w:rFonts w:ascii="Noto Sans CJK SC" w:hAnsi="Noto Sans CJK SC" w:eastAsia="Noto Sans CJK SC" w:cs="Noto Sans CJK SC"/>
                <w:sz w:val="15"/>
              </w:rPr>
              <w:t>程序分析+沈川晚期残片</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5"/>
              </w:rPr>
              <w:t>三路线结局操作</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G9</w:t>
            </w:r>
          </w:p>
        </w:tc>
        <w:tc>
          <w:tcPr>
            <w:tcW w:type="dxa" w:w="2951"/>
            <w:vAlign w:val="top"/>
            <w:tcMar>
              <w:top w:w="90" w:type="dxa"/>
              <w:start w:w="105" w:type="dxa"/>
              <w:bottom w:w="90" w:type="dxa"/>
              <w:end w:w="105" w:type="dxa"/>
            </w:tcMar>
          </w:tcPr>
          <w:p>
            <w:pPr>
              <w:spacing w:after="0"/>
            </w:pPr>
            <w:r>
              <w:rPr>
                <w:rFonts w:ascii="Noto Sans CJK SC" w:hAnsi="Noto Sans CJK SC" w:eastAsia="Noto Sans CJK SC" w:cs="Noto Sans CJK SC"/>
                <w:sz w:val="15"/>
              </w:rPr>
              <w:t>分布式见证可阻断归并</w:t>
            </w:r>
          </w:p>
        </w:tc>
        <w:tc>
          <w:tcPr>
            <w:tcW w:type="dxa" w:w="4031"/>
            <w:vAlign w:val="top"/>
            <w:tcMar>
              <w:top w:w="90" w:type="dxa"/>
              <w:start w:w="105" w:type="dxa"/>
              <w:bottom w:w="90" w:type="dxa"/>
              <w:end w:w="105" w:type="dxa"/>
            </w:tcMar>
          </w:tcPr>
          <w:p>
            <w:pPr>
              <w:spacing w:after="0"/>
            </w:pPr>
            <w:r>
              <w:rPr>
                <w:rFonts w:ascii="Noto Sans CJK SC" w:hAnsi="Noto Sans CJK SC" w:eastAsia="Noto Sans CJK SC" w:cs="Noto Sans CJK SC"/>
                <w:sz w:val="15"/>
              </w:rPr>
              <w:t>副本共同变化+旧雨/沈川残片+独立NPC验证</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5"/>
              </w:rPr>
              <w:t>隐藏好结局</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34. 自由调查与关键路径</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玩家可以从照片、聊天、浏览器或文件切入，但每条重要结论至少有两条路线，任何被普通化内容都必须有补偿残片。</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87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结论</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主路径</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替代路径</w:t>
            </w:r>
          </w:p>
        </w:tc>
        <w:tc>
          <w:tcPr>
            <w:tcW w:type="dxa" w:w="23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禁止设计</w:t>
            </w:r>
          </w:p>
        </w:tc>
      </w:tr>
      <w:tr>
        <w:trPr>
          <w:cantSplit/>
        </w:trPr>
        <w:tc>
          <w:tcPr>
            <w:tcW w:type="dxa" w:w="1872"/>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沈川姓名</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母亲语音+陈屿引用</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快递/文件署名+本地索引</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一个完整身份证直接给答案</w:t>
            </w:r>
          </w:p>
        </w:tc>
      </w:tr>
      <w:tr>
        <w:trPr>
          <w:cantSplit/>
        </w:trPr>
        <w:tc>
          <w:tcPr>
            <w:tcW w:type="dxa" w:w="1872"/>
            <w:vAlign w:val="top"/>
            <w:tcMar>
              <w:top w:w="90" w:type="dxa"/>
              <w:start w:w="105" w:type="dxa"/>
              <w:bottom w:w="90" w:type="dxa"/>
              <w:end w:w="105" w:type="dxa"/>
            </w:tcMar>
          </w:tcPr>
          <w:p>
            <w:pPr>
              <w:spacing w:after="0"/>
            </w:pPr>
            <w:r>
              <w:rPr>
                <w:rFonts w:ascii="Noto Sans CJK SC" w:hAnsi="Noto Sans CJK SC" w:eastAsia="Noto Sans CJK SC" w:cs="Noto Sans CJK SC"/>
                <w:sz w:val="16"/>
              </w:rPr>
              <w:t>417意义</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论坛缺楼+通知预览</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旧雨17缓存+视频帧</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只靠玩家猜“417”</w:t>
            </w:r>
          </w:p>
        </w:tc>
      </w:tr>
      <w:tr>
        <w:trPr>
          <w:cantSplit/>
        </w:trPr>
        <w:tc>
          <w:tcPr>
            <w:tcW w:type="dxa" w:w="1872"/>
            <w:vAlign w:val="top"/>
            <w:tcMar>
              <w:top w:w="90" w:type="dxa"/>
              <w:start w:w="105" w:type="dxa"/>
              <w:bottom w:w="90" w:type="dxa"/>
              <w:end w:w="105" w:type="dxa"/>
            </w:tcMar>
          </w:tcPr>
          <w:p>
            <w:pPr>
              <w:spacing w:after="0"/>
            </w:pPr>
            <w:r>
              <w:rPr>
                <w:rFonts w:ascii="Noto Sans CJK SC" w:hAnsi="Noto Sans CJK SC" w:eastAsia="Noto Sans CJK SC" w:cs="Noto Sans CJK SC"/>
                <w:sz w:val="16"/>
              </w:rPr>
              <w:t>现实地点</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EXIF+地图</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新闻配图+陈屿坐标</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无来源数字直接当坐标</w:t>
            </w:r>
          </w:p>
        </w:tc>
      </w:tr>
      <w:tr>
        <w:trPr>
          <w:cantSplit/>
        </w:trPr>
        <w:tc>
          <w:tcPr>
            <w:tcW w:type="dxa" w:w="1872"/>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玩家关系</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旧聊天+交付视频</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位置历史+反光中的玩家</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只用最终语音口头宣布</w:t>
            </w:r>
          </w:p>
        </w:tc>
      </w:tr>
      <w:tr>
        <w:trPr>
          <w:cantSplit/>
        </w:trPr>
        <w:tc>
          <w:tcPr>
            <w:tcW w:type="dxa" w:w="1872"/>
            <w:vAlign w:val="top"/>
            <w:tcMar>
              <w:top w:w="90" w:type="dxa"/>
              <w:start w:w="105" w:type="dxa"/>
              <w:bottom w:w="90" w:type="dxa"/>
              <w:end w:w="105" w:type="dxa"/>
            </w:tcMar>
          </w:tcPr>
          <w:p>
            <w:pPr>
              <w:spacing w:after="0"/>
            </w:pPr>
            <w:r>
              <w:rPr>
                <w:rFonts w:ascii="Noto Sans CJK SC" w:hAnsi="Noto Sans CJK SC" w:eastAsia="Noto Sans CJK SC" w:cs="Noto Sans CJK SC"/>
                <w:sz w:val="16"/>
              </w:rPr>
              <w:t>归并风险</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RETURN代码+双机同步</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沈川残片+周目结果</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神秘系统说明书直接解释</w:t>
            </w:r>
          </w:p>
        </w:tc>
      </w:tr>
      <w:tr>
        <w:trPr>
          <w:cantSplit/>
        </w:trPr>
        <w:tc>
          <w:tcPr>
            <w:tcW w:type="dxa" w:w="1872"/>
            <w:vAlign w:val="top"/>
            <w:tcMar>
              <w:top w:w="90" w:type="dxa"/>
              <w:start w:w="105" w:type="dxa"/>
              <w:bottom w:w="90" w:type="dxa"/>
              <w:end w:w="105" w:type="dxa"/>
            </w:tcMar>
          </w:tcPr>
          <w:p>
            <w:pPr>
              <w:spacing w:after="0"/>
            </w:pPr>
            <w:r>
              <w:rPr>
                <w:rFonts w:ascii="Noto Sans CJK SC" w:hAnsi="Noto Sans CJK SC" w:eastAsia="Noto Sans CJK SC" w:cs="Noto Sans CJK SC"/>
                <w:sz w:val="16"/>
              </w:rPr>
              <w:t>分布式见证</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多NPC独立确认+异构载体</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旧雨失败案例+副本共同变化</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收集固定数量隐藏道具自动成功</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35. 情绪与信息节奏</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信息密度应呈波浪而非持续升级：强异常之后必须回到普通生活，让玩家重新获得可信参照和情感重量。</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5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阶段</w:t>
            </w:r>
          </w:p>
        </w:tc>
        <w:tc>
          <w:tcPr>
            <w:tcW w:type="dxa" w:w="367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高强度事件</w:t>
            </w:r>
          </w:p>
        </w:tc>
        <w:tc>
          <w:tcPr>
            <w:tcW w:type="dxa" w:w="367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随后安排的低强度内容</w:t>
            </w:r>
          </w:p>
        </w:tc>
        <w:tc>
          <w:tcPr>
            <w:tcW w:type="dxa" w:w="180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目的</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第一幕</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第四张人脸与陈屿短暂记忆</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沈川普通工作群、猫照片、外卖记录</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证明他是生活中的人</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第二幕</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404闪帧与备忘录普通化</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浏览正常摩斯知识页、整理下载文件</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让玩家主动调查而非被追逐</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第三幕</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地图错位与母亲记起</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母亲谈具体生活习惯、玩家家庭日常</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把恐怖转为关系损失</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第四幕</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交付视频与家人陌生化</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旧聊天里的普通玩笑与共同旅行</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恢复情感而非只增加设定</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第五幕</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身份归并选择</w:t>
            </w:r>
          </w:p>
        </w:tc>
        <w:tc>
          <w:tcPr>
            <w:tcW w:type="dxa" w:w="3671"/>
            <w:vAlign w:val="top"/>
            <w:tcMar>
              <w:top w:w="90" w:type="dxa"/>
              <w:start w:w="105" w:type="dxa"/>
              <w:bottom w:w="90" w:type="dxa"/>
              <w:end w:w="105" w:type="dxa"/>
            </w:tcMar>
          </w:tcPr>
          <w:p>
            <w:pPr>
              <w:spacing w:after="0"/>
            </w:pPr>
            <w:r>
              <w:rPr>
                <w:rFonts w:ascii="Noto Sans CJK SC" w:hAnsi="Noto Sans CJK SC" w:eastAsia="Noto Sans CJK SC" w:cs="Noto Sans CJK SC"/>
                <w:sz w:val="16"/>
              </w:rPr>
              <w:t>结局前短暂安静、两部手机同时待机</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让玩家理解而不是误触</w:t>
            </w:r>
          </w:p>
        </w:tc>
      </w:tr>
    </w:tbl>
    <w:p>
      <w:pPr>
        <w:spacing w:after="0"/>
      </w:pPr>
    </w:p>
    <w:p>
      <w:pPr>
        <w:pageBreakBefore/>
        <w:spacing w:before="2200"/>
        <w:jc w:val="center"/>
      </w:pPr>
      <w:r>
        <w:rPr>
          <w:rFonts w:ascii="Noto Sans CJK SC" w:hAnsi="Noto Sans CJK SC" w:eastAsia="Noto Sans CJK SC" w:cs="Noto Sans CJK SC"/>
          <w:b/>
          <w:color w:val="5F6976"/>
          <w:sz w:val="24"/>
        </w:rPr>
        <w:t>PART V</w:t>
      </w:r>
    </w:p>
    <w:p>
      <w:pPr>
        <w:pStyle w:val="PartTitle"/>
        <w:jc w:val="center"/>
      </w:pPr>
      <w:r>
        <w:rPr>
          <w:rFonts w:ascii="Noto Sans CJK SC" w:hAnsi="Noto Sans CJK SC" w:eastAsia="Noto Sans CJK SC" w:cs="Noto Sans CJK SC"/>
          <w:b/>
          <w:color w:val="182334"/>
          <w:sz w:val="54"/>
        </w:rPr>
        <w:t>关键场景、证据与世界响应</w:t>
      </w:r>
    </w:p>
    <w:p>
      <w:pPr>
        <w:pStyle w:val="PartSubtitle"/>
        <w:jc w:val="center"/>
      </w:pPr>
      <w:r>
        <w:rPr>
          <w:rFonts w:ascii="Noto Sans CJK SC" w:hAnsi="Noto Sans CJK SC" w:eastAsia="Noto Sans CJK SC" w:cs="Noto Sans CJK SC"/>
          <w:color w:val="5A626C"/>
          <w:sz w:val="22"/>
        </w:rPr>
        <w:t>冻结名场面的因果、来源和情绪目标，并为后续逐句内容与事件系统提供稳定场景ID。</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cs="Noto Sans CJK SC"/>
        </w:rPr>
        <w:t>36. 十个标志性场景</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这些场景构成作品传播亮点，但每一场都必须同时推进证据、人物关系和现实修正规则。</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79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ID</w:t>
            </w:r>
          </w:p>
        </w:tc>
        <w:tc>
          <w:tcPr>
            <w:tcW w:type="dxa" w:w="180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场景</w:t>
            </w:r>
          </w:p>
        </w:tc>
        <w:tc>
          <w:tcPr>
            <w:tcW w:type="dxa" w:w="460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核心表现</w:t>
            </w:r>
          </w:p>
        </w:tc>
        <w:tc>
          <w:tcPr>
            <w:tcW w:type="dxa" w:w="115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来源</w:t>
            </w:r>
          </w:p>
        </w:tc>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叙事作用</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S01</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紧急联系人否认</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陈屿平静说不认识失主，却能描述手机壳划痕</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H</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建立第一条关系矛盾</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S02</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第四张人脸</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三人照片元数据显示四人，反光中出现沈川</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C/O</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恢复面孔并建立普通化</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S03</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404隐藏入口</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正常404下的缓存时间、旧雨闪帧与摩斯“FRAME 417”</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H(旧雨残留)</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一次性视觉惊吓与可用线索</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S04</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备忘录变购物清单</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验证记录在阅读中被“牛奶、洗衣液、蓝色杯子”覆盖</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C+A残片</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玩家亲眼见证现实修正</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S05</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地图—照片比对</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真实街景普通，沈川照片中多出门与钥匙人影</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O+C</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现实地点侵入与空间证据</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S06</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母亲短暂认出</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周岚看杯子后说出“小川”，随后否认</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H+C</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家庭锚点与情感冲击</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S07</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双机同步确认</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沈川家庭关系恢复后，玩家妈妈改用陌生语气</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C</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代价由概念变成生活</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S08</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玩家旧聊天出现</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“存档员/校对员”线程显示多年共同调查</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O+C</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身份反转与关系恢复</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S09</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手机交付视频</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沈川对镜头说明手机由他交付，现场反光保留玩家</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O</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推翻“捡到手机”解释</w:t>
            </w:r>
          </w:p>
        </w:tc>
      </w:tr>
      <w:tr>
        <w:trPr>
          <w:cantSplit/>
        </w:trPr>
        <w:tc>
          <w:tcPr>
            <w:tcW w:type="dxa" w:w="792"/>
            <w:vAlign w:val="top"/>
            <w:tcMar>
              <w:top w:w="90" w:type="dxa"/>
              <w:start w:w="105" w:type="dxa"/>
              <w:bottom w:w="90" w:type="dxa"/>
              <w:end w:w="105" w:type="dxa"/>
            </w:tcMar>
          </w:tcPr>
          <w:p>
            <w:pPr>
              <w:spacing w:after="0"/>
            </w:pPr>
            <w:r>
              <w:rPr>
                <w:rFonts w:ascii="Noto Sans CJK SC" w:hAnsi="Noto Sans CJK SC" w:eastAsia="Noto Sans CJK SC" w:cs="Noto Sans CJK SC"/>
                <w:sz w:val="15"/>
              </w:rPr>
              <w:t>S10</w:t>
            </w:r>
          </w:p>
        </w:tc>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5"/>
              </w:rPr>
              <w:t>未发现第二名使用者</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5"/>
              </w:rPr>
              <w:t>坏结局中所有记录把调查归给沈川，玩家手机初始化</w:t>
            </w:r>
          </w:p>
        </w:tc>
        <w:tc>
          <w:tcPr>
            <w:tcW w:type="dxa" w:w="1152"/>
            <w:vAlign w:val="top"/>
            <w:tcMar>
              <w:top w:w="90" w:type="dxa"/>
              <w:start w:w="105" w:type="dxa"/>
              <w:bottom w:w="90" w:type="dxa"/>
              <w:end w:w="105" w:type="dxa"/>
            </w:tcMar>
          </w:tcPr>
          <w:p>
            <w:pPr>
              <w:spacing w:after="0"/>
            </w:pPr>
            <w:r>
              <w:rPr>
                <w:rFonts w:ascii="Noto Sans CJK SC" w:hAnsi="Noto Sans CJK SC" w:eastAsia="Noto Sans CJK SC" w:cs="Noto Sans CJK SC"/>
                <w:sz w:val="15"/>
              </w:rPr>
              <w:t>C+A</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世界以完全正常的版本完成恐怖</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37. 场景清单：序章与第一幕</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早期场景只允许微弱异常；玩家必须先相信设备、人物和生活内容。</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0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场景ID</w:t>
            </w:r>
          </w:p>
        </w:tc>
        <w:tc>
          <w:tcPr>
            <w:tcW w:type="dxa" w:w="20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玩家动作</w:t>
            </w:r>
          </w:p>
        </w:tc>
        <w:tc>
          <w:tcPr>
            <w:tcW w:type="dxa" w:w="41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内容</w:t>
            </w:r>
          </w:p>
        </w:tc>
        <w:tc>
          <w:tcPr>
            <w:tcW w:type="dxa" w:w="165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前置</w:t>
            </w:r>
          </w:p>
        </w:tc>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结果</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P00</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查看玩家手机</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妈妈/爸爸/阿序正常消息，显示现实时间</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无</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建立玩家身份</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P01</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点亮调查手机</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无主人名、陈屿紧急联系人、论坛与文件通知</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G0</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建立无主设备</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P02</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联系陈屿</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陈屿否认失主，却熟悉手机细节</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P01</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S01；关系矛盾</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P03</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解锁230917</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票根、壁纸日期、锁屏残片共同给出</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P01</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进入普通主屏</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A1-01</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浏览普通生活</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工作、猫、餐食、外卖、家庭消息</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P03</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建立沈川生活质感</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A1-02</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查看账户页</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所有者无法验证，存储使用多年</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P03</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设备与身份矛盾</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A1-03</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恢复“小川”称呼</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历史语音与引用消息</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A1-01</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姓名线索1</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A1-04</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本地搜索沈川</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快递、文件署名、聊天索引闭合</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A1-03</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完成G2</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A1-05</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查看第四人脸</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照片元数据和反光</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A1-01</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S02；面孔锚点</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A1-06</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分享给陈屿</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陈屿短暂说出沈川后撤回</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A1-04/05</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独立关系见证</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A1-07</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切回玩家手机</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昵称加载失败或头像闪回默认</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G2</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首次轻微同步</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38. 场景清单：第二幕</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第二幕把网络考据、现实知识学习和被普通化内容连成一个因果链。</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0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场景ID</w:t>
            </w:r>
          </w:p>
        </w:tc>
        <w:tc>
          <w:tcPr>
            <w:tcW w:type="dxa" w:w="20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玩家动作</w:t>
            </w:r>
          </w:p>
        </w:tc>
        <w:tc>
          <w:tcPr>
            <w:tcW w:type="dxa" w:w="41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内容</w:t>
            </w:r>
          </w:p>
        </w:tc>
        <w:tc>
          <w:tcPr>
            <w:tcW w:type="dxa" w:w="165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前置</w:t>
            </w:r>
          </w:p>
        </w:tc>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结果</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A2-01</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搜索潘博文</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正常原帖、分析、怀疑与后续解释</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G2</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理解公开背景</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A2-02</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打开沈川收藏版本</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416后跳418，本地预览保留417</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A2-01</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版本矛盾</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A2-03</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进入旧回答</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“如果你记得他……”→正常404</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A2-02</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旧雨17线索</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A2-04</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点击缓存时间</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guard.png闪帧，carrier.wav出现</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A2-03</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S03；一次视觉惊吓</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A2-05</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搜索摩斯知识页</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学习点划规则，不直接给答案</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A2-04</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现实知识应用</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A2-06</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解出FRAME 417</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视频定位第417帧</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A2-05</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打开地点证据</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A2-07</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查看第417帧</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服务门、钥匙人影</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A2-06</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PB锚点被访问</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A2-08</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收到PB_0425消息</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“门是在照片里，还是在地图里？”</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A2-07</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P类世界响应</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A2-09</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阅读验证记录_07</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读到杯子/417/校对员后变购物清单</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G3</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S04；普通化</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A2-10</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查看通知预览</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残留“先找陈屿”或“校对员”</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A2-09</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避免唯一线索消失</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A2-11</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文件中转收到索引</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哨兵自动释放417_index.json</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A2-06/09</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A类自动化揭示</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39. 场景清单：第三幕</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第三幕让现实地图、原始媒体和家庭人物形成三种独立证据，随后第一次重创玩家身份。</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0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场景ID</w:t>
            </w:r>
          </w:p>
        </w:tc>
        <w:tc>
          <w:tcPr>
            <w:tcW w:type="dxa" w:w="20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玩家动作</w:t>
            </w:r>
          </w:p>
        </w:tc>
        <w:tc>
          <w:tcPr>
            <w:tcW w:type="dxa" w:w="41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内容</w:t>
            </w:r>
          </w:p>
        </w:tc>
        <w:tc>
          <w:tcPr>
            <w:tcW w:type="dxa" w:w="165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前置</w:t>
            </w:r>
          </w:p>
        </w:tc>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结果</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A3-01</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组合坐标</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EXIF、新闻配图和陈屿撤回消息</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G4</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定位旧职教园外围</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A3-02</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查看真实地图</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普通公共街景与建筑结构</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A3-01</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现实锚点</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A3-03</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打开沈川现场照片</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门、窗、人影、站牌差异</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A3-02</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S05；差异标记</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A3-04</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查看1970时间元数据</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日期回退，时分保留11:52</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A3-03</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时间签名闭合</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A3-05</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收到未知来电/PB消息</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钥匙碰撞声或短句，不直接解释</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A3-03</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P类响应</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A3-06</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联系周岚</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她否认有儿子</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G5</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家庭冲突</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A3-07</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只发送蓝色杯子</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周岚独立说出“小川”与大学细节</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A3-06</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S06；家庭锚点</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A3-08</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周岚再次普通化</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将杯子归给远亲，消息语境改变</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A3-07</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修正反扑</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A3-09</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切回玩家手机</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妈妈改用代号；“家”降格为普通收藏</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A3-07</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S07；G6</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A3-10</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播放现场视频</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背景出现玩家私语“先数门”但身份未知</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A3-03</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玩家关系伏笔</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40. 场景清单：第四幕</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第四幕恢复玩家与沈川的共同历史，并把归并机制变成玩家能够理解和避免的风险。</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0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场景ID</w:t>
            </w:r>
          </w:p>
        </w:tc>
        <w:tc>
          <w:tcPr>
            <w:tcW w:type="dxa" w:w="20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玩家动作</w:t>
            </w:r>
          </w:p>
        </w:tc>
        <w:tc>
          <w:tcPr>
            <w:tcW w:type="dxa" w:w="41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内容</w:t>
            </w:r>
          </w:p>
        </w:tc>
        <w:tc>
          <w:tcPr>
            <w:tcW w:type="dxa" w:w="165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前置</w:t>
            </w:r>
          </w:p>
        </w:tc>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结果</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A4-01</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在玩家手机搜索沈川</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出现隐藏线程“存档员”</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G6</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关系证据入口</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A4-02</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翻阅2022—2024聊天</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来源争论、230917见面、共同规则</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A4-01</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关系连续性</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A4-03</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查看2026验证聊天</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玩家曾主动确认三事实并知道头像变化</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A4-02</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玩家并非无辜陌生人</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A4-04</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检查位置历史</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两部手机7月14日共同到场</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A4-02</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物理轨迹闭合</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A4-05</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打开交付视频</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沈川递手机并说“不是捡到的”</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A4-04</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S09；完成G7</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A4-06</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查看现场反光</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玩家持手机，潘博文从另一侧经过</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A4-05</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临时回归事实</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A4-07</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让陈屿分析RETURN</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active_witness映射和river_back变量</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G7</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归并风险证据1</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A4-08</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恢复沈川晚期备忘录</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“备份不是见证，不要让一个人拥有全部答案”</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A4-07</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分布式线索</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A4-09</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玩家家人/阿序变化</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妈妈问身份，阿序改配共同经历</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G7/G8</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关系代价升级</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A4-10</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PB_0425承认部分真相</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“我没有把他带走。我只是从他走进来的地方出来。”</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A4-06</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道德歧义与第五幕入口</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41. 场景清单：第五幕</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结局由玩家对证据结构的实际处理产生，不由一个“好/坏”菜单裁决。</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val="true"/>
          <w:cantSplit/>
        </w:trPr>
        <w:tc>
          <w:tcPr>
            <w:tcW w:type="dxa" w:w="10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场景ID</w:t>
            </w:r>
          </w:p>
        </w:tc>
        <w:tc>
          <w:tcPr>
            <w:tcW w:type="dxa" w:w="20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玩家动作</w:t>
            </w:r>
          </w:p>
        </w:tc>
        <w:tc>
          <w:tcPr>
            <w:tcW w:type="dxa" w:w="41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内容</w:t>
            </w:r>
          </w:p>
        </w:tc>
        <w:tc>
          <w:tcPr>
            <w:tcW w:type="dxa" w:w="165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前置</w:t>
            </w:r>
          </w:p>
        </w:tc>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结果</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A5-01</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打开RETURN_1152</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显示可导入的十类锚点和当前活跃见证者</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G8</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三路线共同入口</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A5-02</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集中导入锚点</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程序逐项恢复沈川并提高归并</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A5-01</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身份替代路线</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A5-03</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重新联网并接受PB建议</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云端普通化沈川残片，PB获得稳定姓名</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A5-01</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潘博文保留路线</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A5-04</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退出程序并分散声音</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将语音交给阿序/陈屿不同确认</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G9</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分布见证1</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A5-05</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分散家庭与地点</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周岚独立确认物件；公开地图档案保存地点</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G9</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分布见证2</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A5-06</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分离姓名与面孔</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不同账号/离线原片分别保存，不由玩家统一标注</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G9</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降低单点归并</w:t>
            </w:r>
          </w:p>
        </w:tc>
      </w:tr>
      <w:tr>
        <w:trPr>
          <w:cantSplit/>
        </w:trPr>
        <w:tc>
          <w:tcPr>
            <w:tcW w:type="dxa" w:w="1080"/>
            <w:vAlign w:val="top"/>
            <w:tcMar>
              <w:top w:w="90" w:type="dxa"/>
              <w:start w:w="105" w:type="dxa"/>
              <w:bottom w:w="90" w:type="dxa"/>
              <w:end w:w="105" w:type="dxa"/>
            </w:tcMar>
          </w:tcPr>
          <w:p>
            <w:pPr>
              <w:spacing w:after="0"/>
            </w:pPr>
            <w:r>
              <w:rPr>
                <w:rFonts w:ascii="Noto Sans CJK SC" w:hAnsi="Noto Sans CJK SC" w:eastAsia="Noto Sans CJK SC" w:cs="Noto Sans CJK SC"/>
                <w:sz w:val="15"/>
              </w:rPr>
              <w:t>A5-07</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5"/>
              </w:rPr>
              <w:t>触发结局判定</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5"/>
              </w:rPr>
              <w:t>根据分布、见证、是否运行RETURN进入对应路线</w:t>
            </w:r>
          </w:p>
        </w:tc>
        <w:tc>
          <w:tcPr>
            <w:tcW w:type="dxa" w:w="1655"/>
            <w:vAlign w:val="top"/>
            <w:tcMar>
              <w:top w:w="90" w:type="dxa"/>
              <w:start w:w="105" w:type="dxa"/>
              <w:bottom w:w="90" w:type="dxa"/>
              <w:end w:w="105" w:type="dxa"/>
            </w:tcMar>
          </w:tcPr>
          <w:p>
            <w:pPr>
              <w:spacing w:after="0"/>
            </w:pPr>
            <w:r>
              <w:rPr>
                <w:rFonts w:ascii="Noto Sans CJK SC" w:hAnsi="Noto Sans CJK SC" w:eastAsia="Noto Sans CJK SC" w:cs="Noto Sans CJK SC"/>
                <w:sz w:val="15"/>
              </w:rPr>
              <w:t>A5-02/03/04-06</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5"/>
              </w:rPr>
              <w:t>结局</w:t>
            </w:r>
          </w:p>
        </w:tc>
      </w:tr>
    </w:tbl>
    <w:p>
      <w:pPr>
        <w:spacing w:after="0"/>
      </w:pPr>
    </w:p>
    <w:p>
      <w:pPr>
        <w:spacing w:before="100"/>
        <w:pBdr>
          <w:bottom w:val="single" w:sz="6" w:space="1" w:color="D8DEE8"/>
        </w:pBdr>
      </w:pPr>
    </w:p>
    <w:p>
      <w:r>
        <w:br w:type="page"/>
      </w:r>
    </w:p>
    <w:p>
      <w:pPr>
        <w:pStyle w:val="Heading1"/>
        <w:keepNext/>
        <w:pageBreakBefore w:val="0"/>
      </w:pPr>
      <w:r>
        <w:rPr>
          <w:rFonts w:ascii="Noto Sans CJK SC" w:hAnsi="Noto Sans CJK SC" w:eastAsia="Noto Sans CJK SC" w:cs="Noto Sans CJK SC"/>
        </w:rPr>
        <w:t>42. 世界响应来源审计</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每个即时通知都必须能回答“谁知道玩家刚做了什么”。以下来源为剧情层冻结解释。</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23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玩家行为</w:t>
            </w:r>
          </w:p>
        </w:tc>
        <w:tc>
          <w:tcPr>
            <w:tcW w:type="dxa" w:w="316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响应</w:t>
            </w:r>
          </w:p>
        </w:tc>
        <w:tc>
          <w:tcPr>
            <w:tcW w:type="dxa" w:w="1007"/>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来源类</w:t>
            </w:r>
          </w:p>
        </w:tc>
        <w:tc>
          <w:tcPr>
            <w:tcW w:type="dxa" w:w="396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为什么能知道</w:t>
            </w:r>
          </w:p>
        </w:tc>
      </w:tr>
      <w:tr>
        <w:trPr>
          <w:cantSplit/>
        </w:trPr>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查看第417帧</w:t>
            </w:r>
          </w:p>
        </w:tc>
        <w:tc>
          <w:tcPr>
            <w:tcW w:type="dxa" w:w="3168"/>
            <w:vAlign w:val="top"/>
            <w:tcMar>
              <w:top w:w="90" w:type="dxa"/>
              <w:start w:w="105" w:type="dxa"/>
              <w:bottom w:w="90" w:type="dxa"/>
              <w:end w:w="105" w:type="dxa"/>
            </w:tcMar>
          </w:tcPr>
          <w:p>
            <w:pPr>
              <w:spacing w:after="0"/>
            </w:pPr>
            <w:r>
              <w:rPr>
                <w:rFonts w:ascii="Noto Sans CJK SC" w:hAnsi="Noto Sans CJK SC" w:eastAsia="Noto Sans CJK SC" w:cs="Noto Sans CJK SC"/>
                <w:sz w:val="16"/>
              </w:rPr>
              <w:t>PB_0425发消息</w:t>
            </w:r>
          </w:p>
        </w:tc>
        <w:tc>
          <w:tcPr>
            <w:tcW w:type="dxa" w:w="1007"/>
            <w:vAlign w:val="top"/>
            <w:tcMar>
              <w:top w:w="90" w:type="dxa"/>
              <w:start w:w="105" w:type="dxa"/>
              <w:bottom w:w="90" w:type="dxa"/>
              <w:end w:w="105" w:type="dxa"/>
            </w:tcMar>
          </w:tcPr>
          <w:p>
            <w:pPr>
              <w:spacing w:after="0"/>
            </w:pPr>
            <w:r>
              <w:rPr>
                <w:rFonts w:ascii="Noto Sans CJK SC" w:hAnsi="Noto Sans CJK SC" w:eastAsia="Noto Sans CJK SC" w:cs="Noto Sans CJK SC"/>
                <w:sz w:val="16"/>
              </w:rPr>
              <w:t>P</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该帧包含潘博文锚点，访问形成有限通道</w:t>
            </w:r>
          </w:p>
        </w:tc>
      </w:tr>
      <w:tr>
        <w:trPr>
          <w:cantSplit/>
        </w:trPr>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解出摩斯</w:t>
            </w:r>
          </w:p>
        </w:tc>
        <w:tc>
          <w:tcPr>
            <w:tcW w:type="dxa" w:w="3168"/>
            <w:vAlign w:val="top"/>
            <w:tcMar>
              <w:top w:w="90" w:type="dxa"/>
              <w:start w:w="105" w:type="dxa"/>
              <w:bottom w:w="90" w:type="dxa"/>
              <w:end w:w="105" w:type="dxa"/>
            </w:tcMar>
          </w:tcPr>
          <w:p>
            <w:pPr>
              <w:spacing w:after="0"/>
            </w:pPr>
            <w:r>
              <w:rPr>
                <w:rFonts w:ascii="Noto Sans CJK SC" w:hAnsi="Noto Sans CJK SC" w:eastAsia="Noto Sans CJK SC" w:cs="Noto Sans CJK SC"/>
                <w:sz w:val="16"/>
              </w:rPr>
              <w:t>文件中转出现索引</w:t>
            </w:r>
          </w:p>
        </w:tc>
        <w:tc>
          <w:tcPr>
            <w:tcW w:type="dxa" w:w="1007"/>
            <w:vAlign w:val="top"/>
            <w:tcMar>
              <w:top w:w="90" w:type="dxa"/>
              <w:start w:w="105" w:type="dxa"/>
              <w:bottom w:w="90" w:type="dxa"/>
              <w:end w:w="105" w:type="dxa"/>
            </w:tcMar>
          </w:tcPr>
          <w:p>
            <w:pPr>
              <w:spacing w:after="0"/>
            </w:pPr>
            <w:r>
              <w:rPr>
                <w:rFonts w:ascii="Noto Sans CJK SC" w:hAnsi="Noto Sans CJK SC" w:eastAsia="Noto Sans CJK SC" w:cs="Noto Sans CJK SC"/>
                <w:sz w:val="16"/>
              </w:rPr>
              <w:t>A</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沈川哨兵监听本地解谜标记，释放预置文件</w:t>
            </w:r>
          </w:p>
        </w:tc>
      </w:tr>
      <w:tr>
        <w:trPr>
          <w:cantSplit/>
        </w:trPr>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把照片发给陈屿</w:t>
            </w:r>
          </w:p>
        </w:tc>
        <w:tc>
          <w:tcPr>
            <w:tcW w:type="dxa" w:w="3168"/>
            <w:vAlign w:val="top"/>
            <w:tcMar>
              <w:top w:w="90" w:type="dxa"/>
              <w:start w:w="105" w:type="dxa"/>
              <w:bottom w:w="90" w:type="dxa"/>
              <w:end w:w="105" w:type="dxa"/>
            </w:tcMar>
          </w:tcPr>
          <w:p>
            <w:pPr>
              <w:spacing w:after="0"/>
            </w:pPr>
            <w:r>
              <w:rPr>
                <w:rFonts w:ascii="Noto Sans CJK SC" w:hAnsi="Noto Sans CJK SC" w:eastAsia="Noto Sans CJK SC" w:cs="Noto Sans CJK SC"/>
                <w:sz w:val="16"/>
              </w:rPr>
              <w:t>陈屿真人回复</w:t>
            </w:r>
          </w:p>
        </w:tc>
        <w:tc>
          <w:tcPr>
            <w:tcW w:type="dxa" w:w="1007"/>
            <w:vAlign w:val="top"/>
            <w:tcMar>
              <w:top w:w="90" w:type="dxa"/>
              <w:start w:w="105" w:type="dxa"/>
              <w:bottom w:w="90" w:type="dxa"/>
              <w:end w:w="105" w:type="dxa"/>
            </w:tcMar>
          </w:tcPr>
          <w:p>
            <w:pPr>
              <w:spacing w:after="0"/>
            </w:pPr>
            <w:r>
              <w:rPr>
                <w:rFonts w:ascii="Noto Sans CJK SC" w:hAnsi="Noto Sans CJK SC" w:eastAsia="Noto Sans CJK SC" w:cs="Noto Sans CJK SC"/>
                <w:sz w:val="16"/>
              </w:rPr>
              <w:t>H</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他只分析收到的图片与元数据</w:t>
            </w:r>
          </w:p>
        </w:tc>
      </w:tr>
      <w:tr>
        <w:trPr>
          <w:cantSplit/>
        </w:trPr>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阅读备忘录到关键段落</w:t>
            </w:r>
          </w:p>
        </w:tc>
        <w:tc>
          <w:tcPr>
            <w:tcW w:type="dxa" w:w="3168"/>
            <w:vAlign w:val="top"/>
            <w:tcMar>
              <w:top w:w="90" w:type="dxa"/>
              <w:start w:w="105" w:type="dxa"/>
              <w:bottom w:w="90" w:type="dxa"/>
              <w:end w:w="105" w:type="dxa"/>
            </w:tcMar>
          </w:tcPr>
          <w:p>
            <w:pPr>
              <w:spacing w:after="0"/>
            </w:pPr>
            <w:r>
              <w:rPr>
                <w:rFonts w:ascii="Noto Sans CJK SC" w:hAnsi="Noto Sans CJK SC" w:eastAsia="Noto Sans CJK SC" w:cs="Noto Sans CJK SC"/>
                <w:sz w:val="16"/>
              </w:rPr>
              <w:t>文本变购物清单</w:t>
            </w:r>
          </w:p>
        </w:tc>
        <w:tc>
          <w:tcPr>
            <w:tcW w:type="dxa" w:w="1007"/>
            <w:vAlign w:val="top"/>
            <w:tcMar>
              <w:top w:w="90" w:type="dxa"/>
              <w:start w:w="105" w:type="dxa"/>
              <w:bottom w:w="90" w:type="dxa"/>
              <w:end w:w="105" w:type="dxa"/>
            </w:tcMar>
          </w:tcPr>
          <w:p>
            <w:pPr>
              <w:spacing w:after="0"/>
            </w:pPr>
            <w:r>
              <w:rPr>
                <w:rFonts w:ascii="Noto Sans CJK SC" w:hAnsi="Noto Sans CJK SC" w:eastAsia="Noto Sans CJK SC" w:cs="Noto Sans CJK SC"/>
                <w:sz w:val="16"/>
              </w:rPr>
              <w:t>C</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恢复语义提高修正压力；无解释性文字</w:t>
            </w:r>
          </w:p>
        </w:tc>
      </w:tr>
      <w:tr>
        <w:trPr>
          <w:cantSplit/>
        </w:trPr>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联系周岚并发送杯子</w:t>
            </w:r>
          </w:p>
        </w:tc>
        <w:tc>
          <w:tcPr>
            <w:tcW w:type="dxa" w:w="3168"/>
            <w:vAlign w:val="top"/>
            <w:tcMar>
              <w:top w:w="90" w:type="dxa"/>
              <w:start w:w="105" w:type="dxa"/>
              <w:bottom w:w="90" w:type="dxa"/>
              <w:end w:w="105" w:type="dxa"/>
            </w:tcMar>
          </w:tcPr>
          <w:p>
            <w:pPr>
              <w:spacing w:after="0"/>
            </w:pPr>
            <w:r>
              <w:rPr>
                <w:rFonts w:ascii="Noto Sans CJK SC" w:hAnsi="Noto Sans CJK SC" w:eastAsia="Noto Sans CJK SC" w:cs="Noto Sans CJK SC"/>
                <w:sz w:val="16"/>
              </w:rPr>
              <w:t>周岚短暂回忆</w:t>
            </w:r>
          </w:p>
        </w:tc>
        <w:tc>
          <w:tcPr>
            <w:tcW w:type="dxa" w:w="1007"/>
            <w:vAlign w:val="top"/>
            <w:tcMar>
              <w:top w:w="90" w:type="dxa"/>
              <w:start w:w="105" w:type="dxa"/>
              <w:bottom w:w="90" w:type="dxa"/>
              <w:end w:w="105" w:type="dxa"/>
            </w:tcMar>
          </w:tcPr>
          <w:p>
            <w:pPr>
              <w:spacing w:after="0"/>
            </w:pPr>
            <w:r>
              <w:rPr>
                <w:rFonts w:ascii="Noto Sans CJK SC" w:hAnsi="Noto Sans CJK SC" w:eastAsia="Noto Sans CJK SC" w:cs="Noto Sans CJK SC"/>
                <w:sz w:val="16"/>
              </w:rPr>
              <w:t>H+C</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物件触发独立记忆，随后被普通化</w:t>
            </w:r>
          </w:p>
        </w:tc>
      </w:tr>
      <w:tr>
        <w:trPr>
          <w:cantSplit/>
        </w:trPr>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确认家庭锚点</w:t>
            </w:r>
          </w:p>
        </w:tc>
        <w:tc>
          <w:tcPr>
            <w:tcW w:type="dxa" w:w="3168"/>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玩家妈妈称呼变化</w:t>
            </w:r>
          </w:p>
        </w:tc>
        <w:tc>
          <w:tcPr>
            <w:tcW w:type="dxa" w:w="1007"/>
            <w:vAlign w:val="top"/>
            <w:tcMar>
              <w:top w:w="90" w:type="dxa"/>
              <w:start w:w="105" w:type="dxa"/>
              <w:bottom w:w="90" w:type="dxa"/>
              <w:end w:w="105" w:type="dxa"/>
            </w:tcMar>
          </w:tcPr>
          <w:p>
            <w:pPr>
              <w:spacing w:after="0"/>
            </w:pPr>
            <w:r>
              <w:rPr>
                <w:rFonts w:ascii="Noto Sans CJK SC" w:hAnsi="Noto Sans CJK SC" w:eastAsia="Noto Sans CJK SC" w:cs="Noto Sans CJK SC"/>
                <w:sz w:val="16"/>
              </w:rPr>
              <w:t>C</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同类锚点映射，不由NPC监控玩家</w:t>
            </w:r>
          </w:p>
        </w:tc>
      </w:tr>
      <w:tr>
        <w:trPr>
          <w:cantSplit/>
        </w:trPr>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打开交付视频</w:t>
            </w:r>
          </w:p>
        </w:tc>
        <w:tc>
          <w:tcPr>
            <w:tcW w:type="dxa" w:w="316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沈川预录语音与下一文件解锁</w:t>
            </w:r>
          </w:p>
        </w:tc>
        <w:tc>
          <w:tcPr>
            <w:tcW w:type="dxa" w:w="1007"/>
            <w:vAlign w:val="top"/>
            <w:tcMar>
              <w:top w:w="90" w:type="dxa"/>
              <w:start w:w="105" w:type="dxa"/>
              <w:bottom w:w="90" w:type="dxa"/>
              <w:end w:w="105" w:type="dxa"/>
            </w:tcMar>
          </w:tcPr>
          <w:p>
            <w:pPr>
              <w:spacing w:after="0"/>
            </w:pPr>
            <w:r>
              <w:rPr>
                <w:rFonts w:ascii="Noto Sans CJK SC" w:hAnsi="Noto Sans CJK SC" w:eastAsia="Noto Sans CJK SC" w:cs="Noto Sans CJK SC"/>
                <w:sz w:val="16"/>
              </w:rPr>
              <w:t>A/O</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原始视频与哨兵条件</w:t>
            </w:r>
          </w:p>
        </w:tc>
      </w:tr>
      <w:tr>
        <w:trPr>
          <w:cantSplit/>
        </w:trPr>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进入结局程序</w:t>
            </w:r>
          </w:p>
        </w:tc>
        <w:tc>
          <w:tcPr>
            <w:tcW w:type="dxa" w:w="3168"/>
            <w:vAlign w:val="top"/>
            <w:tcMar>
              <w:top w:w="90" w:type="dxa"/>
              <w:start w:w="105" w:type="dxa"/>
              <w:bottom w:w="90" w:type="dxa"/>
              <w:end w:w="105" w:type="dxa"/>
            </w:tcMar>
          </w:tcPr>
          <w:p>
            <w:pPr>
              <w:spacing w:after="0"/>
            </w:pPr>
            <w:r>
              <w:rPr>
                <w:rFonts w:ascii="Noto Sans CJK SC" w:hAnsi="Noto Sans CJK SC" w:eastAsia="Noto Sans CJK SC" w:cs="Noto Sans CJK SC"/>
                <w:sz w:val="16"/>
              </w:rPr>
              <w:t>RETURN显示身份状态</w:t>
            </w:r>
          </w:p>
        </w:tc>
        <w:tc>
          <w:tcPr>
            <w:tcW w:type="dxa" w:w="1007"/>
            <w:vAlign w:val="top"/>
            <w:tcMar>
              <w:top w:w="90" w:type="dxa"/>
              <w:start w:w="105" w:type="dxa"/>
              <w:bottom w:w="90" w:type="dxa"/>
              <w:end w:w="105" w:type="dxa"/>
            </w:tcMar>
          </w:tcPr>
          <w:p>
            <w:pPr>
              <w:spacing w:after="0"/>
            </w:pPr>
            <w:r>
              <w:rPr>
                <w:rFonts w:ascii="Noto Sans CJK SC" w:hAnsi="Noto Sans CJK SC" w:eastAsia="Noto Sans CJK SC" w:cs="Noto Sans CJK SC"/>
                <w:sz w:val="16"/>
              </w:rPr>
              <w:t>A</w:t>
            </w:r>
          </w:p>
        </w:tc>
        <w:tc>
          <w:tcPr>
            <w:tcW w:type="dxa" w:w="3960"/>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沈川编写的本地工具读取游戏内锚点</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43. 核心真相与独立证据矩阵</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任何主结论至少由两类不同来源支持，避免玩家被迫相信一段可能伪造的单一材料。</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216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真相</w:t>
            </w:r>
          </w:p>
        </w:tc>
        <w:tc>
          <w:tcPr>
            <w:tcW w:type="dxa" w:w="273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证据A</w:t>
            </w:r>
          </w:p>
        </w:tc>
        <w:tc>
          <w:tcPr>
            <w:tcW w:type="dxa" w:w="273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证据B</w:t>
            </w:r>
          </w:p>
        </w:tc>
        <w:tc>
          <w:tcPr>
            <w:tcW w:type="dxa" w:w="273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5"/>
              </w:rPr>
              <w:t>证据C/补偿</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沈川真实存在</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周岚独立生活记忆</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陈屿共同经历与变量习惯</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原始面孔/声音媒体</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5"/>
              </w:rPr>
              <w:t>互联网内容正在变化</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当前417缺楼与通知预览</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旧雨缓存与本地哈希</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备忘录普通化</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沈川到过现实地点</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原始照片EXIF</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地图结构与现场视频</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陈屿坐标/新闻配图</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5"/>
              </w:rPr>
              <w:t>玩家认识沈川</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多年旧聊天</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交付视频和现场反光</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两机位置历史</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5"/>
              </w:rPr>
              <w:t>潘博文已临时回归</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现场反光/钥匙人影</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PB账号知道2013私密结构</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沈川进入、另一个人出来的时间闭合</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5"/>
              </w:rPr>
              <w:t>集中恢复侵蚀玩家</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双机同类变化</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RETURN active_witness映射</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沈川晚期记录与坏周目结果</w:t>
            </w:r>
          </w:p>
        </w:tc>
      </w:tr>
      <w:tr>
        <w:trPr>
          <w:cantSplit/>
        </w:trPr>
        <w:tc>
          <w:tcPr>
            <w:tcW w:type="dxa" w:w="2160"/>
            <w:vAlign w:val="top"/>
            <w:tcMar>
              <w:top w:w="90" w:type="dxa"/>
              <w:start w:w="105" w:type="dxa"/>
              <w:bottom w:w="90" w:type="dxa"/>
              <w:end w:w="105" w:type="dxa"/>
            </w:tcMar>
          </w:tcPr>
          <w:p>
            <w:pPr>
              <w:spacing w:after="0"/>
            </w:pPr>
            <w:r>
              <w:rPr>
                <w:rFonts w:ascii="Noto Sans CJK SC" w:hAnsi="Noto Sans CJK SC" w:eastAsia="Noto Sans CJK SC" w:cs="Noto Sans CJK SC"/>
                <w:sz w:val="15"/>
              </w:rPr>
              <w:t>分布式见证有效</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同源副本共同变化的反例</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多NPC独立确认不同事实</w:t>
            </w:r>
          </w:p>
        </w:tc>
        <w:tc>
          <w:tcPr>
            <w:tcW w:type="dxa" w:w="2736"/>
            <w:vAlign w:val="top"/>
            <w:tcMar>
              <w:top w:w="90" w:type="dxa"/>
              <w:start w:w="105" w:type="dxa"/>
              <w:bottom w:w="90" w:type="dxa"/>
              <w:end w:w="105" w:type="dxa"/>
            </w:tcMar>
          </w:tcPr>
          <w:p>
            <w:pPr>
              <w:spacing w:after="0"/>
            </w:pPr>
            <w:r>
              <w:rPr>
                <w:rFonts w:ascii="Noto Sans CJK SC" w:hAnsi="Noto Sans CJK SC" w:eastAsia="Noto Sans CJK SC" w:cs="Noto Sans CJK SC"/>
                <w:sz w:val="15"/>
              </w:rPr>
              <w:t>异构载体降低单点归并</w:t>
            </w:r>
          </w:p>
        </w:tc>
      </w:tr>
    </w:tbl>
    <w:p>
      <w:pPr>
        <w:spacing w:after="0"/>
      </w:pPr>
    </w:p>
    <w:p>
      <w:pPr>
        <w:pageBreakBefore/>
        <w:spacing w:before="2200"/>
        <w:jc w:val="center"/>
      </w:pPr>
      <w:r>
        <w:rPr>
          <w:rFonts w:ascii="Noto Sans CJK SC" w:hAnsi="Noto Sans CJK SC" w:eastAsia="Noto Sans CJK SC" w:cs="Noto Sans CJK SC"/>
          <w:b/>
          <w:color w:val="5F6976"/>
          <w:sz w:val="24"/>
        </w:rPr>
        <w:t>PART VI</w:t>
      </w:r>
    </w:p>
    <w:p>
      <w:pPr>
        <w:pStyle w:val="PartTitle"/>
        <w:jc w:val="center"/>
      </w:pPr>
      <w:r>
        <w:rPr>
          <w:rFonts w:ascii="Noto Sans CJK SC" w:hAnsi="Noto Sans CJK SC" w:eastAsia="Noto Sans CJK SC" w:cs="Noto Sans CJK SC"/>
          <w:b/>
          <w:color w:val="182334"/>
          <w:sz w:val="54"/>
        </w:rPr>
        <w:t>分支、结局与修正周目</w:t>
      </w:r>
    </w:p>
    <w:p>
      <w:pPr>
        <w:pStyle w:val="PartSubtitle"/>
        <w:jc w:val="center"/>
      </w:pPr>
      <w:r>
        <w:rPr>
          <w:rFonts w:ascii="Noto Sans CJK SC" w:hAnsi="Noto Sans CJK SC" w:eastAsia="Noto Sans CJK SC" w:cs="Noto Sans CJK SC"/>
          <w:color w:val="5A626C"/>
          <w:sz w:val="22"/>
        </w:rPr>
        <w:t>结局不是善恶评分，而是不同证据结构与责任选择的后果。每条路线必须完整回答三名核心人物的状态。</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cs="Noto Sans CJK SC"/>
        </w:rPr>
        <w:t>44. 路线架构</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三条路线共享前四幕；第五幕根据玩家如何处理身份锚点分叉。系统不得用隐藏好感度替代可理解的证据操作。</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80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路线</w:t>
            </w:r>
          </w:p>
        </w:tc>
        <w:tc>
          <w:tcPr>
            <w:tcW w:type="dxa" w:w="468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玩家行为结构</w:t>
            </w:r>
          </w:p>
        </w:tc>
        <w:tc>
          <w:tcPr>
            <w:tcW w:type="dxa" w:w="23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保护对象</w:t>
            </w:r>
          </w:p>
        </w:tc>
        <w:tc>
          <w:tcPr>
            <w:tcW w:type="dxa" w:w="259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直接代价</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身份替代</w:t>
            </w:r>
          </w:p>
        </w:tc>
        <w:tc>
          <w:tcPr>
            <w:tcW w:type="dxa" w:w="4680"/>
            <w:vAlign w:val="top"/>
            <w:tcMar>
              <w:top w:w="90" w:type="dxa"/>
              <w:start w:w="105" w:type="dxa"/>
              <w:bottom w:w="90" w:type="dxa"/>
              <w:end w:w="105" w:type="dxa"/>
            </w:tcMar>
          </w:tcPr>
          <w:p>
            <w:pPr>
              <w:spacing w:after="0"/>
            </w:pPr>
            <w:r>
              <w:rPr>
                <w:rFonts w:ascii="Noto Sans CJK SC" w:hAnsi="Noto Sans CJK SC" w:eastAsia="Noto Sans CJK SC" w:cs="Noto Sans CJK SC"/>
                <w:sz w:val="16"/>
              </w:rPr>
              <w:t>把全部锚点集中导入RETURN并用玩家身份签名</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w:t>
            </w:r>
          </w:p>
        </w:tc>
        <w:tc>
          <w:tcPr>
            <w:tcW w:type="dxa" w:w="2592"/>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玩家成为被普通化对象；潘博文状态不稳定</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潘博文保留</w:t>
            </w:r>
          </w:p>
        </w:tc>
        <w:tc>
          <w:tcPr>
            <w:tcW w:type="dxa" w:w="4680"/>
            <w:vAlign w:val="top"/>
            <w:tcMar>
              <w:top w:w="90" w:type="dxa"/>
              <w:start w:w="105" w:type="dxa"/>
              <w:bottom w:w="90" w:type="dxa"/>
              <w:end w:w="105" w:type="dxa"/>
            </w:tcMar>
          </w:tcPr>
          <w:p>
            <w:pPr>
              <w:spacing w:after="0"/>
            </w:pPr>
            <w:r>
              <w:rPr>
                <w:rFonts w:ascii="Noto Sans CJK SC" w:hAnsi="Noto Sans CJK SC" w:eastAsia="Noto Sans CJK SC" w:cs="Noto Sans CJK SC"/>
                <w:sz w:val="16"/>
              </w:rPr>
              <w:t>让调查手机联网同步、放弃沈川残片并接受PB当前身份</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玩家与潘博文</w:t>
            </w:r>
          </w:p>
        </w:tc>
        <w:tc>
          <w:tcPr>
            <w:tcW w:type="dxa" w:w="2592"/>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沈川被完全修正，玩家逐步忘记调查</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分布式见证</w:t>
            </w:r>
          </w:p>
        </w:tc>
        <w:tc>
          <w:tcPr>
            <w:tcW w:type="dxa" w:w="4680"/>
            <w:vAlign w:val="top"/>
            <w:tcMar>
              <w:top w:w="90" w:type="dxa"/>
              <w:start w:w="105" w:type="dxa"/>
              <w:bottom w:w="90" w:type="dxa"/>
              <w:end w:w="105" w:type="dxa"/>
            </w:tcMar>
          </w:tcPr>
          <w:p>
            <w:pPr>
              <w:spacing w:after="0"/>
            </w:pPr>
            <w:r>
              <w:rPr>
                <w:rFonts w:ascii="Noto Sans CJK SC" w:hAnsi="Noto Sans CJK SC" w:eastAsia="Noto Sans CJK SC" w:cs="Noto Sans CJK SC"/>
                <w:sz w:val="16"/>
              </w:rPr>
              <w:t>拒绝集中程序，把不同锚点交给独立人物、载体和地点</w:t>
            </w:r>
          </w:p>
        </w:tc>
        <w:tc>
          <w:tcPr>
            <w:tcW w:type="dxa" w:w="230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沈川与玩家；潘博文保持开放</w:t>
            </w:r>
          </w:p>
        </w:tc>
        <w:tc>
          <w:tcPr>
            <w:tcW w:type="dxa" w:w="2592"/>
            <w:vAlign w:val="top"/>
            <w:tcMar>
              <w:top w:w="90" w:type="dxa"/>
              <w:start w:w="105" w:type="dxa"/>
              <w:bottom w:w="90" w:type="dxa"/>
              <w:end w:w="105" w:type="dxa"/>
            </w:tcMar>
          </w:tcPr>
          <w:p>
            <w:pPr>
              <w:spacing w:after="0"/>
            </w:pPr>
            <w:r>
              <w:rPr>
                <w:rFonts w:ascii="Noto Sans CJK SC" w:hAnsi="Noto Sans CJK SC" w:eastAsia="Noto Sans CJK SC" w:cs="Noto Sans CJK SC"/>
                <w:sz w:val="16"/>
              </w:rPr>
              <w:t>关系需重建，无法救回所有过去调查者</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45. 坏结局：身份替代</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玩家先体验“救回成功”，随后自己的数字人生被逐项解释为从未存在。</w:t>
            </w:r>
          </w:p>
        </w:tc>
        <w:trPr>
          <w:tblHeader/>
        </w:trPr>
      </w:tr>
    </w:tbl>
    <w:p>
      <w:pPr>
        <w:spacing w:after="0"/>
      </w:pPr>
    </w:p>
    <w:p>
      <w:pPr>
        <w:pStyle w:val="BodyText"/>
        <w:ind w:left="408" w:hanging="238"/>
      </w:pPr>
      <w:r>
        <w:rPr>
          <w:rFonts w:ascii="Noto Sans CJK SC" w:hAnsi="Noto Sans CJK SC" w:eastAsia="Noto Sans CJK SC" w:cs="Noto Sans CJK SC"/>
          <w:b/>
        </w:rPr>
        <w:t xml:space="preserve">1. </w:t>
      </w:r>
      <w:r>
        <w:rPr>
          <w:rFonts w:ascii="Noto Sans CJK SC" w:hAnsi="Noto Sans CJK SC" w:eastAsia="Noto Sans CJK SC" w:cs="Noto Sans CJK SC"/>
        </w:rPr>
        <w:t>RETURN完成姓名、面孔、声音、家庭与社会身份导入。调查手机账户显示“沈川”，周岚发来“你终于回来了”，陈屿恢复完整关系。</w:t>
      </w:r>
    </w:p>
    <w:p>
      <w:pPr>
        <w:pStyle w:val="BodyText"/>
        <w:ind w:left="408" w:hanging="238"/>
      </w:pPr>
      <w:r>
        <w:rPr>
          <w:rFonts w:ascii="Noto Sans CJK SC" w:hAnsi="Noto Sans CJK SC" w:eastAsia="Noto Sans CJK SC" w:cs="Noto Sans CJK SC"/>
          <w:b/>
        </w:rPr>
        <w:t xml:space="preserve">2. </w:t>
      </w:r>
      <w:r>
        <w:rPr>
          <w:rFonts w:ascii="Noto Sans CJK SC" w:hAnsi="Noto Sans CJK SC" w:eastAsia="Noto Sans CJK SC" w:cs="Noto Sans CJK SC"/>
        </w:rPr>
        <w:t>玩家手机昵称变为“用户”，头像恢复默认；妈妈的消息从家庭关心改写为问路对话，阿序说自己不认识玩家。</w:t>
      </w:r>
    </w:p>
    <w:p>
      <w:pPr>
        <w:pStyle w:val="BodyText"/>
        <w:ind w:left="408" w:hanging="238"/>
      </w:pPr>
      <w:r>
        <w:rPr>
          <w:rFonts w:ascii="Noto Sans CJK SC" w:hAnsi="Noto Sans CJK SC" w:eastAsia="Noto Sans CJK SC" w:cs="Noto Sans CJK SC"/>
          <w:b/>
        </w:rPr>
        <w:t xml:space="preserve">3. </w:t>
      </w:r>
      <w:r>
        <w:rPr>
          <w:rFonts w:ascii="Noto Sans CJK SC" w:hAnsi="Noto Sans CJK SC" w:eastAsia="Noto Sans CJK SC" w:cs="Noto Sans CJK SC"/>
        </w:rPr>
        <w:t>玩家过去发布的帖子仍在，但作者变成沈川或“已注销用户”；酒店订单从双人改为沈川单人，玩家位置轨迹归属消失。</w:t>
      </w:r>
    </w:p>
    <w:p>
      <w:pPr>
        <w:pStyle w:val="BodyText"/>
        <w:ind w:left="408" w:hanging="238"/>
      </w:pPr>
      <w:r>
        <w:rPr>
          <w:rFonts w:ascii="Noto Sans CJK SC" w:hAnsi="Noto Sans CJK SC" w:eastAsia="Noto Sans CJK SC" w:cs="Noto Sans CJK SC"/>
          <w:b/>
        </w:rPr>
        <w:t xml:space="preserve">4. </w:t>
      </w:r>
      <w:r>
        <w:rPr>
          <w:rFonts w:ascii="Noto Sans CJK SC" w:hAnsi="Noto Sans CJK SC" w:eastAsia="Noto Sans CJK SC" w:cs="Noto Sans CJK SC"/>
        </w:rPr>
        <w:t>沈川给调查手机发来一条消息，隐约认为有人帮过自己，却无法说出是谁。若玩家回复，气泡署名变成“未知用户”。</w:t>
      </w:r>
    </w:p>
    <w:p>
      <w:pPr>
        <w:pStyle w:val="BodyText"/>
        <w:ind w:left="408" w:hanging="238"/>
      </w:pPr>
      <w:r>
        <w:rPr>
          <w:rFonts w:ascii="Noto Sans CJK SC" w:hAnsi="Noto Sans CJK SC" w:eastAsia="Noto Sans CJK SC" w:cs="Noto Sans CJK SC"/>
          <w:b/>
        </w:rPr>
        <w:t xml:space="preserve">5. </w:t>
      </w:r>
      <w:r>
        <w:rPr>
          <w:rFonts w:ascii="Noto Sans CJK SC" w:hAnsi="Noto Sans CJK SC" w:eastAsia="Noto Sans CJK SC" w:cs="Noto Sans CJK SC"/>
        </w:rPr>
        <w:t>玩家手机进入欢迎页面。设备诊断显示：“调查已完成。设备记录中未发现第二名使用者。”</w:t>
      </w:r>
    </w:p>
    <w:p>
      <w:pPr>
        <w:pStyle w:val="BodyText"/>
        <w:ind w:left="408" w:hanging="238"/>
      </w:pPr>
      <w:r>
        <w:rPr>
          <w:rFonts w:ascii="Noto Sans CJK SC" w:hAnsi="Noto Sans CJK SC" w:eastAsia="Noto Sans CJK SC" w:cs="Noto Sans CJK SC"/>
          <w:b/>
        </w:rPr>
        <w:t xml:space="preserve">6. </w:t>
      </w:r>
      <w:r>
        <w:rPr>
          <w:rFonts w:ascii="Noto Sans CJK SC" w:hAnsi="Noto Sans CJK SC" w:eastAsia="Noto Sans CJK SC" w:cs="Noto Sans CJK SC"/>
        </w:rPr>
        <w:t>再次访问进入修正周目R+1：沈川从一开始就是手机主人，玩家在世界内没有稳定身份，417与部分提示消失。</w:t>
      </w:r>
    </w:p>
    <w:tbl>
      <w:tblPr>
        <w:tblW w:type="auto" w:w="0"/>
        <w:jc w:val="center"/>
        <w:tblLook w:firstColumn="1" w:firstRow="1" w:lastColumn="0" w:lastRow="0" w:noHBand="0" w:noVBand="1" w:val="04A0"/>
      </w:tblPr>
      <w:tblGrid>
        <w:gridCol w:w="9581"/>
      </w:tblGrid>
      <w:tr>
        <w:tc>
          <w:tcPr>
            <w:tcW w:type="dxa" w:w="9581"/>
            <w:shd w:fill="F5E9ED"/>
            <w:tcMar>
              <w:top w:w="115" w:type="dxa"/>
              <w:start w:w="150" w:type="dxa"/>
              <w:bottom w:w="115" w:type="dxa"/>
              <w:end w:w="150" w:type="dxa"/>
            </w:tcMar>
          </w:tcPr>
          <w:p>
            <w:pPr>
              <w:spacing w:after="60"/>
            </w:pPr>
            <w:r>
              <w:rPr>
                <w:rFonts w:ascii="Noto Sans CJK SC" w:hAnsi="Noto Sans CJK SC" w:eastAsia="Noto Sans CJK SC" w:cs="Noto Sans CJK SC"/>
                <w:b/>
                <w:color w:val="5B2333"/>
                <w:sz w:val="21"/>
              </w:rPr>
              <w:t>结局重点</w:t>
            </w:r>
          </w:p>
          <w:p>
            <w:pPr>
              <w:spacing w:after="0"/>
            </w:pPr>
            <w:r>
              <w:rPr>
                <w:rFonts w:ascii="Noto Sans CJK SC" w:hAnsi="Noto Sans CJK SC" w:eastAsia="Noto Sans CJK SC" w:cs="Noto Sans CJK SC"/>
                <w:sz w:val="19"/>
              </w:rPr>
              <w:t>恐怖来自所有系统互相一致，而不是屏幕故障。世界已经变得比开局更正常。</w:t>
            </w:r>
          </w:p>
        </w:tc>
        <w:trPr>
          <w:tblHeader/>
        </w:trPr>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46. 潘博文保留结局</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玩家选择保护自己的生活与当前回归者，接受沈川被彻底普通化。该路线不应被标签化为纯粹恶意。</w:t>
            </w:r>
          </w:p>
        </w:tc>
        <w:trPr>
          <w:tblHeader/>
        </w:trPr>
      </w:tr>
    </w:tbl>
    <w:p>
      <w:pPr>
        <w:spacing w:after="0"/>
      </w:pPr>
    </w:p>
    <w:p>
      <w:pPr>
        <w:pStyle w:val="BodyText"/>
        <w:ind w:firstLine="420"/>
      </w:pPr>
      <w:r>
        <w:rPr>
          <w:rFonts w:ascii="Noto Sans CJK SC" w:hAnsi="Noto Sans CJK SC" w:eastAsia="Noto Sans CJK SC" w:cs="Noto Sans CJK SC"/>
        </w:rPr>
        <w:t>玩家恢复网络同步并选择“保留当前设备身份”。调查手机把沈川的本地材料解释为一名匿名都市传说爱好者的创作草稿，家庭照片和聊天全部归给其他人。</w:t>
      </w:r>
    </w:p>
    <w:p>
      <w:pPr>
        <w:pStyle w:val="BodyText"/>
        <w:ind w:firstLine="420"/>
      </w:pPr>
      <w:r>
        <w:rPr>
          <w:rFonts w:ascii="Noto Sans CJK SC" w:hAnsi="Noto Sans CJK SC" w:eastAsia="Noto Sans CJK SC" w:cs="Noto Sans CJK SC"/>
        </w:rPr>
        <w:t>PB_0425获得稳定的姓名“潘博文”，但现实为其补出的工作、住址和成年经历可能是拼接的。玩家在一条普通新闻或社交页面中看到一个约三十岁的潘姓男子，无法确定这是否就是2013年的少年。</w:t>
      </w:r>
    </w:p>
    <w:p>
      <w:pPr>
        <w:pStyle w:val="BodyText"/>
        <w:ind w:firstLine="420"/>
      </w:pPr>
      <w:r>
        <w:rPr>
          <w:rFonts w:ascii="Noto Sans CJK SC" w:hAnsi="Noto Sans CJK SC" w:eastAsia="Noto Sans CJK SC" w:cs="Noto Sans CJK SC"/>
        </w:rPr>
        <w:t>玩家手机的大部分关系恢复，妈妈继续称呼玩家，阿序仍是好友；但“存档员”线程消失，天津旅行被完全解释为独自旅行。玩家只保留无法说明来源的11:52地图收藏。</w:t>
      </w:r>
    </w:p>
    <w:p>
      <w:pPr>
        <w:pStyle w:val="Quote"/>
      </w:pPr>
      <w:r>
        <w:rPr>
          <w:rFonts w:ascii="Noto Serif CJK SC" w:hAnsi="Noto Serif CJK SC" w:eastAsia="Noto Serif CJK SC" w:cs="Noto Serif CJK SC"/>
          <w:i/>
          <w:color w:val="561F2D"/>
          <w:sz w:val="22"/>
        </w:rPr>
        <w:t>PB_0425最后一条消息：“我只是想让世界有一个地方能写下我的名字。”</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47. 隐藏好结局：分布式见证</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玩家不把沈川“装回一部手机”，而让不同的人和媒介各自承担一部分事实，使任何单点改写都无法解释全部关系。</w:t>
            </w:r>
          </w:p>
        </w:tc>
        <w:trPr>
          <w:tblHeader/>
        </w:trPr>
      </w:tr>
    </w:tbl>
    <w:p>
      <w:pPr>
        <w:spacing w:after="0"/>
      </w:pPr>
    </w:p>
    <w:p>
      <w:pPr>
        <w:pStyle w:val="BodyText"/>
        <w:ind w:left="408" w:hanging="238"/>
      </w:pPr>
      <w:r>
        <w:rPr>
          <w:rFonts w:ascii="Noto Sans CJK SC" w:hAnsi="Noto Sans CJK SC" w:eastAsia="Noto Sans CJK SC" w:cs="Noto Sans CJK SC"/>
          <w:b/>
        </w:rPr>
        <w:t xml:space="preserve">1. </w:t>
      </w:r>
      <w:r>
        <w:rPr>
          <w:rFonts w:ascii="Noto Sans CJK SC" w:hAnsi="Noto Sans CJK SC" w:eastAsia="Noto Sans CJK SC" w:cs="Noto Sans CJK SC"/>
        </w:rPr>
        <w:t>声音：玩家将一段未标姓名的沈川语音交给阿序；陈屿则从另一段旧通话中独立识别说话习惯。</w:t>
      </w:r>
    </w:p>
    <w:p>
      <w:pPr>
        <w:pStyle w:val="BodyText"/>
        <w:ind w:left="408" w:hanging="238"/>
      </w:pPr>
      <w:r>
        <w:rPr>
          <w:rFonts w:ascii="Noto Sans CJK SC" w:hAnsi="Noto Sans CJK SC" w:eastAsia="Noto Sans CJK SC" w:cs="Noto Sans CJK SC"/>
          <w:b/>
        </w:rPr>
        <w:t xml:space="preserve">2. </w:t>
      </w:r>
      <w:r>
        <w:rPr>
          <w:rFonts w:ascii="Noto Sans CJK SC" w:hAnsi="Noto Sans CJK SC" w:eastAsia="Noto Sans CJK SC" w:cs="Noto Sans CJK SC"/>
        </w:rPr>
        <w:t>家庭：周岚不看完整档案，只凭蓝色杯子、烫伤位置和出生手册主动说出母子事实。</w:t>
      </w:r>
    </w:p>
    <w:p>
      <w:pPr>
        <w:pStyle w:val="BodyText"/>
        <w:ind w:left="408" w:hanging="238"/>
      </w:pPr>
      <w:r>
        <w:rPr>
          <w:rFonts w:ascii="Noto Sans CJK SC" w:hAnsi="Noto Sans CJK SC" w:eastAsia="Noto Sans CJK SC" w:cs="Noto Sans CJK SC"/>
          <w:b/>
        </w:rPr>
        <w:t xml:space="preserve">3. </w:t>
      </w:r>
      <w:r>
        <w:rPr>
          <w:rFonts w:ascii="Noto Sans CJK SC" w:hAnsi="Noto Sans CJK SC" w:eastAsia="Noto Sans CJK SC" w:cs="Noto Sans CJK SC"/>
        </w:rPr>
        <w:t>地点：地图档案只保存沈川到访的路线与现场结构，不绑定玩家账号；离线照片保留面孔但不写全名。</w:t>
      </w:r>
    </w:p>
    <w:p>
      <w:pPr>
        <w:pStyle w:val="BodyText"/>
        <w:ind w:left="408" w:hanging="238"/>
      </w:pPr>
      <w:r>
        <w:rPr>
          <w:rFonts w:ascii="Noto Sans CJK SC" w:hAnsi="Noto Sans CJK SC" w:eastAsia="Noto Sans CJK SC" w:cs="Noto Sans CJK SC"/>
          <w:b/>
        </w:rPr>
        <w:t xml:space="preserve">4. </w:t>
      </w:r>
      <w:r>
        <w:rPr>
          <w:rFonts w:ascii="Noto Sans CJK SC" w:hAnsi="Noto Sans CJK SC" w:eastAsia="Noto Sans CJK SC" w:cs="Noto Sans CJK SC"/>
        </w:rPr>
        <w:t>姓名：公开档案与纸质扫描分别保存“沈川”，来源不依赖调查手机同一文件。</w:t>
      </w:r>
    </w:p>
    <w:p>
      <w:pPr>
        <w:pStyle w:val="BodyText"/>
        <w:ind w:left="408" w:hanging="238"/>
      </w:pPr>
      <w:r>
        <w:rPr>
          <w:rFonts w:ascii="Noto Sans CJK SC" w:hAnsi="Noto Sans CJK SC" w:eastAsia="Noto Sans CJK SC" w:cs="Noto Sans CJK SC"/>
          <w:b/>
        </w:rPr>
        <w:t xml:space="preserve">5. </w:t>
      </w:r>
      <w:r>
        <w:rPr>
          <w:rFonts w:ascii="Noto Sans CJK SC" w:hAnsi="Noto Sans CJK SC" w:eastAsia="Noto Sans CJK SC" w:cs="Noto Sans CJK SC"/>
        </w:rPr>
        <w:t>社会身份：陈屿与旧工作材料分别确认大学/工作事实，玩家不作为唯一转述者。</w:t>
      </w:r>
    </w:p>
    <w:p>
      <w:pPr>
        <w:pStyle w:val="BodyText"/>
        <w:ind w:left="408" w:hanging="238"/>
      </w:pPr>
      <w:r>
        <w:rPr>
          <w:rFonts w:ascii="Noto Sans CJK SC" w:hAnsi="Noto Sans CJK SC" w:eastAsia="Noto Sans CJK SC" w:cs="Noto Sans CJK SC"/>
          <w:b/>
        </w:rPr>
        <w:t xml:space="preserve">6. </w:t>
      </w:r>
      <w:r>
        <w:rPr>
          <w:rFonts w:ascii="Noto Sans CJK SC" w:hAnsi="Noto Sans CJK SC" w:eastAsia="Noto Sans CJK SC" w:cs="Noto Sans CJK SC"/>
        </w:rPr>
        <w:t>玩家拒绝RETURN签名，使active_witness不成为集中身份模板。</w:t>
      </w:r>
    </w:p>
    <w:p>
      <w:pPr>
        <w:pStyle w:val="BodyText"/>
        <w:ind w:firstLine="420"/>
      </w:pPr>
      <w:r>
        <w:rPr>
          <w:rFonts w:ascii="Noto Sans CJK SC" w:hAnsi="Noto Sans CJK SC" w:eastAsia="Noto Sans CJK SC" w:cs="Noto Sans CJK SC"/>
        </w:rPr>
        <w:t>修正无法通过删除玩家或沈川中的任何一个解释全部独立证据，归并停止。沈川从错层返回，但他与周岚、陈屿的关系需要重新建立；部分旧照片和聊天无法完全恢复。</w:t>
      </w:r>
    </w:p>
    <w:p>
      <w:pPr>
        <w:pStyle w:val="BodyText"/>
        <w:ind w:firstLine="420"/>
      </w:pPr>
      <w:r>
        <w:rPr>
          <w:rFonts w:ascii="Noto Sans CJK SC" w:hAnsi="Noto Sans CJK SC" w:eastAsia="Noto Sans CJK SC" w:cs="Noto Sans CJK SC"/>
        </w:rPr>
        <w:t>玩家手机保留姓名与家庭关系，默认头像可恢复，但某些共同旅行仍没有记录。潘博文的临时身份没有被强行抹除；PB_0425账号在结尾发出“这一次，没有人留在后面”，随后离线。该句由潘博文说出，既可理解为感谢，也可能暗示错层仍有其他人。</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48. 修正周目</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坏结局后的二周目不是重复，而是信息更少、解释更自然；玩家外部记忆成为新的调查资源。</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5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周目</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世界表面</w:t>
            </w:r>
          </w:p>
        </w:tc>
        <w:tc>
          <w:tcPr>
            <w:tcW w:type="dxa" w:w="3311"/>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缺失内容</w:t>
            </w:r>
          </w:p>
        </w:tc>
        <w:tc>
          <w:tcPr>
            <w:tcW w:type="dxa" w:w="266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新增叙事价值</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首周目</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沈川几乎不存在，玩家完整</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证据尚多</w:t>
            </w:r>
          </w:p>
        </w:tc>
        <w:tc>
          <w:tcPr>
            <w:tcW w:type="dxa" w:w="2664"/>
            <w:vAlign w:val="top"/>
            <w:tcMar>
              <w:top w:w="90" w:type="dxa"/>
              <w:start w:w="105" w:type="dxa"/>
              <w:bottom w:w="90" w:type="dxa"/>
              <w:end w:w="105" w:type="dxa"/>
            </w:tcMar>
          </w:tcPr>
          <w:p>
            <w:pPr>
              <w:spacing w:after="0"/>
            </w:pPr>
            <w:r>
              <w:rPr>
                <w:rFonts w:ascii="Noto Sans CJK SC" w:hAnsi="Noto Sans CJK SC" w:eastAsia="Noto Sans CJK SC" w:cs="Noto Sans CJK SC"/>
                <w:sz w:val="16"/>
              </w:rPr>
              <w:t>理解事件与选择</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修正周目1</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沈川已恢复，玩家无归属</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417楼、部分验证记录、玩家旧聊天减少</w:t>
            </w:r>
          </w:p>
        </w:tc>
        <w:tc>
          <w:tcPr>
            <w:tcW w:type="dxa" w:w="2664"/>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玩家用外部记忆寻找自己</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修正周目2</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潘博文和沈川均被普通解释覆盖</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搜索结果大幅减少、地图地点改名</w:t>
            </w:r>
          </w:p>
        </w:tc>
        <w:tc>
          <w:tcPr>
            <w:tcW w:type="dxa" w:w="2664"/>
            <w:vAlign w:val="top"/>
            <w:tcMar>
              <w:top w:w="90" w:type="dxa"/>
              <w:start w:w="105" w:type="dxa"/>
              <w:bottom w:w="90" w:type="dxa"/>
              <w:end w:w="105" w:type="dxa"/>
            </w:tcMar>
          </w:tcPr>
          <w:p>
            <w:pPr>
              <w:spacing w:after="0"/>
            </w:pPr>
            <w:r>
              <w:rPr>
                <w:rFonts w:ascii="Noto Sans CJK SC" w:hAnsi="Noto Sans CJK SC" w:eastAsia="Noto Sans CJK SC" w:cs="Noto Sans CJK SC"/>
                <w:sz w:val="16"/>
              </w:rPr>
              <w:t>世界越正常越可怕</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深修正状态</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两部手机像普通新机</w:t>
            </w:r>
          </w:p>
        </w:tc>
        <w:tc>
          <w:tcPr>
            <w:tcW w:type="dxa" w:w="3311"/>
            <w:vAlign w:val="top"/>
            <w:tcMar>
              <w:top w:w="90" w:type="dxa"/>
              <w:start w:w="105" w:type="dxa"/>
              <w:bottom w:w="90" w:type="dxa"/>
              <w:end w:w="105" w:type="dxa"/>
            </w:tcMar>
          </w:tcPr>
          <w:p>
            <w:pPr>
              <w:spacing w:after="0"/>
            </w:pPr>
            <w:r>
              <w:rPr>
                <w:rFonts w:ascii="Noto Sans CJK SC" w:hAnsi="Noto Sans CJK SC" w:eastAsia="Noto Sans CJK SC" w:cs="Noto Sans CJK SC"/>
                <w:sz w:val="16"/>
              </w:rPr>
              <w:t>仅余无主存档和11:52签名</w:t>
            </w:r>
          </w:p>
        </w:tc>
        <w:tc>
          <w:tcPr>
            <w:tcW w:type="dxa" w:w="2664"/>
            <w:vAlign w:val="top"/>
            <w:tcMar>
              <w:top w:w="90" w:type="dxa"/>
              <w:start w:w="105" w:type="dxa"/>
              <w:bottom w:w="90" w:type="dxa"/>
              <w:end w:w="105" w:type="dxa"/>
            </w:tcMar>
          </w:tcPr>
          <w:p>
            <w:pPr>
              <w:spacing w:after="0"/>
            </w:pPr>
            <w:r>
              <w:rPr>
                <w:rFonts w:ascii="Noto Sans CJK SC" w:hAnsi="Noto Sans CJK SC" w:eastAsia="Noto Sans CJK SC" w:cs="Noto Sans CJK SC"/>
                <w:sz w:val="16"/>
              </w:rPr>
              <w:t>开放式余波，不作为强制主线</w:t>
            </w:r>
          </w:p>
        </w:tc>
      </w:tr>
    </w:tbl>
    <w:p>
      <w:pPr>
        <w:spacing w:after="0"/>
      </w:pPr>
    </w:p>
    <w:p>
      <w:pPr>
        <w:pStyle w:val="BodyText"/>
        <w:ind w:firstLine="420"/>
      </w:pPr>
      <w:r>
        <w:rPr>
          <w:rFonts w:ascii="Noto Sans CJK SC" w:hAnsi="Noto Sans CJK SC" w:eastAsia="Noto Sans CJK SC" w:cs="Noto Sans CJK SC"/>
        </w:rPr>
        <w:t>修正周目必须保留替代路径和档案模式。玩家可以选择体验更少信息的叙事，也可以在作品外菜单完整重置。作品不能以沉浸为名永久销毁已购买内容。</w:t>
      </w:r>
    </w:p>
    <w:p>
      <w:pPr>
        <w:pStyle w:val="BodyText"/>
        <w:ind w:firstLine="420"/>
      </w:pPr>
      <w:r>
        <w:rPr>
          <w:rFonts w:ascii="Noto Sans CJK SC" w:hAnsi="Noto Sans CJK SC" w:eastAsia="Noto Sans CJK SC" w:cs="Noto Sans CJK SC"/>
        </w:rPr>
        <w:t>周目最重要的逆差是：游戏世界知道得越来越少，现实中的玩家知道得越来越多。某个首周目看到一半就被普通化的句子，可能成为二周目唯一能解释空白页面的线索。</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49. 结局余波与退出沉浸</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世界内余波先发生，虚构声明和制作人员名单后出现，避免结局瞬间从ARG坠回普通菜单。</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4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结局</w:t>
            </w:r>
          </w:p>
        </w:tc>
        <w:tc>
          <w:tcPr>
            <w:tcW w:type="dxa" w:w="439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世界内善后页</w:t>
            </w:r>
          </w:p>
        </w:tc>
        <w:tc>
          <w:tcPr>
            <w:tcW w:type="dxa" w:w="410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二次访问残片</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身份替代</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普通设备诊断/无第二用户</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7"/>
              </w:rPr>
              <w:t>无法删除的无名存档：“我来过这里”</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潘博文保留</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正常地图与普通社交页面</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7"/>
              </w:rPr>
              <w:t>收藏地点时间始终显示11:52</w:t>
            </w:r>
          </w:p>
        </w:tc>
      </w:tr>
      <w:tr>
        <w:trPr>
          <w:cantSplit/>
        </w:trPr>
        <w:tc>
          <w:tcPr>
            <w:tcW w:type="dxa" w:w="1944"/>
            <w:vAlign w:val="top"/>
            <w:tcMar>
              <w:top w:w="90" w:type="dxa"/>
              <w:start w:w="105" w:type="dxa"/>
              <w:bottom w:w="90" w:type="dxa"/>
              <w:end w:w="105" w:type="dxa"/>
            </w:tcMar>
          </w:tcPr>
          <w:p>
            <w:pPr>
              <w:spacing w:after="0"/>
            </w:pPr>
            <w:r>
              <w:rPr>
                <w:rFonts w:ascii="Noto Sans CJK SC" w:hAnsi="Noto Sans CJK SC" w:eastAsia="Noto Sans CJK SC" w:cs="Noto Sans CJK SC"/>
                <w:sz w:val="17"/>
              </w:rPr>
              <w:t>分布式见证</w:t>
            </w:r>
          </w:p>
        </w:tc>
        <w:tc>
          <w:tcPr>
            <w:tcW w:type="dxa" w:w="4392"/>
            <w:vAlign w:val="top"/>
            <w:tcMar>
              <w:top w:w="90" w:type="dxa"/>
              <w:start w:w="105" w:type="dxa"/>
              <w:bottom w:w="90" w:type="dxa"/>
              <w:end w:w="105" w:type="dxa"/>
            </w:tcMar>
          </w:tcPr>
          <w:p>
            <w:pPr>
              <w:spacing w:after="0"/>
            </w:pPr>
            <w:r>
              <w:rPr>
                <w:rFonts w:ascii="Noto Sans CJK SC" w:hAnsi="Noto Sans CJK SC" w:eastAsia="Noto Sans CJK SC" w:cs="Noto Sans CJK SC"/>
                <w:sz w:val="17"/>
              </w:rPr>
              <w:t>两部手机同时收到无声来电</w:t>
            </w:r>
          </w:p>
        </w:tc>
        <w:tc>
          <w:tcPr>
            <w:tcW w:type="dxa" w:w="4104"/>
            <w:vAlign w:val="top"/>
            <w:tcMar>
              <w:top w:w="90" w:type="dxa"/>
              <w:start w:w="105" w:type="dxa"/>
              <w:bottom w:w="90" w:type="dxa"/>
              <w:end w:w="105" w:type="dxa"/>
            </w:tcMar>
          </w:tcPr>
          <w:p>
            <w:pPr>
              <w:spacing w:after="0"/>
            </w:pPr>
            <w:r>
              <w:rPr>
                <w:rFonts w:ascii="Noto Sans CJK SC" w:hAnsi="Noto Sans CJK SC" w:eastAsia="Noto Sans CJK SC" w:cs="Noto Sans CJK SC"/>
                <w:sz w:val="17"/>
              </w:rPr>
              <w:t>远处羽毛球落地声、无主钥匙照片</w:t>
            </w:r>
          </w:p>
        </w:tc>
      </w:tr>
    </w:tbl>
    <w:p>
      <w:pPr>
        <w:spacing w:after="0"/>
      </w:pPr>
    </w:p>
    <w:p>
      <w:pPr>
        <w:pStyle w:val="BodyText"/>
        <w:ind w:firstLine="420"/>
      </w:pPr>
      <w:r>
        <w:rPr>
          <w:rFonts w:ascii="Noto Sans CJK SC" w:hAnsi="Noto Sans CJK SC" w:eastAsia="Noto Sans CJK SC" w:cs="Noto Sans CJK SC"/>
        </w:rPr>
        <w:t>作品外虚构声明应在世界内余波结束后清楚出现，说明新增人物、机构、新闻、通信和超自然解释均为虚构。声明不应伪装成异常内容。</w:t>
      </w:r>
    </w:p>
    <w:p>
      <w:pPr>
        <w:pageBreakBefore/>
        <w:spacing w:before="2200"/>
        <w:jc w:val="center"/>
      </w:pPr>
      <w:r>
        <w:rPr>
          <w:rFonts w:ascii="Noto Sans CJK SC" w:hAnsi="Noto Sans CJK SC" w:eastAsia="Noto Sans CJK SC" w:cs="Noto Sans CJK SC"/>
          <w:b/>
          <w:color w:val="5F6976"/>
          <w:sz w:val="24"/>
        </w:rPr>
        <w:t>PART VII</w:t>
      </w:r>
    </w:p>
    <w:p>
      <w:pPr>
        <w:pStyle w:val="PartTitle"/>
        <w:jc w:val="center"/>
      </w:pPr>
      <w:r>
        <w:rPr>
          <w:rFonts w:ascii="Noto Sans CJK SC" w:hAnsi="Noto Sans CJK SC" w:eastAsia="Noto Sans CJK SC" w:cs="Noto Sans CJK SC"/>
          <w:b/>
          <w:color w:val="182334"/>
          <w:sz w:val="54"/>
        </w:rPr>
        <w:t>对白、误导、节奏与连续性审计</w:t>
      </w:r>
    </w:p>
    <w:p>
      <w:pPr>
        <w:pStyle w:val="PartSubtitle"/>
        <w:jc w:val="center"/>
      </w:pPr>
      <w:r>
        <w:rPr>
          <w:rFonts w:ascii="Noto Sans CJK SC" w:hAnsi="Noto Sans CJK SC" w:eastAsia="Noto Sans CJK SC" w:cs="Noto Sans CJK SC"/>
          <w:color w:val="5A626C"/>
          <w:sz w:val="22"/>
        </w:rPr>
        <w:t>确保人物说话像具体的人，误导可被证据反驳，恐怖不依赖作者提示，时间线不会因自由探索崩坏。</w:t>
      </w:r>
    </w:p>
    <w:p>
      <w:pPr>
        <w:spacing w:before="600"/>
        <w:pBdr>
          <w:bottom w:val="single" w:sz="14" w:space="1" w:color="23395B"/>
        </w:pBdr>
      </w:pPr>
    </w:p>
    <w:p>
      <w:r>
        <w:br w:type="page"/>
      </w:r>
    </w:p>
    <w:p>
      <w:pPr>
        <w:pStyle w:val="Heading1"/>
        <w:keepNext/>
        <w:pageBreakBefore w:val="0"/>
      </w:pPr>
      <w:r>
        <w:rPr>
          <w:rFonts w:ascii="Noto Sans CJK SC" w:hAnsi="Noto Sans CJK SC" w:eastAsia="Noto Sans CJK SC" w:cs="Noto Sans CJK SC"/>
        </w:rPr>
        <w:t>50. 对白规则</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每句关键台词必须符合角色知识、关系、当时修正状态和消息来源。</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5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角色</w:t>
            </w:r>
          </w:p>
        </w:tc>
        <w:tc>
          <w:tcPr>
            <w:tcW w:type="dxa" w:w="460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语言特征</w:t>
            </w:r>
          </w:p>
        </w:tc>
        <w:tc>
          <w:tcPr>
            <w:tcW w:type="dxa" w:w="424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禁止写法</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具体、克制、像记录；对玩家用“校对员”</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6"/>
              </w:rPr>
              <w:t>长篇宇宙解释、预知玩家选择</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主要通过选项/关键词表达，保持身份开放</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6"/>
              </w:rPr>
              <w:t>强制固定性别、职业与情史</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短句、门/钥匙/人数/出口意象，有限带宽</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6"/>
              </w:rPr>
              <w:t>万能谜语人、全知威胁者</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陈屿</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短消息、问来源和时间，偶尔“？”</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6"/>
              </w:rPr>
              <w:t>突然相信超自然并替玩家总结</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周岚</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生活物件和习惯，记忆来时先说细节</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6"/>
              </w:rPr>
              <w:t>只哭喊“我的儿子”或解释机制</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阿序</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朋友式玩笑、日常口语、对异常保持现实反应</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6"/>
              </w:rPr>
              <w:t>像调查专家一样提供答案</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公共机构</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程序化、克制、可核查</w:t>
            </w:r>
          </w:p>
        </w:tc>
        <w:tc>
          <w:tcPr>
            <w:tcW w:type="dxa" w:w="4248"/>
            <w:vAlign w:val="top"/>
            <w:tcMar>
              <w:top w:w="90" w:type="dxa"/>
              <w:start w:w="105" w:type="dxa"/>
              <w:bottom w:w="90" w:type="dxa"/>
              <w:end w:w="105" w:type="dxa"/>
            </w:tcMar>
          </w:tcPr>
          <w:p>
            <w:pPr>
              <w:spacing w:after="0"/>
            </w:pPr>
            <w:r>
              <w:rPr>
                <w:rFonts w:ascii="Noto Sans CJK SC" w:hAnsi="Noto Sans CJK SC" w:eastAsia="Noto Sans CJK SC" w:cs="Noto Sans CJK SC"/>
                <w:sz w:val="16"/>
              </w:rPr>
              <w:t>暗示官方秘密知道真相</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51. 误导与揭示</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误导必须来自角色合理判断或修正生成的普通解释，并在后续由更高质量证据纠正。</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2015"/>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误导</w:t>
            </w:r>
          </w:p>
        </w:tc>
        <w:tc>
          <w:tcPr>
            <w:tcW w:type="dxa" w:w="302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为何可信</w:t>
            </w:r>
          </w:p>
        </w:tc>
        <w:tc>
          <w:tcPr>
            <w:tcW w:type="dxa" w:w="381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反驳证据</w:t>
            </w:r>
          </w:p>
        </w:tc>
        <w:tc>
          <w:tcPr>
            <w:tcW w:type="dxa" w:w="172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揭示时机</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沈川策划ARG失踪</w:t>
            </w:r>
          </w:p>
        </w:tc>
        <w:tc>
          <w:tcPr>
            <w:tcW w:type="dxa" w:w="3024"/>
            <w:vAlign w:val="top"/>
            <w:tcMar>
              <w:top w:w="90" w:type="dxa"/>
              <w:start w:w="105" w:type="dxa"/>
              <w:bottom w:w="90" w:type="dxa"/>
              <w:end w:w="105" w:type="dxa"/>
            </w:tcMar>
          </w:tcPr>
          <w:p>
            <w:pPr>
              <w:spacing w:after="0"/>
            </w:pPr>
            <w:r>
              <w:rPr>
                <w:rFonts w:ascii="Noto Sans CJK SC" w:hAnsi="Noto Sans CJK SC" w:eastAsia="Noto Sans CJK SC" w:cs="Noto Sans CJK SC"/>
                <w:sz w:val="16"/>
              </w:rPr>
              <w:t>他有ARG爱好和自动化脚本</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玩家手机同步、周岚独立记忆、地图结构</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第三幕</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6"/>
              </w:rPr>
              <w:t>陈屿在删帖/监控</w:t>
            </w:r>
          </w:p>
        </w:tc>
        <w:tc>
          <w:tcPr>
            <w:tcW w:type="dxa" w:w="3024"/>
            <w:vAlign w:val="top"/>
            <w:tcMar>
              <w:top w:w="90" w:type="dxa"/>
              <w:start w:w="105" w:type="dxa"/>
              <w:bottom w:w="90" w:type="dxa"/>
              <w:end w:w="105" w:type="dxa"/>
            </w:tcMar>
          </w:tcPr>
          <w:p>
            <w:pPr>
              <w:spacing w:after="0"/>
            </w:pPr>
            <w:r>
              <w:rPr>
                <w:rFonts w:ascii="Noto Sans CJK SC" w:hAnsi="Noto Sans CJK SC" w:eastAsia="Noto Sans CJK SC" w:cs="Noto Sans CJK SC"/>
                <w:sz w:val="16"/>
              </w:rPr>
              <w:t>他懂技术且能及时回复</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6"/>
              </w:rPr>
              <w:t>他只在收到材料后知道；C/P/A来源审计</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第二—四幕</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6"/>
              </w:rPr>
              <w:t>离线手机绝对安全</w:t>
            </w:r>
          </w:p>
        </w:tc>
        <w:tc>
          <w:tcPr>
            <w:tcW w:type="dxa" w:w="302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沈川主动关闭同步</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6"/>
              </w:rPr>
              <w:t>备忘录与照片仍会普通化</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第二幕</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6"/>
              </w:rPr>
              <w:t>多备份就能救人</w:t>
            </w:r>
          </w:p>
        </w:tc>
        <w:tc>
          <w:tcPr>
            <w:tcW w:type="dxa" w:w="3024"/>
            <w:vAlign w:val="top"/>
            <w:tcMar>
              <w:top w:w="90" w:type="dxa"/>
              <w:start w:w="105" w:type="dxa"/>
              <w:bottom w:w="90" w:type="dxa"/>
              <w:end w:w="105" w:type="dxa"/>
            </w:tcMar>
          </w:tcPr>
          <w:p>
            <w:pPr>
              <w:spacing w:after="0"/>
            </w:pPr>
            <w:r>
              <w:rPr>
                <w:rFonts w:ascii="Noto Sans CJK SC" w:hAnsi="Noto Sans CJK SC" w:eastAsia="Noto Sans CJK SC" w:cs="Noto Sans CJK SC"/>
                <w:sz w:val="16"/>
              </w:rPr>
              <w:t>文件副本看似更安全</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6"/>
              </w:rPr>
              <w:t>五份照片同时变化、旧雨失败</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第四幕</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潘博文是纯粹恶意</w:t>
            </w:r>
          </w:p>
        </w:tc>
        <w:tc>
          <w:tcPr>
            <w:tcW w:type="dxa" w:w="3024"/>
            <w:vAlign w:val="top"/>
            <w:tcMar>
              <w:top w:w="90" w:type="dxa"/>
              <w:start w:w="105" w:type="dxa"/>
              <w:bottom w:w="90" w:type="dxa"/>
              <w:end w:w="105" w:type="dxa"/>
            </w:tcMar>
          </w:tcPr>
          <w:p>
            <w:pPr>
              <w:spacing w:after="0"/>
            </w:pPr>
            <w:r>
              <w:rPr>
                <w:rFonts w:ascii="Noto Sans CJK SC" w:hAnsi="Noto Sans CJK SC" w:eastAsia="Noto Sans CJK SC" w:cs="Noto Sans CJK SC"/>
                <w:sz w:val="16"/>
              </w:rPr>
              <w:t>他隐瞒并推动沈川进入错层</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6"/>
              </w:rPr>
              <w:t>其有限警告、受害经历、好结局合作</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第五幕</w:t>
            </w:r>
          </w:p>
        </w:tc>
      </w:tr>
      <w:tr>
        <w:trPr>
          <w:cantSplit/>
        </w:trPr>
        <w:tc>
          <w:tcPr>
            <w:tcW w:type="dxa" w:w="2015"/>
            <w:vAlign w:val="top"/>
            <w:tcMar>
              <w:top w:w="90" w:type="dxa"/>
              <w:start w:w="105" w:type="dxa"/>
              <w:bottom w:w="90" w:type="dxa"/>
              <w:end w:w="105" w:type="dxa"/>
            </w:tcMar>
          </w:tcPr>
          <w:p>
            <w:pPr>
              <w:spacing w:after="0"/>
            </w:pPr>
            <w:r>
              <w:rPr>
                <w:rFonts w:ascii="Noto Sans CJK SC" w:hAnsi="Noto Sans CJK SC" w:eastAsia="Noto Sans CJK SC" w:cs="Noto Sans CJK SC"/>
                <w:sz w:val="16"/>
              </w:rPr>
              <w:t>恢复沈川必然牺牲玩家</w:t>
            </w:r>
          </w:p>
        </w:tc>
        <w:tc>
          <w:tcPr>
            <w:tcW w:type="dxa" w:w="3024"/>
            <w:vAlign w:val="top"/>
            <w:tcMar>
              <w:top w:w="90" w:type="dxa"/>
              <w:start w:w="105" w:type="dxa"/>
              <w:bottom w:w="90" w:type="dxa"/>
              <w:end w:w="105" w:type="dxa"/>
            </w:tcMar>
          </w:tcPr>
          <w:p>
            <w:pPr>
              <w:spacing w:after="0"/>
            </w:pPr>
            <w:r>
              <w:rPr>
                <w:rFonts w:ascii="Noto Sans CJK SC" w:hAnsi="Noto Sans CJK SC" w:eastAsia="Noto Sans CJK SC" w:cs="Noto Sans CJK SC"/>
                <w:sz w:val="16"/>
              </w:rPr>
              <w:t>坏路线显示归并风险</w:t>
            </w:r>
          </w:p>
        </w:tc>
        <w:tc>
          <w:tcPr>
            <w:tcW w:type="dxa" w:w="3816"/>
            <w:vAlign w:val="top"/>
            <w:tcMar>
              <w:top w:w="90" w:type="dxa"/>
              <w:start w:w="105" w:type="dxa"/>
              <w:bottom w:w="90" w:type="dxa"/>
              <w:end w:w="105" w:type="dxa"/>
            </w:tcMar>
          </w:tcPr>
          <w:p>
            <w:pPr>
              <w:spacing w:after="0"/>
            </w:pPr>
            <w:r>
              <w:rPr>
                <w:rFonts w:ascii="Noto Sans CJK SC" w:hAnsi="Noto Sans CJK SC" w:eastAsia="Noto Sans CJK SC" w:cs="Noto Sans CJK SC"/>
                <w:sz w:val="16"/>
              </w:rPr>
              <w:t>分布式见证证明这是错误结构而非宇宙定律</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隐藏路线</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52. 恐怖强度与视觉惊吓</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全流程只允许一至两次高强度视觉惊吓；最强恐怖来自关系普通化和证据无法复现。</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手法</w:t>
            </w:r>
          </w:p>
        </w:tc>
        <w:tc>
          <w:tcPr>
            <w:tcW w:type="dxa" w:w="15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使用次数</w:t>
            </w:r>
          </w:p>
        </w:tc>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位置</w:t>
            </w:r>
          </w:p>
        </w:tc>
        <w:tc>
          <w:tcPr>
            <w:tcW w:type="dxa" w:w="352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必须留下的叙事收益</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404闪帧/突脸</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1次</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第二幕旧雨隐藏页</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FRAME 417与旧雨17来源</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损坏视频近景</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可选1次</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第四幕现场反光放大</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确认潘博文临时回归</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称呼变化</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多次渐进</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玩家手机家庭聊天</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身份锚点侵蚀</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照片自然重构</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少量关键版本</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面孔/家庭节点</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现实普通化</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消息撤回/语义变化</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中等频率</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陈屿、周岚、论坛</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记忆与数字记录不同步</w:t>
            </w:r>
          </w:p>
        </w:tc>
      </w:tr>
      <w:tr>
        <w:trPr>
          <w:cantSplit/>
        </w:trPr>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6"/>
              </w:rPr>
              <w:t>完全正常的结局界面</w:t>
            </w:r>
          </w:p>
        </w:tc>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结局1次</w:t>
            </w:r>
          </w:p>
        </w:tc>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身份替代</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世界完成修正</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53. 自由输入与AI对话边界</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NPC可以用有限自然语言回应，但剧情事实、记忆状态和可透露内容必须由叙事状态机决定。</w:t>
            </w:r>
          </w:p>
        </w:tc>
        <w:trPr>
          <w:tblHeader/>
        </w:trPr>
      </w:tr>
    </w:tbl>
    <w:p>
      <w:pPr>
        <w:spacing w:after="0"/>
      </w:pPr>
    </w:p>
    <w:p>
      <w:pPr>
        <w:pStyle w:val="BodyText"/>
        <w:ind w:firstLine="420"/>
      </w:pPr>
      <w:r>
        <w:rPr>
          <w:rFonts w:ascii="Noto Sans CJK SC" w:hAnsi="Noto Sans CJK SC" w:eastAsia="Noto Sans CJK SC" w:cs="Noto Sans CJK SC"/>
        </w:rPr>
        <w:t>首版建议采用“选择式回复+关键词输入”。玩家可自由输入姓名、地点、417、钥匙、11:52等调查词；无关内容返回角色化但不推进剧情的回应。</w:t>
      </w:r>
    </w:p>
    <w:p>
      <w:pPr>
        <w:pStyle w:val="BodyText"/>
        <w:ind w:firstLine="420"/>
      </w:pPr>
      <w:r>
        <w:rPr>
          <w:rFonts w:ascii="Noto Sans CJK SC" w:hAnsi="Noto Sans CJK SC" w:eastAsia="Noto Sans CJK SC" w:cs="Noto Sans CJK SC"/>
        </w:rPr>
        <w:t>若后续使用大模型，输入给模型的只能是当前可知事实、情绪、禁区和必须传达的信息。模型不得自行决定潘博文是否真实、沈川是否撒谎、玩家是否已触发某事件，也不得泄露结局条件。</w:t>
      </w:r>
    </w:p>
    <w:p>
      <w:pPr>
        <w:pStyle w:val="BodyText"/>
        <w:ind w:firstLine="420"/>
      </w:pPr>
      <w:r>
        <w:rPr>
          <w:rFonts w:ascii="Noto Sans CJK SC" w:hAnsi="Noto Sans CJK SC" w:eastAsia="Noto Sans CJK SC" w:cs="Noto Sans CJK SC"/>
        </w:rPr>
        <w:t>角色的实时反应仍遵守来源：陈屿只回复玩家发送的材料；潘博文只回应与其锚点相关的访问；沈川自动化只能发送预写内容；现实修正本身不说人话。</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54. 连续性风险与统一答案</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本章回答制作中最容易导致玩家质疑的叙事漏洞，后续内容不得临时另设万能解释。</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324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问题</w:t>
            </w:r>
          </w:p>
        </w:tc>
        <w:tc>
          <w:tcPr>
            <w:tcW w:type="dxa" w:w="727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统一答案</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为什么玩家不立刻记起230917？</w:t>
            </w:r>
          </w:p>
        </w:tc>
        <w:tc>
          <w:tcPr>
            <w:tcW w:type="dxa" w:w="7272"/>
            <w:vAlign w:val="top"/>
            <w:tcMar>
              <w:top w:w="90" w:type="dxa"/>
              <w:start w:w="105" w:type="dxa"/>
              <w:bottom w:w="90" w:type="dxa"/>
              <w:end w:w="105" w:type="dxa"/>
            </w:tcMar>
          </w:tcPr>
          <w:p>
            <w:pPr>
              <w:spacing w:after="0"/>
            </w:pPr>
            <w:r>
              <w:rPr>
                <w:rFonts w:ascii="Noto Sans CJK SC" w:hAnsi="Noto Sans CJK SC" w:eastAsia="Noto Sans CJK SC" w:cs="Noto Sans CJK SC"/>
                <w:sz w:val="16"/>
              </w:rPr>
              <w:t>日期的程序性熟悉感保留，关系语义被修正；直到旧聊天和交付视频闭合才恢复意义。</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为什么陈屿能短暂记起又忘？</w:t>
            </w:r>
          </w:p>
        </w:tc>
        <w:tc>
          <w:tcPr>
            <w:tcW w:type="dxa" w:w="7272"/>
            <w:vAlign w:val="top"/>
            <w:tcMar>
              <w:top w:w="90" w:type="dxa"/>
              <w:start w:w="105" w:type="dxa"/>
              <w:bottom w:w="90" w:type="dxa"/>
              <w:end w:w="105" w:type="dxa"/>
            </w:tcMar>
          </w:tcPr>
          <w:p>
            <w:pPr>
              <w:spacing w:after="0"/>
            </w:pPr>
            <w:r>
              <w:rPr>
                <w:rFonts w:ascii="Noto Sans CJK SC" w:hAnsi="Noto Sans CJK SC" w:eastAsia="Noto Sans CJK SC" w:cs="Noto Sans CJK SC"/>
                <w:sz w:val="16"/>
              </w:rPr>
              <w:t>独立证据调用提高局部关系锚点，修正随后用更低成本解释覆盖；他不是随机失忆。</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为什么周岚的物件记忆比姓名更牢？</w:t>
            </w:r>
          </w:p>
        </w:tc>
        <w:tc>
          <w:tcPr>
            <w:tcW w:type="dxa" w:w="7272"/>
            <w:vAlign w:val="top"/>
            <w:tcMar>
              <w:top w:w="90" w:type="dxa"/>
              <w:start w:w="105" w:type="dxa"/>
              <w:bottom w:w="90" w:type="dxa"/>
              <w:end w:w="105" w:type="dxa"/>
            </w:tcMar>
          </w:tcPr>
          <w:p>
            <w:pPr>
              <w:spacing w:after="0"/>
            </w:pPr>
            <w:r>
              <w:rPr>
                <w:rFonts w:ascii="Noto Sans CJK SC" w:hAnsi="Noto Sans CJK SC" w:eastAsia="Noto Sans CJK SC" w:cs="Noto Sans CJK SC"/>
                <w:sz w:val="16"/>
              </w:rPr>
              <w:t>物理物件与长期习惯属于不同通道，关系语义先被改写，低层感官残片滞后。</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为什么潘博文能在7月14日出来？</w:t>
            </w:r>
          </w:p>
        </w:tc>
        <w:tc>
          <w:tcPr>
            <w:tcW w:type="dxa" w:w="7272"/>
            <w:vAlign w:val="top"/>
            <w:tcMar>
              <w:top w:w="90" w:type="dxa"/>
              <w:start w:w="105" w:type="dxa"/>
              <w:bottom w:w="90" w:type="dxa"/>
              <w:end w:w="105" w:type="dxa"/>
            </w:tcMar>
          </w:tcPr>
          <w:p>
            <w:pPr>
              <w:spacing w:after="0"/>
            </w:pPr>
            <w:r>
              <w:rPr>
                <w:rFonts w:ascii="Noto Sans CJK SC" w:hAnsi="Noto Sans CJK SC" w:eastAsia="Noto Sans CJK SC" w:cs="Noto Sans CJK SC"/>
                <w:sz w:val="16"/>
              </w:rPr>
              <w:t>网络传播与沈川恢复提供足够弱锚点，错层结构在现场闭合；他只形成临时回归态。</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为什么玩家也被侵蚀？</w:t>
            </w:r>
          </w:p>
        </w:tc>
        <w:tc>
          <w:tcPr>
            <w:tcW w:type="dxa" w:w="7272"/>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玩家是最完整、最活跃、拥有两部手机和全部证据的观察者，集中恢复把同类锚点映射到玩家。</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为什么不直接让所有人看完整档案？</w:t>
            </w:r>
          </w:p>
        </w:tc>
        <w:tc>
          <w:tcPr>
            <w:tcW w:type="dxa" w:w="7272"/>
            <w:vAlign w:val="top"/>
            <w:tcMar>
              <w:top w:w="90" w:type="dxa"/>
              <w:start w:w="105" w:type="dxa"/>
              <w:bottom w:w="90" w:type="dxa"/>
              <w:end w:w="105" w:type="dxa"/>
            </w:tcMar>
          </w:tcPr>
          <w:p>
            <w:pPr>
              <w:spacing w:after="0"/>
            </w:pPr>
            <w:r>
              <w:rPr>
                <w:rFonts w:ascii="Noto Sans CJK SC" w:hAnsi="Noto Sans CJK SC" w:eastAsia="Noto Sans CJK SC" w:cs="Noto Sans CJK SC"/>
                <w:sz w:val="16"/>
              </w:rPr>
              <w:t>集中公开提高单一叙事依赖和归并风险；独立见证要求不同人先后确认不同事实。</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为什么好结局后仍有残片？</w:t>
            </w:r>
          </w:p>
        </w:tc>
        <w:tc>
          <w:tcPr>
            <w:tcW w:type="dxa" w:w="7272"/>
            <w:vAlign w:val="top"/>
            <w:tcMar>
              <w:top w:w="90" w:type="dxa"/>
              <w:start w:w="105" w:type="dxa"/>
              <w:bottom w:w="90" w:type="dxa"/>
              <w:end w:w="105" w:type="dxa"/>
            </w:tcMar>
          </w:tcPr>
          <w:p>
            <w:pPr>
              <w:spacing w:after="0"/>
            </w:pPr>
            <w:r>
              <w:rPr>
                <w:rFonts w:ascii="Noto Sans CJK SC" w:hAnsi="Noto Sans CJK SC" w:eastAsia="Noto Sans CJK SC" w:cs="Noto Sans CJK SC"/>
                <w:sz w:val="16"/>
              </w:rPr>
              <w:t>分布式见证降低最低改写优势，不是永久关闭错层或恢复所有历史。</w:t>
            </w:r>
          </w:p>
        </w:tc>
      </w:tr>
      <w:tr>
        <w:trPr>
          <w:cantSplit/>
        </w:trPr>
        <w:tc>
          <w:tcPr>
            <w:tcW w:type="dxa" w:w="3240"/>
            <w:vAlign w:val="top"/>
            <w:tcMar>
              <w:top w:w="90" w:type="dxa"/>
              <w:start w:w="105" w:type="dxa"/>
              <w:bottom w:w="90" w:type="dxa"/>
              <w:end w:w="105" w:type="dxa"/>
            </w:tcMar>
          </w:tcPr>
          <w:p>
            <w:pPr>
              <w:spacing w:after="0"/>
            </w:pPr>
            <w:r>
              <w:rPr>
                <w:rFonts w:ascii="Noto Sans CJK SC" w:hAnsi="Noto Sans CJK SC" w:eastAsia="Noto Sans CJK SC" w:cs="Noto Sans CJK SC"/>
                <w:sz w:val="16"/>
              </w:rPr>
              <w:t>为什么玩家现实截图不改变？</w:t>
            </w:r>
          </w:p>
        </w:tc>
        <w:tc>
          <w:tcPr>
            <w:tcW w:type="dxa" w:w="7272"/>
            <w:vAlign w:val="top"/>
            <w:tcMar>
              <w:top w:w="90" w:type="dxa"/>
              <w:start w:w="105" w:type="dxa"/>
              <w:bottom w:w="90" w:type="dxa"/>
              <w:end w:w="105" w:type="dxa"/>
            </w:tcMar>
          </w:tcPr>
          <w:p>
            <w:pPr>
              <w:spacing w:after="0"/>
            </w:pPr>
            <w:r>
              <w:rPr>
                <w:rFonts w:ascii="Noto Sans CJK SC" w:hAnsi="Noto Sans CJK SC" w:eastAsia="Noto Sans CJK SC" w:cs="Noto Sans CJK SC"/>
                <w:sz w:val="16"/>
              </w:rPr>
              <w:t>作品不控制玩家设备；外部截图可帮助现实玩家记忆，但游戏内结局按可验证操作判断。</w:t>
            </w:r>
          </w:p>
        </w:tc>
      </w:tr>
    </w:tbl>
    <w:p>
      <w:pPr>
        <w:spacing w:after="0"/>
      </w:pP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55. 伦理、现实地点与公开传播</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现实事件提供文化入口，新增人物、新闻和机构均为虚构；游戏不引导玩家骚扰现实地点或个人。</w:t>
            </w:r>
          </w:p>
        </w:tc>
        <w:trPr>
          <w:tblHeader/>
        </w:trPr>
      </w:tr>
    </w:tbl>
    <w:p>
      <w:pPr>
        <w:spacing w:after="0"/>
      </w:pPr>
    </w:p>
    <w:p>
      <w:pPr>
        <w:pStyle w:val="ListBullet"/>
      </w:pPr>
      <w:r>
        <w:rPr>
          <w:rFonts w:ascii="Noto Sans CJK SC" w:hAnsi="Noto Sans CJK SC" w:eastAsia="Noto Sans CJK SC" w:cs="Noto Sans CJK SC"/>
        </w:rPr>
        <w:t>入口或结局后明确标注虚构互动叙事；游戏内不反复用声明破坏沉浸。</w:t>
      </w:r>
    </w:p>
    <w:p>
      <w:pPr>
        <w:pStyle w:val="ListBullet"/>
      </w:pPr>
      <w:r>
        <w:rPr>
          <w:rFonts w:ascii="Noto Sans CJK SC" w:hAnsi="Noto Sans CJK SC" w:eastAsia="Noto Sans CJK SC" w:cs="Noto Sans CJK SC"/>
        </w:rPr>
        <w:t>不把现实学校、教师、同学、警察或居民写成隐瞒超自然真相的人。</w:t>
      </w:r>
    </w:p>
    <w:p>
      <w:pPr>
        <w:pStyle w:val="ListBullet"/>
      </w:pPr>
      <w:r>
        <w:rPr>
          <w:rFonts w:ascii="Noto Sans CJK SC" w:hAnsi="Noto Sans CJK SC" w:eastAsia="Noto Sans CJK SC" w:cs="Noto Sans CJK SC"/>
        </w:rPr>
        <w:t>现实地图只选公共道路与可线上观察地点；不要求到场、翻墙、进入地下室或联系现实人员。</w:t>
      </w:r>
    </w:p>
    <w:p>
      <w:pPr>
        <w:pStyle w:val="ListBullet"/>
      </w:pPr>
      <w:r>
        <w:rPr>
          <w:rFonts w:ascii="Noto Sans CJK SC" w:hAnsi="Noto Sans CJK SC" w:eastAsia="Noto Sans CJK SC" w:cs="Noto Sans CJK SC"/>
        </w:rPr>
        <w:t>“微信”“知乎”“贴吧”等为内部工作称呼；商业发行前评估品牌和界面使用，必要时改为虚构应用。</w:t>
      </w:r>
    </w:p>
    <w:p>
      <w:pPr>
        <w:pStyle w:val="ListBullet"/>
      </w:pPr>
      <w:r>
        <w:rPr>
          <w:rFonts w:ascii="Noto Sans CJK SC" w:hAnsi="Noto Sans CJK SC" w:eastAsia="Noto Sans CJK SC" w:cs="Noto Sans CJK SC"/>
        </w:rPr>
        <w:t>玩家手机中的父母和好友是预写模拟关系；不暗示读取真实微信、联系人和照片。</w:t>
      </w:r>
    </w:p>
    <w:p>
      <w:pPr>
        <w:pStyle w:val="ListBullet"/>
      </w:pPr>
      <w:r>
        <w:rPr>
          <w:rFonts w:ascii="Noto Sans CJK SC" w:hAnsi="Noto Sans CJK SC" w:eastAsia="Noto Sans CJK SC" w:cs="Noto Sans CJK SC"/>
        </w:rPr>
        <w:t>所有模棱两可新闻使用虚构城市、虚构媒体、虚构统计和合成人物。</w:t>
      </w:r>
    </w:p>
    <w:p>
      <w:pPr>
        <w:spacing w:before="100"/>
        <w:pBdr>
          <w:bottom w:val="single" w:sz="6" w:space="1" w:color="D8DEE8"/>
        </w:pBdr>
      </w:pPr>
    </w:p>
    <w:p>
      <w:pPr>
        <w:pStyle w:val="Heading1"/>
        <w:keepNext/>
        <w:pageBreakBefore w:val="0"/>
      </w:pPr>
      <w:r>
        <w:rPr>
          <w:rFonts w:ascii="Noto Sans CJK SC" w:hAnsi="Noto Sans CJK SC" w:eastAsia="Noto Sans CJK SC" w:cs="Noto Sans CJK SC"/>
        </w:rPr>
        <w:t>56. 剧情QA与冻结纪律</w:t>
      </w:r>
    </w:p>
    <w:tbl>
      <w:tblPr>
        <w:tblW w:type="auto" w:w="0"/>
        <w:jc w:val="center"/>
        <w:tblLook w:firstColumn="1" w:firstRow="1" w:lastColumn="0" w:lastRow="0" w:noHBand="0" w:noVBand="1" w:val="04A0"/>
      </w:tblPr>
      <w:tblGrid>
        <w:gridCol w:w="9581"/>
      </w:tblGrid>
      <w:tr>
        <w:tc>
          <w:tcPr>
            <w:tcW w:type="dxa" w:w="9581"/>
            <w:shd w:fill="E9EEF5"/>
            <w:tcMar>
              <w:top w:w="115" w:type="dxa"/>
              <w:start w:w="150" w:type="dxa"/>
              <w:bottom w:w="115" w:type="dxa"/>
              <w:end w:w="150" w:type="dxa"/>
            </w:tcMar>
          </w:tcPr>
          <w:p>
            <w:pPr>
              <w:spacing w:after="60"/>
            </w:pPr>
            <w:r>
              <w:rPr>
                <w:rFonts w:ascii="Noto Sans CJK SC" w:hAnsi="Noto Sans CJK SC" w:eastAsia="Noto Sans CJK SC" w:cs="Noto Sans CJK SC"/>
                <w:b/>
                <w:color w:val="23395B"/>
                <w:sz w:val="21"/>
              </w:rPr>
              <w:t>本章结论</w:t>
            </w:r>
          </w:p>
          <w:p>
            <w:pPr>
              <w:spacing w:after="0"/>
            </w:pPr>
            <w:r>
              <w:rPr>
                <w:rFonts w:ascii="Noto Sans CJK SC" w:hAnsi="Noto Sans CJK SC" w:eastAsia="Noto Sans CJK SC" w:cs="Noto Sans CJK SC"/>
                <w:sz w:val="19"/>
              </w:rPr>
              <w:t>第二册完成后，后续内容可以丰富细节，不能改变人物关系、日期因果、真相门槛和结局结构。</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86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序号</w:t>
            </w:r>
          </w:p>
        </w:tc>
        <w:tc>
          <w:tcPr>
            <w:tcW w:type="dxa" w:w="496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审计问题</w:t>
            </w:r>
          </w:p>
        </w:tc>
        <w:tc>
          <w:tcPr>
            <w:tcW w:type="dxa" w:w="460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通过标准</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1</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该场景是否由第一册规则解释？</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能指出修正通道、锚点和来源类</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2</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角色是否知道不该知道的事？</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信息来自亲历、收到材料或可查来源</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3</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关键结论是否有两类独立证据？</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不是同一文件的多份复制</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4</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玩家是否在重大代价前看懂对应关系？</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至少两次双机同类同步</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5</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普通化内容消失后是否有替代路径？</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通知预览、另一角色或另一载体保留残片</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6</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误导是否可被更高质量证据反驳？</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不会永久依赖作者口头解释</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7</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结局是否回答三名核心人物状态？</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沈川、玩家、潘博文均有明确结果</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8</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好结局是否通过操作而非隐藏分数？</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分散载体、人物确认、拒绝RETURN</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9</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现实时间是否只用于显示？</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主线无现实等待</w:t>
            </w:r>
          </w:p>
        </w:tc>
      </w:tr>
      <w:tr>
        <w:trPr>
          <w:cantSplit/>
        </w:trPr>
        <w:tc>
          <w:tcPr>
            <w:tcW w:type="dxa" w:w="864"/>
            <w:vAlign w:val="top"/>
            <w:tcMar>
              <w:top w:w="90" w:type="dxa"/>
              <w:start w:w="105" w:type="dxa"/>
              <w:bottom w:w="90" w:type="dxa"/>
              <w:end w:w="105" w:type="dxa"/>
            </w:tcMar>
          </w:tcPr>
          <w:p>
            <w:pPr>
              <w:spacing w:after="0"/>
            </w:pPr>
            <w:r>
              <w:rPr>
                <w:rFonts w:ascii="Noto Sans CJK SC" w:hAnsi="Noto Sans CJK SC" w:eastAsia="Noto Sans CJK SC" w:cs="Noto Sans CJK SC"/>
                <w:sz w:val="16"/>
              </w:rPr>
              <w:t>10</w:t>
            </w:r>
          </w:p>
        </w:tc>
        <w:tc>
          <w:tcPr>
            <w:tcW w:type="dxa" w:w="4968"/>
            <w:vAlign w:val="top"/>
            <w:tcMar>
              <w:top w:w="90" w:type="dxa"/>
              <w:start w:w="105" w:type="dxa"/>
              <w:bottom w:w="90" w:type="dxa"/>
              <w:end w:w="105" w:type="dxa"/>
            </w:tcMar>
          </w:tcPr>
          <w:p>
            <w:pPr>
              <w:spacing w:after="0"/>
            </w:pPr>
            <w:r>
              <w:rPr>
                <w:rFonts w:ascii="Noto Sans CJK SC" w:hAnsi="Noto Sans CJK SC" w:eastAsia="Noto Sans CJK SC" w:cs="Noto Sans CJK SC"/>
                <w:sz w:val="16"/>
              </w:rPr>
              <w:t>现实地点和品牌是否符合边界？</w:t>
            </w:r>
          </w:p>
        </w:tc>
        <w:tc>
          <w:tcPr>
            <w:tcW w:type="dxa" w:w="4608"/>
            <w:vAlign w:val="top"/>
            <w:tcMar>
              <w:top w:w="90" w:type="dxa"/>
              <w:start w:w="105" w:type="dxa"/>
              <w:bottom w:w="90" w:type="dxa"/>
              <w:end w:w="105" w:type="dxa"/>
            </w:tcMar>
          </w:tcPr>
          <w:p>
            <w:pPr>
              <w:spacing w:after="0"/>
            </w:pPr>
            <w:r>
              <w:rPr>
                <w:rFonts w:ascii="Noto Sans CJK SC" w:hAnsi="Noto Sans CJK SC" w:eastAsia="Noto Sans CJK SC" w:cs="Noto Sans CJK SC"/>
                <w:sz w:val="16"/>
              </w:rPr>
              <w:t>无骚扰、无负面指认、可替换资产</w:t>
            </w:r>
          </w:p>
        </w:tc>
      </w:tr>
    </w:tbl>
    <w:p>
      <w:pPr>
        <w:spacing w:after="0"/>
      </w:pPr>
    </w:p>
    <w:p>
      <w:pPr>
        <w:pStyle w:val="BodyText"/>
        <w:ind w:firstLine="420"/>
      </w:pPr>
      <w:r>
        <w:rPr>
          <w:rFonts w:ascii="Noto Sans CJK SC" w:hAnsi="Noto Sans CJK SC" w:eastAsia="Noto Sans CJK SC" w:cs="Noto Sans CJK SC"/>
        </w:rPr>
        <w:t>如后续发现必须修改本册A层事实，应新增Narrative Change Request，说明影响的场景ID、证据链、角色知识矩阵、结局和第一册规则。不得在单条聊天或代码条件中偷偷绕过。</w:t>
      </w:r>
    </w:p>
    <w:p>
      <w:pPr>
        <w:pageBreakBefore/>
        <w:spacing w:before="2200"/>
        <w:jc w:val="center"/>
      </w:pPr>
      <w:r>
        <w:rPr>
          <w:rFonts w:ascii="Noto Sans CJK SC" w:hAnsi="Noto Sans CJK SC" w:eastAsia="Noto Sans CJK SC" w:cs="Noto Sans CJK SC"/>
          <w:b/>
          <w:color w:val="5F6976"/>
          <w:sz w:val="24"/>
        </w:rPr>
        <w:t>PART A</w:t>
      </w:r>
    </w:p>
    <w:p>
      <w:pPr>
        <w:pStyle w:val="Heading1"/>
      </w:pPr>
      <w:r>
        <w:t>57. 日常生活内容的叙事地位</w:t>
      </w:r>
    </w:p>
    <w:p>
      <w:pPr>
        <w:pStyle w:val="BodyText"/>
      </w:pPr>
      <w:r>
        <w:t>本作中的“普通内容”不得被理解为填充屏幕的无意义文本。对于一部讨论身份消失和关系普通化的作品，日常聊天、朋友圈、浏览历史、工作群、外卖、票据、照片和收藏，本身就是一个人曾经生活过的结构。玩家必须先在这些细节中相信沈川和自己都拥有完整人生，后续的删除、改名、转移和遗忘才会产生真实损失。</w:t>
      </w:r>
    </w:p>
    <w:p>
      <w:pPr>
        <w:pStyle w:val="BodyText"/>
      </w:pPr>
      <w:r>
        <w:t>“有意义”不等于“每一条都是密码或伏笔”。大量内容可以从头到尾不承担主线解谜，但必须至少完成一项叙事职责：塑造人物、呈现关系、建立城市与时代、固定时间节奏、证明职业与生活条件、制造情绪对照、形成跨App连续性，或成为后续修正时可被失去的生活锚点。</w:t>
      </w:r>
    </w:p>
    <w:tbl>
      <w:tblPr>
        <w:tblStyle w:val="TableGrid"/>
        <w:tblW w:type="auto" w:w="0"/>
        <w:tblLayout w:type="autofit"/>
        <w:tblLook w:firstColumn="1" w:firstRow="1" w:lastColumn="0" w:lastRow="0" w:noHBand="0" w:noVBand="1" w:val="04A0"/>
      </w:tblPr>
      <w:tblGrid>
        <w:gridCol w:w="3194"/>
        <w:gridCol w:w="3194"/>
        <w:gridCol w:w="3194"/>
      </w:tblGrid>
      <w:tr>
        <w:trPr>
          <w:tblHeader w:val="true"/>
        </w:trPr>
        <w:tc>
          <w:tcPr>
            <w:tcW w:type="dxa" w:w="3194"/>
            <w:shd w:fill="D9EAF7"/>
          </w:tcPr>
          <w:p>
            <w:r>
              <w:rPr>
                <w:b/>
              </w:rPr>
              <w:t>原则</w:t>
            </w:r>
          </w:p>
        </w:tc>
        <w:tc>
          <w:tcPr>
            <w:tcW w:type="dxa" w:w="3194"/>
            <w:shd w:fill="D9EAF7"/>
          </w:tcPr>
          <w:p>
            <w:r>
              <w:rPr>
                <w:b/>
              </w:rPr>
              <w:t>正确含义</w:t>
            </w:r>
          </w:p>
        </w:tc>
        <w:tc>
          <w:tcPr>
            <w:tcW w:type="dxa" w:w="3194"/>
            <w:shd w:fill="D9EAF7"/>
          </w:tcPr>
          <w:p>
            <w:r>
              <w:rPr>
                <w:b/>
              </w:rPr>
              <w:t>禁止误读</w:t>
            </w:r>
          </w:p>
        </w:tc>
      </w:tr>
      <w:tr>
        <w:tc>
          <w:tcPr>
            <w:tcW w:type="dxa" w:w="3194"/>
          </w:tcPr>
          <w:p>
            <w:r>
              <w:t>非线索也有功能</w:t>
            </w:r>
          </w:p>
        </w:tc>
        <w:tc>
          <w:tcPr>
            <w:tcW w:type="dxa" w:w="3194"/>
          </w:tcPr>
          <w:p>
            <w:r>
              <w:t>没有谜题答案，但帮助玩家理解一个人怎样生活、与谁相处、在什么城市和制度中行动。</w:t>
            </w:r>
          </w:p>
        </w:tc>
        <w:tc>
          <w:tcPr>
            <w:tcW w:type="dxa" w:w="3194"/>
          </w:tcPr>
          <w:p>
            <w:r>
              <w:t>随便写几句网络段子，只为让列表变长。</w:t>
            </w:r>
          </w:p>
        </w:tc>
      </w:tr>
      <w:tr>
        <w:tc>
          <w:tcPr>
            <w:tcW w:type="dxa" w:w="3194"/>
          </w:tcPr>
          <w:p>
            <w:r>
              <w:t>普通生活优先</w:t>
            </w:r>
          </w:p>
        </w:tc>
        <w:tc>
          <w:tcPr>
            <w:tcW w:type="dxa" w:w="3194"/>
          </w:tcPr>
          <w:p>
            <w:r>
              <w:t>调查内容被埋在工作、家庭、消费、兴趣和社交之中。</w:t>
            </w:r>
          </w:p>
        </w:tc>
        <w:tc>
          <w:tcPr>
            <w:tcW w:type="dxa" w:w="3194"/>
          </w:tcPr>
          <w:p>
            <w:r>
              <w:t>每个联系人都只谈潘博文，每个帖子都藏密码。</w:t>
            </w:r>
          </w:p>
        </w:tc>
      </w:tr>
      <w:tr>
        <w:tc>
          <w:tcPr>
            <w:tcW w:type="dxa" w:w="3194"/>
          </w:tcPr>
          <w:p>
            <w:r>
              <w:t>生活先建立再失去</w:t>
            </w:r>
          </w:p>
        </w:tc>
        <w:tc>
          <w:tcPr>
            <w:tcW w:type="dxa" w:w="3194"/>
          </w:tcPr>
          <w:p>
            <w:r>
              <w:t>玩家先熟悉称呼、习惯、地点和物件，再看到它们被普通化。</w:t>
            </w:r>
          </w:p>
        </w:tc>
        <w:tc>
          <w:tcPr>
            <w:tcW w:type="dxa" w:w="3194"/>
          </w:tcPr>
          <w:p>
            <w:r>
              <w:t>开局即让父母不认识玩家，缺少情感基线。</w:t>
            </w:r>
          </w:p>
        </w:tc>
      </w:tr>
      <w:tr>
        <w:tc>
          <w:tcPr>
            <w:tcW w:type="dxa" w:w="3194"/>
          </w:tcPr>
          <w:p>
            <w:r>
              <w:t>角色拥有案外目标</w:t>
            </w:r>
          </w:p>
        </w:tc>
        <w:tc>
          <w:tcPr>
            <w:tcW w:type="dxa" w:w="3194"/>
          </w:tcPr>
          <w:p>
            <w:r>
              <w:t>人物会工作、吃饭、抱怨、约会、照顾家人和改变计划。</w:t>
            </w:r>
          </w:p>
        </w:tc>
        <w:tc>
          <w:tcPr>
            <w:tcW w:type="dxa" w:w="3194"/>
          </w:tcPr>
          <w:p>
            <w:r>
              <w:t>NPC只在玩家需要下一条线索时上线。</w:t>
            </w:r>
          </w:p>
        </w:tc>
      </w:tr>
      <w:tr>
        <w:tc>
          <w:tcPr>
            <w:tcW w:type="dxa" w:w="3194"/>
          </w:tcPr>
          <w:p>
            <w:r>
              <w:t>普通内容允许无回报</w:t>
            </w:r>
          </w:p>
        </w:tc>
        <w:tc>
          <w:tcPr>
            <w:tcW w:type="dxa" w:w="3194"/>
          </w:tcPr>
          <w:p>
            <w:r>
              <w:t>有些内容只负责让角色鲜活，不必在结局解释成伏笔。</w:t>
            </w:r>
          </w:p>
        </w:tc>
        <w:tc>
          <w:tcPr>
            <w:tcW w:type="dxa" w:w="3194"/>
          </w:tcPr>
          <w:p>
            <w:r>
              <w:t>把所有废话都强行回收为机关，形成谜题盒感。</w:t>
            </w:r>
          </w:p>
        </w:tc>
      </w:tr>
    </w:tbl>
    <w:tbl>
      <w:tblPr>
        <w:tblStyle w:val="TableGrid"/>
        <w:tblW w:type="auto" w:w="0"/>
        <w:tblLook w:firstColumn="1" w:firstRow="1" w:lastColumn="0" w:lastRow="0" w:noHBand="0" w:noVBand="1" w:val="04A0"/>
      </w:tblPr>
      <w:tblGrid>
        <w:gridCol w:w="9581"/>
      </w:tblGrid>
      <w:tr>
        <w:tc>
          <w:tcPr>
            <w:tcW w:type="dxa" w:w="9581"/>
            <w:shd w:fill="EEF5FA"/>
          </w:tcPr>
          <w:p>
            <w:r>
              <w:t>本章结论</w:t>
              <w:br/>
              <w:t>普通内容不是与叙事无关的背景噪声，而是“存在”最具体的材料。其价值可以是人物与世界，而不必是线索。</w:t>
            </w:r>
          </w:p>
        </w:tc>
        <w:trPr>
          <w:tblHeader/>
        </w:trPr>
      </w:tr>
    </w:tbl>
    <w:p>
      <w:pPr>
        <w:pStyle w:val="Heading1"/>
      </w:pPr>
      <w:r>
        <w:t>58. 日常内容的十类叙事功能</w:t>
      </w:r>
    </w:p>
    <w:p>
      <w:pPr>
        <w:pStyle w:val="BodyText"/>
      </w:pPr>
      <w:r>
        <w:t>每个正式内容单元必须标记一个主要功能，并可附加一至三个次要功能。功能标签用于内容生产和QA，不直接展示给玩家。</w:t>
      </w:r>
    </w:p>
    <w:tbl>
      <w:tblPr>
        <w:tblStyle w:val="TableGrid"/>
        <w:tblW w:type="auto" w:w="0"/>
        <w:tblLayout w:type="autofit"/>
        <w:tblLook w:firstColumn="1" w:firstRow="1" w:lastColumn="0" w:lastRow="0" w:noHBand="0" w:noVBand="1" w:val="04A0"/>
      </w:tblPr>
      <w:tblGrid>
        <w:gridCol w:w="3194"/>
        <w:gridCol w:w="3194"/>
        <w:gridCol w:w="3194"/>
      </w:tblGrid>
      <w:tr>
        <w:trPr>
          <w:tblHeader w:val="true"/>
        </w:trPr>
        <w:tc>
          <w:tcPr>
            <w:tcW w:type="dxa" w:w="3194"/>
            <w:shd w:fill="D9EAF7"/>
          </w:tcPr>
          <w:p>
            <w:r>
              <w:rPr>
                <w:b/>
              </w:rPr>
              <w:t>功能</w:t>
            </w:r>
          </w:p>
        </w:tc>
        <w:tc>
          <w:tcPr>
            <w:tcW w:type="dxa" w:w="3194"/>
            <w:shd w:fill="D9EAF7"/>
          </w:tcPr>
          <w:p>
            <w:r>
              <w:rPr>
                <w:b/>
              </w:rPr>
              <w:t>回答的问题</w:t>
            </w:r>
          </w:p>
        </w:tc>
        <w:tc>
          <w:tcPr>
            <w:tcW w:type="dxa" w:w="3194"/>
            <w:shd w:fill="D9EAF7"/>
          </w:tcPr>
          <w:p>
            <w:r>
              <w:rPr>
                <w:b/>
              </w:rPr>
              <w:t>示例</w:t>
            </w:r>
          </w:p>
        </w:tc>
      </w:tr>
      <w:tr>
        <w:tc>
          <w:tcPr>
            <w:tcW w:type="dxa" w:w="3194"/>
          </w:tcPr>
          <w:p>
            <w:r>
              <w:t>人物塑造</w:t>
            </w:r>
          </w:p>
        </w:tc>
        <w:tc>
          <w:tcPr>
            <w:tcW w:type="dxa" w:w="3194"/>
          </w:tcPr>
          <w:p>
            <w:r>
              <w:t>这个人如何说话、选择、整理、拖延、开玩笑和处理压力？</w:t>
            </w:r>
          </w:p>
        </w:tc>
        <w:tc>
          <w:tcPr>
            <w:tcW w:type="dxa" w:w="3194"/>
          </w:tcPr>
          <w:p>
            <w:r>
              <w:t>沈川在工作群里坚持改文件名，却忘记缴水费。</w:t>
            </w:r>
          </w:p>
        </w:tc>
      </w:tr>
      <w:tr>
        <w:tc>
          <w:tcPr>
            <w:tcW w:type="dxa" w:w="3194"/>
          </w:tcPr>
          <w:p>
            <w:r>
              <w:t>关系纹理</w:t>
            </w:r>
          </w:p>
        </w:tc>
        <w:tc>
          <w:tcPr>
            <w:tcW w:type="dxa" w:w="3194"/>
          </w:tcPr>
          <w:p>
            <w:r>
              <w:t>两个人平时如何互相关心、冲突、调侃和道歉？</w:t>
            </w:r>
          </w:p>
        </w:tc>
        <w:tc>
          <w:tcPr>
            <w:tcW w:type="dxa" w:w="3194"/>
          </w:tcPr>
          <w:p>
            <w:r>
              <w:t>陈屿吐槽沈川又把充电线落在公司；周岚问药有没有按时吃。</w:t>
            </w:r>
          </w:p>
        </w:tc>
      </w:tr>
      <w:tr>
        <w:tc>
          <w:tcPr>
            <w:tcW w:type="dxa" w:w="3194"/>
          </w:tcPr>
          <w:p>
            <w:r>
              <w:t>生活节奏</w:t>
            </w:r>
          </w:p>
        </w:tc>
        <w:tc>
          <w:tcPr>
            <w:tcW w:type="dxa" w:w="3194"/>
          </w:tcPr>
          <w:p>
            <w:r>
              <w:t>他一天、一周和一年的惯常节奏是什么？</w:t>
            </w:r>
          </w:p>
        </w:tc>
        <w:tc>
          <w:tcPr>
            <w:tcW w:type="dxa" w:w="3194"/>
          </w:tcPr>
          <w:p>
            <w:r>
              <w:t>访谈排期、周末城市散步、月底报销、固定外卖。</w:t>
            </w:r>
          </w:p>
        </w:tc>
      </w:tr>
      <w:tr>
        <w:tc>
          <w:tcPr>
            <w:tcW w:type="dxa" w:w="3194"/>
          </w:tcPr>
          <w:p>
            <w:r>
              <w:t>空间与地方</w:t>
            </w:r>
          </w:p>
        </w:tc>
        <w:tc>
          <w:tcPr>
            <w:tcW w:type="dxa" w:w="3194"/>
          </w:tcPr>
          <w:p>
            <w:r>
              <w:t>角色怎样使用杭州、嘉兴、天津和具体公共空间？</w:t>
            </w:r>
          </w:p>
        </w:tc>
        <w:tc>
          <w:tcPr>
            <w:tcW w:type="dxa" w:w="3194"/>
          </w:tcPr>
          <w:p>
            <w:r>
              <w:t>收藏的咖啡馆、通勤路线、旧商场、火车站和酒店。</w:t>
            </w:r>
          </w:p>
        </w:tc>
      </w:tr>
      <w:tr>
        <w:tc>
          <w:tcPr>
            <w:tcW w:type="dxa" w:w="3194"/>
          </w:tcPr>
          <w:p>
            <w:r>
              <w:t>职业可信</w:t>
            </w:r>
          </w:p>
        </w:tc>
        <w:tc>
          <w:tcPr>
            <w:tcW w:type="dxa" w:w="3194"/>
          </w:tcPr>
          <w:p>
            <w:r>
              <w:t>角色为什么具备整理版本、比较证据和设计验证的能力？</w:t>
            </w:r>
          </w:p>
        </w:tc>
        <w:tc>
          <w:tcPr>
            <w:tcW w:type="dxa" w:w="3194"/>
          </w:tcPr>
          <w:p>
            <w:r>
              <w:t>访谈纪要、研究计划、原型反馈和报销邮件。</w:t>
            </w:r>
          </w:p>
        </w:tc>
      </w:tr>
      <w:tr>
        <w:tc>
          <w:tcPr>
            <w:tcW w:type="dxa" w:w="3194"/>
          </w:tcPr>
          <w:p>
            <w:r>
              <w:t>社会与经济背景</w:t>
            </w:r>
          </w:p>
        </w:tc>
        <w:tc>
          <w:tcPr>
            <w:tcW w:type="dxa" w:w="3194"/>
          </w:tcPr>
          <w:p>
            <w:r>
              <w:t>角色的消费能力、居住方式、工作压力和数字平台环境是什么？</w:t>
            </w:r>
          </w:p>
        </w:tc>
        <w:tc>
          <w:tcPr>
            <w:tcW w:type="dxa" w:w="3194"/>
          </w:tcPr>
          <w:p>
            <w:r>
              <w:t>普通酒店、分期购买硬盘、二手镜头收藏、外卖优惠。</w:t>
            </w:r>
          </w:p>
        </w:tc>
      </w:tr>
      <w:tr>
        <w:tc>
          <w:tcPr>
            <w:tcW w:type="dxa" w:w="3194"/>
          </w:tcPr>
          <w:p>
            <w:r>
              <w:t>时代与平台文化</w:t>
            </w:r>
          </w:p>
        </w:tc>
        <w:tc>
          <w:tcPr>
            <w:tcW w:type="dxa" w:w="3194"/>
          </w:tcPr>
          <w:p>
            <w:r>
              <w:t>故事为什么确实发生在当下的中文互联网？</w:t>
            </w:r>
          </w:p>
        </w:tc>
        <w:tc>
          <w:tcPr>
            <w:tcW w:type="dxa" w:w="3194"/>
          </w:tcPr>
          <w:p>
            <w:r>
              <w:t>朋友圈分组、小红书收藏、短视频浏览、网盘分享与平台客服。</w:t>
            </w:r>
          </w:p>
        </w:tc>
      </w:tr>
      <w:tr>
        <w:tc>
          <w:tcPr>
            <w:tcW w:type="dxa" w:w="3194"/>
          </w:tcPr>
          <w:p>
            <w:r>
              <w:t>主题回声</w:t>
            </w:r>
          </w:p>
        </w:tc>
        <w:tc>
          <w:tcPr>
            <w:tcW w:type="dxa" w:w="3194"/>
          </w:tcPr>
          <w:p>
            <w:r>
              <w:t>内容怎样在不解释真相的情况下呼应“记住、归属、署名、备份”？</w:t>
            </w:r>
          </w:p>
        </w:tc>
        <w:tc>
          <w:tcPr>
            <w:tcW w:type="dxa" w:w="3194"/>
          </w:tcPr>
          <w:p>
            <w:r>
              <w:t>一条讨论“照片整理后反而认不出是哪年”的普通帖子。</w:t>
            </w:r>
          </w:p>
        </w:tc>
      </w:tr>
      <w:tr>
        <w:tc>
          <w:tcPr>
            <w:tcW w:type="dxa" w:w="3194"/>
          </w:tcPr>
          <w:p>
            <w:r>
              <w:t>情绪对照</w:t>
            </w:r>
          </w:p>
        </w:tc>
        <w:tc>
          <w:tcPr>
            <w:tcW w:type="dxa" w:w="3194"/>
          </w:tcPr>
          <w:p>
            <w:r>
              <w:t>后续恐怖失去的正常参照是什么？</w:t>
            </w:r>
          </w:p>
        </w:tc>
        <w:tc>
          <w:tcPr>
            <w:tcW w:type="dxa" w:w="3194"/>
          </w:tcPr>
          <w:p>
            <w:r>
              <w:t>母亲每天问是否吃饭；坏结局后同一线程变成一次陌生问路。</w:t>
            </w:r>
          </w:p>
        </w:tc>
      </w:tr>
      <w:tr>
        <w:tc>
          <w:tcPr>
            <w:tcW w:type="dxa" w:w="3194"/>
          </w:tcPr>
          <w:p>
            <w:r>
              <w:t>连续性锚点</w:t>
            </w:r>
          </w:p>
        </w:tc>
        <w:tc>
          <w:tcPr>
            <w:tcW w:type="dxa" w:w="3194"/>
          </w:tcPr>
          <w:p>
            <w:r>
              <w:t>不同App中的日期、物件、地点和关系是否属于同一生活？</w:t>
            </w:r>
          </w:p>
        </w:tc>
        <w:tc>
          <w:tcPr>
            <w:tcW w:type="dxa" w:w="3194"/>
          </w:tcPr>
          <w:p>
            <w:r>
              <w:t>蓝色搪瓷杯同时出现在照片、淘宝修补漆、周岚聊天和小红书。</w:t>
            </w:r>
          </w:p>
        </w:tc>
      </w:tr>
    </w:tbl>
    <w:p>
      <w:pPr>
        <w:pStyle w:val="Heading1"/>
      </w:pPr>
      <w:r>
        <w:t>59. 日常内容的三层价值</w:t>
      </w:r>
    </w:p>
    <w:p>
      <w:pPr>
        <w:pStyle w:val="BodyText"/>
      </w:pPr>
      <w:r>
        <w:t>每条内容应当同时考虑“表面用途”和“故事用途”，线索用途为可选第三层。这样玩家不会感觉所有内容都在暗示自己解谜，也不会遇到真正无意义的填充。</w:t>
      </w:r>
    </w:p>
    <w:tbl>
      <w:tblPr>
        <w:tblStyle w:val="TableGrid"/>
        <w:tblW w:type="auto" w:w="0"/>
        <w:tblLayout w:type="autofit"/>
        <w:tblLook w:firstColumn="1" w:firstRow="1" w:lastColumn="0" w:lastRow="0" w:noHBand="0" w:noVBand="1" w:val="04A0"/>
      </w:tblPr>
      <w:tblGrid>
        <w:gridCol w:w="2395"/>
        <w:gridCol w:w="2395"/>
        <w:gridCol w:w="2395"/>
        <w:gridCol w:w="2395"/>
      </w:tblGrid>
      <w:tr>
        <w:trPr>
          <w:tblHeader w:val="true"/>
        </w:trPr>
        <w:tc>
          <w:tcPr>
            <w:tcW w:type="dxa" w:w="2395"/>
            <w:shd w:fill="D9EAF7"/>
          </w:tcPr>
          <w:p>
            <w:r>
              <w:rPr>
                <w:b/>
              </w:rPr>
              <w:t>内容</w:t>
            </w:r>
          </w:p>
        </w:tc>
        <w:tc>
          <w:tcPr>
            <w:tcW w:type="dxa" w:w="2395"/>
            <w:shd w:fill="D9EAF7"/>
          </w:tcPr>
          <w:p>
            <w:r>
              <w:rPr>
                <w:b/>
              </w:rPr>
              <w:t>表面用途</w:t>
            </w:r>
          </w:p>
        </w:tc>
        <w:tc>
          <w:tcPr>
            <w:tcW w:type="dxa" w:w="2395"/>
            <w:shd w:fill="D9EAF7"/>
          </w:tcPr>
          <w:p>
            <w:r>
              <w:rPr>
                <w:b/>
              </w:rPr>
              <w:t>故事用途</w:t>
            </w:r>
          </w:p>
        </w:tc>
        <w:tc>
          <w:tcPr>
            <w:tcW w:type="dxa" w:w="2395"/>
            <w:shd w:fill="D9EAF7"/>
          </w:tcPr>
          <w:p>
            <w:r>
              <w:rPr>
                <w:b/>
              </w:rPr>
              <w:t>线索用途</w:t>
            </w:r>
          </w:p>
        </w:tc>
      </w:tr>
      <w:tr>
        <w:tc>
          <w:tcPr>
            <w:tcW w:type="dxa" w:w="2395"/>
          </w:tcPr>
          <w:p>
            <w:r>
              <w:t>周岚提醒沈川买错了药的口味</w:t>
            </w:r>
          </w:p>
        </w:tc>
        <w:tc>
          <w:tcPr>
            <w:tcW w:type="dxa" w:w="2395"/>
          </w:tcPr>
          <w:p>
            <w:r>
              <w:t>普通母子聊天。</w:t>
            </w:r>
          </w:p>
        </w:tc>
        <w:tc>
          <w:tcPr>
            <w:tcW w:type="dxa" w:w="2395"/>
          </w:tcPr>
          <w:p>
            <w:r>
              <w:t>表现周岚熟悉儿子的生活、沈川粗心但会补救。</w:t>
            </w:r>
          </w:p>
        </w:tc>
        <w:tc>
          <w:tcPr>
            <w:tcW w:type="dxa" w:w="2395"/>
          </w:tcPr>
          <w:p>
            <w:r>
              <w:t>无。后期关系被抹除时提供情绪对照。</w:t>
            </w:r>
          </w:p>
        </w:tc>
      </w:tr>
      <w:tr>
        <w:tc>
          <w:tcPr>
            <w:tcW w:type="dxa" w:w="2395"/>
          </w:tcPr>
          <w:p>
            <w:r>
              <w:t>工作群讨论访谈对象迟到</w:t>
            </w:r>
          </w:p>
        </w:tc>
        <w:tc>
          <w:tcPr>
            <w:tcW w:type="dxa" w:w="2395"/>
          </w:tcPr>
          <w:p>
            <w:r>
              <w:t>工作抱怨。</w:t>
            </w:r>
          </w:p>
        </w:tc>
        <w:tc>
          <w:tcPr>
            <w:tcW w:type="dxa" w:w="2395"/>
          </w:tcPr>
          <w:p>
            <w:r>
              <w:t>证明沈川职业、耐心和记录习惯，解释其调查方法来源。</w:t>
            </w:r>
          </w:p>
        </w:tc>
        <w:tc>
          <w:tcPr>
            <w:tcW w:type="dxa" w:w="2395"/>
          </w:tcPr>
          <w:p>
            <w:r>
              <w:t>无。</w:t>
            </w:r>
          </w:p>
        </w:tc>
      </w:tr>
      <w:tr>
        <w:tc>
          <w:tcPr>
            <w:tcW w:type="dxa" w:w="2395"/>
          </w:tcPr>
          <w:p>
            <w:r>
              <w:t>小红书收藏杭州雨天散步路线</w:t>
            </w:r>
          </w:p>
        </w:tc>
        <w:tc>
          <w:tcPr>
            <w:tcW w:type="dxa" w:w="2395"/>
          </w:tcPr>
          <w:p>
            <w:r>
              <w:t>兴趣收藏。</w:t>
            </w:r>
          </w:p>
        </w:tc>
        <w:tc>
          <w:tcPr>
            <w:tcW w:type="dxa" w:w="2395"/>
          </w:tcPr>
          <w:p>
            <w:r>
              <w:t>建立城市、审美和独处习惯。</w:t>
            </w:r>
          </w:p>
        </w:tc>
        <w:tc>
          <w:tcPr>
            <w:tcW w:type="dxa" w:w="2395"/>
          </w:tcPr>
          <w:p>
            <w:r>
              <w:t>可选：仅在地图线索中提供辅助理解，不作为门槛。</w:t>
            </w:r>
          </w:p>
        </w:tc>
      </w:tr>
      <w:tr>
        <w:tc>
          <w:tcPr>
            <w:tcW w:type="dxa" w:w="2395"/>
          </w:tcPr>
          <w:p>
            <w:r>
              <w:t>阿序给玩家发充电器表情包</w:t>
            </w:r>
          </w:p>
        </w:tc>
        <w:tc>
          <w:tcPr>
            <w:tcW w:type="dxa" w:w="2395"/>
          </w:tcPr>
          <w:p>
            <w:r>
              <w:t>朋友玩笑。</w:t>
            </w:r>
          </w:p>
        </w:tc>
        <w:tc>
          <w:tcPr>
            <w:tcW w:type="dxa" w:w="2395"/>
          </w:tcPr>
          <w:p>
            <w:r>
              <w:t>表现双方熟悉旅行习惯，使后续“你是谁”更有重量。</w:t>
            </w:r>
          </w:p>
        </w:tc>
        <w:tc>
          <w:tcPr>
            <w:tcW w:type="dxa" w:w="2395"/>
          </w:tcPr>
          <w:p>
            <w:r>
              <w:t>无。</w:t>
            </w:r>
          </w:p>
        </w:tc>
      </w:tr>
      <w:tr>
        <w:tc>
          <w:tcPr>
            <w:tcW w:type="dxa" w:w="2395"/>
          </w:tcPr>
          <w:p>
            <w:r>
              <w:t>两杯咖啡与票根</w:t>
            </w:r>
          </w:p>
        </w:tc>
        <w:tc>
          <w:tcPr>
            <w:tcW w:type="dxa" w:w="2395"/>
          </w:tcPr>
          <w:p>
            <w:r>
              <w:t>纪念第一次线下见面。</w:t>
            </w:r>
          </w:p>
        </w:tc>
        <w:tc>
          <w:tcPr>
            <w:tcW w:type="dxa" w:w="2395"/>
          </w:tcPr>
          <w:p>
            <w:r>
              <w:t>建立沈川与玩家关系。</w:t>
            </w:r>
          </w:p>
        </w:tc>
        <w:tc>
          <w:tcPr>
            <w:tcW w:type="dxa" w:w="2395"/>
          </w:tcPr>
          <w:p>
            <w:r>
              <w:t>后期支持230917和共同经历，但第一遍不以谜题呈现。</w:t>
            </w:r>
          </w:p>
        </w:tc>
      </w:tr>
      <w:tr>
        <w:tc>
          <w:tcPr>
            <w:tcW w:type="dxa" w:w="2395"/>
          </w:tcPr>
          <w:p>
            <w:r>
              <w:t>网易云音乐凌晨播放记录</w:t>
            </w:r>
          </w:p>
        </w:tc>
        <w:tc>
          <w:tcPr>
            <w:tcW w:type="dxa" w:w="2395"/>
          </w:tcPr>
          <w:p>
            <w:r>
              <w:t>日常娱乐。</w:t>
            </w:r>
          </w:p>
        </w:tc>
        <w:tc>
          <w:tcPr>
            <w:tcW w:type="dxa" w:w="2395"/>
          </w:tcPr>
          <w:p>
            <w:r>
              <w:t>显示沈川调查后期失眠与情绪变化。</w:t>
            </w:r>
          </w:p>
        </w:tc>
        <w:tc>
          <w:tcPr>
            <w:tcW w:type="dxa" w:w="2395"/>
          </w:tcPr>
          <w:p>
            <w:r>
              <w:t>无强制答案。</w:t>
            </w:r>
          </w:p>
        </w:tc>
      </w:tr>
    </w:tbl>
    <w:p>
      <w:pPr>
        <w:pStyle w:val="Heading1"/>
      </w:pPr>
      <w:r>
        <w:t>60. 五名核心角色的生活线</w:t>
      </w:r>
    </w:p>
    <w:tbl>
      <w:tblPr>
        <w:tblStyle w:val="TableGrid"/>
        <w:tblW w:type="auto" w:w="0"/>
        <w:tblLayout w:type="autofit"/>
        <w:tblLook w:firstColumn="1" w:firstRow="1" w:lastColumn="0" w:lastRow="0" w:noHBand="0" w:noVBand="1" w:val="04A0"/>
      </w:tblPr>
      <w:tblGrid>
        <w:gridCol w:w="2395"/>
        <w:gridCol w:w="2395"/>
        <w:gridCol w:w="2395"/>
        <w:gridCol w:w="2395"/>
      </w:tblGrid>
      <w:tr>
        <w:trPr>
          <w:tblHeader w:val="true"/>
        </w:trPr>
        <w:tc>
          <w:tcPr>
            <w:tcW w:type="dxa" w:w="2395"/>
            <w:shd w:fill="D9EAF7"/>
          </w:tcPr>
          <w:p>
            <w:r>
              <w:rPr>
                <w:b/>
              </w:rPr>
              <w:t>角色</w:t>
            </w:r>
          </w:p>
        </w:tc>
        <w:tc>
          <w:tcPr>
            <w:tcW w:type="dxa" w:w="2395"/>
            <w:shd w:fill="D9EAF7"/>
          </w:tcPr>
          <w:p>
            <w:r>
              <w:rPr>
                <w:b/>
              </w:rPr>
              <w:t>案外生活线</w:t>
            </w:r>
          </w:p>
        </w:tc>
        <w:tc>
          <w:tcPr>
            <w:tcW w:type="dxa" w:w="2395"/>
            <w:shd w:fill="D9EAF7"/>
          </w:tcPr>
          <w:p>
            <w:r>
              <w:rPr>
                <w:b/>
              </w:rPr>
              <w:t>必须反复出现的普通细节</w:t>
            </w:r>
          </w:p>
        </w:tc>
        <w:tc>
          <w:tcPr>
            <w:tcW w:type="dxa" w:w="2395"/>
            <w:shd w:fill="D9EAF7"/>
          </w:tcPr>
          <w:p>
            <w:r>
              <w:rPr>
                <w:b/>
              </w:rPr>
              <w:t>后期修正价值</w:t>
            </w:r>
          </w:p>
        </w:tc>
      </w:tr>
      <w:tr>
        <w:tc>
          <w:tcPr>
            <w:tcW w:type="dxa" w:w="2395"/>
          </w:tcPr>
          <w:p>
            <w:r>
              <w:t>沈川</w:t>
            </w:r>
          </w:p>
        </w:tc>
        <w:tc>
          <w:tcPr>
            <w:tcW w:type="dxa" w:w="2395"/>
          </w:tcPr>
          <w:p>
            <w:r>
              <w:t>用户研究工作、独居生活、城市散步、摄影、猫、播客、与母亲和朋友保持克制联系。</w:t>
            </w:r>
          </w:p>
        </w:tc>
        <w:tc>
          <w:tcPr>
            <w:tcW w:type="dxa" w:w="2395"/>
          </w:tcPr>
          <w:p>
            <w:r>
              <w:t>文件命名、迟交报销、固定咖啡、雨天散步、蓝杯子、忘缴水费。</w:t>
            </w:r>
          </w:p>
        </w:tc>
        <w:tc>
          <w:tcPr>
            <w:tcW w:type="dxa" w:w="2395"/>
          </w:tcPr>
          <w:p>
            <w:r>
              <w:t>这些内容被改写为他人生活或失去署名，证明消失不仅是案情档案被删。</w:t>
            </w:r>
          </w:p>
        </w:tc>
      </w:tr>
      <w:tr>
        <w:tc>
          <w:tcPr>
            <w:tcW w:type="dxa" w:w="2395"/>
          </w:tcPr>
          <w:p>
            <w:r>
              <w:t>玩家</w:t>
            </w:r>
          </w:p>
        </w:tc>
        <w:tc>
          <w:tcPr>
            <w:tcW w:type="dxa" w:w="2395"/>
          </w:tcPr>
          <w:p>
            <w:r>
              <w:t>天津旅行、与父母报平安、与阿序互相提醒、个人收藏和生活偏好。</w:t>
            </w:r>
          </w:p>
        </w:tc>
        <w:tc>
          <w:tcPr>
            <w:tcW w:type="dxa" w:w="2395"/>
          </w:tcPr>
          <w:p>
            <w:r>
              <w:t>充电器、酒店、家庭照片、“家”收藏、旅行玩笑。</w:t>
            </w:r>
          </w:p>
        </w:tc>
        <w:tc>
          <w:tcPr>
            <w:tcW w:type="dxa" w:w="2395"/>
          </w:tcPr>
          <w:p>
            <w:r>
              <w:t>关系、地点与账号逐步失去归属，形成玩家自身的生活损失。</w:t>
            </w:r>
          </w:p>
        </w:tc>
      </w:tr>
      <w:tr>
        <w:tc>
          <w:tcPr>
            <w:tcW w:type="dxa" w:w="2395"/>
          </w:tcPr>
          <w:p>
            <w:r>
              <w:t>陈屿</w:t>
            </w:r>
          </w:p>
        </w:tc>
        <w:tc>
          <w:tcPr>
            <w:tcW w:type="dxa" w:w="2395"/>
          </w:tcPr>
          <w:p>
            <w:r>
              <w:t>云平台运维工作、设备维修、大学同学圈、对沈川的现实照顾和理性争论。</w:t>
            </w:r>
          </w:p>
        </w:tc>
        <w:tc>
          <w:tcPr>
            <w:tcW w:type="dxa" w:w="2395"/>
          </w:tcPr>
          <w:p>
            <w:r>
              <w:t>值班、电脑积灰、夜宵、共享订阅、借充电线。</w:t>
            </w:r>
          </w:p>
        </w:tc>
        <w:tc>
          <w:tcPr>
            <w:tcW w:type="dxa" w:w="2395"/>
          </w:tcPr>
          <w:p>
            <w:r>
              <w:t>他忘记共同生活后，不应只忘调查，还会把日常事件归给别人。</w:t>
            </w:r>
          </w:p>
        </w:tc>
      </w:tr>
      <w:tr>
        <w:tc>
          <w:tcPr>
            <w:tcW w:type="dxa" w:w="2395"/>
          </w:tcPr>
          <w:p>
            <w:r>
              <w:t>周岚</w:t>
            </w:r>
          </w:p>
        </w:tc>
        <w:tc>
          <w:tcPr>
            <w:tcW w:type="dxa" w:w="2395"/>
          </w:tcPr>
          <w:p>
            <w:r>
              <w:t>嘉兴生活、药品、天气、亲属往来、寄食物和旧物。</w:t>
            </w:r>
          </w:p>
        </w:tc>
        <w:tc>
          <w:tcPr>
            <w:tcW w:type="dxa" w:w="2395"/>
          </w:tcPr>
          <w:p>
            <w:r>
              <w:t>口味、快递、蓝杯子、视频通话、节气食品。</w:t>
            </w:r>
          </w:p>
        </w:tc>
        <w:tc>
          <w:tcPr>
            <w:tcW w:type="dxa" w:w="2395"/>
          </w:tcPr>
          <w:p>
            <w:r>
              <w:t>她从具体母子经验退化为对陌生人的礼貌回应。</w:t>
            </w:r>
          </w:p>
        </w:tc>
      </w:tr>
      <w:tr>
        <w:tc>
          <w:tcPr>
            <w:tcW w:type="dxa" w:w="2395"/>
          </w:tcPr>
          <w:p>
            <w:r>
              <w:t>阿序</w:t>
            </w:r>
          </w:p>
        </w:tc>
        <w:tc>
          <w:tcPr>
            <w:tcW w:type="dxa" w:w="2395"/>
          </w:tcPr>
          <w:p>
            <w:r>
              <w:t>与玩家的旅行、工作/学习、游戏和互相吐槽。</w:t>
            </w:r>
          </w:p>
        </w:tc>
        <w:tc>
          <w:tcPr>
            <w:tcW w:type="dxa" w:w="2395"/>
          </w:tcPr>
          <w:p>
            <w:r>
              <w:t>充电器、订票、照片、群聊梗、迟到。</w:t>
            </w:r>
          </w:p>
        </w:tc>
        <w:tc>
          <w:tcPr>
            <w:tcW w:type="dxa" w:w="2395"/>
          </w:tcPr>
          <w:p>
            <w:r>
              <w:t>共同经历先被转移给另一位朋友，再失去对玩家本人的识别。</w:t>
            </w:r>
          </w:p>
        </w:tc>
      </w:tr>
    </w:tbl>
    <w:p>
      <w:pPr>
        <w:pStyle w:val="Heading1"/>
      </w:pPr>
      <w:r>
        <w:t>61. 重新语境化与“先鲜活、后失去”</w:t>
      </w:r>
    </w:p>
    <w:p>
      <w:pPr>
        <w:pStyle w:val="BodyText"/>
      </w:pPr>
      <w:r>
        <w:t>日常内容的理想弧线不是“普通→突然露出密码”，而是“普通→玩家熟悉其意义→修正使意义改变”。同一内容可以在不改变表面文本的情况下，因为人物关系和归属变化而产生新的恐怖。</w:t>
      </w:r>
    </w:p>
    <w:tbl>
      <w:tblPr>
        <w:tblStyle w:val="TableGrid"/>
        <w:tblW w:type="auto" w:w="0"/>
        <w:tblLayout w:type="autofit"/>
        <w:tblLook w:firstColumn="1" w:firstRow="1" w:lastColumn="0" w:lastRow="0" w:noHBand="0" w:noVBand="1" w:val="04A0"/>
      </w:tblPr>
      <w:tblGrid>
        <w:gridCol w:w="3194"/>
        <w:gridCol w:w="3194"/>
        <w:gridCol w:w="3194"/>
      </w:tblGrid>
      <w:tr>
        <w:trPr>
          <w:tblHeader w:val="true"/>
        </w:trPr>
        <w:tc>
          <w:tcPr>
            <w:tcW w:type="dxa" w:w="3194"/>
            <w:shd w:fill="D9EAF7"/>
          </w:tcPr>
          <w:p>
            <w:r>
              <w:rPr>
                <w:b/>
              </w:rPr>
              <w:t>阶段</w:t>
            </w:r>
          </w:p>
        </w:tc>
        <w:tc>
          <w:tcPr>
            <w:tcW w:type="dxa" w:w="3194"/>
            <w:shd w:fill="D9EAF7"/>
          </w:tcPr>
          <w:p>
            <w:r>
              <w:rPr>
                <w:b/>
              </w:rPr>
              <w:t>玩家体验</w:t>
            </w:r>
          </w:p>
        </w:tc>
        <w:tc>
          <w:tcPr>
            <w:tcW w:type="dxa" w:w="3194"/>
            <w:shd w:fill="D9EAF7"/>
          </w:tcPr>
          <w:p>
            <w:r>
              <w:rPr>
                <w:b/>
              </w:rPr>
              <w:t>内容策略</w:t>
            </w:r>
          </w:p>
        </w:tc>
      </w:tr>
      <w:tr>
        <w:tc>
          <w:tcPr>
            <w:tcW w:type="dxa" w:w="3194"/>
          </w:tcPr>
          <w:p>
            <w:r>
              <w:t>初见</w:t>
            </w:r>
          </w:p>
        </w:tc>
        <w:tc>
          <w:tcPr>
            <w:tcW w:type="dxa" w:w="3194"/>
          </w:tcPr>
          <w:p>
            <w:r>
              <w:t>认为这只是某人的普通生活。</w:t>
            </w:r>
          </w:p>
        </w:tc>
        <w:tc>
          <w:tcPr>
            <w:tcW w:type="dxa" w:w="3194"/>
          </w:tcPr>
          <w:p>
            <w:r>
              <w:t>让帖子、聊天、订单和照片先具备独立可读性，不急于异常。</w:t>
            </w:r>
          </w:p>
        </w:tc>
      </w:tr>
      <w:tr>
        <w:tc>
          <w:tcPr>
            <w:tcW w:type="dxa" w:w="3194"/>
          </w:tcPr>
          <w:p>
            <w:r>
              <w:t>熟悉</w:t>
            </w:r>
          </w:p>
        </w:tc>
        <w:tc>
          <w:tcPr>
            <w:tcW w:type="dxa" w:w="3194"/>
          </w:tcPr>
          <w:p>
            <w:r>
              <w:t>能够预测人物的语气、习惯和关系。</w:t>
            </w:r>
          </w:p>
        </w:tc>
        <w:tc>
          <w:tcPr>
            <w:tcW w:type="dxa" w:w="3194"/>
          </w:tcPr>
          <w:p>
            <w:r>
              <w:t>跨App重复物件、称呼、地点与生活节奏，但不重复同一信息。</w:t>
            </w:r>
          </w:p>
        </w:tc>
      </w:tr>
      <w:tr>
        <w:tc>
          <w:tcPr>
            <w:tcW w:type="dxa" w:w="3194"/>
          </w:tcPr>
          <w:p>
            <w:r>
              <w:t>矛盾</w:t>
            </w:r>
          </w:p>
        </w:tc>
        <w:tc>
          <w:tcPr>
            <w:tcW w:type="dxa" w:w="3194"/>
          </w:tcPr>
          <w:p>
            <w:r>
              <w:t>发现某条内容与已建立的生活模型不一致。</w:t>
            </w:r>
          </w:p>
        </w:tc>
        <w:tc>
          <w:tcPr>
            <w:tcW w:type="dxa" w:w="3194"/>
          </w:tcPr>
          <w:p>
            <w:r>
              <w:t>先改变归属、称呼和上下文，再考虑删除。</w:t>
            </w:r>
          </w:p>
        </w:tc>
      </w:tr>
      <w:tr>
        <w:tc>
          <w:tcPr>
            <w:tcW w:type="dxa" w:w="3194"/>
          </w:tcPr>
          <w:p>
            <w:r>
              <w:t>修正</w:t>
            </w:r>
          </w:p>
        </w:tc>
        <w:tc>
          <w:tcPr>
            <w:tcW w:type="dxa" w:w="3194"/>
          </w:tcPr>
          <w:p>
            <w:r>
              <w:t>世界给出更普通、更自洽的新解释。</w:t>
            </w:r>
          </w:p>
        </w:tc>
        <w:tc>
          <w:tcPr>
            <w:tcW w:type="dxa" w:w="3194"/>
          </w:tcPr>
          <w:p>
            <w:r>
              <w:t>把玩家或沈川的经历转给别人，重构照片和订单，而非只留下空白。</w:t>
            </w:r>
          </w:p>
        </w:tc>
      </w:tr>
      <w:tr>
        <w:tc>
          <w:tcPr>
            <w:tcW w:type="dxa" w:w="3194"/>
          </w:tcPr>
          <w:p>
            <w:r>
              <w:t>余波</w:t>
            </w:r>
          </w:p>
        </w:tc>
        <w:tc>
          <w:tcPr>
            <w:tcW w:type="dxa" w:w="3194"/>
          </w:tcPr>
          <w:p>
            <w:r>
              <w:t>玩家记得旧版本，游戏世界不承认。</w:t>
            </w:r>
          </w:p>
        </w:tc>
        <w:tc>
          <w:tcPr>
            <w:tcW w:type="dxa" w:w="3194"/>
          </w:tcPr>
          <w:p>
            <w:r>
              <w:t>保留少量无法归属的情绪残片，而不重复解释规则。</w:t>
            </w:r>
          </w:p>
        </w:tc>
      </w:tr>
    </w:tbl>
    <w:p>
      <w:pPr>
        <w:pStyle w:val="Heading1"/>
      </w:pPr>
      <w:r>
        <w:t>62. 日常叙事节奏与QA</w:t>
      </w:r>
    </w:p>
    <w:tbl>
      <w:tblPr>
        <w:tblStyle w:val="TableGrid"/>
        <w:tblW w:type="auto" w:w="0"/>
        <w:tblLayout w:type="autofit"/>
        <w:tblLook w:firstColumn="1" w:firstRow="1" w:lastColumn="0" w:lastRow="0" w:noHBand="0" w:noVBand="1" w:val="04A0"/>
      </w:tblPr>
      <w:tblGrid>
        <w:gridCol w:w="4790"/>
        <w:gridCol w:w="4790"/>
      </w:tblGrid>
      <w:tr>
        <w:trPr>
          <w:tblHeader w:val="true"/>
        </w:trPr>
        <w:tc>
          <w:tcPr>
            <w:tcW w:type="dxa" w:w="4790"/>
            <w:shd w:fill="D9EAF7"/>
          </w:tcPr>
          <w:p>
            <w:r>
              <w:rPr>
                <w:b/>
              </w:rPr>
              <w:t>检查项</w:t>
            </w:r>
          </w:p>
        </w:tc>
        <w:tc>
          <w:tcPr>
            <w:tcW w:type="dxa" w:w="4790"/>
            <w:shd w:fill="D9EAF7"/>
          </w:tcPr>
          <w:p>
            <w:r>
              <w:rPr>
                <w:b/>
              </w:rPr>
              <w:t>通过标准</w:t>
            </w:r>
          </w:p>
        </w:tc>
      </w:tr>
      <w:tr>
        <w:tc>
          <w:tcPr>
            <w:tcW w:type="dxa" w:w="4790"/>
          </w:tcPr>
          <w:p>
            <w:r>
              <w:t>零无功能内容</w:t>
            </w:r>
          </w:p>
        </w:tc>
        <w:tc>
          <w:tcPr>
            <w:tcW w:type="dxa" w:w="4790"/>
          </w:tcPr>
          <w:p>
            <w:r>
              <w:t>每条正式内容至少有一个人物、关系、世界、时间、职业、主题、情绪或连续性功能；“填满列表”不算功能。</w:t>
            </w:r>
          </w:p>
        </w:tc>
      </w:tr>
      <w:tr>
        <w:tc>
          <w:tcPr>
            <w:tcW w:type="dxa" w:w="4790"/>
          </w:tcPr>
          <w:p>
            <w:r>
              <w:t>不过度谜题化</w:t>
            </w:r>
          </w:p>
        </w:tc>
        <w:tc>
          <w:tcPr>
            <w:tcW w:type="dxa" w:w="4790"/>
          </w:tcPr>
          <w:p>
            <w:r>
              <w:t>开局可见内容约65%为普通生活；明确异常与直接谜题在早期屏幕中保持少数。</w:t>
            </w:r>
          </w:p>
        </w:tc>
      </w:tr>
      <w:tr>
        <w:tc>
          <w:tcPr>
            <w:tcW w:type="dxa" w:w="4790"/>
          </w:tcPr>
          <w:p>
            <w:r>
              <w:t>角色有案外对话</w:t>
            </w:r>
          </w:p>
        </w:tc>
        <w:tc>
          <w:tcPr>
            <w:tcW w:type="dxa" w:w="4790"/>
          </w:tcPr>
          <w:p>
            <w:r>
              <w:t>核心人物至少一半早期可见交流不谈潘博文、错层、证据或失踪。</w:t>
            </w:r>
          </w:p>
        </w:tc>
      </w:tr>
      <w:tr>
        <w:tc>
          <w:tcPr>
            <w:tcW w:type="dxa" w:w="4790"/>
          </w:tcPr>
          <w:p>
            <w:r>
              <w:t>生活事实有多源支撑</w:t>
            </w:r>
          </w:p>
        </w:tc>
        <w:tc>
          <w:tcPr>
            <w:tcW w:type="dxa" w:w="4790"/>
          </w:tcPr>
          <w:p>
            <w:r>
              <w:t>重要性格、关系和地点至少在两个不同App或媒介中自然出现。</w:t>
            </w:r>
          </w:p>
        </w:tc>
      </w:tr>
      <w:tr>
        <w:tc>
          <w:tcPr>
            <w:tcW w:type="dxa" w:w="4790"/>
          </w:tcPr>
          <w:p>
            <w:r>
              <w:t>跨App不重复粘贴</w:t>
            </w:r>
          </w:p>
        </w:tc>
        <w:tc>
          <w:tcPr>
            <w:tcW w:type="dxa" w:w="4790"/>
          </w:tcPr>
          <w:p>
            <w:r>
              <w:t>同一事实在不同App中以不同用途出现，例如聊天提到、订单证明、照片呈现。</w:t>
            </w:r>
          </w:p>
        </w:tc>
      </w:tr>
      <w:tr>
        <w:tc>
          <w:tcPr>
            <w:tcW w:type="dxa" w:w="4790"/>
          </w:tcPr>
          <w:p>
            <w:r>
              <w:t>修正具有损失对象</w:t>
            </w:r>
          </w:p>
        </w:tc>
        <w:tc>
          <w:tcPr>
            <w:tcW w:type="dxa" w:w="4790"/>
          </w:tcPr>
          <w:p>
            <w:r>
              <w:t>任何后期被普通化的内容，都必须先在前期建立过玩家可理解的情感或世界意义。</w:t>
            </w:r>
          </w:p>
        </w:tc>
      </w:tr>
      <w:tr>
        <w:tc>
          <w:tcPr>
            <w:tcW w:type="dxa" w:w="4790"/>
          </w:tcPr>
          <w:p>
            <w:r>
              <w:t>允许纯人物内容</w:t>
            </w:r>
          </w:p>
        </w:tc>
        <w:tc>
          <w:tcPr>
            <w:tcW w:type="dxa" w:w="4790"/>
          </w:tcPr>
          <w:p>
            <w:r>
              <w:t>内容可以没有线索、没有伏笔、没有结局回收，只要它准确塑造人物或生活世界。</w:t>
            </w:r>
          </w:p>
        </w:tc>
      </w:tr>
      <w:tr>
        <w:tc>
          <w:tcPr>
            <w:tcW w:type="dxa" w:w="4790"/>
          </w:tcPr>
          <w:p>
            <w:r>
              <w:t>语言属于角色</w:t>
            </w:r>
          </w:p>
        </w:tc>
        <w:tc>
          <w:tcPr>
            <w:tcW w:type="dxa" w:w="4790"/>
          </w:tcPr>
          <w:p>
            <w:r>
              <w:t>日常对白不能写成向玩家讲设定的说明文，也不能让所有人共享同一种作者口吻。</w:t>
            </w:r>
          </w:p>
        </w:tc>
      </w:tr>
    </w:tbl>
    <w:tbl>
      <w:tblPr>
        <w:tblStyle w:val="TableGrid"/>
        <w:tblW w:type="auto" w:w="0"/>
        <w:tblLook w:firstColumn="1" w:firstRow="1" w:lastColumn="0" w:lastRow="0" w:noHBand="0" w:noVBand="1" w:val="04A0"/>
      </w:tblPr>
      <w:tblGrid>
        <w:gridCol w:w="9581"/>
      </w:tblGrid>
      <w:tr>
        <w:tc>
          <w:tcPr>
            <w:tcW w:type="dxa" w:w="9581"/>
            <w:shd w:fill="EEF5FA"/>
          </w:tcPr>
          <w:p>
            <w:r>
              <w:t>本章结论</w:t>
              <w:br/>
              <w:t>本作的日常内容必须做到“没有无意义填充，但也不是处处藏谜”。玩家获得的是一个可理解、可失去的生活世界。</w:t>
            </w:r>
          </w:p>
        </w:tc>
        <w:trPr>
          <w:tblHeader/>
        </w:trPr>
      </w:tr>
    </w:tbl>
    <w:p>
      <w:pPr>
        <w:pStyle w:val="PartTitle"/>
        <w:jc w:val="center"/>
      </w:pPr>
      <w:r>
        <w:rPr>
          <w:rFonts w:ascii="Noto Sans CJK SC" w:hAnsi="Noto Sans CJK SC" w:eastAsia="Noto Sans CJK SC" w:cs="Noto Sans CJK SC"/>
          <w:b/>
          <w:color w:val="182334"/>
          <w:sz w:val="54"/>
        </w:rPr>
        <w:t>附录</w:t>
      </w:r>
    </w:p>
    <w:p>
      <w:pPr>
        <w:pStyle w:val="PartSubtitle"/>
        <w:jc w:val="center"/>
      </w:pPr>
      <w:r>
        <w:rPr>
          <w:rFonts w:ascii="Noto Sans CJK SC" w:hAnsi="Noto Sans CJK SC" w:eastAsia="Noto Sans CJK SC" w:cs="Noto Sans CJK SC"/>
          <w:color w:val="5A626C"/>
          <w:sz w:val="22"/>
        </w:rPr>
        <w:t>为系统、内容、美术、QA与Codex实施直接引用的时间线、人物语气、场景ID和冻结摘要。</w:t>
      </w:r>
    </w:p>
    <w:p>
      <w:pPr>
        <w:spacing w:before="600"/>
        <w:pBdr>
          <w:bottom w:val="single" w:sz="14" w:space="1" w:color="23395B"/>
        </w:pBdr>
      </w:pPr>
    </w:p>
    <w:p>
      <w:r>
        <w:br w:type="page"/>
      </w:r>
    </w:p>
    <w:p>
      <w:pPr>
        <w:pStyle w:val="Heading1"/>
        <w:keepNext/>
      </w:pPr>
      <w:r>
        <w:rPr>
          <w:rFonts w:ascii="Noto Sans CJK SC" w:hAnsi="Noto Sans CJK SC" w:eastAsia="Noto Sans CJK SC" w:cs="Noto Sans CJK SC"/>
        </w:rPr>
        <w:t>附录 A：核心日期速查</w:t>
      </w:r>
    </w:p>
    <w:tbl>
      <w:tblPr>
        <w:tblStyle w:val="TableGrid"/>
        <w:tblW w:type="auto" w:w="0"/>
        <w:jc w:val="center"/>
        <w:tblLayout w:type="fixed"/>
        <w:tblLook w:firstColumn="1" w:firstRow="1" w:lastColumn="0" w:lastRow="0" w:noHBand="0" w:noVBand="1" w:val="04A0"/>
      </w:tblPr>
      <w:tblGrid>
        <w:gridCol w:w="4790"/>
        <w:gridCol w:w="4790"/>
      </w:tblGrid>
      <w:tr>
        <w:trPr>
          <w:tblHeader w:val="true"/>
          <w:cantSplit/>
        </w:trPr>
        <w:tc>
          <w:tcPr>
            <w:tcW w:type="dxa" w:w="244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日期</w:t>
            </w:r>
          </w:p>
        </w:tc>
        <w:tc>
          <w:tcPr>
            <w:tcW w:type="dxa" w:w="799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事件</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2013-04-25 11:52</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潘博文与现实因果链断开</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2021-04-18</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旧雨17发布警告并留下404隐藏入口</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2022-08-12</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沈川与玩家首次在线协作</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2023-09-17</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两人首次线下见面；调查手机密码日期</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2025-11-12</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沈川账号出现不记得发送的回复</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2026-05-25</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417楼缺失与通知预览冲突</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2026-06-12</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沈川首次到旧职教园外围拍摄</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2026-06-30</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完整档案公开，玩家头像首次同步异常</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2026-07-02</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PB_0425发送RETURN_1152.zip</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2026-07-10</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两人确认双机同类侵蚀</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2026-07-14 11:52</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沈川进入错层、潘博文临时回归、手机交付</w:t>
            </w:r>
          </w:p>
        </w:tc>
      </w:tr>
      <w:tr>
        <w:trPr>
          <w:cantSplit/>
        </w:trPr>
        <w:tc>
          <w:tcPr>
            <w:tcW w:type="dxa" w:w="2448"/>
            <w:vAlign w:val="top"/>
            <w:tcMar>
              <w:top w:w="90" w:type="dxa"/>
              <w:start w:w="105" w:type="dxa"/>
              <w:bottom w:w="90" w:type="dxa"/>
              <w:end w:w="105" w:type="dxa"/>
            </w:tcMar>
          </w:tcPr>
          <w:p>
            <w:pPr>
              <w:spacing w:after="0"/>
            </w:pPr>
            <w:r>
              <w:rPr>
                <w:rFonts w:ascii="Noto Sans CJK SC" w:hAnsi="Noto Sans CJK SC" w:eastAsia="Noto Sans CJK SC" w:cs="Noto Sans CJK SC"/>
                <w:sz w:val="17"/>
              </w:rPr>
              <w:t>2026-07-15</w:t>
            </w:r>
          </w:p>
        </w:tc>
        <w:tc>
          <w:tcPr>
            <w:tcW w:type="dxa" w:w="7992"/>
            <w:vAlign w:val="top"/>
            <w:tcMar>
              <w:top w:w="90" w:type="dxa"/>
              <w:start w:w="105" w:type="dxa"/>
              <w:bottom w:w="90" w:type="dxa"/>
              <w:end w:w="105" w:type="dxa"/>
            </w:tcMar>
          </w:tcPr>
          <w:p>
            <w:pPr>
              <w:spacing w:after="0"/>
            </w:pPr>
            <w:r>
              <w:rPr>
                <w:rFonts w:ascii="Noto Sans CJK SC" w:hAnsi="Noto Sans CJK SC" w:eastAsia="Noto Sans CJK SC" w:cs="Noto Sans CJK SC"/>
                <w:sz w:val="17"/>
              </w:rPr>
              <w:t>游戏开始</w:t>
            </w:r>
          </w:p>
        </w:tc>
      </w:tr>
    </w:tbl>
    <w:p>
      <w:pPr>
        <w:spacing w:after="0"/>
      </w:pPr>
    </w:p>
    <w:p>
      <w:pPr>
        <w:pStyle w:val="Heading1"/>
        <w:keepNext/>
      </w:pPr>
      <w:r>
        <w:rPr>
          <w:rFonts w:ascii="Noto Sans CJK SC" w:hAnsi="Noto Sans CJK SC" w:eastAsia="Noto Sans CJK SC" w:cs="Noto Sans CJK SC"/>
        </w:rPr>
        <w:t>附录 B：关键台词冻结表</w:t>
      </w: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5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说话者</w:t>
            </w:r>
          </w:p>
        </w:tc>
        <w:tc>
          <w:tcPr>
            <w:tcW w:type="dxa" w:w="208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场景</w:t>
            </w:r>
          </w:p>
        </w:tc>
        <w:tc>
          <w:tcPr>
            <w:tcW w:type="dxa" w:w="561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冻结语义/建议原句</w:t>
            </w:r>
          </w:p>
        </w:tc>
        <w:tc>
          <w:tcPr>
            <w:tcW w:type="dxa" w:w="172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来源</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旧雨17</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404回答</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“如果你记得他，请不要继续搜索。”</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2021网页回答 H残留</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共同规则</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“先留原件，再谈解释；先确认来源，再确认故事。”</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历史聊天 O</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验证记录</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“记住三个词：杯子、417、校对员。”</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备忘录 O/C</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周岚</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杯子记忆</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“这只杯子是小川上大学时买的……不对，我为什么会知道？”</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真人回复 H</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手机交付</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“手机不是你捡到的，是我交给你的。”</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原始视频 O</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现场指令</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“十分钟。别联网。先数门，再数人。”</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原始视频 O</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第四幕承认</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“我没有把他带走。我只是从他走进来的地方出来。”</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PB_0425 P</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沈川晚期记录</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分布线索</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“备份不是见证。不要让一个人拥有全部答案。”</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晚期备忘录 O/C</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设备诊断</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坏结局</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“调查已完成。设备记录中未发现第二名使用者。”</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RETURN程序 A</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w:t>
            </w:r>
          </w:p>
        </w:tc>
        <w:tc>
          <w:tcPr>
            <w:tcW w:type="dxa" w:w="2088"/>
            <w:vAlign w:val="top"/>
            <w:tcMar>
              <w:top w:w="90" w:type="dxa"/>
              <w:start w:w="105" w:type="dxa"/>
              <w:bottom w:w="90" w:type="dxa"/>
              <w:end w:w="105" w:type="dxa"/>
            </w:tcMar>
          </w:tcPr>
          <w:p>
            <w:pPr>
              <w:spacing w:after="0"/>
            </w:pPr>
            <w:r>
              <w:rPr>
                <w:rFonts w:ascii="Noto Sans CJK SC" w:hAnsi="Noto Sans CJK SC" w:eastAsia="Noto Sans CJK SC" w:cs="Noto Sans CJK SC"/>
                <w:sz w:val="16"/>
              </w:rPr>
              <w:t>隐藏好结局</w:t>
            </w:r>
          </w:p>
        </w:tc>
        <w:tc>
          <w:tcPr>
            <w:tcW w:type="dxa" w:w="5616"/>
            <w:vAlign w:val="top"/>
            <w:tcMar>
              <w:top w:w="90" w:type="dxa"/>
              <w:start w:w="105" w:type="dxa"/>
              <w:bottom w:w="90" w:type="dxa"/>
              <w:end w:w="105" w:type="dxa"/>
            </w:tcMar>
          </w:tcPr>
          <w:p>
            <w:pPr>
              <w:spacing w:after="0"/>
            </w:pPr>
            <w:r>
              <w:rPr>
                <w:rFonts w:ascii="Noto Sans CJK SC" w:hAnsi="Noto Sans CJK SC" w:eastAsia="Noto Sans CJK SC" w:cs="Noto Sans CJK SC"/>
                <w:sz w:val="16"/>
              </w:rPr>
              <w:t>“这一次，没有人留在后面。”</w:t>
            </w:r>
          </w:p>
        </w:tc>
        <w:tc>
          <w:tcPr>
            <w:tcW w:type="dxa" w:w="1728"/>
            <w:vAlign w:val="top"/>
            <w:tcMar>
              <w:top w:w="90" w:type="dxa"/>
              <w:start w:w="105" w:type="dxa"/>
              <w:bottom w:w="90" w:type="dxa"/>
              <w:end w:w="105" w:type="dxa"/>
            </w:tcMar>
          </w:tcPr>
          <w:p>
            <w:pPr>
              <w:spacing w:after="0"/>
            </w:pPr>
            <w:r>
              <w:rPr>
                <w:rFonts w:ascii="Noto Sans CJK SC" w:hAnsi="Noto Sans CJK SC" w:eastAsia="Noto Sans CJK SC" w:cs="Noto Sans CJK SC"/>
                <w:sz w:val="16"/>
              </w:rPr>
              <w:t>PB_0425 P</w:t>
            </w:r>
          </w:p>
        </w:tc>
      </w:tr>
    </w:tbl>
    <w:p>
      <w:pPr>
        <w:spacing w:after="0"/>
      </w:pPr>
    </w:p>
    <w:p>
      <w:pPr>
        <w:pStyle w:val="Heading1"/>
        <w:keepNext/>
      </w:pPr>
      <w:r>
        <w:rPr>
          <w:rFonts w:ascii="Noto Sans CJK SC" w:hAnsi="Noto Sans CJK SC" w:eastAsia="Noto Sans CJK SC" w:cs="Noto Sans CJK SC"/>
        </w:rPr>
        <w:t>附录 C：角色语气速查</w:t>
      </w:r>
    </w:p>
    <w:tbl>
      <w:tblPr>
        <w:tblStyle w:val="TableGrid"/>
        <w:tblW w:type="auto" w:w="0"/>
        <w:jc w:val="center"/>
        <w:tblLayout w:type="fixed"/>
        <w:tblLook w:firstColumn="1" w:firstRow="1" w:lastColumn="0" w:lastRow="0" w:noHBand="0" w:noVBand="1" w:val="04A0"/>
      </w:tblPr>
      <w:tblGrid>
        <w:gridCol w:w="2395"/>
        <w:gridCol w:w="2395"/>
        <w:gridCol w:w="2395"/>
        <w:gridCol w:w="2395"/>
      </w:tblGrid>
      <w:tr>
        <w:trPr>
          <w:tblHeader w:val="true"/>
          <w:cantSplit/>
        </w:trPr>
        <w:tc>
          <w:tcPr>
            <w:tcW w:type="dxa" w:w="15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角色</w:t>
            </w:r>
          </w:p>
        </w:tc>
        <w:tc>
          <w:tcPr>
            <w:tcW w:type="dxa" w:w="151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句长</w:t>
            </w:r>
          </w:p>
        </w:tc>
        <w:tc>
          <w:tcPr>
            <w:tcW w:type="dxa" w:w="432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常用表达</w:t>
            </w:r>
          </w:p>
        </w:tc>
        <w:tc>
          <w:tcPr>
            <w:tcW w:type="dxa" w:w="33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避免</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w:t>
            </w:r>
          </w:p>
        </w:tc>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短—中</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6"/>
              </w:rPr>
              <w:t>“先看原件”“这只能证明……”</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玄学宏论、煽情遗言</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潘博文</w:t>
            </w:r>
          </w:p>
        </w:tc>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极短</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6"/>
              </w:rPr>
              <w:t>“门”“钥匙”“还有几个人记得？”</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全知预言、持续威胁</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陈屿</w:t>
            </w:r>
          </w:p>
        </w:tc>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短、分段</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6"/>
              </w:rPr>
              <w:t>“来源呢？”“等等。”“这变量我见过。”</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长篇解释世界规则</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周岚</w:t>
            </w:r>
          </w:p>
        </w:tc>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中、生活化</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6"/>
              </w:rPr>
              <w:t>物件、饮食、小时候习惯</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大段哭诉、调查术语</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阿序</w:t>
            </w:r>
          </w:p>
        </w:tc>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短、自然</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6"/>
              </w:rPr>
              <w:t>玩笑、表情包、旅行细节</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像专业侦探一样分析</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6"/>
              </w:rPr>
              <w:t>公共机构</w:t>
            </w:r>
          </w:p>
        </w:tc>
        <w:tc>
          <w:tcPr>
            <w:tcW w:type="dxa" w:w="1512"/>
            <w:vAlign w:val="top"/>
            <w:tcMar>
              <w:top w:w="90" w:type="dxa"/>
              <w:start w:w="105" w:type="dxa"/>
              <w:bottom w:w="90" w:type="dxa"/>
              <w:end w:w="105" w:type="dxa"/>
            </w:tcMar>
          </w:tcPr>
          <w:p>
            <w:pPr>
              <w:spacing w:after="0"/>
            </w:pPr>
            <w:r>
              <w:rPr>
                <w:rFonts w:ascii="Noto Sans CJK SC" w:hAnsi="Noto Sans CJK SC" w:eastAsia="Noto Sans CJK SC" w:cs="Noto Sans CJK SC"/>
                <w:sz w:val="16"/>
              </w:rPr>
              <w:t>完整句、程序化</w:t>
            </w:r>
          </w:p>
        </w:tc>
        <w:tc>
          <w:tcPr>
            <w:tcW w:type="dxa" w:w="4320"/>
            <w:vAlign w:val="top"/>
            <w:tcMar>
              <w:top w:w="90" w:type="dxa"/>
              <w:start w:w="105" w:type="dxa"/>
              <w:bottom w:w="90" w:type="dxa"/>
              <w:end w:w="105" w:type="dxa"/>
            </w:tcMar>
          </w:tcPr>
          <w:p>
            <w:pPr>
              <w:spacing w:after="0"/>
            </w:pPr>
            <w:r>
              <w:rPr>
                <w:rFonts w:ascii="Noto Sans CJK SC" w:hAnsi="Noto Sans CJK SC" w:eastAsia="Noto Sans CJK SC" w:cs="Noto Sans CJK SC"/>
                <w:sz w:val="16"/>
              </w:rPr>
              <w:t>“经核查”“暂未发现”“无法确认”</w:t>
            </w:r>
          </w:p>
        </w:tc>
        <w:tc>
          <w:tcPr>
            <w:tcW w:type="dxa" w:w="3384"/>
            <w:vAlign w:val="top"/>
            <w:tcMar>
              <w:top w:w="90" w:type="dxa"/>
              <w:start w:w="105" w:type="dxa"/>
              <w:bottom w:w="90" w:type="dxa"/>
              <w:end w:w="105" w:type="dxa"/>
            </w:tcMar>
          </w:tcPr>
          <w:p>
            <w:pPr>
              <w:spacing w:after="0"/>
            </w:pPr>
            <w:r>
              <w:rPr>
                <w:rFonts w:ascii="Noto Sans CJK SC" w:hAnsi="Noto Sans CJK SC" w:eastAsia="Noto Sans CJK SC" w:cs="Noto Sans CJK SC"/>
                <w:sz w:val="16"/>
              </w:rPr>
              <w:t>暗示秘密超自然部门</w:t>
            </w:r>
          </w:p>
        </w:tc>
      </w:tr>
    </w:tbl>
    <w:p>
      <w:pPr>
        <w:spacing w:after="0"/>
      </w:pPr>
    </w:p>
    <w:p>
      <w:pPr>
        <w:pStyle w:val="Heading1"/>
        <w:keepNext/>
      </w:pPr>
      <w:r>
        <w:rPr>
          <w:rFonts w:ascii="Noto Sans CJK SC" w:hAnsi="Noto Sans CJK SC" w:eastAsia="Noto Sans CJK SC" w:cs="Noto Sans CJK SC"/>
        </w:rPr>
        <w:t>附录 D：主线场景ID总表</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584"/>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段落</w:t>
            </w:r>
          </w:p>
        </w:tc>
        <w:tc>
          <w:tcPr>
            <w:tcW w:type="dxa" w:w="2232"/>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场景范围</w:t>
            </w:r>
          </w:p>
        </w:tc>
        <w:tc>
          <w:tcPr>
            <w:tcW w:type="dxa" w:w="676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7"/>
              </w:rPr>
              <w:t>内容</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7"/>
              </w:rPr>
              <w:t>序章</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P00—P03</w:t>
            </w:r>
          </w:p>
        </w:tc>
        <w:tc>
          <w:tcPr>
            <w:tcW w:type="dxa" w:w="6768"/>
            <w:vAlign w:val="top"/>
            <w:tcMar>
              <w:top w:w="90" w:type="dxa"/>
              <w:start w:w="105" w:type="dxa"/>
              <w:bottom w:w="90" w:type="dxa"/>
              <w:end w:w="105" w:type="dxa"/>
            </w:tcMar>
          </w:tcPr>
          <w:p>
            <w:pPr>
              <w:spacing w:after="0"/>
            </w:pPr>
            <w:r>
              <w:rPr>
                <w:rFonts w:ascii="Noto Sans CJK SC" w:hAnsi="Noto Sans CJK SC" w:eastAsia="Noto Sans CJK SC" w:cs="Noto Sans CJK SC"/>
                <w:sz w:val="17"/>
              </w:rPr>
              <w:t>玩家手机、调查手机、陈屿否认、230917解锁</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7"/>
              </w:rPr>
              <w:t>第一幕</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A1-01—A1-07</w:t>
            </w:r>
          </w:p>
        </w:tc>
        <w:tc>
          <w:tcPr>
            <w:tcW w:type="dxa" w:w="6768"/>
            <w:vAlign w:val="top"/>
            <w:tcMar>
              <w:top w:w="90" w:type="dxa"/>
              <w:start w:w="105" w:type="dxa"/>
              <w:bottom w:w="90" w:type="dxa"/>
              <w:end w:w="105" w:type="dxa"/>
            </w:tcMar>
          </w:tcPr>
          <w:p>
            <w:pPr>
              <w:spacing w:after="0"/>
            </w:pPr>
            <w:r>
              <w:rPr>
                <w:rFonts w:ascii="Noto Sans CJK SC" w:hAnsi="Noto Sans CJK SC" w:eastAsia="Noto Sans CJK SC" w:cs="Noto Sans CJK SC"/>
                <w:sz w:val="17"/>
              </w:rPr>
              <w:t>普通生活、姓名、第四人脸、首次同步</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7"/>
              </w:rPr>
              <w:t>第二幕</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A2-01—A2-11</w:t>
            </w:r>
          </w:p>
        </w:tc>
        <w:tc>
          <w:tcPr>
            <w:tcW w:type="dxa" w:w="6768"/>
            <w:vAlign w:val="top"/>
            <w:tcMar>
              <w:top w:w="90" w:type="dxa"/>
              <w:start w:w="105" w:type="dxa"/>
              <w:bottom w:w="90" w:type="dxa"/>
              <w:end w:w="105" w:type="dxa"/>
            </w:tcMar>
          </w:tcPr>
          <w:p>
            <w:pPr>
              <w:spacing w:after="0"/>
            </w:pPr>
            <w:r>
              <w:rPr>
                <w:rFonts w:ascii="Noto Sans CJK SC" w:hAnsi="Noto Sans CJK SC" w:eastAsia="Noto Sans CJK SC" w:cs="Noto Sans CJK SC"/>
                <w:sz w:val="17"/>
              </w:rPr>
              <w:t>潘博文搜索、417、404、摩斯、普通化备忘录</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7"/>
              </w:rPr>
              <w:t>第三幕</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A3-01—A3-10</w:t>
            </w:r>
          </w:p>
        </w:tc>
        <w:tc>
          <w:tcPr>
            <w:tcW w:type="dxa" w:w="6768"/>
            <w:vAlign w:val="top"/>
            <w:tcMar>
              <w:top w:w="90" w:type="dxa"/>
              <w:start w:w="105" w:type="dxa"/>
              <w:bottom w:w="90" w:type="dxa"/>
              <w:end w:w="105" w:type="dxa"/>
            </w:tcMar>
          </w:tcPr>
          <w:p>
            <w:pPr>
              <w:spacing w:after="0"/>
            </w:pPr>
            <w:r>
              <w:rPr>
                <w:rFonts w:ascii="Noto Sans CJK SC" w:hAnsi="Noto Sans CJK SC" w:eastAsia="Noto Sans CJK SC" w:cs="Noto Sans CJK SC"/>
                <w:sz w:val="17"/>
              </w:rPr>
              <w:t>地图比对、周岚、玩家家庭与住址侵蚀</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7"/>
              </w:rPr>
              <w:t>第四幕</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A4-01—A4-10</w:t>
            </w:r>
          </w:p>
        </w:tc>
        <w:tc>
          <w:tcPr>
            <w:tcW w:type="dxa" w:w="6768"/>
            <w:vAlign w:val="top"/>
            <w:tcMar>
              <w:top w:w="90" w:type="dxa"/>
              <w:start w:w="105" w:type="dxa"/>
              <w:bottom w:w="90" w:type="dxa"/>
              <w:end w:w="105" w:type="dxa"/>
            </w:tcMar>
          </w:tcPr>
          <w:p>
            <w:pPr>
              <w:spacing w:after="0"/>
            </w:pPr>
            <w:r>
              <w:rPr>
                <w:rFonts w:ascii="Noto Sans CJK SC" w:hAnsi="Noto Sans CJK SC" w:eastAsia="Noto Sans CJK SC" w:cs="Noto Sans CJK SC"/>
                <w:sz w:val="17"/>
              </w:rPr>
              <w:t>旧聊天、位置、交付视频、RETURN风险、PB承认</w:t>
            </w:r>
          </w:p>
        </w:tc>
      </w:tr>
      <w:tr>
        <w:trPr>
          <w:cantSplit/>
        </w:trPr>
        <w:tc>
          <w:tcPr>
            <w:tcW w:type="dxa" w:w="1584"/>
            <w:vAlign w:val="top"/>
            <w:tcMar>
              <w:top w:w="90" w:type="dxa"/>
              <w:start w:w="105" w:type="dxa"/>
              <w:bottom w:w="90" w:type="dxa"/>
              <w:end w:w="105" w:type="dxa"/>
            </w:tcMar>
          </w:tcPr>
          <w:p>
            <w:pPr>
              <w:spacing w:after="0"/>
            </w:pPr>
            <w:r>
              <w:rPr>
                <w:rFonts w:ascii="Noto Sans CJK SC" w:hAnsi="Noto Sans CJK SC" w:eastAsia="Noto Sans CJK SC" w:cs="Noto Sans CJK SC"/>
                <w:sz w:val="17"/>
              </w:rPr>
              <w:t>第五幕</w:t>
            </w:r>
          </w:p>
        </w:tc>
        <w:tc>
          <w:tcPr>
            <w:tcW w:type="dxa" w:w="2232"/>
            <w:vAlign w:val="top"/>
            <w:tcMar>
              <w:top w:w="90" w:type="dxa"/>
              <w:start w:w="105" w:type="dxa"/>
              <w:bottom w:w="90" w:type="dxa"/>
              <w:end w:w="105" w:type="dxa"/>
            </w:tcMar>
          </w:tcPr>
          <w:p>
            <w:pPr>
              <w:spacing w:after="0"/>
            </w:pPr>
            <w:r>
              <w:rPr>
                <w:rFonts w:ascii="Noto Sans CJK SC" w:hAnsi="Noto Sans CJK SC" w:eastAsia="Noto Sans CJK SC" w:cs="Noto Sans CJK SC"/>
                <w:sz w:val="17"/>
              </w:rPr>
              <w:t>A5-01—A5-07</w:t>
            </w:r>
          </w:p>
        </w:tc>
        <w:tc>
          <w:tcPr>
            <w:tcW w:type="dxa" w:w="6768"/>
            <w:vAlign w:val="top"/>
            <w:tcMar>
              <w:top w:w="90" w:type="dxa"/>
              <w:start w:w="105" w:type="dxa"/>
              <w:bottom w:w="90" w:type="dxa"/>
              <w:end w:w="105" w:type="dxa"/>
            </w:tcMar>
          </w:tcPr>
          <w:p>
            <w:pPr>
              <w:spacing w:after="0"/>
            </w:pPr>
            <w:r>
              <w:rPr>
                <w:rFonts w:ascii="Noto Sans CJK SC" w:hAnsi="Noto Sans CJK SC" w:eastAsia="Noto Sans CJK SC" w:cs="Noto Sans CJK SC"/>
                <w:sz w:val="17"/>
              </w:rPr>
              <w:t>集中恢复、PB保留、分布式见证与结局</w:t>
            </w:r>
          </w:p>
        </w:tc>
      </w:tr>
    </w:tbl>
    <w:p>
      <w:pPr>
        <w:spacing w:after="0"/>
      </w:pPr>
    </w:p>
    <w:p>
      <w:pPr>
        <w:pStyle w:val="Heading1"/>
        <w:keepNext/>
      </w:pPr>
      <w:r>
        <w:rPr>
          <w:rFonts w:ascii="Noto Sans CJK SC" w:hAnsi="Noto Sans CJK SC" w:eastAsia="Noto Sans CJK SC" w:cs="Noto Sans CJK SC"/>
        </w:rPr>
        <w:t>附录 E：Narrative → Content 交付清单</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800"/>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内容包</w:t>
            </w:r>
          </w:p>
        </w:tc>
        <w:tc>
          <w:tcPr>
            <w:tcW w:type="dxa" w:w="5256"/>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后续必须制作</w:t>
            </w:r>
          </w:p>
        </w:tc>
        <w:tc>
          <w:tcPr>
            <w:tcW w:type="dxa" w:w="3528"/>
            <w:shd w:fill="D8DEE8"/>
            <w:vAlign w:val="center"/>
            <w:tcMar>
              <w:top w:w="90" w:type="dxa"/>
              <w:start w:w="105" w:type="dxa"/>
              <w:bottom w:w="90" w:type="dxa"/>
              <w:end w:w="105" w:type="dxa"/>
            </w:tcMar>
          </w:tcPr>
          <w:p>
            <w:pPr>
              <w:spacing w:after="0"/>
              <w:jc w:val="center"/>
            </w:pPr>
            <w:r>
              <w:rPr>
                <w:rFonts w:ascii="Noto Sans CJK SC" w:hAnsi="Noto Sans CJK SC" w:eastAsia="Noto Sans CJK SC" w:cs="Noto Sans CJK SC"/>
                <w:b/>
                <w:color w:val="182334"/>
                <w:sz w:val="16"/>
              </w:rPr>
              <w:t>本册已冻结</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调查手机聊天</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沈川/周岚/陈屿/工作群完整历史与修正版本</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关系、日期、知识边界、关键台词</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玩家手机聊天</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妈妈/爸爸/阿序日常与R0—R5版本</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关系功能和修正轨迹</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浏览器与论坛</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原帖外壳、417、404、摩斯知识页、虚构新闻</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页面作用、来源、出现顺序</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照片与视频</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日常相册、第四人脸、现场照片、交付视频</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媒体证明内容与版本差异</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音频</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母亲语音、carrier.wav、未知来电、现场环境</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来源、台词语义和谜题作用</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地图</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真实公共地点原型、四处差异与路线</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地点功能与安全边界</w:t>
            </w:r>
          </w:p>
        </w:tc>
      </w:tr>
      <w:tr>
        <w:trPr>
          <w:cantSplit/>
        </w:trPr>
        <w:tc>
          <w:tcPr>
            <w:tcW w:type="dxa" w:w="1800"/>
            <w:vAlign w:val="top"/>
            <w:tcMar>
              <w:top w:w="90" w:type="dxa"/>
              <w:start w:w="105" w:type="dxa"/>
              <w:bottom w:w="90" w:type="dxa"/>
              <w:end w:w="105" w:type="dxa"/>
            </w:tcMar>
          </w:tcPr>
          <w:p>
            <w:pPr>
              <w:spacing w:after="0"/>
            </w:pPr>
            <w:r>
              <w:rPr>
                <w:rFonts w:ascii="Noto Sans CJK SC" w:hAnsi="Noto Sans CJK SC" w:eastAsia="Noto Sans CJK SC" w:cs="Noto Sans CJK SC"/>
                <w:sz w:val="16"/>
              </w:rPr>
              <w:t>结局</w:t>
            </w:r>
          </w:p>
        </w:tc>
        <w:tc>
          <w:tcPr>
            <w:tcW w:type="dxa" w:w="5256"/>
            <w:vAlign w:val="top"/>
            <w:tcMar>
              <w:top w:w="90" w:type="dxa"/>
              <w:start w:w="105" w:type="dxa"/>
              <w:bottom w:w="90" w:type="dxa"/>
              <w:end w:w="105" w:type="dxa"/>
            </w:tcMar>
          </w:tcPr>
          <w:p>
            <w:pPr>
              <w:spacing w:after="0"/>
            </w:pPr>
            <w:r>
              <w:rPr>
                <w:rFonts w:ascii="Noto Sans CJK SC" w:hAnsi="Noto Sans CJK SC" w:eastAsia="Noto Sans CJK SC" w:cs="Noto Sans CJK SC"/>
                <w:sz w:val="16"/>
              </w:rPr>
              <w:t>三路线逐屏内容、后续访问状态</w:t>
            </w:r>
          </w:p>
        </w:tc>
        <w:tc>
          <w:tcPr>
            <w:tcW w:type="dxa" w:w="3528"/>
            <w:vAlign w:val="top"/>
            <w:tcMar>
              <w:top w:w="90" w:type="dxa"/>
              <w:start w:w="105" w:type="dxa"/>
              <w:bottom w:w="90" w:type="dxa"/>
              <w:end w:w="105" w:type="dxa"/>
            </w:tcMar>
          </w:tcPr>
          <w:p>
            <w:pPr>
              <w:spacing w:after="0"/>
            </w:pPr>
            <w:r>
              <w:rPr>
                <w:rFonts w:ascii="Noto Sans CJK SC" w:hAnsi="Noto Sans CJK SC" w:eastAsia="Noto Sans CJK SC" w:cs="Noto Sans CJK SC"/>
                <w:sz w:val="16"/>
              </w:rPr>
              <w:t>因果、角色状态、关键输出</w:t>
            </w:r>
          </w:p>
        </w:tc>
      </w:tr>
    </w:tbl>
    <w:p>
      <w:pPr>
        <w:spacing w:after="0"/>
      </w:pPr>
    </w:p>
    <w:p>
      <w:pPr>
        <w:pStyle w:val="Heading1"/>
        <w:keepNext/>
      </w:pPr>
      <w:r>
        <w:rPr>
          <w:rFonts w:ascii="Noto Sans CJK SC" w:hAnsi="Noto Sans CJK SC" w:eastAsia="Noto Sans CJK SC" w:cs="Noto Sans CJK SC"/>
        </w:rPr>
        <w:t>附录 F：第二册冻结摘要</w:t>
      </w:r>
    </w:p>
    <w:tbl>
      <w:tblPr>
        <w:tblW w:type="auto" w:w="0"/>
        <w:jc w:val="center"/>
        <w:tblLook w:firstColumn="1" w:firstRow="1" w:lastColumn="0" w:lastRow="0" w:noHBand="0" w:noVBand="1" w:val="04A0"/>
      </w:tblPr>
      <w:tblGrid>
        <w:gridCol w:w="9581"/>
      </w:tblGrid>
      <w:tr>
        <w:tc>
          <w:tcPr>
            <w:tcW w:type="dxa" w:w="9581"/>
            <w:shd w:fill="F5E9ED"/>
            <w:tcMar>
              <w:top w:w="115" w:type="dxa"/>
              <w:start w:w="150" w:type="dxa"/>
              <w:bottom w:w="115" w:type="dxa"/>
              <w:end w:w="150" w:type="dxa"/>
            </w:tcMar>
          </w:tcPr>
          <w:p>
            <w:pPr>
              <w:spacing w:after="60"/>
            </w:pPr>
            <w:r>
              <w:rPr>
                <w:rFonts w:ascii="Noto Sans CJK SC" w:hAnsi="Noto Sans CJK SC" w:eastAsia="Noto Sans CJK SC" w:cs="Noto Sans CJK SC"/>
                <w:b/>
                <w:color w:val="5B2333"/>
                <w:sz w:val="21"/>
              </w:rPr>
              <w:t>不可更改的十五项剧情正史</w:t>
            </w:r>
          </w:p>
          <w:p>
            <w:pPr>
              <w:spacing w:after="0"/>
            </w:pPr>
            <w:r>
              <w:rPr>
                <w:rFonts w:ascii="Noto Sans CJK SC" w:hAnsi="Noto Sans CJK SC" w:eastAsia="Noto Sans CJK SC" w:cs="Noto Sans CJK SC"/>
                <w:sz w:val="19"/>
              </w:rPr>
              <w:t>1）当前日为2026-07-15；2）手机主人名为沈川；3）玩家是其长期ARG搭档与现实好友；4）二人昵称为存档员/校对员；5）首次线下见面为2023-09-17；6）调查手机密码为230917；7）陈屿是大学室友；8）周岚是沈川母亲；9）旧雨17留下404与FRAME 417；10）RETURN把缺失身份映射到active_witness；11）玩家在7月14日现场接过手机；12）潘博文于11:52临时回归，沈川进入错层；13）玩家把交付记忆普通化为捡手机；14）五幕认知顺序与三结局结构冻结；15）隐藏好结局通过分布式见证而非秘密按钮。</w:t>
            </w:r>
          </w:p>
        </w:tc>
        <w:trPr>
          <w:tblHeader/>
        </w:trPr>
      </w:tr>
    </w:tbl>
    <w:p>
      <w:pPr>
        <w:spacing w:after="0"/>
      </w:pPr>
    </w:p>
    <w:p>
      <w:pPr>
        <w:pStyle w:val="BodyText"/>
        <w:ind w:firstLine="420"/>
      </w:pPr>
      <w:r>
        <w:rPr>
          <w:rFonts w:ascii="Noto Sans CJK SC" w:hAnsi="Noto Sans CJK SC" w:eastAsia="Noto Sans CJK SC" w:cs="Noto Sans CJK SC"/>
        </w:rPr>
        <w:t>下一册固定为《Systems Bible：双手机、世界响应、现实修正、事件状态机与周目迁移》。它将把本册场景ID和叙事门槛转化为可测试的事件、条件、变量和数据结构。</w:t>
      </w:r>
    </w:p>
    <w:p>
      <w:pPr>
        <w:pStyle w:val="BodyText"/>
        <w:ind w:firstLine="420"/>
      </w:pPr>
      <w:r>
        <w:rPr>
          <w:rFonts w:ascii="Noto Sans CJK SC" w:hAnsi="Noto Sans CJK SC" w:eastAsia="Noto Sans CJK SC" w:cs="Noto Sans CJK SC"/>
        </w:rPr>
        <w:t>逐句聊天、完整新闻、照片资产清单与精确谜题答案属于Content Bible，必须引用本册日期、人物知识矩阵和场景来源，不得重新发明剧情。</w:t>
      </w:r>
    </w:p>
    <w:p>
      <w:pPr>
        <w:pStyle w:val="BodyText"/>
      </w:pPr>
      <w:r>
        <w:t>V1.1追加冻结：正式日常内容可以不含线索，但不得没有叙事功能；角色必须拥有独立于案件的生活线，后期修正必须作用于玩家已经理解的关系、习惯和世界事实。</w:t>
      </w:r>
    </w:p>
    <w:p>
      <w:pPr>
        <w:pStyle w:val="Heading1"/>
        <w:keepNext/>
      </w:pPr>
      <w:r>
        <w:rPr>
          <w:rFonts w:ascii="Noto Sans CJK SC" w:hAnsi="Noto Sans CJK SC" w:eastAsia="Noto Sans CJK SC" w:cs="Noto Sans CJK SC"/>
        </w:rPr>
        <w:t>终版冻结声明</w:t>
      </w:r>
    </w:p>
    <w:p>
      <w:pPr>
        <w:pStyle w:val="Quote"/>
      </w:pPr>
      <w:r>
        <w:rPr>
          <w:rFonts w:ascii="Noto Serif CJK SC" w:hAnsi="Noto Serif CJK SC" w:eastAsia="Noto Serif CJK SC" w:cs="Noto Serif CJK SC"/>
          <w:i/>
          <w:color w:val="561F2D"/>
          <w:sz w:val="22"/>
        </w:rPr>
        <w:t>本册确认：沈川真实生活过；玩家曾经认识并主动帮助他；潘博文已在2026年7月14日形成临时回归态；手机不是捡到的；玩家每恢复沈川的一类身份，自己的同类关系便受到归并；最终解法不是选择一个更值得存在的人，而是改变“所有证据只能由一个人承担”的结构。</w:t>
      </w:r>
    </w:p>
    <w:p>
      <w:pPr>
        <w:pStyle w:val="SmallText"/>
        <w:jc w:val="center"/>
      </w:pPr>
      <w:r>
        <w:rPr>
          <w:rFonts w:ascii="Noto Sans CJK SC" w:hAnsi="Noto Sans CJK SC" w:eastAsia="Noto Sans CJK SC" w:cs="Noto Sans CJK SC"/>
          <w:color w:val="5A626C"/>
          <w:sz w:val="17"/>
        </w:rPr>
        <w:t>NARRATIVE BIBLE V1.1 · 第二册日常叙事与生活世界修订版 · End of Volume II</w:t>
      </w:r>
    </w:p>
    <w:sectPr w:rsidR="00FC693F" w:rsidRPr="0006063C" w:rsidSect="00034616">
      <w:headerReference w:type="default" r:id="rId9"/>
      <w:footerReference w:type="default" r:id="rId10"/>
      <w:pgSz w:w="11906" w:h="16838"/>
      <w:pgMar w:top="1049" w:right="1134" w:bottom="992" w:left="1191"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8DEE8"/>
      </w:pBdr>
    </w:pPr>
    <w:r>
      <w:rPr>
        <w:rFonts w:ascii="Noto Sans CJK SC" w:hAnsi="Noto Sans CJK SC" w:eastAsia="Noto Sans CJK SC" w:cs="Noto Sans CJK SC"/>
        <w:color w:val="6E7680"/>
        <w:sz w:val="16"/>
      </w:rPr>
      <w:t>《11:52》NARRATIVE BIBLE V1.1  ·  第二册日常叙事与生活世界修订版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SC" w:hAnsi="Noto Sans CJK SC" w:eastAsia="Noto Sans CJK SC" w:cs="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Noto Sans CJK SC" w:hAnsi="Noto Sans CJK SC" w:eastAsia="Noto Sans CJK SC" w:cs="Noto Sans CJK SC"/>
      <w:b/>
      <w:bCs/>
      <w:color w:val="23395B"/>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cs="Noto Sans CJK SC"/>
      <w:b/>
      <w:bCs/>
      <w:color w:val="23395B"/>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SC" w:hAnsi="Noto Sans CJK SC" w:eastAsia="Noto Sans CJK SC" w:cs="Noto Sans CJK SC"/>
      <w:b/>
      <w:bCs/>
      <w:color w:val="414B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b/>
      <w:color w:val="1823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312" w:lineRule="auto"/>
    </w:pPr>
    <w:rPr>
      <w:rFonts w:ascii="Noto Sans CJK SC" w:hAnsi="Noto Sans CJK SC" w:eastAsia="Noto Sans CJK SC" w:cs="Noto Sans CJK S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s="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s="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s="Noto Sans CJK SC"/>
      <w:sz w:val="2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s="Noto Sans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454" w:right="454"/>
    </w:pPr>
    <w:rPr>
      <w:rFonts w:ascii="Noto Serif CJK SC" w:hAnsi="Noto Serif CJK SC"/>
      <w:i/>
      <w:iCs/>
      <w:color w:val="561F2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rPr>
      <w:rFonts w:ascii="Noto Sans CJK SC" w:hAnsi="Noto Sans CJK SC"/>
      <w:b/>
      <w:color w:val="182334"/>
      <w:sz w:val="54"/>
    </w:rPr>
  </w:style>
  <w:style w:type="paragraph" w:customStyle="1" w:styleId="PartSubtitle">
    <w:name w:val="Part Subtitle"/>
    <w:rPr>
      <w:rFonts w:ascii="Noto Sans CJK SC" w:hAnsi="Noto Sans CJK SC"/>
      <w:color w:val="5A626C"/>
      <w:sz w:val="22"/>
    </w:rPr>
  </w:style>
  <w:style w:type="paragraph" w:customStyle="1" w:styleId="SmallText">
    <w:name w:val="Small Text"/>
    <w:rPr>
      <w:rFonts w:ascii="Noto Sans CJK SC" w:hAnsi="Noto Sans CJK SC"/>
      <w:color w:val="5A626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《11:52》Narrative Bible V1.0 第二册完整定稿</dc:title>
  <dc:subject>完整剧情时间线、人物关系、五幕主线、结局与周目叙事</dc:subject>
  <dc:creator>《11:52》项目组</dc:creator>
  <cp:keywords>ARG, narrative bible, 11:52, 潘博文, 双手机, 现实修正</cp:keywords>
  <dc:description>内部开发文档；依赖World Bible V1.0。</dc:description>
  <cp:lastModifiedBy>《11:52》项目组</cp:lastModifiedBy>
  <cp:revision>1</cp:revision>
  <dcterms:created xsi:type="dcterms:W3CDTF">2013-12-23T23:15:00Z</dcterms:created>
  <dcterms:modified xsi:type="dcterms:W3CDTF">2013-12-23T23:15:00Z</dcterms:modified>
  <cp:category/>
</cp:coreProperties>
</file>