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AFAB0" w14:textId="77777777" w:rsidR="007E1798" w:rsidRDefault="007E1798">
      <w:pPr>
        <w:pStyle w:val="Heading1"/>
        <w:ind w:left="360"/>
        <w:rPr>
          <w:bCs w:val="0"/>
          <w:iCs w:val="0"/>
          <w:noProof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1843"/>
        <w:gridCol w:w="425"/>
        <w:gridCol w:w="1611"/>
        <w:gridCol w:w="478"/>
        <w:gridCol w:w="505"/>
        <w:gridCol w:w="506"/>
        <w:gridCol w:w="696"/>
        <w:gridCol w:w="506"/>
        <w:gridCol w:w="1666"/>
      </w:tblGrid>
      <w:tr w:rsidR="007E1798" w14:paraId="21E8EAB7" w14:textId="77777777" w:rsidTr="007858C4">
        <w:trPr>
          <w:trHeight w:val="552"/>
        </w:trPr>
        <w:tc>
          <w:tcPr>
            <w:tcW w:w="1809" w:type="dxa"/>
            <w:vMerge w:val="restart"/>
          </w:tcPr>
          <w:p w14:paraId="5F2033B6" w14:textId="77777777" w:rsidR="007E1798" w:rsidRDefault="007E1798" w:rsidP="007858C4">
            <w:pPr>
              <w:pStyle w:val="Header"/>
            </w:pPr>
            <w:r>
              <w:t>Thème : constitution et transformation de la matière</w:t>
            </w:r>
          </w:p>
        </w:tc>
        <w:tc>
          <w:tcPr>
            <w:tcW w:w="6379" w:type="dxa"/>
            <w:gridSpan w:val="8"/>
            <w:vAlign w:val="center"/>
          </w:tcPr>
          <w:p w14:paraId="716CBE08" w14:textId="77777777" w:rsidR="007E1798" w:rsidRPr="00892F49" w:rsidRDefault="007E1798" w:rsidP="007E1798">
            <w:pPr>
              <w:pStyle w:val="Footer"/>
              <w:jc w:val="center"/>
              <w:rPr>
                <w:rFonts w:ascii="Monotype Corsiva" w:hAnsi="Monotype Corsiva"/>
                <w:b/>
                <w:sz w:val="28"/>
                <w:szCs w:val="28"/>
              </w:rPr>
            </w:pPr>
            <w:r>
              <w:rPr>
                <w:rFonts w:ascii="Monotype Corsiva" w:hAnsi="Monotype Corsiva"/>
                <w:b/>
                <w:sz w:val="28"/>
                <w:szCs w:val="28"/>
              </w:rPr>
              <w:t>Ch7 Nomenclature en chimie organique</w:t>
            </w:r>
          </w:p>
        </w:tc>
        <w:tc>
          <w:tcPr>
            <w:tcW w:w="1666" w:type="dxa"/>
            <w:vAlign w:val="center"/>
          </w:tcPr>
          <w:p w14:paraId="73C32ED7" w14:textId="77777777" w:rsidR="007E1798" w:rsidRPr="00892F49" w:rsidRDefault="007E1798" w:rsidP="007858C4">
            <w:pPr>
              <w:pStyle w:val="Header"/>
              <w:jc w:val="center"/>
              <w:rPr>
                <w:rFonts w:ascii="Monotype Corsiva" w:hAnsi="Monotype Corsiva"/>
                <w:sz w:val="28"/>
                <w:szCs w:val="28"/>
              </w:rPr>
            </w:pPr>
          </w:p>
        </w:tc>
      </w:tr>
      <w:tr w:rsidR="007E1798" w14:paraId="3C42F716" w14:textId="77777777" w:rsidTr="007858C4">
        <w:tc>
          <w:tcPr>
            <w:tcW w:w="1809" w:type="dxa"/>
            <w:vMerge/>
          </w:tcPr>
          <w:p w14:paraId="7F8124A6" w14:textId="77777777" w:rsidR="007E1798" w:rsidRDefault="007E1798" w:rsidP="007858C4">
            <w:pPr>
              <w:pStyle w:val="Header"/>
            </w:pPr>
          </w:p>
        </w:tc>
        <w:tc>
          <w:tcPr>
            <w:tcW w:w="1843" w:type="dxa"/>
          </w:tcPr>
          <w:p w14:paraId="18680106" w14:textId="77777777" w:rsidR="007E1798" w:rsidRDefault="007E1798" w:rsidP="007858C4">
            <w:pPr>
              <w:pStyle w:val="Header"/>
              <w:jc w:val="center"/>
            </w:pPr>
            <w:r>
              <w:rPr>
                <w:rFonts w:ascii="Monotype Corsiva" w:hAnsi="Monotype Corsiva"/>
                <w:sz w:val="28"/>
                <w:szCs w:val="22"/>
              </w:rPr>
              <w:t>Physique</w:t>
            </w:r>
          </w:p>
        </w:tc>
        <w:tc>
          <w:tcPr>
            <w:tcW w:w="425" w:type="dxa"/>
          </w:tcPr>
          <w:p w14:paraId="68FBFB73" w14:textId="77777777" w:rsidR="007E1798" w:rsidRDefault="007E1798" w:rsidP="007858C4">
            <w:pPr>
              <w:pStyle w:val="Header"/>
            </w:pPr>
          </w:p>
        </w:tc>
        <w:tc>
          <w:tcPr>
            <w:tcW w:w="1611" w:type="dxa"/>
          </w:tcPr>
          <w:p w14:paraId="25EA546E" w14:textId="77777777" w:rsidR="007E1798" w:rsidRDefault="007E1798" w:rsidP="007858C4">
            <w:pPr>
              <w:pStyle w:val="Header"/>
              <w:jc w:val="center"/>
            </w:pPr>
            <w:r>
              <w:rPr>
                <w:rFonts w:ascii="Monotype Corsiva" w:hAnsi="Monotype Corsiva"/>
                <w:sz w:val="28"/>
                <w:szCs w:val="22"/>
              </w:rPr>
              <w:t>Chimie</w:t>
            </w:r>
          </w:p>
        </w:tc>
        <w:tc>
          <w:tcPr>
            <w:tcW w:w="478" w:type="dxa"/>
          </w:tcPr>
          <w:p w14:paraId="29B5B7C9" w14:textId="77777777" w:rsidR="007E1798" w:rsidRDefault="007E1798" w:rsidP="007858C4">
            <w:pPr>
              <w:pStyle w:val="Header"/>
            </w:pPr>
            <w:r>
              <w:sym w:font="Symbol" w:char="F0D6"/>
            </w:r>
          </w:p>
        </w:tc>
        <w:tc>
          <w:tcPr>
            <w:tcW w:w="505" w:type="dxa"/>
          </w:tcPr>
          <w:p w14:paraId="3B5859DC" w14:textId="77777777" w:rsidR="007E1798" w:rsidRPr="00892F49" w:rsidRDefault="007E1798" w:rsidP="007858C4">
            <w:pPr>
              <w:pStyle w:val="Header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TP</w:t>
            </w:r>
          </w:p>
        </w:tc>
        <w:tc>
          <w:tcPr>
            <w:tcW w:w="506" w:type="dxa"/>
          </w:tcPr>
          <w:p w14:paraId="477C1D78" w14:textId="77777777" w:rsidR="007E1798" w:rsidRPr="00892F49" w:rsidRDefault="007E1798" w:rsidP="007858C4">
            <w:pPr>
              <w:pStyle w:val="Header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sym w:font="Symbol" w:char="F0D6"/>
            </w:r>
          </w:p>
        </w:tc>
        <w:tc>
          <w:tcPr>
            <w:tcW w:w="505" w:type="dxa"/>
          </w:tcPr>
          <w:p w14:paraId="7F83688B" w14:textId="77777777" w:rsidR="007E1798" w:rsidRPr="00892F49" w:rsidRDefault="007E1798" w:rsidP="007858C4">
            <w:pPr>
              <w:pStyle w:val="Header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t>Cours</w:t>
            </w:r>
          </w:p>
        </w:tc>
        <w:tc>
          <w:tcPr>
            <w:tcW w:w="506" w:type="dxa"/>
          </w:tcPr>
          <w:p w14:paraId="6F4EA889" w14:textId="77777777" w:rsidR="007E1798" w:rsidRPr="00892F49" w:rsidRDefault="007E1798" w:rsidP="007858C4">
            <w:pPr>
              <w:pStyle w:val="Header"/>
              <w:rPr>
                <w:rFonts w:ascii="Monotype Corsiva" w:hAnsi="Monotype Corsiva"/>
              </w:rPr>
            </w:pPr>
            <w:r>
              <w:rPr>
                <w:rFonts w:ascii="Monotype Corsiva" w:hAnsi="Monotype Corsiva"/>
              </w:rPr>
              <w:sym w:font="Symbol" w:char="F0D6"/>
            </w:r>
          </w:p>
        </w:tc>
        <w:tc>
          <w:tcPr>
            <w:tcW w:w="1666" w:type="dxa"/>
          </w:tcPr>
          <w:p w14:paraId="37A47C57" w14:textId="77777777" w:rsidR="007E1798" w:rsidRDefault="007E1798" w:rsidP="007858C4">
            <w:pPr>
              <w:pStyle w:val="Header"/>
              <w:jc w:val="center"/>
            </w:pPr>
          </w:p>
        </w:tc>
      </w:tr>
    </w:tbl>
    <w:p w14:paraId="700DECE4" w14:textId="77777777" w:rsidR="007E1798" w:rsidRDefault="007E1798">
      <w:pPr>
        <w:pStyle w:val="Heading1"/>
        <w:ind w:left="360"/>
        <w:rPr>
          <w:bCs w:val="0"/>
          <w:iCs w:val="0"/>
          <w:noProof/>
          <w:sz w:val="24"/>
        </w:rPr>
      </w:pPr>
    </w:p>
    <w:p w14:paraId="6145E83A" w14:textId="77777777" w:rsidR="00082FE6" w:rsidRPr="00764D7F" w:rsidRDefault="00082FE6" w:rsidP="00082FE6">
      <w:pPr>
        <w:jc w:val="center"/>
        <w:rPr>
          <w:b/>
          <w:u w:val="single"/>
        </w:rPr>
      </w:pPr>
      <w:r w:rsidRPr="00764D7F">
        <w:rPr>
          <w:b/>
          <w:u w:val="single"/>
        </w:rPr>
        <w:t>Introduction</w:t>
      </w:r>
    </w:p>
    <w:p w14:paraId="51EAED95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 xml:space="preserve">La </w:t>
      </w:r>
      <w:r>
        <w:rPr>
          <w:b/>
          <w:sz w:val="22"/>
        </w:rPr>
        <w:t>chimie organique</w:t>
      </w:r>
      <w:r>
        <w:rPr>
          <w:sz w:val="22"/>
        </w:rPr>
        <w:t xml:space="preserve"> est une branche de la chimie concernant l’étude scientifique et la transformation de molécules d’origine pétrolière ou vivante contenant principalement du ......................... et de ........................................................................................................</w:t>
      </w:r>
      <w:r w:rsidR="00933819">
        <w:rPr>
          <w:sz w:val="22"/>
        </w:rPr>
        <w:t xml:space="preserve"> respectant les nombre de liaisons covalentes permises.</w:t>
      </w:r>
    </w:p>
    <w:p w14:paraId="3CA95847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>Les molécules organiques étant innombrables (environ 10</w:t>
      </w:r>
      <w:r>
        <w:rPr>
          <w:sz w:val="22"/>
          <w:vertAlign w:val="superscript"/>
        </w:rPr>
        <w:t>7</w:t>
      </w:r>
      <w:r>
        <w:rPr>
          <w:sz w:val="22"/>
        </w:rPr>
        <w:t>), il est nécessaire de respecter certaines règles pour nommer chaque molécule, suivant la famille organique à laquelle elle appartient.</w:t>
      </w:r>
    </w:p>
    <w:p w14:paraId="47AC6BE4" w14:textId="77777777" w:rsidR="00355E8A" w:rsidRPr="00355E8A" w:rsidRDefault="00355E8A" w:rsidP="00355E8A">
      <w:pPr>
        <w:jc w:val="center"/>
        <w:rPr>
          <w:b/>
          <w:sz w:val="22"/>
          <w:szCs w:val="22"/>
        </w:rPr>
      </w:pPr>
      <w:r w:rsidRPr="00355E8A">
        <w:rPr>
          <w:b/>
          <w:sz w:val="22"/>
          <w:szCs w:val="22"/>
          <w:u w:val="single"/>
        </w:rPr>
        <w:t>Les 3 règles principales de la nomenclature</w:t>
      </w:r>
    </w:p>
    <w:p w14:paraId="3CB3EA56" w14:textId="77777777" w:rsidR="00355E8A" w:rsidRPr="00355E8A" w:rsidRDefault="00355E8A" w:rsidP="00355E8A">
      <w:pPr>
        <w:rPr>
          <w:b/>
        </w:rPr>
      </w:pPr>
    </w:p>
    <w:p w14:paraId="5D31BD48" w14:textId="77777777" w:rsidR="00355E8A" w:rsidRPr="00432BE8" w:rsidRDefault="00355E8A" w:rsidP="00355E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 w:val="22"/>
          <w:szCs w:val="22"/>
        </w:rPr>
      </w:pPr>
      <w:r w:rsidRPr="00432BE8">
        <w:rPr>
          <w:b/>
          <w:sz w:val="22"/>
          <w:szCs w:val="22"/>
        </w:rPr>
        <w:t>#    Repérer la chaîne carbonée la plus longue, cela donnera le nom de la molécule : le radical</w:t>
      </w:r>
    </w:p>
    <w:p w14:paraId="58375D67" w14:textId="77777777" w:rsidR="00355E8A" w:rsidRPr="00432BE8" w:rsidRDefault="00355E8A" w:rsidP="00355E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color w:val="FF0000"/>
          <w:sz w:val="22"/>
          <w:szCs w:val="22"/>
        </w:rPr>
      </w:pPr>
      <w:r w:rsidRPr="00432BE8">
        <w:rPr>
          <w:b/>
          <w:sz w:val="22"/>
          <w:szCs w:val="22"/>
        </w:rPr>
        <w:t xml:space="preserve">#     La numérotation choisie doit respectée les plus petits nombres possibles pour la position des groupes caractéristiques et </w:t>
      </w:r>
      <w:r w:rsidR="00432BE8">
        <w:rPr>
          <w:b/>
          <w:sz w:val="22"/>
          <w:szCs w:val="22"/>
        </w:rPr>
        <w:t>d</w:t>
      </w:r>
      <w:r w:rsidRPr="00432BE8">
        <w:rPr>
          <w:b/>
          <w:sz w:val="22"/>
          <w:szCs w:val="22"/>
        </w:rPr>
        <w:t>es groupes substitués (ramifiés)</w:t>
      </w:r>
    </w:p>
    <w:p w14:paraId="5F0727FC" w14:textId="1A0A1176" w:rsidR="00355E8A" w:rsidRPr="00432BE8" w:rsidRDefault="00355E8A" w:rsidP="00355E8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color w:val="FF0000"/>
          <w:sz w:val="22"/>
          <w:szCs w:val="22"/>
        </w:rPr>
      </w:pPr>
      <w:r w:rsidRPr="00432BE8">
        <w:rPr>
          <w:b/>
          <w:sz w:val="22"/>
          <w:szCs w:val="22"/>
        </w:rPr>
        <w:t>#     Le nom de l</w:t>
      </w:r>
      <w:r w:rsidR="00B751F7" w:rsidRPr="00432BE8">
        <w:rPr>
          <w:b/>
          <w:sz w:val="22"/>
          <w:szCs w:val="22"/>
        </w:rPr>
        <w:t xml:space="preserve">a molécule </w:t>
      </w:r>
      <w:r w:rsidR="00BB3284" w:rsidRPr="00432BE8">
        <w:rPr>
          <w:b/>
          <w:sz w:val="22"/>
          <w:szCs w:val="22"/>
        </w:rPr>
        <w:t>comporte</w:t>
      </w:r>
      <w:r w:rsidR="00B751F7" w:rsidRPr="00432BE8">
        <w:rPr>
          <w:b/>
          <w:sz w:val="22"/>
          <w:szCs w:val="22"/>
        </w:rPr>
        <w:t xml:space="preserve"> un préfixe : </w:t>
      </w:r>
      <w:r w:rsidRPr="00432BE8">
        <w:rPr>
          <w:b/>
          <w:sz w:val="22"/>
          <w:szCs w:val="22"/>
        </w:rPr>
        <w:t>les groupes substitués</w:t>
      </w:r>
      <w:r w:rsidR="00432BE8">
        <w:rPr>
          <w:b/>
          <w:sz w:val="22"/>
          <w:szCs w:val="22"/>
        </w:rPr>
        <w:t xml:space="preserve"> avec sa position</w:t>
      </w:r>
      <w:r w:rsidR="00B751F7" w:rsidRPr="00432BE8">
        <w:rPr>
          <w:b/>
          <w:sz w:val="22"/>
          <w:szCs w:val="22"/>
        </w:rPr>
        <w:t> ; un radical :</w:t>
      </w:r>
      <w:r w:rsidRPr="00432BE8">
        <w:rPr>
          <w:b/>
          <w:sz w:val="22"/>
          <w:szCs w:val="22"/>
        </w:rPr>
        <w:t xml:space="preserve"> le nom déduit de la chaîne carbon</w:t>
      </w:r>
      <w:r w:rsidR="00B751F7" w:rsidRPr="00432BE8">
        <w:rPr>
          <w:b/>
          <w:sz w:val="22"/>
          <w:szCs w:val="22"/>
        </w:rPr>
        <w:t>ée la plus longue et un suffixe :</w:t>
      </w:r>
      <w:r w:rsidRPr="00432BE8">
        <w:rPr>
          <w:b/>
          <w:sz w:val="22"/>
          <w:szCs w:val="22"/>
        </w:rPr>
        <w:t xml:space="preserve"> la fonction correspondant au groupe caractéristique</w:t>
      </w:r>
      <w:r w:rsidR="00432BE8">
        <w:rPr>
          <w:b/>
          <w:sz w:val="22"/>
          <w:szCs w:val="22"/>
        </w:rPr>
        <w:t xml:space="preserve"> avec sa position</w:t>
      </w:r>
    </w:p>
    <w:p w14:paraId="3095DA25" w14:textId="77777777" w:rsidR="00B751F7" w:rsidRDefault="00B751F7" w:rsidP="00B751F7">
      <w:pPr>
        <w:pStyle w:val="point1"/>
        <w:numPr>
          <w:ilvl w:val="0"/>
          <w:numId w:val="0"/>
        </w:numPr>
        <w:ind w:left="567"/>
        <w:jc w:val="center"/>
        <w:rPr>
          <w:b/>
          <w:sz w:val="22"/>
          <w:u w:val="single"/>
        </w:rPr>
      </w:pPr>
    </w:p>
    <w:p w14:paraId="7FDE90FC" w14:textId="77777777" w:rsidR="00355E8A" w:rsidRDefault="00B751F7" w:rsidP="00B751F7">
      <w:pPr>
        <w:pStyle w:val="point1"/>
        <w:numPr>
          <w:ilvl w:val="0"/>
          <w:numId w:val="0"/>
        </w:numPr>
        <w:ind w:left="567"/>
        <w:jc w:val="center"/>
        <w:rPr>
          <w:b/>
          <w:szCs w:val="24"/>
          <w:u w:val="single"/>
        </w:rPr>
      </w:pPr>
      <w:r w:rsidRPr="00B751F7">
        <w:rPr>
          <w:b/>
          <w:szCs w:val="24"/>
          <w:u w:val="single"/>
        </w:rPr>
        <w:t>Les groupes</w:t>
      </w:r>
      <w:r w:rsidR="00DF3C5E">
        <w:rPr>
          <w:b/>
          <w:szCs w:val="24"/>
          <w:u w:val="single"/>
        </w:rPr>
        <w:t xml:space="preserve"> caractéristiques à connaître</w:t>
      </w:r>
    </w:p>
    <w:p w14:paraId="186D01B2" w14:textId="77777777" w:rsidR="00DF3C5E" w:rsidRDefault="00DF3C5E" w:rsidP="00DF3C5E">
      <w:pPr>
        <w:pStyle w:val="m20"/>
        <w:spacing w:before="0" w:beforeAutospacing="0" w:after="0" w:afterAutospacing="0"/>
        <w:ind w:left="360"/>
      </w:pPr>
      <w:r>
        <w:t xml:space="preserve">Si des atomes autres que C et H apparaissent, ils définissent </w:t>
      </w:r>
      <w:r w:rsidRPr="00B20CB7">
        <w:rPr>
          <w:b/>
        </w:rPr>
        <w:t>un groupe caractéristique</w:t>
      </w:r>
      <w:r>
        <w:t xml:space="preserve">. </w:t>
      </w:r>
    </w:p>
    <w:p w14:paraId="28E6BDBE" w14:textId="77777777" w:rsidR="00DF3C5E" w:rsidRDefault="00DF3C5E" w:rsidP="006F7D51">
      <w:pPr>
        <w:pStyle w:val="NormalWeb"/>
        <w:framePr w:hSpace="141" w:wrap="around" w:vAnchor="text" w:hAnchor="margin" w:xAlign="center" w:y="138"/>
        <w:tabs>
          <w:tab w:val="left" w:pos="1827"/>
        </w:tabs>
        <w:spacing w:before="0" w:beforeAutospacing="0" w:after="0" w:afterAutospacing="0"/>
      </w:pPr>
      <w:r>
        <w:t>Nom du groupe et groupe d'atomes</w:t>
      </w:r>
    </w:p>
    <w:p w14:paraId="3709DEB7" w14:textId="77777777" w:rsidR="00DF3C5E" w:rsidRDefault="00DF3C5E" w:rsidP="006F7D51">
      <w:pPr>
        <w:pStyle w:val="m20"/>
        <w:framePr w:hSpace="141" w:wrap="around" w:vAnchor="text" w:hAnchor="margin" w:xAlign="center" w:y="138"/>
        <w:tabs>
          <w:tab w:val="left" w:pos="1827"/>
        </w:tabs>
        <w:spacing w:before="0" w:beforeAutospacing="0" w:after="0" w:afterAutospacing="0"/>
      </w:pPr>
      <w:r>
        <w:t xml:space="preserve">hydroxy : —OH </w:t>
      </w:r>
      <w:r>
        <w:tab/>
      </w:r>
      <w:r>
        <w:tab/>
        <w:t>carbonyle</w:t>
      </w:r>
      <w:r>
        <w:tab/>
      </w:r>
      <w:r>
        <w:rPr>
          <w:noProof/>
        </w:rPr>
        <w:drawing>
          <wp:inline distT="0" distB="0" distL="0" distR="0" wp14:anchorId="3F03049F" wp14:editId="71D524E5">
            <wp:extent cx="436245" cy="361315"/>
            <wp:effectExtent l="19050" t="0" r="0" b="0"/>
            <wp:docPr id="3" name="Imag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  <w:t>carboxy</w:t>
      </w:r>
      <w:r>
        <w:tab/>
      </w:r>
      <w:r>
        <w:rPr>
          <w:noProof/>
        </w:rPr>
        <w:drawing>
          <wp:inline distT="0" distB="0" distL="0" distR="0" wp14:anchorId="18F55CEE" wp14:editId="17FAD421">
            <wp:extent cx="520700" cy="499745"/>
            <wp:effectExtent l="19050" t="0" r="0" b="0"/>
            <wp:docPr id="5" name="Image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1F145" w14:textId="77777777" w:rsidR="00DF3C5E" w:rsidRDefault="00DF3C5E" w:rsidP="00DF3C5E">
      <w:pPr>
        <w:pStyle w:val="m20"/>
        <w:spacing w:before="0" w:beforeAutospacing="0" w:after="0" w:afterAutospacing="0"/>
      </w:pPr>
    </w:p>
    <w:p w14:paraId="15818EEE" w14:textId="57DAA4CC" w:rsidR="00DF3C5E" w:rsidRPr="00B751F7" w:rsidRDefault="00EE1A3E" w:rsidP="00B751F7">
      <w:pPr>
        <w:pStyle w:val="point1"/>
        <w:numPr>
          <w:ilvl w:val="0"/>
          <w:numId w:val="0"/>
        </w:numPr>
        <w:ind w:left="567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Les</w:t>
      </w:r>
      <w:r w:rsidRPr="00B751F7">
        <w:rPr>
          <w:b/>
          <w:szCs w:val="24"/>
          <w:u w:val="single"/>
        </w:rPr>
        <w:t xml:space="preserve"> fonction</w:t>
      </w:r>
      <w:r>
        <w:rPr>
          <w:b/>
          <w:szCs w:val="24"/>
          <w:u w:val="single"/>
        </w:rPr>
        <w:t>s associées</w:t>
      </w:r>
      <w:r w:rsidR="00DF3C5E">
        <w:rPr>
          <w:b/>
          <w:szCs w:val="24"/>
          <w:u w:val="single"/>
        </w:rPr>
        <w:t xml:space="preserve"> aux groupes caractéristiques</w:t>
      </w:r>
      <w:r w:rsidR="00DF3C5E" w:rsidRPr="00B751F7">
        <w:rPr>
          <w:b/>
          <w:szCs w:val="24"/>
          <w:u w:val="single"/>
        </w:rPr>
        <w:t xml:space="preserve"> à savoir repérer</w:t>
      </w:r>
    </w:p>
    <w:p w14:paraId="2654F00B" w14:textId="77777777" w:rsidR="00082FE6" w:rsidRDefault="00082FE6" w:rsidP="00082FE6">
      <w:pPr>
        <w:pStyle w:val="Heading1"/>
        <w:numPr>
          <w:ilvl w:val="0"/>
          <w:numId w:val="28"/>
        </w:numPr>
        <w:suppressAutoHyphens/>
        <w:spacing w:before="60" w:after="60"/>
        <w:rPr>
          <w:sz w:val="22"/>
        </w:rPr>
      </w:pPr>
      <w:r>
        <w:rPr>
          <w:sz w:val="22"/>
        </w:rPr>
        <w:t>Les alcanes</w:t>
      </w:r>
    </w:p>
    <w:p w14:paraId="23899696" w14:textId="7D4474A1" w:rsidR="00082FE6" w:rsidRPr="00026D01" w:rsidRDefault="00082FE6" w:rsidP="00026D01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>Un alcane linéaire a pour formule bru</w:t>
      </w:r>
      <w:r w:rsidR="00022398">
        <w:rPr>
          <w:sz w:val="22"/>
        </w:rPr>
        <w:t>t</w:t>
      </w:r>
      <w:r w:rsidR="007226F2">
        <w:rPr>
          <w:sz w:val="22"/>
        </w:rPr>
        <w:t>e</w:t>
      </w:r>
      <w:r w:rsidR="00461A28">
        <w:rPr>
          <w:sz w:val="22"/>
        </w:rPr>
        <w:t>………</w:t>
      </w:r>
      <w:r>
        <w:rPr>
          <w:sz w:val="22"/>
        </w:rPr>
        <w:t xml:space="preserve"> Chaque atome C </w:t>
      </w:r>
      <w:r w:rsidR="00B751F7">
        <w:rPr>
          <w:sz w:val="22"/>
        </w:rPr>
        <w:t>forme un tétraèdre</w:t>
      </w:r>
      <w:r>
        <w:rPr>
          <w:sz w:val="22"/>
        </w:rPr>
        <w:t xml:space="preserve"> (4 liaisons simples) et est donc </w:t>
      </w:r>
      <w:r w:rsidR="00B751F7">
        <w:rPr>
          <w:sz w:val="22"/>
        </w:rPr>
        <w:t>..................... .</w:t>
      </w:r>
      <w:r w:rsidR="00026D01">
        <w:rPr>
          <w:sz w:val="22"/>
        </w:rPr>
        <w:t xml:space="preserve"> </w:t>
      </w:r>
      <w:r w:rsidRPr="00026D01">
        <w:rPr>
          <w:sz w:val="22"/>
        </w:rPr>
        <w:t xml:space="preserve">Son nom est constitué d’un </w:t>
      </w:r>
      <w:r w:rsidR="00494AF8" w:rsidRPr="00026D01">
        <w:rPr>
          <w:b/>
          <w:i/>
          <w:sz w:val="22"/>
        </w:rPr>
        <w:t>radical</w:t>
      </w:r>
      <w:r w:rsidRPr="00026D01">
        <w:rPr>
          <w:sz w:val="22"/>
        </w:rPr>
        <w:t xml:space="preserve"> : nombre d’atomes C dans la chaîne principale (la plus longue) et d’un </w:t>
      </w:r>
      <w:r w:rsidRPr="00026D01">
        <w:rPr>
          <w:b/>
          <w:i/>
          <w:sz w:val="22"/>
        </w:rPr>
        <w:t>suffixe</w:t>
      </w:r>
      <w:r w:rsidRPr="00026D01">
        <w:rPr>
          <w:sz w:val="22"/>
        </w:rPr>
        <w:t> : terminaison en ane. Compléter le tableau suivant :</w:t>
      </w:r>
    </w:p>
    <w:p w14:paraId="7062C1FF" w14:textId="77777777" w:rsidR="00082FE6" w:rsidRDefault="00082FE6" w:rsidP="00082FE6">
      <w:pPr>
        <w:pStyle w:val="point1"/>
        <w:numPr>
          <w:ilvl w:val="0"/>
          <w:numId w:val="0"/>
        </w:numPr>
        <w:ind w:left="567" w:hanging="283"/>
        <w:rPr>
          <w:sz w:val="22"/>
        </w:rPr>
      </w:pPr>
    </w:p>
    <w:tbl>
      <w:tblPr>
        <w:tblW w:w="9833" w:type="dxa"/>
        <w:tblInd w:w="6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7"/>
        <w:gridCol w:w="788"/>
        <w:gridCol w:w="629"/>
        <w:gridCol w:w="739"/>
        <w:gridCol w:w="642"/>
        <w:gridCol w:w="715"/>
        <w:gridCol w:w="690"/>
        <w:gridCol w:w="751"/>
        <w:gridCol w:w="641"/>
        <w:gridCol w:w="703"/>
        <w:gridCol w:w="688"/>
      </w:tblGrid>
      <w:tr w:rsidR="00082FE6" w14:paraId="06DB33F7" w14:textId="77777777" w:rsidTr="00082FE6">
        <w:trPr>
          <w:trHeight w:val="270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B934BF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Nombre d’atomes de carbone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294673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80730F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CAD2A6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002017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DC00E0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A6824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1A13F5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7C609D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93533C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CE35C" w14:textId="77777777" w:rsidR="00082FE6" w:rsidRDefault="00082FE6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 w:rsidR="00082FE6" w14:paraId="6842F98E" w14:textId="77777777" w:rsidTr="00082FE6">
        <w:trPr>
          <w:trHeight w:val="376"/>
        </w:trPr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6541A8" w14:textId="77777777" w:rsidR="00082FE6" w:rsidRDefault="00494AF8" w:rsidP="00E10754">
            <w:pPr>
              <w:jc w:val="center"/>
              <w:rPr>
                <w:sz w:val="22"/>
              </w:rPr>
            </w:pPr>
            <w:r>
              <w:rPr>
                <w:sz w:val="22"/>
              </w:rPr>
              <w:t>Radical</w:t>
            </w:r>
            <w:r w:rsidR="00534D49">
              <w:rPr>
                <w:sz w:val="22"/>
              </w:rPr>
              <w:t xml:space="preserve"> (+ ane)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19482FB" w14:textId="6C03D67C" w:rsidR="00082FE6" w:rsidRDefault="004267B9" w:rsidP="00EF582D">
            <w:pPr>
              <w:rPr>
                <w:sz w:val="22"/>
              </w:rPr>
            </w:pPr>
            <w:r>
              <w:rPr>
                <w:sz w:val="22"/>
              </w:rPr>
              <w:t>meth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9718C75" w14:textId="64B2BCE3" w:rsidR="00082FE6" w:rsidRDefault="00BB55A7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eth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42643F6" w14:textId="4A9A2099" w:rsidR="00082FE6" w:rsidRDefault="00F458FD" w:rsidP="00F458FD">
            <w:pPr>
              <w:rPr>
                <w:sz w:val="22"/>
              </w:rPr>
            </w:pPr>
            <w:r>
              <w:rPr>
                <w:sz w:val="22"/>
              </w:rPr>
              <w:t xml:space="preserve"> pro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B0A1DF0" w14:textId="222424A0" w:rsidR="00082FE6" w:rsidRDefault="00F458FD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but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E2B7DD7" w14:textId="61A2E223" w:rsidR="00082FE6" w:rsidRDefault="00497F3F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pent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5879278" w14:textId="0D083942" w:rsidR="00082FE6" w:rsidRDefault="00FF4122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hex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D0AFEFA" w14:textId="75518D16" w:rsidR="00082FE6" w:rsidRDefault="00FF4122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ept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9E4A08C" w14:textId="73B80DCC" w:rsidR="00082FE6" w:rsidRDefault="00FF4122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oct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2F01212" w14:textId="53A5C2D5" w:rsidR="00082FE6" w:rsidRDefault="001164F3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non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F21601" w14:textId="23094AC9" w:rsidR="00082FE6" w:rsidRDefault="001164F3" w:rsidP="00082FE6">
            <w:pPr>
              <w:jc w:val="center"/>
              <w:rPr>
                <w:sz w:val="22"/>
              </w:rPr>
            </w:pPr>
            <w:r>
              <w:rPr>
                <w:sz w:val="22"/>
              </w:rPr>
              <w:t>dec</w:t>
            </w:r>
          </w:p>
        </w:tc>
      </w:tr>
    </w:tbl>
    <w:p w14:paraId="6C6CAA94" w14:textId="77777777" w:rsidR="00082FE6" w:rsidRDefault="00082FE6" w:rsidP="00FF4122">
      <w:pPr>
        <w:pStyle w:val="point1"/>
        <w:numPr>
          <w:ilvl w:val="0"/>
          <w:numId w:val="0"/>
        </w:numPr>
        <w:ind w:left="567" w:hanging="283"/>
        <w:rPr>
          <w:sz w:val="22"/>
        </w:rPr>
      </w:pPr>
    </w:p>
    <w:p w14:paraId="44B100CF" w14:textId="1275A8F3" w:rsidR="00CC0825" w:rsidRDefault="00E129C2" w:rsidP="00E129C2">
      <w:pPr>
        <w:pStyle w:val="point1"/>
        <w:numPr>
          <w:ilvl w:val="0"/>
          <w:numId w:val="0"/>
        </w:numPr>
        <w:ind w:left="567" w:hanging="283"/>
        <w:rPr>
          <w:sz w:val="22"/>
        </w:rPr>
      </w:pPr>
      <w:r>
        <w:rPr>
          <w:sz w:val="22"/>
        </w:rPr>
        <w:t xml:space="preserve"> </w:t>
      </w:r>
      <w:r w:rsidR="00082FE6">
        <w:rPr>
          <w:sz w:val="22"/>
        </w:rPr>
        <w:t xml:space="preserve">Un alcane ramifié possède des groupes </w:t>
      </w:r>
      <w:r w:rsidR="00CC0825">
        <w:rPr>
          <w:sz w:val="22"/>
        </w:rPr>
        <w:t>CH</w:t>
      </w:r>
      <w:r>
        <w:rPr>
          <w:sz w:val="22"/>
        </w:rPr>
        <w:t xml:space="preserve">3 </w:t>
      </w:r>
      <w:r>
        <w:rPr>
          <w:sz w:val="22"/>
        </w:rPr>
        <w:t xml:space="preserve">(groupes d’atomes C et H) dont le nom, avec la terminaison yl, et la position sont indiqués en </w:t>
      </w:r>
      <w:r w:rsidRPr="00026D01">
        <w:rPr>
          <w:b/>
          <w:i/>
          <w:sz w:val="22"/>
        </w:rPr>
        <w:t>préfixe</w:t>
      </w:r>
      <w:r>
        <w:rPr>
          <w:sz w:val="22"/>
        </w:rPr>
        <w:t xml:space="preserve"> du nom de l’alcane linéaire.</w:t>
      </w:r>
    </w:p>
    <w:p w14:paraId="5E75661E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</w:pPr>
      <w:r>
        <w:rPr>
          <w:sz w:val="22"/>
        </w:rPr>
        <w:t xml:space="preserve">Si plusieurs groupes alkyles identiques sont présents, leur nombre est indiqué par </w:t>
      </w:r>
      <w:r w:rsidR="00C840F1">
        <w:rPr>
          <w:sz w:val="22"/>
        </w:rPr>
        <w:t>di, tri, tetra...</w:t>
      </w:r>
      <w:r>
        <w:rPr>
          <w:sz w:val="22"/>
        </w:rPr>
        <w:t xml:space="preserve"> précédés de leur indice et lorsqu’il s’agit de groupes différents, on les place par ordre ................</w:t>
      </w:r>
      <w:r w:rsidR="00B751F7">
        <w:rPr>
          <w:sz w:val="22"/>
        </w:rPr>
        <w:t>............</w:t>
      </w:r>
      <w:r>
        <w:rPr>
          <w:sz w:val="22"/>
        </w:rPr>
        <w:t xml:space="preserve"> des préfixes (et non des multiples).</w:t>
      </w:r>
    </w:p>
    <w:p w14:paraId="58DB7A25" w14:textId="77777777" w:rsidR="00082FE6" w:rsidRDefault="00082FE6" w:rsidP="00082FE6">
      <w:pPr>
        <w:pStyle w:val="fl1"/>
        <w:numPr>
          <w:ilvl w:val="0"/>
          <w:numId w:val="33"/>
        </w:numPr>
        <w:ind w:left="567" w:hanging="283"/>
        <w:rPr>
          <w:sz w:val="22"/>
        </w:rPr>
      </w:pPr>
      <w:r w:rsidRPr="00CD4430">
        <w:rPr>
          <w:sz w:val="22"/>
          <w:u w:val="single"/>
        </w:rPr>
        <w:t>Exemple</w:t>
      </w:r>
      <w:r w:rsidR="00026D01">
        <w:rPr>
          <w:sz w:val="22"/>
        </w:rPr>
        <w:t> : justifier les noms des alcanes suivants</w:t>
      </w:r>
    </w:p>
    <w:p w14:paraId="76E9B0D5" w14:textId="77777777" w:rsidR="00026D01" w:rsidRDefault="00026D01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7E31E1F2" w14:textId="77777777" w:rsidR="00026D01" w:rsidRDefault="0073518C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noProof/>
          <w:sz w:val="22"/>
        </w:rPr>
        <w:pict w14:anchorId="0CA8BC46">
          <v:group id="_x0000_s2043" style="position:absolute;left:0;text-align:left;margin-left:45.15pt;margin-top:2.05pt;width:306.75pt;height:52.5pt;z-index:251674112" coordorigin="2295,13564" coordsize="6135,10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996" type="#_x0000_t75" style="position:absolute;left:2295;top:13564;width:2759;height:690;mso-wrap-style:none;v-text-anchor:middle" stroked="t" strokeweight=".26mm">
              <v:fill type="frame"/>
              <v:imagedata r:id="rId12" o:title=""/>
            </v:shape>
            <v:shape id="_x0000_s1997" type="#_x0000_t75" style="position:absolute;left:5175;top:13564;width:3255;height:1050;mso-wrap-style:none;v-text-anchor:middle" stroked="t" strokeweight=".26mm">
              <v:fill type="frame"/>
              <v:imagedata r:id="rId13" o:title=""/>
            </v:shape>
          </v:group>
        </w:pict>
      </w:r>
    </w:p>
    <w:p w14:paraId="5AB609CF" w14:textId="77777777" w:rsidR="00026D01" w:rsidRDefault="00026D01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14A31EA5" w14:textId="77777777" w:rsidR="00026D01" w:rsidRDefault="00026D01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50DB6E9E" w14:textId="77777777" w:rsidR="00026D01" w:rsidRDefault="00026D01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0D2F729A" w14:textId="77777777" w:rsidR="00026D01" w:rsidRDefault="00026D01" w:rsidP="00026D0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704C3132" w14:textId="77777777" w:rsidR="00026D01" w:rsidRPr="00933819" w:rsidRDefault="00082FE6" w:rsidP="00026D01">
      <w:pPr>
        <w:pStyle w:val="fl1"/>
        <w:numPr>
          <w:ilvl w:val="0"/>
          <w:numId w:val="0"/>
        </w:numPr>
        <w:ind w:left="567" w:hanging="283"/>
        <w:rPr>
          <w:b/>
          <w:i/>
          <w:sz w:val="22"/>
        </w:rPr>
      </w:pP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026D01" w:rsidRPr="00933819">
        <w:rPr>
          <w:b/>
          <w:i/>
          <w:sz w:val="22"/>
        </w:rPr>
        <w:t>2-Méthylpentane</w:t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026D01" w:rsidRPr="00933819">
        <w:rPr>
          <w:b/>
          <w:i/>
          <w:sz w:val="22"/>
        </w:rPr>
        <w:t>2,3-diméthylpentane</w:t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</w:p>
    <w:p w14:paraId="24DAF493" w14:textId="57BF9484" w:rsidR="00560ED1" w:rsidRDefault="00560ED1" w:rsidP="00433C18">
      <w:pPr>
        <w:pStyle w:val="fl1"/>
        <w:numPr>
          <w:ilvl w:val="0"/>
          <w:numId w:val="0"/>
        </w:numPr>
        <w:rPr>
          <w:sz w:val="22"/>
        </w:rPr>
      </w:pPr>
    </w:p>
    <w:p w14:paraId="6BB17526" w14:textId="11E833E9" w:rsidR="00433C18" w:rsidRDefault="00433C18" w:rsidP="00433C18">
      <w:pPr>
        <w:pStyle w:val="fl1"/>
        <w:numPr>
          <w:ilvl w:val="0"/>
          <w:numId w:val="0"/>
        </w:numPr>
        <w:rPr>
          <w:sz w:val="22"/>
        </w:rPr>
      </w:pPr>
    </w:p>
    <w:p w14:paraId="141C23ED" w14:textId="77777777" w:rsidR="00433C18" w:rsidRDefault="00433C18" w:rsidP="00433C18">
      <w:pPr>
        <w:pStyle w:val="fl1"/>
        <w:numPr>
          <w:ilvl w:val="0"/>
          <w:numId w:val="0"/>
        </w:numPr>
        <w:rPr>
          <w:sz w:val="22"/>
        </w:rPr>
      </w:pPr>
    </w:p>
    <w:p w14:paraId="506881F9" w14:textId="77777777" w:rsidR="00082FE6" w:rsidRPr="00026D01" w:rsidRDefault="00082FE6" w:rsidP="00026D01">
      <w:pPr>
        <w:pStyle w:val="fl1"/>
        <w:numPr>
          <w:ilvl w:val="0"/>
          <w:numId w:val="28"/>
        </w:numPr>
        <w:rPr>
          <w:b/>
          <w:i/>
          <w:sz w:val="22"/>
          <w:u w:val="single"/>
        </w:rPr>
      </w:pPr>
      <w:r w:rsidRPr="00026D01">
        <w:rPr>
          <w:b/>
          <w:i/>
          <w:sz w:val="22"/>
          <w:u w:val="single"/>
        </w:rPr>
        <w:lastRenderedPageBreak/>
        <w:t>Les alcènes</w:t>
      </w:r>
    </w:p>
    <w:p w14:paraId="544EFFCD" w14:textId="77777777" w:rsidR="00082FE6" w:rsidRDefault="00DF3C5E" w:rsidP="00082FE6">
      <w:pPr>
        <w:pStyle w:val="point1"/>
        <w:numPr>
          <w:ilvl w:val="0"/>
          <w:numId w:val="32"/>
        </w:numPr>
        <w:ind w:left="567" w:hanging="283"/>
      </w:pPr>
      <w:r w:rsidRPr="00DF3C5E">
        <w:rPr>
          <w:sz w:val="22"/>
        </w:rPr>
        <w:t xml:space="preserve">Un alcène </w:t>
      </w:r>
      <w:r w:rsidR="00082FE6" w:rsidRPr="00DF3C5E">
        <w:rPr>
          <w:sz w:val="22"/>
        </w:rPr>
        <w:t>possède une liaison C = C</w:t>
      </w:r>
      <w:r w:rsidRPr="00DF3C5E">
        <w:rPr>
          <w:sz w:val="22"/>
        </w:rPr>
        <w:t>. Ce n’est pas un groupe caractéristique. Son</w:t>
      </w:r>
      <w:r w:rsidR="00082FE6" w:rsidRPr="00DF3C5E">
        <w:rPr>
          <w:sz w:val="22"/>
        </w:rPr>
        <w:t xml:space="preserve"> nom s’identifie à celui des alcanes avec la terminaison –ène et on indique sa place</w:t>
      </w:r>
      <w:r w:rsidR="00C840F1" w:rsidRPr="00DF3C5E">
        <w:rPr>
          <w:sz w:val="22"/>
        </w:rPr>
        <w:t xml:space="preserve"> avec le numéro le plus petit.</w:t>
      </w:r>
    </w:p>
    <w:p w14:paraId="75B84D36" w14:textId="77777777" w:rsidR="00082FE6" w:rsidRDefault="00082FE6" w:rsidP="00082FE6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 w:rsidRPr="00CD4430">
        <w:rPr>
          <w:sz w:val="22"/>
          <w:u w:val="single"/>
        </w:rPr>
        <w:t>Exemple</w:t>
      </w:r>
      <w:r w:rsidR="00026D01">
        <w:rPr>
          <w:sz w:val="22"/>
        </w:rPr>
        <w:t> : justifier les noms des alcènes suivants</w:t>
      </w:r>
    </w:p>
    <w:p w14:paraId="3A77067B" w14:textId="77777777" w:rsidR="00026D01" w:rsidRDefault="00026D01" w:rsidP="00026D01">
      <w:pPr>
        <w:pStyle w:val="fl2"/>
        <w:numPr>
          <w:ilvl w:val="0"/>
          <w:numId w:val="0"/>
        </w:numPr>
        <w:ind w:left="851" w:hanging="284"/>
        <w:rPr>
          <w:sz w:val="22"/>
        </w:rPr>
      </w:pPr>
      <w:r>
        <w:rPr>
          <w:noProof/>
          <w:sz w:val="22"/>
          <w:lang w:eastAsia="fr-FR" w:bidi="ar-SA"/>
        </w:rPr>
        <w:drawing>
          <wp:anchor distT="0" distB="0" distL="114935" distR="114935" simplePos="0" relativeHeight="251644416" behindDoc="1" locked="0" layoutInCell="1" allowOverlap="1" wp14:anchorId="404B8B71" wp14:editId="2D3148DE">
            <wp:simplePos x="0" y="0"/>
            <wp:positionH relativeFrom="column">
              <wp:posOffset>2957195</wp:posOffset>
            </wp:positionH>
            <wp:positionV relativeFrom="paragraph">
              <wp:posOffset>8890</wp:posOffset>
            </wp:positionV>
            <wp:extent cx="1761490" cy="418465"/>
            <wp:effectExtent l="19050" t="19050" r="10160" b="19685"/>
            <wp:wrapNone/>
            <wp:docPr id="977" name="Imag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4184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3406BE3" w14:textId="77777777" w:rsidR="00082FE6" w:rsidRDefault="00ED329C" w:rsidP="00082FE6">
      <w:pPr>
        <w:pStyle w:val="fl2"/>
        <w:numPr>
          <w:ilvl w:val="0"/>
          <w:numId w:val="0"/>
        </w:numPr>
        <w:ind w:left="851" w:hanging="284"/>
        <w:rPr>
          <w:sz w:val="22"/>
        </w:rPr>
      </w:pPr>
      <w:r>
        <w:rPr>
          <w:noProof/>
          <w:lang w:eastAsia="fr-FR" w:bidi="ar-SA"/>
        </w:rPr>
        <w:drawing>
          <wp:anchor distT="0" distB="0" distL="114935" distR="114935" simplePos="0" relativeHeight="251643392" behindDoc="1" locked="0" layoutInCell="1" allowOverlap="1" wp14:anchorId="56C525D1" wp14:editId="6448B377">
            <wp:simplePos x="0" y="0"/>
            <wp:positionH relativeFrom="column">
              <wp:posOffset>642620</wp:posOffset>
            </wp:positionH>
            <wp:positionV relativeFrom="paragraph">
              <wp:posOffset>69215</wp:posOffset>
            </wp:positionV>
            <wp:extent cx="1466215" cy="199390"/>
            <wp:effectExtent l="19050" t="19050" r="19685" b="10160"/>
            <wp:wrapNone/>
            <wp:docPr id="976" name="Imag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99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7796B7" w14:textId="77777777" w:rsidR="00082FE6" w:rsidRDefault="00082FE6" w:rsidP="00082FE6">
      <w:pPr>
        <w:rPr>
          <w:sz w:val="22"/>
        </w:rPr>
      </w:pPr>
    </w:p>
    <w:p w14:paraId="5BDDCD9D" w14:textId="77777777" w:rsidR="00082FE6" w:rsidRPr="00933819" w:rsidRDefault="00082FE6" w:rsidP="00082FE6">
      <w:pPr>
        <w:pStyle w:val="fl1"/>
        <w:numPr>
          <w:ilvl w:val="0"/>
          <w:numId w:val="0"/>
        </w:numPr>
        <w:rPr>
          <w:b/>
          <w:i/>
          <w:sz w:val="22"/>
        </w:rPr>
      </w:pP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026D01" w:rsidRPr="00933819">
        <w:rPr>
          <w:b/>
          <w:i/>
          <w:sz w:val="22"/>
        </w:rPr>
        <w:t>but-1-ène</w:t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A91AA4" w:rsidRPr="00933819">
        <w:rPr>
          <w:b/>
          <w:i/>
          <w:sz w:val="22"/>
        </w:rPr>
        <w:tab/>
      </w:r>
      <w:r w:rsidR="00026D01" w:rsidRPr="00933819">
        <w:rPr>
          <w:b/>
          <w:i/>
          <w:sz w:val="22"/>
        </w:rPr>
        <w:t>3-éthylpent-1-ène</w:t>
      </w:r>
    </w:p>
    <w:p w14:paraId="319FFDFF" w14:textId="77777777" w:rsidR="00082FE6" w:rsidRPr="004C0258" w:rsidRDefault="00082FE6" w:rsidP="00082FE6">
      <w:pPr>
        <w:pStyle w:val="fl2"/>
        <w:numPr>
          <w:ilvl w:val="0"/>
          <w:numId w:val="0"/>
        </w:numPr>
        <w:ind w:left="851" w:hanging="284"/>
      </w:pPr>
    </w:p>
    <w:p w14:paraId="61DFF6C7" w14:textId="77777777" w:rsidR="00082FE6" w:rsidRPr="00D751CB" w:rsidRDefault="00082FE6" w:rsidP="00082FE6">
      <w:pPr>
        <w:numPr>
          <w:ilvl w:val="0"/>
          <w:numId w:val="28"/>
        </w:numPr>
        <w:rPr>
          <w:b/>
          <w:i/>
          <w:u w:val="single"/>
        </w:rPr>
      </w:pPr>
      <w:r w:rsidRPr="00D751CB">
        <w:rPr>
          <w:b/>
          <w:i/>
          <w:u w:val="single"/>
        </w:rPr>
        <w:t>Les alcools</w:t>
      </w:r>
    </w:p>
    <w:p w14:paraId="680B13A5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>Un a</w:t>
      </w:r>
      <w:r w:rsidR="00494AF8">
        <w:rPr>
          <w:sz w:val="22"/>
        </w:rPr>
        <w:t xml:space="preserve">lcool possède un groupe </w:t>
      </w:r>
      <w:r w:rsidR="00933819">
        <w:rPr>
          <w:sz w:val="22"/>
        </w:rPr>
        <w:t>.....................</w:t>
      </w:r>
      <w:r>
        <w:rPr>
          <w:sz w:val="22"/>
        </w:rPr>
        <w:t xml:space="preserve"> –OH lié à un atome C tétragonal.</w:t>
      </w:r>
    </w:p>
    <w:p w14:paraId="0BFD9B9A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</w:pPr>
      <w:r>
        <w:rPr>
          <w:sz w:val="22"/>
        </w:rPr>
        <w:t>Son nom s’identifie à celui des alcanes avec la terminaison –ol et on indique sa place.</w:t>
      </w:r>
    </w:p>
    <w:p w14:paraId="1B4723B0" w14:textId="77777777" w:rsidR="00A91AA4" w:rsidRDefault="00082FE6" w:rsidP="00A91AA4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 w:rsidRPr="00CD4430">
        <w:rPr>
          <w:sz w:val="22"/>
          <w:u w:val="single"/>
        </w:rPr>
        <w:t>Exemple</w:t>
      </w:r>
      <w:r w:rsidR="00A91AA4">
        <w:rPr>
          <w:sz w:val="22"/>
        </w:rPr>
        <w:t> :</w:t>
      </w:r>
      <w:r w:rsidR="00A91AA4" w:rsidRPr="00A91AA4">
        <w:rPr>
          <w:sz w:val="22"/>
        </w:rPr>
        <w:t xml:space="preserve"> </w:t>
      </w:r>
      <w:r w:rsidR="00A91AA4">
        <w:rPr>
          <w:sz w:val="22"/>
        </w:rPr>
        <w:t>justifier les noms des alcools suivants</w:t>
      </w:r>
    </w:p>
    <w:p w14:paraId="1330C805" w14:textId="77777777" w:rsidR="00082FE6" w:rsidRDefault="0073518C" w:rsidP="00082FE6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>
        <w:rPr>
          <w:noProof/>
          <w:lang w:eastAsia="fr-FR" w:bidi="ar-SA"/>
        </w:rPr>
        <w:pict w14:anchorId="5419D5B0">
          <v:group id="_x0000_s2044" style="position:absolute;left:0;text-align:left;margin-left:42.6pt;margin-top:4.4pt;width:324.65pt;height:32.25pt;z-index:251678208" coordorigin="1726,5626" coordsize="6493,645">
            <v:shape id="_x0000_s2007" type="#_x0000_t75" style="position:absolute;left:1726;top:5723;width:2189;height:254;mso-wrap-style:none;v-text-anchor:middle" stroked="t" strokeweight=".26mm">
              <v:fill type="frame"/>
              <v:imagedata r:id="rId16" o:title=""/>
            </v:shape>
            <v:shape id="_x0000_s2009" type="#_x0000_t75" style="position:absolute;left:5400;top:5626;width:2819;height:645;mso-wrap-style:none;v-text-anchor:middle" stroked="t" strokeweight=".26mm">
              <v:fill type="frame"/>
              <v:imagedata r:id="rId17" o:title=""/>
            </v:shape>
          </v:group>
        </w:pict>
      </w:r>
    </w:p>
    <w:p w14:paraId="51761A51" w14:textId="77777777" w:rsidR="00A91AA4" w:rsidRDefault="00A91AA4" w:rsidP="002A4D8E">
      <w:pPr>
        <w:pStyle w:val="point1"/>
        <w:numPr>
          <w:ilvl w:val="0"/>
          <w:numId w:val="0"/>
        </w:numPr>
        <w:ind w:left="284"/>
        <w:rPr>
          <w:b/>
          <w:sz w:val="22"/>
        </w:rPr>
      </w:pPr>
    </w:p>
    <w:p w14:paraId="3ADC7F9A" w14:textId="77777777" w:rsidR="00A91AA4" w:rsidRDefault="00A91AA4" w:rsidP="002A4D8E">
      <w:pPr>
        <w:pStyle w:val="point1"/>
        <w:numPr>
          <w:ilvl w:val="0"/>
          <w:numId w:val="0"/>
        </w:numPr>
        <w:ind w:left="284"/>
        <w:rPr>
          <w:b/>
          <w:sz w:val="22"/>
        </w:rPr>
      </w:pPr>
    </w:p>
    <w:p w14:paraId="3817F92F" w14:textId="77777777" w:rsidR="002A4D8E" w:rsidRPr="002A4D8E" w:rsidRDefault="002A4D8E" w:rsidP="002A4D8E">
      <w:pPr>
        <w:pStyle w:val="point1"/>
        <w:numPr>
          <w:ilvl w:val="0"/>
          <w:numId w:val="0"/>
        </w:numPr>
        <w:ind w:left="284"/>
        <w:rPr>
          <w:b/>
          <w:sz w:val="22"/>
        </w:rPr>
      </w:pPr>
    </w:p>
    <w:p w14:paraId="0ABF496F" w14:textId="77777777" w:rsidR="002A4D8E" w:rsidRPr="00933819" w:rsidRDefault="002A4D8E" w:rsidP="002A4D8E">
      <w:pPr>
        <w:pStyle w:val="fl1"/>
        <w:numPr>
          <w:ilvl w:val="0"/>
          <w:numId w:val="0"/>
        </w:numPr>
        <w:rPr>
          <w:b/>
          <w:i/>
          <w:sz w:val="22"/>
        </w:rPr>
      </w:pP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A91AA4" w:rsidRPr="00933819">
        <w:rPr>
          <w:b/>
          <w:i/>
          <w:sz w:val="22"/>
        </w:rPr>
        <w:t>Propan-1-ol</w:t>
      </w:r>
      <w:r w:rsidRPr="00933819">
        <w:rPr>
          <w:b/>
          <w:i/>
          <w:sz w:val="22"/>
        </w:rPr>
        <w:tab/>
      </w:r>
      <w:r w:rsidR="00A91AA4" w:rsidRPr="00933819">
        <w:rPr>
          <w:b/>
          <w:i/>
          <w:sz w:val="22"/>
        </w:rPr>
        <w:tab/>
      </w:r>
      <w:r w:rsidR="00A91AA4"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A91AA4" w:rsidRPr="00933819">
        <w:rPr>
          <w:b/>
          <w:i/>
          <w:sz w:val="22"/>
        </w:rPr>
        <w:t>2-méthylhexan-3-ol</w:t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</w:p>
    <w:p w14:paraId="6E86E7A7" w14:textId="77777777" w:rsidR="002A4D8E" w:rsidRDefault="002A4D8E" w:rsidP="002A4D8E">
      <w:pPr>
        <w:pStyle w:val="fl1"/>
        <w:numPr>
          <w:ilvl w:val="0"/>
          <w:numId w:val="0"/>
        </w:numPr>
        <w:rPr>
          <w:sz w:val="22"/>
        </w:rPr>
      </w:pPr>
    </w:p>
    <w:p w14:paraId="4871E090" w14:textId="77777777" w:rsidR="00082FE6" w:rsidRPr="002A4D8E" w:rsidRDefault="00494AF8" w:rsidP="00082FE6">
      <w:pPr>
        <w:pStyle w:val="point1"/>
        <w:numPr>
          <w:ilvl w:val="0"/>
          <w:numId w:val="32"/>
        </w:numPr>
        <w:ind w:left="567" w:hanging="283"/>
        <w:rPr>
          <w:b/>
          <w:sz w:val="22"/>
        </w:rPr>
      </w:pPr>
      <w:r>
        <w:rPr>
          <w:sz w:val="22"/>
        </w:rPr>
        <w:t>Remarque : s</w:t>
      </w:r>
      <w:r w:rsidR="00082FE6">
        <w:rPr>
          <w:sz w:val="22"/>
        </w:rPr>
        <w:t>elon la position du groupe hydroxy</w:t>
      </w:r>
      <w:r>
        <w:rPr>
          <w:sz w:val="22"/>
        </w:rPr>
        <w:t>,</w:t>
      </w:r>
      <w:r w:rsidR="00082FE6">
        <w:rPr>
          <w:sz w:val="22"/>
        </w:rPr>
        <w:t xml:space="preserve"> les alcools possèdent des propriétés chimiques différentes</w:t>
      </w:r>
      <w:r w:rsidR="00A91AA4">
        <w:rPr>
          <w:sz w:val="22"/>
        </w:rPr>
        <w:t>.</w:t>
      </w:r>
    </w:p>
    <w:p w14:paraId="53C0C78F" w14:textId="77777777" w:rsidR="00082FE6" w:rsidRDefault="00ED329C" w:rsidP="00082FE6">
      <w:pPr>
        <w:pStyle w:val="Heading1"/>
        <w:numPr>
          <w:ilvl w:val="0"/>
          <w:numId w:val="28"/>
        </w:numPr>
        <w:suppressAutoHyphens/>
        <w:spacing w:before="60" w:after="60"/>
        <w:rPr>
          <w:sz w:val="22"/>
        </w:rPr>
      </w:pPr>
      <w:r>
        <w:rPr>
          <w:noProof/>
        </w:rPr>
        <w:drawing>
          <wp:anchor distT="0" distB="0" distL="114935" distR="114935" simplePos="0" relativeHeight="251649536" behindDoc="1" locked="0" layoutInCell="1" allowOverlap="1" wp14:anchorId="7E27ABA2" wp14:editId="52F058DE">
            <wp:simplePos x="0" y="0"/>
            <wp:positionH relativeFrom="column">
              <wp:posOffset>4709795</wp:posOffset>
            </wp:positionH>
            <wp:positionV relativeFrom="paragraph">
              <wp:posOffset>158115</wp:posOffset>
            </wp:positionV>
            <wp:extent cx="456565" cy="301625"/>
            <wp:effectExtent l="19050" t="0" r="635" b="0"/>
            <wp:wrapSquare wrapText="bothSides"/>
            <wp:docPr id="989" name="Imag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01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2FE6">
        <w:rPr>
          <w:sz w:val="22"/>
        </w:rPr>
        <w:t>Les aldéhydes et les cétones</w:t>
      </w:r>
    </w:p>
    <w:p w14:paraId="25B48B39" w14:textId="77777777" w:rsidR="00082FE6" w:rsidRDefault="00ED329C" w:rsidP="00082FE6">
      <w:pPr>
        <w:pStyle w:val="point1"/>
        <w:numPr>
          <w:ilvl w:val="0"/>
          <w:numId w:val="32"/>
        </w:numPr>
        <w:ind w:left="567" w:hanging="283"/>
      </w:pPr>
      <w:r>
        <w:rPr>
          <w:noProof/>
          <w:lang w:eastAsia="fr-FR" w:bidi="ar-SA"/>
        </w:rPr>
        <w:drawing>
          <wp:anchor distT="0" distB="0" distL="114935" distR="114935" simplePos="0" relativeHeight="251655680" behindDoc="1" locked="0" layoutInCell="1" allowOverlap="1" wp14:anchorId="698E0F98" wp14:editId="09F916FC">
            <wp:simplePos x="0" y="0"/>
            <wp:positionH relativeFrom="column">
              <wp:posOffset>5683885</wp:posOffset>
            </wp:positionH>
            <wp:positionV relativeFrom="paragraph">
              <wp:posOffset>78105</wp:posOffset>
            </wp:positionV>
            <wp:extent cx="449580" cy="476250"/>
            <wp:effectExtent l="19050" t="0" r="7620" b="0"/>
            <wp:wrapSquare wrapText="bothSides"/>
            <wp:docPr id="995" name="Image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76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2FE6">
        <w:rPr>
          <w:sz w:val="22"/>
        </w:rPr>
        <w:t xml:space="preserve">Ces deux </w:t>
      </w:r>
      <w:r w:rsidR="00494AF8">
        <w:rPr>
          <w:sz w:val="22"/>
        </w:rPr>
        <w:t>fonctions</w:t>
      </w:r>
      <w:r w:rsidR="00082FE6">
        <w:rPr>
          <w:sz w:val="22"/>
        </w:rPr>
        <w:t xml:space="preserve"> organiques possèdent le groupe </w:t>
      </w:r>
      <w:r w:rsidR="002A4D8E">
        <w:rPr>
          <w:sz w:val="22"/>
        </w:rPr>
        <w:t>.....................</w:t>
      </w:r>
      <w:r w:rsidR="00082FE6">
        <w:rPr>
          <w:sz w:val="22"/>
        </w:rPr>
        <w:t xml:space="preserve"> </w:t>
      </w:r>
    </w:p>
    <w:p w14:paraId="1A4DCE1F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 xml:space="preserve">Un </w:t>
      </w:r>
      <w:r>
        <w:rPr>
          <w:b/>
          <w:i/>
          <w:sz w:val="22"/>
        </w:rPr>
        <w:t>aldéhyde</w:t>
      </w:r>
      <w:r>
        <w:rPr>
          <w:sz w:val="22"/>
        </w:rPr>
        <w:t xml:space="preserve"> possède son C fonctionnel lié à un atome H. Sa formule générale est </w:t>
      </w:r>
      <w:r w:rsidR="002A4D8E">
        <w:rPr>
          <w:sz w:val="22"/>
        </w:rPr>
        <w:t xml:space="preserve">ci-contre </w:t>
      </w:r>
      <w:r>
        <w:rPr>
          <w:sz w:val="22"/>
        </w:rPr>
        <w:t>avec R la chaîne carbonée.</w:t>
      </w:r>
    </w:p>
    <w:p w14:paraId="35E92885" w14:textId="77777777" w:rsidR="00082FE6" w:rsidRDefault="00082FE6" w:rsidP="00082FE6">
      <w:pPr>
        <w:pStyle w:val="fl2"/>
        <w:numPr>
          <w:ilvl w:val="0"/>
          <w:numId w:val="29"/>
        </w:numPr>
        <w:ind w:left="851" w:hanging="284"/>
      </w:pPr>
      <w:r>
        <w:rPr>
          <w:sz w:val="22"/>
        </w:rPr>
        <w:t>Son nom s’identifie à celui des alcanes avec la terminaison –al.</w:t>
      </w:r>
    </w:p>
    <w:p w14:paraId="4CC44511" w14:textId="77777777" w:rsidR="00082FE6" w:rsidRDefault="00933819" w:rsidP="00082FE6">
      <w:pPr>
        <w:pStyle w:val="point1"/>
        <w:numPr>
          <w:ilvl w:val="0"/>
          <w:numId w:val="32"/>
        </w:numPr>
        <w:ind w:left="567" w:hanging="283"/>
      </w:pPr>
      <w:r>
        <w:rPr>
          <w:noProof/>
          <w:sz w:val="22"/>
          <w:lang w:eastAsia="fr-FR" w:bidi="ar-SA"/>
        </w:rPr>
        <w:drawing>
          <wp:anchor distT="0" distB="0" distL="114935" distR="114935" simplePos="0" relativeHeight="251656704" behindDoc="1" locked="0" layoutInCell="1" allowOverlap="1" wp14:anchorId="33F37014" wp14:editId="1D1F8164">
            <wp:simplePos x="0" y="0"/>
            <wp:positionH relativeFrom="column">
              <wp:posOffset>5683885</wp:posOffset>
            </wp:positionH>
            <wp:positionV relativeFrom="paragraph">
              <wp:posOffset>120015</wp:posOffset>
            </wp:positionV>
            <wp:extent cx="548005" cy="552450"/>
            <wp:effectExtent l="19050" t="0" r="4445" b="0"/>
            <wp:wrapSquare wrapText="bothSides"/>
            <wp:docPr id="996" name="Image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552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2FE6">
        <w:rPr>
          <w:sz w:val="22"/>
        </w:rPr>
        <w:t xml:space="preserve">Une </w:t>
      </w:r>
      <w:r w:rsidR="00082FE6">
        <w:rPr>
          <w:b/>
          <w:i/>
          <w:sz w:val="22"/>
        </w:rPr>
        <w:t>cétone</w:t>
      </w:r>
      <w:r w:rsidR="00082FE6">
        <w:rPr>
          <w:sz w:val="22"/>
        </w:rPr>
        <w:t xml:space="preserve"> possède son C fonctionnel lié à 2 atomes C. Sa formule est ci-contre avec R et R’</w:t>
      </w:r>
      <w:r w:rsidR="002A4D8E">
        <w:rPr>
          <w:sz w:val="22"/>
        </w:rPr>
        <w:t>, deux</w:t>
      </w:r>
      <w:r w:rsidR="00082FE6">
        <w:rPr>
          <w:sz w:val="22"/>
        </w:rPr>
        <w:t xml:space="preserve"> chaînes carbonées.</w:t>
      </w:r>
    </w:p>
    <w:p w14:paraId="209A7358" w14:textId="77777777" w:rsidR="00082FE6" w:rsidRDefault="00082FE6" w:rsidP="00082FE6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>
        <w:rPr>
          <w:sz w:val="22"/>
        </w:rPr>
        <w:t>Son nom s’identifie à celui des alcanes avec la terminaison –one.</w:t>
      </w:r>
    </w:p>
    <w:p w14:paraId="6047CC76" w14:textId="77777777" w:rsidR="00A91AA4" w:rsidRDefault="00082FE6" w:rsidP="00A91AA4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 w:rsidRPr="00CD4430">
        <w:rPr>
          <w:sz w:val="22"/>
          <w:u w:val="single"/>
        </w:rPr>
        <w:t>Exemple</w:t>
      </w:r>
      <w:r w:rsidR="00933819">
        <w:rPr>
          <w:sz w:val="22"/>
        </w:rPr>
        <w:t> :</w:t>
      </w:r>
      <w:r w:rsidRPr="00A91AA4">
        <w:rPr>
          <w:sz w:val="22"/>
        </w:rPr>
        <w:t> </w:t>
      </w:r>
      <w:r w:rsidR="00A91AA4">
        <w:rPr>
          <w:sz w:val="22"/>
        </w:rPr>
        <w:t>justifier les noms des molécules suivantes</w:t>
      </w:r>
    </w:p>
    <w:p w14:paraId="3D7BAE5F" w14:textId="77777777" w:rsidR="00A91AA4" w:rsidRDefault="0073518C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noProof/>
          <w:sz w:val="22"/>
          <w:lang w:eastAsia="fr-FR" w:bidi="ar-SA"/>
        </w:rPr>
        <w:pict w14:anchorId="5CB38FCD">
          <v:group id="_x0000_s2047" style="position:absolute;left:0;text-align:left;margin-left:125.55pt;margin-top:2.3pt;width:4in;height:70.5pt;z-index:251683328" coordorigin="3220,10445" coordsize="5760,1410">
            <v:group id="_x0000_s2045" style="position:absolute;left:3220;top:10445;width:5760;height:1410" coordorigin="3310,10591" coordsize="5760,1410">
              <v:shape id="_x0000_s2041" type="#_x0000_t75" style="position:absolute;left:6910;top:10591;width:2160;height:1410;mso-wrap-style:none;v-text-anchor:middle" stroked="t" strokeweight=".26mm">
                <v:fill type="frame"/>
                <v:imagedata r:id="rId21" o:title="" cropright="29239f"/>
              </v:shape>
              <v:shape id="_x0000_s2042" type="#_x0000_t75" style="position:absolute;left:3310;top:10591;width:3329;height:1050;mso-wrap-style:none;v-text-anchor:middle" stroked="t" strokeweight=".26mm">
                <v:fill type="frame"/>
                <v:imagedata r:id="rId22" o:title=""/>
              </v:shap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46" type="#_x0000_t202" style="position:absolute;left:8840;top:10908;width:140;height:207" stroked="f">
              <v:textbox inset="0,0,0,0">
                <w:txbxContent>
                  <w:p w14:paraId="18A017E5" w14:textId="77777777" w:rsidR="00933819" w:rsidRPr="00933819" w:rsidRDefault="00933819">
                    <w:pPr>
                      <w:rPr>
                        <w:sz w:val="16"/>
                        <w:szCs w:val="16"/>
                      </w:rPr>
                    </w:pPr>
                    <w:r w:rsidRPr="00933819">
                      <w:rPr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</v:group>
        </w:pict>
      </w:r>
    </w:p>
    <w:p w14:paraId="4CDD54BE" w14:textId="77777777" w:rsidR="00A91AA4" w:rsidRDefault="00A91AA4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6208DBE2" w14:textId="77777777" w:rsidR="00A91AA4" w:rsidRDefault="00A91AA4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08E8454C" w14:textId="77777777" w:rsidR="00A91AA4" w:rsidRDefault="00A91AA4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51B72011" w14:textId="77777777" w:rsidR="00A91AA4" w:rsidRDefault="002A4D8E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79561380" w14:textId="77777777" w:rsidR="00A91AA4" w:rsidRDefault="00A91AA4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763701D8" w14:textId="77777777" w:rsidR="00A91AA4" w:rsidRPr="00933819" w:rsidRDefault="00A91AA4" w:rsidP="00A91AA4">
      <w:pPr>
        <w:pStyle w:val="fl1"/>
        <w:numPr>
          <w:ilvl w:val="0"/>
          <w:numId w:val="0"/>
        </w:numPr>
        <w:ind w:left="567" w:hanging="283"/>
        <w:rPr>
          <w:b/>
          <w:i/>
          <w:sz w:val="22"/>
        </w:rPr>
      </w:pP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  <w:r w:rsidR="002A4D8E" w:rsidRPr="00933819">
        <w:rPr>
          <w:b/>
          <w:i/>
          <w:sz w:val="22"/>
        </w:rPr>
        <w:tab/>
      </w:r>
      <w:r w:rsidR="002A4D8E" w:rsidRPr="00933819">
        <w:rPr>
          <w:b/>
          <w:i/>
          <w:sz w:val="22"/>
        </w:rPr>
        <w:tab/>
      </w:r>
      <w:r w:rsidR="002A4D8E" w:rsidRPr="00933819">
        <w:rPr>
          <w:b/>
          <w:i/>
          <w:sz w:val="22"/>
        </w:rPr>
        <w:tab/>
      </w:r>
      <w:r w:rsidR="00C840F1">
        <w:rPr>
          <w:b/>
          <w:i/>
          <w:sz w:val="22"/>
        </w:rPr>
        <w:t>3,4</w:t>
      </w:r>
      <w:r w:rsidRPr="00933819">
        <w:rPr>
          <w:b/>
          <w:i/>
          <w:sz w:val="22"/>
        </w:rPr>
        <w:t>-diméthylehexanal</w:t>
      </w:r>
      <w:r w:rsidR="002A4D8E" w:rsidRPr="00933819">
        <w:rPr>
          <w:b/>
          <w:i/>
          <w:sz w:val="22"/>
        </w:rPr>
        <w:tab/>
      </w:r>
      <w:r w:rsidR="00933819" w:rsidRPr="00933819">
        <w:rPr>
          <w:b/>
          <w:i/>
          <w:sz w:val="22"/>
        </w:rPr>
        <w:tab/>
      </w:r>
      <w:r w:rsidR="002A4D8E" w:rsidRPr="00933819">
        <w:rPr>
          <w:b/>
          <w:i/>
          <w:sz w:val="22"/>
        </w:rPr>
        <w:tab/>
      </w:r>
      <w:r w:rsidR="00933819" w:rsidRPr="00933819">
        <w:rPr>
          <w:b/>
          <w:i/>
          <w:sz w:val="22"/>
        </w:rPr>
        <w:t>3-méthylpentan-2-one</w:t>
      </w:r>
      <w:r w:rsidR="002A4D8E" w:rsidRPr="00933819">
        <w:rPr>
          <w:b/>
          <w:i/>
          <w:sz w:val="22"/>
        </w:rPr>
        <w:tab/>
      </w:r>
    </w:p>
    <w:p w14:paraId="374EAE7C" w14:textId="48584EA9" w:rsidR="00A91AA4" w:rsidRDefault="002A4D8E" w:rsidP="00A91AA4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sz w:val="22"/>
        </w:rPr>
        <w:tab/>
      </w:r>
    </w:p>
    <w:p w14:paraId="60889DFE" w14:textId="77777777" w:rsidR="002A4D8E" w:rsidRDefault="002A4D8E" w:rsidP="00A91AA4">
      <w:pPr>
        <w:pStyle w:val="fl1"/>
        <w:numPr>
          <w:ilvl w:val="0"/>
          <w:numId w:val="0"/>
        </w:numPr>
        <w:ind w:left="284" w:hanging="283"/>
        <w:rPr>
          <w:sz w:val="22"/>
        </w:rPr>
      </w:pPr>
    </w:p>
    <w:p w14:paraId="7421F608" w14:textId="77777777" w:rsidR="00082FE6" w:rsidRDefault="00933819" w:rsidP="00082FE6">
      <w:pPr>
        <w:pStyle w:val="Heading1"/>
        <w:numPr>
          <w:ilvl w:val="0"/>
          <w:numId w:val="28"/>
        </w:numPr>
        <w:suppressAutoHyphens/>
        <w:spacing w:before="60" w:after="60"/>
        <w:rPr>
          <w:sz w:val="22"/>
        </w:rPr>
      </w:pPr>
      <w:r>
        <w:rPr>
          <w:noProof/>
          <w:sz w:val="22"/>
        </w:rPr>
        <w:drawing>
          <wp:anchor distT="0" distB="0" distL="114935" distR="114935" simplePos="0" relativeHeight="251657728" behindDoc="1" locked="0" layoutInCell="1" allowOverlap="1" wp14:anchorId="6FA08755" wp14:editId="7C74BC3D">
            <wp:simplePos x="0" y="0"/>
            <wp:positionH relativeFrom="column">
              <wp:posOffset>5967730</wp:posOffset>
            </wp:positionH>
            <wp:positionV relativeFrom="paragraph">
              <wp:posOffset>191135</wp:posOffset>
            </wp:positionV>
            <wp:extent cx="454025" cy="552450"/>
            <wp:effectExtent l="19050" t="0" r="3175" b="0"/>
            <wp:wrapSquare wrapText="bothSides"/>
            <wp:docPr id="997" name="Image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" cy="552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2FE6">
        <w:rPr>
          <w:sz w:val="22"/>
        </w:rPr>
        <w:t>Les acides carboxyliques</w:t>
      </w:r>
    </w:p>
    <w:p w14:paraId="55E88C2A" w14:textId="77777777" w:rsidR="00082FE6" w:rsidRDefault="00082FE6" w:rsidP="00082FE6">
      <w:pPr>
        <w:pStyle w:val="point1"/>
        <w:numPr>
          <w:ilvl w:val="0"/>
          <w:numId w:val="32"/>
        </w:numPr>
        <w:ind w:left="567" w:hanging="283"/>
        <w:rPr>
          <w:sz w:val="22"/>
        </w:rPr>
      </w:pPr>
      <w:r>
        <w:rPr>
          <w:sz w:val="22"/>
        </w:rPr>
        <w:t>Un acide carboxy</w:t>
      </w:r>
      <w:r w:rsidR="00456FB0">
        <w:rPr>
          <w:sz w:val="22"/>
        </w:rPr>
        <w:t>lique possède un groupe hydroxy</w:t>
      </w:r>
      <w:r>
        <w:rPr>
          <w:sz w:val="22"/>
        </w:rPr>
        <w:t xml:space="preserve"> et un groupe carbonyle sur le même C fonctionnel</w:t>
      </w:r>
      <w:r w:rsidR="007E1798">
        <w:rPr>
          <w:sz w:val="22"/>
        </w:rPr>
        <w:t>. Cet ensemble forme le groupe carboxy</w:t>
      </w:r>
    </w:p>
    <w:p w14:paraId="5555F974" w14:textId="77777777" w:rsidR="00082FE6" w:rsidRDefault="0073518C" w:rsidP="00082FE6">
      <w:pPr>
        <w:pStyle w:val="point1"/>
        <w:numPr>
          <w:ilvl w:val="0"/>
          <w:numId w:val="32"/>
        </w:numPr>
        <w:ind w:left="567" w:hanging="283"/>
      </w:pPr>
      <w:r>
        <w:rPr>
          <w:noProof/>
          <w:lang w:eastAsia="fr-FR" w:bidi="ar-SA"/>
        </w:rPr>
        <w:pict w14:anchorId="256673D0">
          <v:shape id="_x0000_s2023" type="#_x0000_t75" style="position:absolute;left:0;text-align:left;margin-left:396.55pt;margin-top:25.4pt;width:114.65pt;height:43.45pt;z-index:251684352;mso-wrap-style:none;v-text-anchor:middle" stroked="t" strokeweight=".26mm">
            <v:fill type="frame"/>
            <v:imagedata r:id="rId24" o:title=""/>
          </v:shape>
        </w:pict>
      </w:r>
      <w:r w:rsidR="00082FE6">
        <w:rPr>
          <w:sz w:val="22"/>
        </w:rPr>
        <w:t>Son nom s’identifie à celui des alcanes avec la terminaison –oïque, l’ensemble étant précédé du mot acide.</w:t>
      </w:r>
    </w:p>
    <w:p w14:paraId="5E4FBAF2" w14:textId="77777777" w:rsidR="00933819" w:rsidRDefault="00082FE6" w:rsidP="00933819">
      <w:pPr>
        <w:pStyle w:val="fl2"/>
        <w:numPr>
          <w:ilvl w:val="0"/>
          <w:numId w:val="29"/>
        </w:numPr>
        <w:ind w:left="851" w:hanging="284"/>
        <w:rPr>
          <w:sz w:val="22"/>
        </w:rPr>
      </w:pPr>
      <w:r w:rsidRPr="00CD4430">
        <w:rPr>
          <w:sz w:val="22"/>
          <w:u w:val="single"/>
        </w:rPr>
        <w:t>Exemple</w:t>
      </w:r>
      <w:r w:rsidRPr="00933819">
        <w:rPr>
          <w:sz w:val="22"/>
        </w:rPr>
        <w:t xml:space="preserve"> : </w:t>
      </w:r>
      <w:r w:rsidR="00933819">
        <w:rPr>
          <w:sz w:val="22"/>
        </w:rPr>
        <w:t>justifier le nom de l’acide  ci-contre </w:t>
      </w:r>
    </w:p>
    <w:p w14:paraId="33C3ADA8" w14:textId="77777777" w:rsidR="00933819" w:rsidRPr="00933819" w:rsidRDefault="002A4D8E" w:rsidP="002A4D8E">
      <w:pPr>
        <w:pStyle w:val="fl1"/>
        <w:numPr>
          <w:ilvl w:val="0"/>
          <w:numId w:val="0"/>
        </w:numPr>
        <w:ind w:left="567" w:hanging="283"/>
        <w:rPr>
          <w:b/>
          <w:i/>
          <w:sz w:val="22"/>
        </w:rPr>
      </w:pPr>
      <w:r w:rsidRPr="00933819">
        <w:rPr>
          <w:b/>
          <w:i/>
          <w:sz w:val="22"/>
        </w:rPr>
        <w:tab/>
      </w:r>
      <w:r w:rsidR="00933819" w:rsidRPr="00933819">
        <w:rPr>
          <w:b/>
          <w:i/>
          <w:sz w:val="22"/>
        </w:rPr>
        <w:t>Acide 3-méthylbutanoïque</w:t>
      </w:r>
      <w:r w:rsidRPr="00933819">
        <w:rPr>
          <w:b/>
          <w:i/>
          <w:sz w:val="22"/>
        </w:rPr>
        <w:tab/>
      </w:r>
      <w:r w:rsidRPr="00933819">
        <w:rPr>
          <w:b/>
          <w:i/>
          <w:sz w:val="22"/>
        </w:rPr>
        <w:tab/>
      </w:r>
    </w:p>
    <w:p w14:paraId="74E9D467" w14:textId="7ECE75AB" w:rsidR="00933819" w:rsidRDefault="00DF3C5E" w:rsidP="00933819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noProof/>
          <w:sz w:val="22"/>
          <w:lang w:eastAsia="fr-FR" w:bidi="ar-SA"/>
        </w:rPr>
        <w:drawing>
          <wp:anchor distT="0" distB="0" distL="114300" distR="114300" simplePos="0" relativeHeight="251685376" behindDoc="0" locked="0" layoutInCell="1" allowOverlap="1" wp14:anchorId="6675AB95" wp14:editId="4B4455BC">
            <wp:simplePos x="0" y="0"/>
            <wp:positionH relativeFrom="column">
              <wp:posOffset>5026660</wp:posOffset>
            </wp:positionH>
            <wp:positionV relativeFrom="paragraph">
              <wp:posOffset>269875</wp:posOffset>
            </wp:positionV>
            <wp:extent cx="1123950" cy="723900"/>
            <wp:effectExtent l="19050" t="0" r="0" b="0"/>
            <wp:wrapSquare wrapText="bothSides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26137" t="51771" r="62738" b="39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3819">
        <w:rPr>
          <w:sz w:val="22"/>
        </w:rPr>
        <w:tab/>
      </w:r>
      <w:r w:rsidR="00933819">
        <w:rPr>
          <w:sz w:val="22"/>
        </w:rPr>
        <w:tab/>
      </w:r>
    </w:p>
    <w:p w14:paraId="49867378" w14:textId="77777777" w:rsidR="00C840F1" w:rsidRPr="00C840F1" w:rsidRDefault="00C840F1" w:rsidP="00933819">
      <w:pPr>
        <w:pStyle w:val="fl1"/>
        <w:numPr>
          <w:ilvl w:val="0"/>
          <w:numId w:val="0"/>
        </w:numPr>
        <w:ind w:left="567" w:hanging="283"/>
        <w:rPr>
          <w:b/>
          <w:i/>
          <w:sz w:val="22"/>
        </w:rPr>
      </w:pPr>
      <w:r>
        <w:rPr>
          <w:b/>
          <w:i/>
          <w:sz w:val="22"/>
        </w:rPr>
        <w:tab/>
        <w:t>Acide propanoïque</w:t>
      </w:r>
    </w:p>
    <w:p w14:paraId="4608ACC4" w14:textId="51851DE0" w:rsidR="00C840F1" w:rsidRDefault="00C840F1" w:rsidP="00C840F1">
      <w:pPr>
        <w:pStyle w:val="fl1"/>
        <w:numPr>
          <w:ilvl w:val="0"/>
          <w:numId w:val="0"/>
        </w:numPr>
        <w:ind w:left="567" w:hanging="283"/>
        <w:rPr>
          <w:sz w:val="22"/>
        </w:rPr>
      </w:pPr>
      <w:r>
        <w:rPr>
          <w:sz w:val="22"/>
        </w:rPr>
        <w:tab/>
      </w:r>
    </w:p>
    <w:p w14:paraId="55D8C3CD" w14:textId="77777777" w:rsidR="00846180" w:rsidRPr="009D5B45" w:rsidRDefault="00846180" w:rsidP="00846180">
      <w:pPr>
        <w:spacing w:after="100" w:afterAutospacing="1"/>
      </w:pPr>
      <w:r w:rsidRPr="009D5B45">
        <w:rPr>
          <w:u w:val="single"/>
        </w:rPr>
        <w:t>Exemples :</w:t>
      </w:r>
      <w:r>
        <w:rPr>
          <w:u w:val="single"/>
        </w:rPr>
        <w:t>Justifier les nom des alcanes suivants</w:t>
      </w:r>
    </w:p>
    <w:tbl>
      <w:tblPr>
        <w:tblW w:w="417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4"/>
        <w:gridCol w:w="4422"/>
      </w:tblGrid>
      <w:tr w:rsidR="00846180" w:rsidRPr="009D5B45" w14:paraId="67A7F489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DC7F30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99E8A3" wp14:editId="067E78CE">
                  <wp:extent cx="2000250" cy="495300"/>
                  <wp:effectExtent l="19050" t="0" r="0" b="0"/>
                  <wp:docPr id="9" name="Image 1" descr="image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84DF8" w14:textId="77777777" w:rsidR="00846180" w:rsidRPr="00CF5FB6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CF5FB6">
              <w:rPr>
                <w:color w:val="FF0000"/>
              </w:rPr>
              <w:t>2-méthylpentane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A414EA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3CED242B" wp14:editId="70915B56">
                  <wp:extent cx="2428875" cy="819150"/>
                  <wp:effectExtent l="19050" t="0" r="9525" b="0"/>
                  <wp:docPr id="8" name="Image 2" descr="image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3051D" w14:textId="2463AC51" w:rsidR="00846180" w:rsidRPr="00CF5FB6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CF5FB6">
              <w:rPr>
                <w:color w:val="FF0000"/>
              </w:rPr>
              <w:t>2,</w:t>
            </w:r>
            <w:r w:rsidR="00237C2A">
              <w:rPr>
                <w:color w:val="FF0000"/>
              </w:rPr>
              <w:t>3</w:t>
            </w:r>
            <w:r w:rsidRPr="00CF5FB6">
              <w:rPr>
                <w:color w:val="FF0000"/>
              </w:rPr>
              <w:t>-diméthylhexane</w:t>
            </w:r>
          </w:p>
        </w:tc>
      </w:tr>
      <w:tr w:rsidR="00846180" w:rsidRPr="009D5B45" w14:paraId="5A324453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D2528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72CE5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</w:tr>
      <w:tr w:rsidR="00846180" w:rsidRPr="009D5B45" w14:paraId="561427D4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41D03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1369EAA8" wp14:editId="615BDE9C">
                  <wp:extent cx="2219325" cy="1143000"/>
                  <wp:effectExtent l="19050" t="0" r="9525" b="0"/>
                  <wp:docPr id="7" name="Image 3" descr="image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9D567" w14:textId="77777777" w:rsidR="00846180" w:rsidRPr="00CF5FB6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CF5FB6">
              <w:rPr>
                <w:color w:val="FF0000"/>
              </w:rPr>
              <w:t>3-éthyl 2,2-diméthylhexane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CBE09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1C77EDA0" wp14:editId="3FE3DCA1">
                  <wp:extent cx="1133475" cy="495300"/>
                  <wp:effectExtent l="19050" t="0" r="9525" b="0"/>
                  <wp:docPr id="4" name="Image 4" descr="image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35582" w14:textId="77777777" w:rsidR="00846180" w:rsidRPr="00CF5FB6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CF5FB6">
              <w:rPr>
                <w:color w:val="FF0000"/>
              </w:rPr>
              <w:t>méthylpropane</w:t>
            </w:r>
          </w:p>
        </w:tc>
      </w:tr>
      <w:tr w:rsidR="00846180" w:rsidRPr="009D5B45" w14:paraId="382F0B68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8D46B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09F5FF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</w:tr>
      <w:tr w:rsidR="00846180" w:rsidRPr="009D5B45" w14:paraId="64558F87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57177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2393ED99" wp14:editId="7D0EC9A4">
                  <wp:extent cx="1028700" cy="819150"/>
                  <wp:effectExtent l="19050" t="0" r="0" b="0"/>
                  <wp:docPr id="2" name="Image 5" descr="image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6ED685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diméthylpropane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8828F" w14:textId="77777777" w:rsidR="00846180" w:rsidRPr="009D5B45" w:rsidRDefault="00846180" w:rsidP="00C73DA5">
            <w:pPr>
              <w:spacing w:after="100" w:afterAutospacing="1"/>
            </w:pPr>
            <w:r>
              <w:rPr>
                <w:noProof/>
              </w:rPr>
              <w:drawing>
                <wp:inline distT="0" distB="0" distL="0" distR="0" wp14:anchorId="3B5A8839" wp14:editId="1B28BF10">
                  <wp:extent cx="2324100" cy="819150"/>
                  <wp:effectExtent l="19050" t="0" r="0" b="0"/>
                  <wp:docPr id="1" name="Image 6" descr="image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58469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2,3,3,4-tétraméthylhexane</w:t>
            </w:r>
          </w:p>
        </w:tc>
      </w:tr>
    </w:tbl>
    <w:p w14:paraId="417010A6" w14:textId="77777777" w:rsidR="00846180" w:rsidRDefault="00846180" w:rsidP="00C840F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033B8BA5" w14:textId="77777777" w:rsidR="00846180" w:rsidRPr="009D5B45" w:rsidRDefault="00846180" w:rsidP="00846180">
      <w:pPr>
        <w:spacing w:after="100" w:afterAutospacing="1"/>
      </w:pPr>
      <w:r w:rsidRPr="009D5B45">
        <w:rPr>
          <w:u w:val="single"/>
        </w:rPr>
        <w:t>Exemples :</w:t>
      </w:r>
      <w:r w:rsidRPr="00846180">
        <w:rPr>
          <w:u w:val="single"/>
        </w:rPr>
        <w:t xml:space="preserve"> </w:t>
      </w:r>
      <w:r>
        <w:rPr>
          <w:u w:val="single"/>
        </w:rPr>
        <w:t>Justifier les nom des alcools suivants</w:t>
      </w:r>
    </w:p>
    <w:tbl>
      <w:tblPr>
        <w:tblW w:w="417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2"/>
        <w:gridCol w:w="3664"/>
      </w:tblGrid>
      <w:tr w:rsidR="00846180" w:rsidRPr="009D5B45" w14:paraId="45823BD2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8FC87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05367FD0" wp14:editId="16D20E7B">
                  <wp:extent cx="1076325" cy="171450"/>
                  <wp:effectExtent l="19050" t="0" r="9525" b="0"/>
                  <wp:docPr id="91" name="Image 91" descr="image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image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C9ABE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éthanol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93162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138235D7" wp14:editId="05583294">
                  <wp:extent cx="1504950" cy="171450"/>
                  <wp:effectExtent l="19050" t="0" r="0" b="0"/>
                  <wp:docPr id="92" name="Image 92" descr="image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image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84596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propan-1-ol</w:t>
            </w:r>
          </w:p>
        </w:tc>
      </w:tr>
      <w:tr w:rsidR="00846180" w:rsidRPr="009D5B45" w14:paraId="6ECD0DED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DC733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FB62F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</w:tr>
      <w:tr w:rsidR="00846180" w:rsidRPr="009D5B45" w14:paraId="7A5C3B29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C29AB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23991775" wp14:editId="4325A61E">
                  <wp:extent cx="1028700" cy="361950"/>
                  <wp:effectExtent l="19050" t="0" r="0" b="0"/>
                  <wp:docPr id="93" name="Image 93" descr="image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image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7669A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propan-2-ol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807D8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166292BC" wp14:editId="5EA3F4DC">
                  <wp:extent cx="1028700" cy="790575"/>
                  <wp:effectExtent l="19050" t="0" r="0" b="0"/>
                  <wp:docPr id="94" name="Image 94" descr="image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image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1EAE0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2-méthylpropan-2-ol</w:t>
            </w:r>
          </w:p>
        </w:tc>
      </w:tr>
      <w:tr w:rsidR="00846180" w:rsidRPr="009D5B45" w14:paraId="6C87CDF7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67F0B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4993E" w14:textId="77777777" w:rsidR="00846180" w:rsidRPr="009D5B45" w:rsidRDefault="00846180" w:rsidP="00C73DA5">
            <w:pPr>
              <w:spacing w:after="100" w:afterAutospacing="1"/>
            </w:pPr>
            <w:r w:rsidRPr="009D5B45">
              <w:t> </w:t>
            </w:r>
          </w:p>
        </w:tc>
      </w:tr>
      <w:tr w:rsidR="00846180" w:rsidRPr="009D5B45" w14:paraId="7C7D7364" w14:textId="77777777" w:rsidTr="00C73DA5">
        <w:trPr>
          <w:cantSplit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5730B" w14:textId="77777777" w:rsidR="00846180" w:rsidRPr="009D5B45" w:rsidRDefault="00846180" w:rsidP="00C73DA5">
            <w:pPr>
              <w:spacing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52F58F76" wp14:editId="318D7F27">
                  <wp:extent cx="2000250" cy="819150"/>
                  <wp:effectExtent l="19050" t="0" r="0" b="0"/>
                  <wp:docPr id="95" name="Image 95" descr="image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image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B3FA4" w14:textId="77777777" w:rsidR="00846180" w:rsidRPr="00EC010F" w:rsidRDefault="00846180" w:rsidP="00C73DA5">
            <w:pPr>
              <w:spacing w:after="100" w:afterAutospacing="1"/>
              <w:jc w:val="center"/>
              <w:rPr>
                <w:color w:val="FF0000"/>
              </w:rPr>
            </w:pPr>
            <w:r w:rsidRPr="00EC010F">
              <w:rPr>
                <w:color w:val="FF0000"/>
              </w:rPr>
              <w:t>2,3-diméthylpentan-2-ol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55DD5" w14:textId="77777777" w:rsidR="00846180" w:rsidRPr="009D5B45" w:rsidRDefault="00846180" w:rsidP="00C73DA5">
            <w:pPr>
              <w:spacing w:after="100" w:afterAutospacing="1"/>
              <w:jc w:val="center"/>
            </w:pPr>
            <w:r w:rsidRPr="009D5B45">
              <w:t> </w:t>
            </w:r>
          </w:p>
        </w:tc>
      </w:tr>
    </w:tbl>
    <w:p w14:paraId="73C0BA50" w14:textId="77777777" w:rsidR="00846180" w:rsidRDefault="00846180" w:rsidP="00C840F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43B879FC" w14:textId="77777777" w:rsidR="009E4B52" w:rsidRDefault="009E4B52" w:rsidP="00C840F1">
      <w:pPr>
        <w:pStyle w:val="fl1"/>
        <w:numPr>
          <w:ilvl w:val="0"/>
          <w:numId w:val="0"/>
        </w:numPr>
        <w:ind w:left="567" w:hanging="283"/>
        <w:rPr>
          <w:sz w:val="22"/>
        </w:rPr>
      </w:pPr>
    </w:p>
    <w:p w14:paraId="172C9A2E" w14:textId="77777777" w:rsidR="009E4B52" w:rsidRDefault="009E4B52" w:rsidP="00C840F1">
      <w:pPr>
        <w:pStyle w:val="fl1"/>
        <w:numPr>
          <w:ilvl w:val="0"/>
          <w:numId w:val="0"/>
        </w:numPr>
        <w:ind w:left="567" w:hanging="283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Activité 1 p 138</w:t>
      </w:r>
    </w:p>
    <w:p w14:paraId="2523A430" w14:textId="77777777" w:rsidR="00432BE8" w:rsidRDefault="00432BE8" w:rsidP="00C840F1">
      <w:pPr>
        <w:pStyle w:val="fl1"/>
        <w:numPr>
          <w:ilvl w:val="0"/>
          <w:numId w:val="0"/>
        </w:numPr>
        <w:ind w:left="567" w:hanging="283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Activité élève sur la nomenclature</w:t>
      </w:r>
    </w:p>
    <w:p w14:paraId="635E983B" w14:textId="77777777" w:rsidR="009E4B52" w:rsidRPr="009E4B52" w:rsidRDefault="009E4B52" w:rsidP="00C840F1">
      <w:pPr>
        <w:pStyle w:val="fl1"/>
        <w:numPr>
          <w:ilvl w:val="0"/>
          <w:numId w:val="0"/>
        </w:numPr>
        <w:ind w:left="567" w:hanging="283"/>
        <w:rPr>
          <w:b/>
          <w:color w:val="FF0000"/>
          <w:sz w:val="28"/>
          <w:szCs w:val="28"/>
        </w:rPr>
      </w:pPr>
      <w:r w:rsidRPr="009E4B52">
        <w:rPr>
          <w:b/>
          <w:color w:val="FF0000"/>
          <w:sz w:val="28"/>
          <w:szCs w:val="28"/>
        </w:rPr>
        <w:t>N°  16, 17</w:t>
      </w:r>
      <w:r>
        <w:rPr>
          <w:b/>
          <w:color w:val="FF0000"/>
          <w:sz w:val="28"/>
          <w:szCs w:val="28"/>
        </w:rPr>
        <w:t>,</w:t>
      </w:r>
      <w:r w:rsidRPr="009E4B52">
        <w:rPr>
          <w:b/>
          <w:color w:val="FF0000"/>
          <w:sz w:val="28"/>
          <w:szCs w:val="28"/>
        </w:rPr>
        <w:t xml:space="preserve"> 18 p 146</w:t>
      </w:r>
    </w:p>
    <w:sectPr w:rsidR="009E4B52" w:rsidRPr="009E4B52" w:rsidSect="00A91AA4">
      <w:footerReference w:type="default" r:id="rId37"/>
      <w:pgSz w:w="11906" w:h="16838" w:code="9"/>
      <w:pgMar w:top="851" w:right="1134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D2FCE" w14:textId="77777777" w:rsidR="0073518C" w:rsidRDefault="0073518C">
      <w:r>
        <w:separator/>
      </w:r>
    </w:p>
  </w:endnote>
  <w:endnote w:type="continuationSeparator" w:id="0">
    <w:p w14:paraId="3FA14DDF" w14:textId="77777777" w:rsidR="0073518C" w:rsidRDefault="00735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sual">
    <w:altName w:val="Courier New"/>
    <w:charset w:val="00"/>
    <w:family w:val="script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ACF1ED" w14:textId="77777777" w:rsidR="00FC5899" w:rsidRDefault="0073518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32BE8">
      <w:rPr>
        <w:noProof/>
      </w:rPr>
      <w:t>3</w:t>
    </w:r>
    <w:r>
      <w:rPr>
        <w:noProof/>
      </w:rPr>
      <w:fldChar w:fldCharType="end"/>
    </w:r>
  </w:p>
  <w:p w14:paraId="5DC9D55B" w14:textId="77777777" w:rsidR="00FC5899" w:rsidRDefault="00FC5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689CB1" w14:textId="77777777" w:rsidR="0073518C" w:rsidRDefault="0073518C">
      <w:r>
        <w:separator/>
      </w:r>
    </w:p>
  </w:footnote>
  <w:footnote w:type="continuationSeparator" w:id="0">
    <w:p w14:paraId="4E58EDF7" w14:textId="77777777" w:rsidR="0073518C" w:rsidRDefault="00735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lvlText w:val="%1."/>
      <w:lvlJc w:val="left"/>
      <w:pPr>
        <w:tabs>
          <w:tab w:val="num" w:pos="720"/>
        </w:tabs>
        <w:ind w:left="284" w:hanging="284"/>
      </w:pPr>
      <w:rPr>
        <w:rFonts w:ascii="Times New Roman" w:hAnsi="Times New Roman" w:cs="Times New Roman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567" w:hanging="283"/>
      </w:pPr>
      <w:rPr>
        <w:rFonts w:ascii="Times New Roman" w:hAnsi="Times New Roman" w:cs="Times New Roman"/>
        <w:b/>
        <w:i w:val="0"/>
        <w:sz w:val="24"/>
      </w:rPr>
    </w:lvl>
    <w:lvl w:ilvl="2">
      <w:start w:val="1"/>
      <w:numFmt w:val="decimal"/>
      <w:lvlText w:val="%2.%3.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  <w:b/>
        <w:i w:val="0"/>
        <w:sz w:val="24"/>
      </w:rPr>
    </w:lvl>
    <w:lvl w:ilvl="3">
      <w:start w:val="1"/>
      <w:numFmt w:val="decimal"/>
      <w:lvlText w:val="%2.%3.%4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/>
        <w:b/>
        <w:i w:val="0"/>
        <w:sz w:val="24"/>
      </w:rPr>
    </w:lvl>
    <w:lvl w:ilvl="4">
      <w:start w:val="1"/>
      <w:numFmt w:val="decimal"/>
      <w:lvlText w:val="%2.%3.%4.%5"/>
      <w:lvlJc w:val="left"/>
      <w:pPr>
        <w:tabs>
          <w:tab w:val="num" w:pos="1985"/>
        </w:tabs>
        <w:ind w:left="1985" w:hanging="851"/>
      </w:pPr>
      <w:rPr>
        <w:rFonts w:ascii="Times New Roman" w:hAnsi="Times New Roman" w:cs="Times New Roman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cs="Wingdings"/>
      </w:rPr>
    </w:lvl>
  </w:abstractNum>
  <w:abstractNum w:abstractNumId="2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)"/>
      <w:lvlJc w:val="left"/>
      <w:pPr>
        <w:tabs>
          <w:tab w:val="num" w:pos="644"/>
        </w:tabs>
        <w:ind w:left="567" w:hanging="283"/>
      </w:pPr>
    </w:lvl>
  </w:abstractNum>
  <w:abstractNum w:abstractNumId="3" w15:restartNumberingAfterBreak="0">
    <w:nsid w:val="0000000B"/>
    <w:multiLevelType w:val="singleLevel"/>
    <w:tmpl w:val="0000000B"/>
    <w:name w:val="WW8Num12"/>
    <w:lvl w:ilvl="0">
      <w:numFmt w:val="none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</w:abstractNum>
  <w:abstractNum w:abstractNumId="4" w15:restartNumberingAfterBreak="0">
    <w:nsid w:val="0000000D"/>
    <w:multiLevelType w:val="singleLevel"/>
    <w:tmpl w:val="0000000D"/>
    <w:name w:val="WW8Num14"/>
    <w:lvl w:ilvl="0">
      <w:numFmt w:val="none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</w:abstractNum>
  <w:abstractNum w:abstractNumId="5" w15:restartNumberingAfterBreak="0">
    <w:nsid w:val="0000000E"/>
    <w:multiLevelType w:val="singleLevel"/>
    <w:tmpl w:val="0000000E"/>
    <w:name w:val="WW8Num15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6" w15:restartNumberingAfterBreak="0">
    <w:nsid w:val="027A3FC3"/>
    <w:multiLevelType w:val="hybridMultilevel"/>
    <w:tmpl w:val="993C0054"/>
    <w:lvl w:ilvl="0" w:tplc="040C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56F1D5F"/>
    <w:multiLevelType w:val="hybridMultilevel"/>
    <w:tmpl w:val="E2822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571EC"/>
    <w:multiLevelType w:val="hybridMultilevel"/>
    <w:tmpl w:val="8C5049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968C6"/>
    <w:multiLevelType w:val="hybridMultilevel"/>
    <w:tmpl w:val="83ACDDEC"/>
    <w:lvl w:ilvl="0" w:tplc="040C0001">
      <w:start w:val="1"/>
      <w:numFmt w:val="bullet"/>
      <w:pStyle w:val="poin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B3898"/>
    <w:multiLevelType w:val="hybridMultilevel"/>
    <w:tmpl w:val="BE92724E"/>
    <w:lvl w:ilvl="0" w:tplc="040C0003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104558A5"/>
    <w:multiLevelType w:val="hybridMultilevel"/>
    <w:tmpl w:val="EE3E6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B6C0D"/>
    <w:multiLevelType w:val="hybridMultilevel"/>
    <w:tmpl w:val="E4181E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05DD5"/>
    <w:multiLevelType w:val="hybridMultilevel"/>
    <w:tmpl w:val="20A2292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53575"/>
    <w:multiLevelType w:val="hybridMultilevel"/>
    <w:tmpl w:val="5B8EBBEC"/>
    <w:lvl w:ilvl="0" w:tplc="E69A380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637107"/>
    <w:multiLevelType w:val="hybridMultilevel"/>
    <w:tmpl w:val="F634DE8C"/>
    <w:lvl w:ilvl="0" w:tplc="040C0001">
      <w:start w:val="1"/>
      <w:numFmt w:val="bullet"/>
      <w:pStyle w:val="f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407B7"/>
    <w:multiLevelType w:val="hybridMultilevel"/>
    <w:tmpl w:val="E8CC9B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161E8"/>
    <w:multiLevelType w:val="hybridMultilevel"/>
    <w:tmpl w:val="001685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41C4B"/>
    <w:multiLevelType w:val="hybridMultilevel"/>
    <w:tmpl w:val="3DCAC1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C659A"/>
    <w:multiLevelType w:val="hybridMultilevel"/>
    <w:tmpl w:val="4454C7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4C1397"/>
    <w:multiLevelType w:val="hybridMultilevel"/>
    <w:tmpl w:val="8872101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D6775"/>
    <w:multiLevelType w:val="hybridMultilevel"/>
    <w:tmpl w:val="1D721D38"/>
    <w:lvl w:ilvl="0" w:tplc="040C0003">
      <w:start w:val="1"/>
      <w:numFmt w:val="bullet"/>
      <w:pStyle w:val="fl1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2" w15:restartNumberingAfterBreak="0">
    <w:nsid w:val="486C182C"/>
    <w:multiLevelType w:val="hybridMultilevel"/>
    <w:tmpl w:val="177A2C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3D7A52"/>
    <w:multiLevelType w:val="hybridMultilevel"/>
    <w:tmpl w:val="C1569F58"/>
    <w:lvl w:ilvl="0" w:tplc="040C0013">
      <w:start w:val="1"/>
      <w:numFmt w:val="upperRoman"/>
      <w:lvlText w:val="%1."/>
      <w:lvlJc w:val="righ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4F9B2FE5"/>
    <w:multiLevelType w:val="hybridMultilevel"/>
    <w:tmpl w:val="38B49B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C1FD8"/>
    <w:multiLevelType w:val="hybridMultilevel"/>
    <w:tmpl w:val="9CF273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E42525"/>
    <w:multiLevelType w:val="hybridMultilevel"/>
    <w:tmpl w:val="02DAAE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83655"/>
    <w:multiLevelType w:val="hybridMultilevel"/>
    <w:tmpl w:val="580EA84A"/>
    <w:lvl w:ilvl="0" w:tplc="040C0001">
      <w:start w:val="1"/>
      <w:numFmt w:val="bullet"/>
      <w:pStyle w:val="poin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92989"/>
    <w:multiLevelType w:val="hybridMultilevel"/>
    <w:tmpl w:val="6532C8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026A5B"/>
    <w:multiLevelType w:val="multilevel"/>
    <w:tmpl w:val="A0127030"/>
    <w:styleLink w:val="titrecours1"/>
    <w:lvl w:ilvl="0">
      <w:start w:val="1"/>
      <w:numFmt w:val="decimal"/>
      <w:lvlText w:val="%1-"/>
      <w:lvlJc w:val="left"/>
      <w:pPr>
        <w:tabs>
          <w:tab w:val="num" w:pos="357"/>
        </w:tabs>
        <w:ind w:left="170" w:hanging="170"/>
      </w:pPr>
      <w:rPr>
        <w:rFonts w:hint="default"/>
        <w:sz w:val="28"/>
      </w:rPr>
    </w:lvl>
    <w:lvl w:ilvl="1">
      <w:start w:val="1"/>
      <w:numFmt w:val="decimal"/>
      <w:lvlText w:val="%1-%2-"/>
      <w:lvlJc w:val="left"/>
      <w:pPr>
        <w:tabs>
          <w:tab w:val="num" w:pos="357"/>
        </w:tabs>
        <w:ind w:left="357" w:firstLine="3"/>
      </w:pPr>
      <w:rPr>
        <w:rFonts w:hint="default"/>
        <w:sz w:val="28"/>
      </w:rPr>
    </w:lvl>
    <w:lvl w:ilvl="2">
      <w:start w:val="1"/>
      <w:numFmt w:val="decimal"/>
      <w:lvlText w:val="%1-%2-%3-"/>
      <w:lvlJc w:val="left"/>
      <w:pPr>
        <w:tabs>
          <w:tab w:val="num" w:pos="357"/>
        </w:tabs>
        <w:ind w:left="357" w:firstLine="363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4695495"/>
    <w:multiLevelType w:val="hybridMultilevel"/>
    <w:tmpl w:val="2752EC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57CD0"/>
    <w:multiLevelType w:val="hybridMultilevel"/>
    <w:tmpl w:val="C72EE3E0"/>
    <w:lvl w:ilvl="0" w:tplc="040C0001">
      <w:start w:val="1"/>
      <w:numFmt w:val="bullet"/>
      <w:pStyle w:val="point1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11C42"/>
    <w:multiLevelType w:val="hybridMultilevel"/>
    <w:tmpl w:val="CA4C5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FF12DD"/>
    <w:multiLevelType w:val="hybridMultilevel"/>
    <w:tmpl w:val="D10A1BD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27C84"/>
    <w:multiLevelType w:val="hybridMultilevel"/>
    <w:tmpl w:val="A35ED804"/>
    <w:lvl w:ilvl="0" w:tplc="55FC2DF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A7C0A"/>
    <w:multiLevelType w:val="hybridMultilevel"/>
    <w:tmpl w:val="A91E5CB2"/>
    <w:lvl w:ilvl="0" w:tplc="28DCDE1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C102F"/>
    <w:multiLevelType w:val="hybridMultilevel"/>
    <w:tmpl w:val="1DB61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8"/>
  </w:num>
  <w:num w:numId="3">
    <w:abstractNumId w:val="17"/>
  </w:num>
  <w:num w:numId="4">
    <w:abstractNumId w:val="16"/>
  </w:num>
  <w:num w:numId="5">
    <w:abstractNumId w:val="8"/>
  </w:num>
  <w:num w:numId="6">
    <w:abstractNumId w:val="33"/>
  </w:num>
  <w:num w:numId="7">
    <w:abstractNumId w:val="28"/>
  </w:num>
  <w:num w:numId="8">
    <w:abstractNumId w:val="6"/>
  </w:num>
  <w:num w:numId="9">
    <w:abstractNumId w:val="15"/>
  </w:num>
  <w:num w:numId="10">
    <w:abstractNumId w:val="31"/>
  </w:num>
  <w:num w:numId="11">
    <w:abstractNumId w:val="9"/>
  </w:num>
  <w:num w:numId="12">
    <w:abstractNumId w:val="32"/>
  </w:num>
  <w:num w:numId="13">
    <w:abstractNumId w:val="27"/>
  </w:num>
  <w:num w:numId="14">
    <w:abstractNumId w:val="21"/>
  </w:num>
  <w:num w:numId="15">
    <w:abstractNumId w:val="10"/>
  </w:num>
  <w:num w:numId="16">
    <w:abstractNumId w:val="13"/>
  </w:num>
  <w:num w:numId="17">
    <w:abstractNumId w:val="25"/>
  </w:num>
  <w:num w:numId="18">
    <w:abstractNumId w:val="30"/>
  </w:num>
  <w:num w:numId="19">
    <w:abstractNumId w:val="36"/>
  </w:num>
  <w:num w:numId="20">
    <w:abstractNumId w:val="11"/>
  </w:num>
  <w:num w:numId="21">
    <w:abstractNumId w:val="7"/>
  </w:num>
  <w:num w:numId="22">
    <w:abstractNumId w:val="26"/>
  </w:num>
  <w:num w:numId="23">
    <w:abstractNumId w:val="19"/>
  </w:num>
  <w:num w:numId="24">
    <w:abstractNumId w:val="14"/>
  </w:num>
  <w:num w:numId="25">
    <w:abstractNumId w:val="34"/>
  </w:num>
  <w:num w:numId="26">
    <w:abstractNumId w:val="20"/>
  </w:num>
  <w:num w:numId="27">
    <w:abstractNumId w:val="12"/>
  </w:num>
  <w:num w:numId="28">
    <w:abstractNumId w:val="0"/>
  </w:num>
  <w:num w:numId="29">
    <w:abstractNumId w:val="1"/>
  </w:num>
  <w:num w:numId="30">
    <w:abstractNumId w:val="2"/>
  </w:num>
  <w:num w:numId="31">
    <w:abstractNumId w:val="3"/>
  </w:num>
  <w:num w:numId="32">
    <w:abstractNumId w:val="4"/>
  </w:num>
  <w:num w:numId="33">
    <w:abstractNumId w:val="5"/>
  </w:num>
  <w:num w:numId="34">
    <w:abstractNumId w:val="22"/>
  </w:num>
  <w:num w:numId="35">
    <w:abstractNumId w:val="23"/>
  </w:num>
  <w:num w:numId="36">
    <w:abstractNumId w:val="24"/>
  </w:num>
  <w:num w:numId="37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215"/>
    <w:rsid w:val="000005D2"/>
    <w:rsid w:val="0000234F"/>
    <w:rsid w:val="0000398A"/>
    <w:rsid w:val="00022398"/>
    <w:rsid w:val="000255AA"/>
    <w:rsid w:val="00026D01"/>
    <w:rsid w:val="0004571F"/>
    <w:rsid w:val="000508F5"/>
    <w:rsid w:val="00057FC3"/>
    <w:rsid w:val="00082FE6"/>
    <w:rsid w:val="000A159F"/>
    <w:rsid w:val="000C6E8D"/>
    <w:rsid w:val="000C7AB8"/>
    <w:rsid w:val="000C7F5A"/>
    <w:rsid w:val="000E0141"/>
    <w:rsid w:val="000E0E6A"/>
    <w:rsid w:val="000E65E2"/>
    <w:rsid w:val="0011090B"/>
    <w:rsid w:val="001164F3"/>
    <w:rsid w:val="001268A9"/>
    <w:rsid w:val="00145C0F"/>
    <w:rsid w:val="0014652D"/>
    <w:rsid w:val="001471E7"/>
    <w:rsid w:val="00150DE2"/>
    <w:rsid w:val="0016325E"/>
    <w:rsid w:val="001706DE"/>
    <w:rsid w:val="001913C9"/>
    <w:rsid w:val="00195B40"/>
    <w:rsid w:val="001A1E5A"/>
    <w:rsid w:val="001B3EBC"/>
    <w:rsid w:val="001D6A01"/>
    <w:rsid w:val="001F626C"/>
    <w:rsid w:val="00204AF3"/>
    <w:rsid w:val="00205133"/>
    <w:rsid w:val="00217A7F"/>
    <w:rsid w:val="00223441"/>
    <w:rsid w:val="0022622E"/>
    <w:rsid w:val="0023128A"/>
    <w:rsid w:val="00237C2A"/>
    <w:rsid w:val="00243FAD"/>
    <w:rsid w:val="00244182"/>
    <w:rsid w:val="00251CEF"/>
    <w:rsid w:val="0025640C"/>
    <w:rsid w:val="0027293D"/>
    <w:rsid w:val="002A36CB"/>
    <w:rsid w:val="002A4D8E"/>
    <w:rsid w:val="002D0AFA"/>
    <w:rsid w:val="002F7187"/>
    <w:rsid w:val="00331819"/>
    <w:rsid w:val="00354FE3"/>
    <w:rsid w:val="00355E8A"/>
    <w:rsid w:val="00357566"/>
    <w:rsid w:val="003660E9"/>
    <w:rsid w:val="00374373"/>
    <w:rsid w:val="00374E17"/>
    <w:rsid w:val="00382469"/>
    <w:rsid w:val="003849D5"/>
    <w:rsid w:val="00386216"/>
    <w:rsid w:val="0039174D"/>
    <w:rsid w:val="00391EAD"/>
    <w:rsid w:val="003A56B2"/>
    <w:rsid w:val="003A6A22"/>
    <w:rsid w:val="003B4F0E"/>
    <w:rsid w:val="003C634A"/>
    <w:rsid w:val="003D0979"/>
    <w:rsid w:val="00412D8F"/>
    <w:rsid w:val="004267B9"/>
    <w:rsid w:val="00427E68"/>
    <w:rsid w:val="00432BE8"/>
    <w:rsid w:val="00433C18"/>
    <w:rsid w:val="00456FB0"/>
    <w:rsid w:val="00461A28"/>
    <w:rsid w:val="00477926"/>
    <w:rsid w:val="00494AF8"/>
    <w:rsid w:val="00497F3F"/>
    <w:rsid w:val="004A0914"/>
    <w:rsid w:val="004A4927"/>
    <w:rsid w:val="004B319B"/>
    <w:rsid w:val="004C0258"/>
    <w:rsid w:val="004D6D5C"/>
    <w:rsid w:val="004E058B"/>
    <w:rsid w:val="00503C00"/>
    <w:rsid w:val="0050489E"/>
    <w:rsid w:val="00534D49"/>
    <w:rsid w:val="00555600"/>
    <w:rsid w:val="00560ED1"/>
    <w:rsid w:val="00594869"/>
    <w:rsid w:val="005A0BA8"/>
    <w:rsid w:val="005C2447"/>
    <w:rsid w:val="005C7107"/>
    <w:rsid w:val="005D7B3D"/>
    <w:rsid w:val="00604B06"/>
    <w:rsid w:val="006125EE"/>
    <w:rsid w:val="00622707"/>
    <w:rsid w:val="0062521A"/>
    <w:rsid w:val="00665E9E"/>
    <w:rsid w:val="00683537"/>
    <w:rsid w:val="00685C4B"/>
    <w:rsid w:val="00696FCB"/>
    <w:rsid w:val="006B62D3"/>
    <w:rsid w:val="006C0408"/>
    <w:rsid w:val="006E1858"/>
    <w:rsid w:val="006E4CA6"/>
    <w:rsid w:val="007226F2"/>
    <w:rsid w:val="0073376D"/>
    <w:rsid w:val="0073518C"/>
    <w:rsid w:val="007513AA"/>
    <w:rsid w:val="00754D87"/>
    <w:rsid w:val="00761158"/>
    <w:rsid w:val="00781034"/>
    <w:rsid w:val="00790CFA"/>
    <w:rsid w:val="007B596D"/>
    <w:rsid w:val="007D3512"/>
    <w:rsid w:val="007E0D12"/>
    <w:rsid w:val="007E1798"/>
    <w:rsid w:val="007E356C"/>
    <w:rsid w:val="007F66EC"/>
    <w:rsid w:val="00805C38"/>
    <w:rsid w:val="0080632C"/>
    <w:rsid w:val="00846180"/>
    <w:rsid w:val="00863107"/>
    <w:rsid w:val="00867FF6"/>
    <w:rsid w:val="008861D5"/>
    <w:rsid w:val="00892F49"/>
    <w:rsid w:val="008973F2"/>
    <w:rsid w:val="008B5950"/>
    <w:rsid w:val="008D6207"/>
    <w:rsid w:val="00904382"/>
    <w:rsid w:val="009120BA"/>
    <w:rsid w:val="00933819"/>
    <w:rsid w:val="00937672"/>
    <w:rsid w:val="00941083"/>
    <w:rsid w:val="009632B4"/>
    <w:rsid w:val="00971C4D"/>
    <w:rsid w:val="00992431"/>
    <w:rsid w:val="00993D6D"/>
    <w:rsid w:val="009C6A04"/>
    <w:rsid w:val="009E3348"/>
    <w:rsid w:val="009E4B52"/>
    <w:rsid w:val="009F3C6F"/>
    <w:rsid w:val="00A37E80"/>
    <w:rsid w:val="00A40B5E"/>
    <w:rsid w:val="00A70C6C"/>
    <w:rsid w:val="00A71215"/>
    <w:rsid w:val="00A768A1"/>
    <w:rsid w:val="00A84DF6"/>
    <w:rsid w:val="00A8610A"/>
    <w:rsid w:val="00A91AA4"/>
    <w:rsid w:val="00A9692C"/>
    <w:rsid w:val="00AA498B"/>
    <w:rsid w:val="00AB6B36"/>
    <w:rsid w:val="00AD46B0"/>
    <w:rsid w:val="00AD7745"/>
    <w:rsid w:val="00AD7B68"/>
    <w:rsid w:val="00AE3D86"/>
    <w:rsid w:val="00AE637D"/>
    <w:rsid w:val="00AF6A2F"/>
    <w:rsid w:val="00B04A0B"/>
    <w:rsid w:val="00B12C0F"/>
    <w:rsid w:val="00B15F0C"/>
    <w:rsid w:val="00B23A32"/>
    <w:rsid w:val="00B34C23"/>
    <w:rsid w:val="00B35EA2"/>
    <w:rsid w:val="00B44F2E"/>
    <w:rsid w:val="00B536A0"/>
    <w:rsid w:val="00B60C36"/>
    <w:rsid w:val="00B744D7"/>
    <w:rsid w:val="00B751F7"/>
    <w:rsid w:val="00B86FEA"/>
    <w:rsid w:val="00B94C00"/>
    <w:rsid w:val="00BB3284"/>
    <w:rsid w:val="00BB55A7"/>
    <w:rsid w:val="00BD5CBD"/>
    <w:rsid w:val="00C0632C"/>
    <w:rsid w:val="00C10414"/>
    <w:rsid w:val="00C74007"/>
    <w:rsid w:val="00C840F1"/>
    <w:rsid w:val="00C85EF3"/>
    <w:rsid w:val="00C92555"/>
    <w:rsid w:val="00CA288A"/>
    <w:rsid w:val="00CB0214"/>
    <w:rsid w:val="00CB3C97"/>
    <w:rsid w:val="00CB4F7F"/>
    <w:rsid w:val="00CC0825"/>
    <w:rsid w:val="00CD1DEA"/>
    <w:rsid w:val="00CD4430"/>
    <w:rsid w:val="00CE3607"/>
    <w:rsid w:val="00CF42B6"/>
    <w:rsid w:val="00D153A1"/>
    <w:rsid w:val="00D164E3"/>
    <w:rsid w:val="00D172D5"/>
    <w:rsid w:val="00D22DBD"/>
    <w:rsid w:val="00D244C2"/>
    <w:rsid w:val="00D26C2E"/>
    <w:rsid w:val="00D4216B"/>
    <w:rsid w:val="00D445FE"/>
    <w:rsid w:val="00D4626B"/>
    <w:rsid w:val="00D56C27"/>
    <w:rsid w:val="00D83626"/>
    <w:rsid w:val="00DA5F9A"/>
    <w:rsid w:val="00DB4D75"/>
    <w:rsid w:val="00DC7D8E"/>
    <w:rsid w:val="00DD0885"/>
    <w:rsid w:val="00DD7724"/>
    <w:rsid w:val="00DF3C5E"/>
    <w:rsid w:val="00E10754"/>
    <w:rsid w:val="00E129C2"/>
    <w:rsid w:val="00E173B8"/>
    <w:rsid w:val="00E41C00"/>
    <w:rsid w:val="00E47D08"/>
    <w:rsid w:val="00E625D4"/>
    <w:rsid w:val="00E732C9"/>
    <w:rsid w:val="00E75E3B"/>
    <w:rsid w:val="00E9104D"/>
    <w:rsid w:val="00E92DBA"/>
    <w:rsid w:val="00E93A65"/>
    <w:rsid w:val="00EB44CB"/>
    <w:rsid w:val="00EC15A5"/>
    <w:rsid w:val="00ED329C"/>
    <w:rsid w:val="00EE0584"/>
    <w:rsid w:val="00EE1839"/>
    <w:rsid w:val="00EE1A3E"/>
    <w:rsid w:val="00EF582D"/>
    <w:rsid w:val="00F0147E"/>
    <w:rsid w:val="00F148E2"/>
    <w:rsid w:val="00F20E17"/>
    <w:rsid w:val="00F33A26"/>
    <w:rsid w:val="00F42DD3"/>
    <w:rsid w:val="00F458FD"/>
    <w:rsid w:val="00F60C08"/>
    <w:rsid w:val="00F644F0"/>
    <w:rsid w:val="00F645E5"/>
    <w:rsid w:val="00F74951"/>
    <w:rsid w:val="00F77468"/>
    <w:rsid w:val="00F77BBF"/>
    <w:rsid w:val="00F77EB5"/>
    <w:rsid w:val="00F81861"/>
    <w:rsid w:val="00FA7F1E"/>
    <w:rsid w:val="00FB0882"/>
    <w:rsid w:val="00FB161A"/>
    <w:rsid w:val="00FB69F5"/>
    <w:rsid w:val="00FC156E"/>
    <w:rsid w:val="00FC5137"/>
    <w:rsid w:val="00FC5899"/>
    <w:rsid w:val="00FE2E9E"/>
    <w:rsid w:val="00FF25F8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5DF93D"/>
  <w15:docId w15:val="{0EF176A1-9E92-4885-8853-FC933CAD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A0B"/>
    <w:rPr>
      <w:sz w:val="24"/>
      <w:szCs w:val="24"/>
    </w:rPr>
  </w:style>
  <w:style w:type="paragraph" w:styleId="Heading1">
    <w:name w:val="heading 1"/>
    <w:basedOn w:val="Normal"/>
    <w:next w:val="Normal"/>
    <w:qFormat/>
    <w:rsid w:val="00B04A0B"/>
    <w:pPr>
      <w:keepNext/>
      <w:outlineLvl w:val="0"/>
    </w:pPr>
    <w:rPr>
      <w:b/>
      <w:bCs/>
      <w:i/>
      <w:iCs/>
      <w:sz w:val="28"/>
      <w:u w:val="single"/>
    </w:rPr>
  </w:style>
  <w:style w:type="paragraph" w:styleId="Heading2">
    <w:name w:val="heading 2"/>
    <w:basedOn w:val="Normal"/>
    <w:next w:val="Normal"/>
    <w:qFormat/>
    <w:rsid w:val="00B04A0B"/>
    <w:pPr>
      <w:keepNext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B04A0B"/>
    <w:pPr>
      <w:keepNext/>
      <w:jc w:val="center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B04A0B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B04A0B"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1A1E5A"/>
    <w:p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1A1E5A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04A0B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B04A0B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04A0B"/>
  </w:style>
  <w:style w:type="paragraph" w:customStyle="1" w:styleId="Corpsdetexte21">
    <w:name w:val="Corps de texte 21"/>
    <w:basedOn w:val="Normal"/>
    <w:rsid w:val="00B04A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708"/>
    </w:pPr>
    <w:rPr>
      <w:szCs w:val="20"/>
    </w:rPr>
  </w:style>
  <w:style w:type="paragraph" w:styleId="BodyText">
    <w:name w:val="Body Text"/>
    <w:basedOn w:val="Normal"/>
    <w:rsid w:val="00B04A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styleId="BodyText2">
    <w:name w:val="Body Text 2"/>
    <w:basedOn w:val="Normal"/>
    <w:rsid w:val="00B04A0B"/>
    <w:rPr>
      <w:b/>
      <w:bCs/>
      <w:sz w:val="28"/>
      <w:u w:val="single"/>
    </w:rPr>
  </w:style>
  <w:style w:type="paragraph" w:styleId="BodyTextIndent2">
    <w:name w:val="Body Text Indent 2"/>
    <w:basedOn w:val="Normal"/>
    <w:semiHidden/>
    <w:rsid w:val="001A1E5A"/>
    <w:pPr>
      <w:spacing w:after="120" w:line="480" w:lineRule="auto"/>
      <w:ind w:left="283"/>
    </w:pPr>
    <w:rPr>
      <w:sz w:val="20"/>
      <w:szCs w:val="20"/>
    </w:rPr>
  </w:style>
  <w:style w:type="character" w:customStyle="1" w:styleId="Style1">
    <w:name w:val="Style1"/>
    <w:rsid w:val="001A1E5A"/>
    <w:rPr>
      <w:b/>
      <w:i/>
      <w:color w:val="0000FF"/>
      <w:sz w:val="28"/>
      <w:u w:val="single"/>
    </w:rPr>
  </w:style>
  <w:style w:type="numbering" w:customStyle="1" w:styleId="titrecours1">
    <w:name w:val="titrecours1"/>
    <w:basedOn w:val="NoList"/>
    <w:rsid w:val="001A1E5A"/>
    <w:pPr>
      <w:numPr>
        <w:numId w:val="1"/>
      </w:numPr>
    </w:pPr>
  </w:style>
  <w:style w:type="character" w:customStyle="1" w:styleId="Style2">
    <w:name w:val="Style2"/>
    <w:basedOn w:val="DefaultParagraphFont"/>
    <w:rsid w:val="001A1E5A"/>
    <w:rPr>
      <w:b/>
      <w:i/>
      <w:color w:val="800080"/>
      <w:sz w:val="24"/>
      <w:u w:val="single"/>
    </w:rPr>
  </w:style>
  <w:style w:type="paragraph" w:styleId="BodyTextIndent3">
    <w:name w:val="Body Text Indent 3"/>
    <w:basedOn w:val="Normal"/>
    <w:rsid w:val="001A1E5A"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1A1E5A"/>
    <w:pPr>
      <w:overflowPunct w:val="0"/>
      <w:autoSpaceDE w:val="0"/>
      <w:autoSpaceDN w:val="0"/>
      <w:adjustRightInd w:val="0"/>
      <w:textAlignment w:val="baseline"/>
    </w:pPr>
    <w:rPr>
      <w:rFonts w:ascii="Lucida Casual" w:hAnsi="Lucida Casual"/>
      <w:b/>
      <w:bCs/>
      <w:sz w:val="20"/>
      <w:szCs w:val="20"/>
      <w:u w:val="single"/>
    </w:rPr>
  </w:style>
  <w:style w:type="paragraph" w:styleId="BodyTextIndent">
    <w:name w:val="Body Text Indent"/>
    <w:basedOn w:val="Normal"/>
    <w:rsid w:val="00EB44CB"/>
    <w:pPr>
      <w:spacing w:after="120"/>
      <w:ind w:left="283"/>
    </w:pPr>
  </w:style>
  <w:style w:type="paragraph" w:customStyle="1" w:styleId="TitreB">
    <w:name w:val="Titre B"/>
    <w:basedOn w:val="Normal"/>
    <w:rsid w:val="00EB44CB"/>
    <w:pPr>
      <w:spacing w:line="480" w:lineRule="auto"/>
      <w:jc w:val="both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TitreC">
    <w:name w:val="Titre C"/>
    <w:basedOn w:val="Normal"/>
    <w:rsid w:val="00EB44CB"/>
    <w:pPr>
      <w:spacing w:line="360" w:lineRule="auto"/>
      <w:ind w:left="284"/>
      <w:jc w:val="both"/>
    </w:pPr>
    <w:rPr>
      <w:rFonts w:ascii="Arial" w:hAnsi="Arial" w:cs="Arial"/>
      <w:b/>
      <w:bCs/>
      <w:sz w:val="22"/>
      <w:szCs w:val="22"/>
    </w:rPr>
  </w:style>
  <w:style w:type="paragraph" w:styleId="BodyText3">
    <w:name w:val="Body Text 3"/>
    <w:basedOn w:val="Normal"/>
    <w:rsid w:val="006B62D3"/>
    <w:pPr>
      <w:spacing w:after="120"/>
    </w:pPr>
    <w:rPr>
      <w:sz w:val="16"/>
      <w:szCs w:val="16"/>
    </w:rPr>
  </w:style>
  <w:style w:type="table" w:styleId="TableGrid">
    <w:name w:val="Table Grid"/>
    <w:basedOn w:val="TableNormal"/>
    <w:rsid w:val="00B12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6F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F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2555"/>
    <w:pPr>
      <w:ind w:left="708"/>
    </w:pPr>
  </w:style>
  <w:style w:type="character" w:customStyle="1" w:styleId="HeaderChar">
    <w:name w:val="Header Char"/>
    <w:basedOn w:val="DefaultParagraphFont"/>
    <w:link w:val="Header"/>
    <w:uiPriority w:val="99"/>
    <w:rsid w:val="00477926"/>
    <w:rPr>
      <w:sz w:val="24"/>
      <w:szCs w:val="24"/>
    </w:rPr>
  </w:style>
  <w:style w:type="paragraph" w:customStyle="1" w:styleId="Contenudetableau">
    <w:name w:val="Contenu de tableau"/>
    <w:basedOn w:val="Normal"/>
    <w:rsid w:val="00E92DBA"/>
    <w:pPr>
      <w:suppressLineNumbers/>
      <w:suppressAutoHyphens/>
      <w:ind w:left="714" w:hanging="357"/>
      <w:jc w:val="both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point1">
    <w:name w:val="point1"/>
    <w:basedOn w:val="Normal"/>
    <w:rsid w:val="00427E68"/>
    <w:pPr>
      <w:numPr>
        <w:numId w:val="13"/>
      </w:numPr>
      <w:suppressAutoHyphens/>
      <w:ind w:left="567" w:hanging="283"/>
    </w:pPr>
    <w:rPr>
      <w:szCs w:val="20"/>
      <w:lang w:eastAsia="zh-CN" w:bidi="hi-IN"/>
    </w:rPr>
  </w:style>
  <w:style w:type="paragraph" w:customStyle="1" w:styleId="fl1">
    <w:name w:val="fl1"/>
    <w:basedOn w:val="point1"/>
    <w:rsid w:val="00427E68"/>
    <w:pPr>
      <w:numPr>
        <w:numId w:val="14"/>
      </w:numPr>
      <w:ind w:left="567" w:hanging="283"/>
    </w:pPr>
  </w:style>
  <w:style w:type="paragraph" w:customStyle="1" w:styleId="fl2">
    <w:name w:val="fl2"/>
    <w:basedOn w:val="Normal"/>
    <w:rsid w:val="00427E68"/>
    <w:pPr>
      <w:numPr>
        <w:numId w:val="9"/>
      </w:numPr>
      <w:suppressAutoHyphens/>
      <w:ind w:left="851" w:hanging="284"/>
    </w:pPr>
    <w:rPr>
      <w:szCs w:val="20"/>
      <w:lang w:eastAsia="zh-CN" w:bidi="hi-IN"/>
    </w:rPr>
  </w:style>
  <w:style w:type="paragraph" w:customStyle="1" w:styleId="point1a">
    <w:name w:val="point1a"/>
    <w:basedOn w:val="Normal"/>
    <w:rsid w:val="00427E68"/>
    <w:pPr>
      <w:numPr>
        <w:numId w:val="10"/>
      </w:numPr>
      <w:suppressAutoHyphens/>
    </w:pPr>
    <w:rPr>
      <w:szCs w:val="20"/>
      <w:lang w:bidi="hi-IN"/>
    </w:rPr>
  </w:style>
  <w:style w:type="paragraph" w:customStyle="1" w:styleId="point2">
    <w:name w:val="point2"/>
    <w:basedOn w:val="Normal"/>
    <w:rsid w:val="00427E68"/>
    <w:pPr>
      <w:numPr>
        <w:numId w:val="11"/>
      </w:numPr>
      <w:suppressAutoHyphens/>
      <w:ind w:left="851" w:hanging="283"/>
    </w:pPr>
    <w:rPr>
      <w:szCs w:val="20"/>
      <w:lang w:eastAsia="zh-CN" w:bidi="hi-IN"/>
    </w:rPr>
  </w:style>
  <w:style w:type="paragraph" w:customStyle="1" w:styleId="titre0">
    <w:name w:val="titre0"/>
    <w:basedOn w:val="Heading1"/>
    <w:rsid w:val="00427E68"/>
    <w:pPr>
      <w:suppressAutoHyphens/>
      <w:spacing w:before="60" w:after="60"/>
      <w:jc w:val="center"/>
    </w:pPr>
    <w:rPr>
      <w:bCs w:val="0"/>
      <w:i w:val="0"/>
      <w:iCs w:val="0"/>
      <w:szCs w:val="20"/>
      <w:u w:val="none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FC5899"/>
    <w:rPr>
      <w:sz w:val="24"/>
      <w:szCs w:val="24"/>
    </w:rPr>
  </w:style>
  <w:style w:type="paragraph" w:customStyle="1" w:styleId="m20">
    <w:name w:val="m20"/>
    <w:basedOn w:val="Normal"/>
    <w:rsid w:val="00DF3C5E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DF3C5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Profiles\gwenola\Application%20Data\Microsoft\Mod&#232;les\Trame_de_travail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B84C2C1405E4AA97FDFA7EA8418B0" ma:contentTypeVersion="6" ma:contentTypeDescription="Crée un document." ma:contentTypeScope="" ma:versionID="e2447f2306a736575a4f4dc706a60f77">
  <xsd:schema xmlns:xsd="http://www.w3.org/2001/XMLSchema" xmlns:xs="http://www.w3.org/2001/XMLSchema" xmlns:p="http://schemas.microsoft.com/office/2006/metadata/properties" xmlns:ns2="b5481ee0-0f38-4557-9c5c-d59737c62f67" targetNamespace="http://schemas.microsoft.com/office/2006/metadata/properties" ma:root="true" ma:fieldsID="7b781787c491df7a9d48e3e1c7369403" ns2:_="">
    <xsd:import namespace="b5481ee0-0f38-4557-9c5c-d59737c62f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81ee0-0f38-4557-9c5c-d59737c62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737C37-A5F8-4CB8-8F51-E9B6137C53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05E837-BD7F-4EFA-87DB-01AC34A7C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659B6B-56AD-49C7-B05E-93AA950A2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81ee0-0f38-4557-9c5c-d59737c62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Trame_de_travail.dot</Template>
  <TotalTime>61</TotalTime>
  <Pages>3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Sciences de l'ingénieur</vt:lpstr>
    </vt:vector>
  </TitlesOfParts>
  <Company>Lycée ste Croix Le Mans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Sciences de l'ingénieur</dc:title>
  <dc:creator>Gwenola Arrondeau</dc:creator>
  <cp:lastModifiedBy>samuel</cp:lastModifiedBy>
  <cp:revision>28</cp:revision>
  <cp:lastPrinted>2012-10-14T13:52:00Z</cp:lastPrinted>
  <dcterms:created xsi:type="dcterms:W3CDTF">2021-01-04T07:37:00Z</dcterms:created>
  <dcterms:modified xsi:type="dcterms:W3CDTF">2021-01-04T08:37:00Z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0x010100DF7B84C2C1405E4AA97FDFA7EA8418B0</vt:lpwstr>
  </property>
</Properties>
</file>