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C7201" w14:textId="124721B0" w:rsidR="00B96D42" w:rsidRDefault="007F26FB" w:rsidP="00370B52">
      <w:pPr>
        <w:spacing w:line="276" w:lineRule="auto"/>
        <w:jc w:val="both"/>
      </w:pPr>
      <w:r>
        <w:t xml:space="preserve">La révolution industrielle </w:t>
      </w:r>
      <w:r w:rsidR="007D415D">
        <w:t>a conduit à la naissance d’une classe ouvrière de plus en plus nombreuse.</w:t>
      </w:r>
      <w:r>
        <w:t xml:space="preserve"> </w:t>
      </w:r>
      <w:r w:rsidR="00A51A40">
        <w:t>Depuis 1791</w:t>
      </w:r>
      <w:r w:rsidR="00732C5C">
        <w:t>,</w:t>
      </w:r>
      <w:r w:rsidR="00E32296">
        <w:t xml:space="preserve"> le droit de grève est interdit en France par Napoléon III</w:t>
      </w:r>
      <w:r w:rsidR="00110A49">
        <w:t>.</w:t>
      </w:r>
      <w:r w:rsidR="00E32296">
        <w:t xml:space="preserve"> </w:t>
      </w:r>
      <w:r w:rsidR="00110A49">
        <w:t>Une</w:t>
      </w:r>
      <w:r w:rsidR="00E32296">
        <w:t xml:space="preserve"> loi est menée</w:t>
      </w:r>
      <w:r w:rsidR="00110A49">
        <w:t>,</w:t>
      </w:r>
      <w:r w:rsidR="00E32296">
        <w:t xml:space="preserve"> celle du 14 juin 1791 sur les sanctions de la grève (Doc 2). </w:t>
      </w:r>
      <w:r w:rsidR="00A25180">
        <w:t>Emile Ollivier, républicain, rapporteur de la</w:t>
      </w:r>
      <w:r w:rsidR="00E32296">
        <w:t xml:space="preserve"> loi du 25 mai 1864 qui autorise le droit de coalition </w:t>
      </w:r>
      <w:r w:rsidR="00110A49">
        <w:t>(</w:t>
      </w:r>
      <w:r w:rsidR="00E32296">
        <w:t>réunion momentanée de personnes dans l’intérêt commun</w:t>
      </w:r>
      <w:r w:rsidR="00110A49">
        <w:t>)</w:t>
      </w:r>
      <w:r w:rsidR="00E32296">
        <w:t xml:space="preserve"> et donc de </w:t>
      </w:r>
      <w:r w:rsidR="00110A49">
        <w:t>grève (cessation</w:t>
      </w:r>
      <w:r w:rsidR="00E32296">
        <w:t xml:space="preserve"> volontaire du travail par des </w:t>
      </w:r>
      <w:r w:rsidR="00BB4748">
        <w:t>salariés</w:t>
      </w:r>
      <w:r w:rsidR="00110A49">
        <w:t>)</w:t>
      </w:r>
      <w:r w:rsidR="00BB4748">
        <w:t xml:space="preserve"> (</w:t>
      </w:r>
      <w:r w:rsidR="00E32296">
        <w:t>Doc 1).</w:t>
      </w:r>
      <w:r w:rsidR="007D415D">
        <w:t xml:space="preserve"> Pourquoi la grève est-elle revendiquée comme droit fondamental par les ouvriers</w:t>
      </w:r>
      <w:r w:rsidR="00110A49">
        <w:t> ?</w:t>
      </w:r>
      <w:r w:rsidR="007D415D">
        <w:t xml:space="preserve"> </w:t>
      </w:r>
      <w:r w:rsidR="00110A49">
        <w:t>N</w:t>
      </w:r>
      <w:r w:rsidR="007D415D">
        <w:t>ous verrons dans un premier temps</w:t>
      </w:r>
      <w:r w:rsidR="00110A49">
        <w:t>,</w:t>
      </w:r>
      <w:r w:rsidR="007D415D">
        <w:t xml:space="preserve"> </w:t>
      </w:r>
      <w:r w:rsidR="00110A49">
        <w:t>u</w:t>
      </w:r>
      <w:r w:rsidR="007D415D">
        <w:t>ne nouveauté importante pour les ouvriers</w:t>
      </w:r>
      <w:r w:rsidR="00BF3038">
        <w:t xml:space="preserve"> </w:t>
      </w:r>
      <w:r w:rsidR="00340B50">
        <w:t>de 1864 et</w:t>
      </w:r>
      <w:r w:rsidR="007D415D">
        <w:t xml:space="preserve"> dans un second temps</w:t>
      </w:r>
      <w:r w:rsidR="00110A49">
        <w:t>,</w:t>
      </w:r>
      <w:r w:rsidR="007D415D">
        <w:t xml:space="preserve"> </w:t>
      </w:r>
      <w:r w:rsidR="004A16BC">
        <w:t>une menace pour l’économie et la société.</w:t>
      </w:r>
    </w:p>
    <w:p w14:paraId="21E26692" w14:textId="3015A525" w:rsidR="00340B50" w:rsidRDefault="00340B50" w:rsidP="00370B52">
      <w:pPr>
        <w:spacing w:line="276" w:lineRule="auto"/>
        <w:jc w:val="both"/>
      </w:pPr>
    </w:p>
    <w:p w14:paraId="55C863F0" w14:textId="7348A8DE" w:rsidR="005C3A2F" w:rsidRPr="00751E9A" w:rsidRDefault="005C3A2F" w:rsidP="00370B52">
      <w:pPr>
        <w:spacing w:line="276" w:lineRule="auto"/>
        <w:jc w:val="both"/>
      </w:pPr>
      <w:r>
        <w:tab/>
      </w:r>
      <w:r w:rsidR="00340B50">
        <w:t>Une nouveauté importante pour les ouvriers de 1864 :</w:t>
      </w:r>
      <w:r w:rsidR="00EC139B">
        <w:t xml:space="preserve"> D’après la loi du 25 mai 1864</w:t>
      </w:r>
      <w:r w:rsidR="00110A49">
        <w:t>,</w:t>
      </w:r>
      <w:r w:rsidR="00EC139B">
        <w:t xml:space="preserve"> le droit de coalition et de grève est autorisé. D’après Emile Ollivier</w:t>
      </w:r>
      <w:r w:rsidR="00110A49">
        <w:t>, un</w:t>
      </w:r>
      <w:r w:rsidR="00EC139B">
        <w:t xml:space="preserve"> républicain sous le Second Empire « la grève c’est la guerre avec ses nécessités, avec son caractère destructeur, ses duretés, ses violences, ses colères, avec son accompagnement obligé de deuils, de dévastations</w:t>
      </w:r>
      <w:r w:rsidR="00751E9A">
        <w:t xml:space="preserve"> » (doc 1)</w:t>
      </w:r>
      <w:r w:rsidR="00EC139B">
        <w:t xml:space="preserve">. On veut faire comprendre que les ouvriers ne sont pas que des robots à la </w:t>
      </w:r>
      <w:r w:rsidR="00DE4464">
        <w:t>tâche,</w:t>
      </w:r>
      <w:r w:rsidR="00EC139B">
        <w:t xml:space="preserve"> </w:t>
      </w:r>
      <w:r w:rsidR="00DE4464">
        <w:t>ce</w:t>
      </w:r>
      <w:r w:rsidR="00EC139B">
        <w:t xml:space="preserve"> sont des humains qui ont besoin de repos</w:t>
      </w:r>
      <w:r w:rsidR="00DE4464">
        <w:t>.</w:t>
      </w:r>
      <w:r w:rsidR="00EC139B">
        <w:t xml:space="preserve"> </w:t>
      </w:r>
      <w:r w:rsidR="00DE4464">
        <w:t>A</w:t>
      </w:r>
      <w:r w:rsidR="00EC139B">
        <w:t xml:space="preserve"> ce </w:t>
      </w:r>
      <w:r w:rsidR="00110A49">
        <w:t>moment-là,</w:t>
      </w:r>
      <w:r w:rsidR="00EC139B">
        <w:t xml:space="preserve"> les congés pay</w:t>
      </w:r>
      <w:r w:rsidR="00110A49">
        <w:t>és</w:t>
      </w:r>
      <w:r w:rsidR="00EC139B">
        <w:t xml:space="preserve"> n’existent </w:t>
      </w:r>
      <w:r w:rsidR="00DE4464">
        <w:t>pas</w:t>
      </w:r>
      <w:r w:rsidR="00110A49">
        <w:t xml:space="preserve"> ainsi que</w:t>
      </w:r>
      <w:r w:rsidR="00DE4464">
        <w:t xml:space="preserve"> </w:t>
      </w:r>
      <w:r w:rsidR="00EC139B">
        <w:t xml:space="preserve">la semaine de 38h. </w:t>
      </w:r>
      <w:r w:rsidR="00DE4464">
        <w:t>Seuls les ouvriers</w:t>
      </w:r>
      <w:r w:rsidR="00EC139B">
        <w:t xml:space="preserve"> les plus courageux font grève « </w:t>
      </w:r>
      <w:r w:rsidR="00DE4464">
        <w:t>la certitude des rudes épreuves réservés à ceux qui entrent en gr</w:t>
      </w:r>
      <w:r w:rsidR="00110A49">
        <w:t>è</w:t>
      </w:r>
      <w:r w:rsidR="00DE4464">
        <w:t>v</w:t>
      </w:r>
      <w:r w:rsidR="00110A49">
        <w:t>e</w:t>
      </w:r>
      <w:r w:rsidR="00751E9A">
        <w:t xml:space="preserve"> » (doc 1)</w:t>
      </w:r>
      <w:r w:rsidR="00DE4464">
        <w:t>. Les hommes part</w:t>
      </w:r>
      <w:r w:rsidR="00110A49">
        <w:t>ent</w:t>
      </w:r>
      <w:r w:rsidR="00DE4464">
        <w:t xml:space="preserve"> travailler pour un salaire qui ser</w:t>
      </w:r>
      <w:r w:rsidR="00110A49">
        <w:t>t</w:t>
      </w:r>
      <w:r w:rsidR="00DE4464">
        <w:t xml:space="preserve"> tout juste à payer le quotidien</w:t>
      </w:r>
      <w:r w:rsidR="00110A49">
        <w:t>.</w:t>
      </w:r>
      <w:r w:rsidR="00DE4464">
        <w:t xml:space="preserve"> </w:t>
      </w:r>
      <w:r w:rsidR="00110A49">
        <w:t>A</w:t>
      </w:r>
      <w:r w:rsidR="00DE4464">
        <w:t>lors quand ils font grève</w:t>
      </w:r>
      <w:r w:rsidR="00110A49">
        <w:t>, l’impact est familial</w:t>
      </w:r>
      <w:r w:rsidR="00DE4464" w:rsidRPr="00751E9A">
        <w:t>. Les ouvriers ne veulent plus travailler et vivre dans de t</w:t>
      </w:r>
      <w:r w:rsidR="00110A49">
        <w:t>elles</w:t>
      </w:r>
      <w:r w:rsidR="00DE4464" w:rsidRPr="00751E9A">
        <w:t xml:space="preserve"> conditions de vie, ils veulent être reconnu</w:t>
      </w:r>
      <w:r w:rsidR="00110A49">
        <w:t>s</w:t>
      </w:r>
      <w:r w:rsidR="00DE4464" w:rsidRPr="00751E9A">
        <w:t xml:space="preserve"> comme ouvrier à part entière. « </w:t>
      </w:r>
      <w:r w:rsidR="00753F55" w:rsidRPr="00751E9A">
        <w:t>La</w:t>
      </w:r>
      <w:r w:rsidR="00DE4464" w:rsidRPr="00751E9A">
        <w:t xml:space="preserve"> liberté des coalitions</w:t>
      </w:r>
      <w:r w:rsidR="00753F55" w:rsidRPr="00751E9A">
        <w:t xml:space="preserve"> tuera la grève »</w:t>
      </w:r>
      <w:r w:rsidR="00751E9A">
        <w:t xml:space="preserve"> (doc 1)</w:t>
      </w:r>
      <w:r w:rsidR="00753F55" w:rsidRPr="00751E9A">
        <w:t xml:space="preserve">. </w:t>
      </w:r>
      <w:r w:rsidR="00CD4150">
        <w:t>L’ouvrier travaille à la limite de ses capacités, le patron</w:t>
      </w:r>
      <w:r w:rsidR="00BE5675">
        <w:t xml:space="preserve"> a</w:t>
      </w:r>
      <w:r w:rsidR="00CD4150">
        <w:t xml:space="preserve"> la bienveillance de reconnaitre cette pénibilité. Ainsi, </w:t>
      </w:r>
      <w:r w:rsidRPr="00751E9A">
        <w:t>les grèves se raréfieront et un « antagonisme passager naîtra ». La grève est un droit</w:t>
      </w:r>
      <w:r w:rsidR="00F97AC5">
        <w:t xml:space="preserve"> fondamental</w:t>
      </w:r>
      <w:r w:rsidRPr="00751E9A">
        <w:t xml:space="preserve"> entre l’homme et son travail, elle lui permet de s’exprimer librement en montr</w:t>
      </w:r>
      <w:r w:rsidR="00F97AC5">
        <w:t>ant</w:t>
      </w:r>
      <w:r w:rsidRPr="00751E9A">
        <w:t xml:space="preserve"> son désaccord envers l’</w:t>
      </w:r>
      <w:r w:rsidR="00BE5675">
        <w:t>E</w:t>
      </w:r>
      <w:r w:rsidRPr="00751E9A">
        <w:t>ntreprise.</w:t>
      </w:r>
    </w:p>
    <w:p w14:paraId="77817156" w14:textId="3BE5E3C8" w:rsidR="005C3A2F" w:rsidRPr="00751E9A" w:rsidRDefault="005C3A2F" w:rsidP="00370B52">
      <w:pPr>
        <w:spacing w:line="276" w:lineRule="auto"/>
        <w:jc w:val="both"/>
      </w:pPr>
    </w:p>
    <w:p w14:paraId="3BC3CB9D" w14:textId="5224ED6C" w:rsidR="00E745D7" w:rsidRDefault="005C3A2F" w:rsidP="00135913">
      <w:pPr>
        <w:spacing w:line="240" w:lineRule="auto"/>
        <w:jc w:val="both"/>
      </w:pPr>
      <w:r w:rsidRPr="00751E9A">
        <w:tab/>
      </w:r>
      <w:r w:rsidR="00E745D7">
        <w:t>Une menace pour l’économie et la société : En effet, la grève des ouvriers peut mettre en péril un pan de l’économie et engendrer des pertes considérables tant sur le plan financier qu’humain</w:t>
      </w:r>
      <w:r w:rsidR="00135913">
        <w:t xml:space="preserve">.                                 </w:t>
      </w:r>
      <w:r w:rsidR="00E745D7">
        <w:t xml:space="preserve">Les ouvriers ont pris conscience de l’importance de leurs activités, ils sont essentiels à la bonne marche de la société. Ils sont peut-être considérés comme des « sous-hommes » mais sans leur travail acharné et pénible il n’y a pas de production, pas d’échange </w:t>
      </w:r>
      <w:r w:rsidR="00370B52">
        <w:t>monétaire…</w:t>
      </w:r>
      <w:r w:rsidR="00135913">
        <w:t xml:space="preserve">                                                                                                        </w:t>
      </w:r>
      <w:r w:rsidR="00370B52">
        <w:t xml:space="preserve"> Par ce constat, </w:t>
      </w:r>
      <w:r w:rsidR="000E768F">
        <w:t>le mouvement ouvrier revendique</w:t>
      </w:r>
      <w:r w:rsidR="00370B52">
        <w:t xml:space="preserve"> le droit à la grève pour se faire entendre, reconnaitre et pour être traités dignement. </w:t>
      </w:r>
      <w:r w:rsidR="000E768F">
        <w:t>« </w:t>
      </w:r>
      <w:r w:rsidR="004A16BC">
        <w:t>La</w:t>
      </w:r>
      <w:r w:rsidR="000E768F">
        <w:t xml:space="preserve"> grève aussi ne sera vaincue qu’à force de liberté et d’expression ». </w:t>
      </w:r>
      <w:r w:rsidR="00370B52">
        <w:t xml:space="preserve"> </w:t>
      </w:r>
      <w:r w:rsidR="004A16BC">
        <w:t>Les ouvriers, de l’époque ont mesuré l’importance de la grève en arrêtant toute production car cela a un impact considérable sur l’économie. Certes travailler mais avoir des droits</w:t>
      </w:r>
      <w:r w:rsidR="0024035F">
        <w:t>,</w:t>
      </w:r>
      <w:r w:rsidR="004A16BC">
        <w:t xml:space="preserve"> les faire reconnaitre et accepter par le</w:t>
      </w:r>
      <w:r w:rsidR="0024035F">
        <w:t>s dirigeants. Là est la liberté et le droit d’expression pour l’ouvrier</w:t>
      </w:r>
      <w:r w:rsidR="00A25180">
        <w:t>.</w:t>
      </w:r>
    </w:p>
    <w:p w14:paraId="6DB52093" w14:textId="58AF8729" w:rsidR="00135913" w:rsidRDefault="00135913" w:rsidP="00135913">
      <w:pPr>
        <w:spacing w:line="240" w:lineRule="auto"/>
        <w:jc w:val="both"/>
      </w:pPr>
    </w:p>
    <w:p w14:paraId="2996315A" w14:textId="78F84F21" w:rsidR="00135913" w:rsidRDefault="00135913" w:rsidP="00135913">
      <w:pPr>
        <w:spacing w:line="240" w:lineRule="auto"/>
        <w:jc w:val="both"/>
      </w:pPr>
      <w:r>
        <w:t>Pourquoi la grève est-elle revendiquée comme droit fondamental par les ouvriers ?</w:t>
      </w:r>
      <w:r>
        <w:t xml:space="preserve"> </w:t>
      </w:r>
      <w:r w:rsidR="00DE35A1">
        <w:t xml:space="preserve">Le droit de coalition et de grèves est promulgué le </w:t>
      </w:r>
      <w:r w:rsidR="008F73B4">
        <w:t>25 mai 1864 et permet à l’ouvrier de montr</w:t>
      </w:r>
      <w:r w:rsidR="00021A33">
        <w:t>er</w:t>
      </w:r>
      <w:r w:rsidR="008F73B4">
        <w:t xml:space="preserve"> son mécontentement face au travail via les grèves. Mais l’économie est mise en péril par le refus de </w:t>
      </w:r>
      <w:r w:rsidR="00021A33">
        <w:t>travailler, l’économie</w:t>
      </w:r>
      <w:r w:rsidR="008F73B4">
        <w:t xml:space="preserve"> monétaire s’effondre et l’ouvrier ne peut plus nourrir sa famille.</w:t>
      </w:r>
      <w:r w:rsidR="00625A79">
        <w:t xml:space="preserve"> La grève est un droit fondamental et essentiel pour le bien</w:t>
      </w:r>
      <w:r w:rsidR="00021A33">
        <w:t>-</w:t>
      </w:r>
      <w:r w:rsidR="00625A79">
        <w:t>être de l’ouvrier et de sa relation avec son patron.</w:t>
      </w:r>
    </w:p>
    <w:p w14:paraId="73064228" w14:textId="77777777" w:rsidR="00135913" w:rsidRDefault="00135913" w:rsidP="00135913">
      <w:pPr>
        <w:spacing w:line="240" w:lineRule="auto"/>
        <w:jc w:val="both"/>
      </w:pPr>
    </w:p>
    <w:p w14:paraId="22C642F1" w14:textId="2B02E6C0" w:rsidR="000923DE" w:rsidRDefault="000923DE" w:rsidP="00135913">
      <w:pPr>
        <w:spacing w:line="240" w:lineRule="auto"/>
        <w:jc w:val="both"/>
      </w:pPr>
    </w:p>
    <w:p w14:paraId="295B2D5E" w14:textId="12F60631" w:rsidR="000923DE" w:rsidRDefault="000923DE" w:rsidP="00135913">
      <w:pPr>
        <w:spacing w:line="240" w:lineRule="auto"/>
        <w:jc w:val="both"/>
      </w:pPr>
    </w:p>
    <w:p w14:paraId="48987014" w14:textId="77777777" w:rsidR="00E745D7" w:rsidRDefault="00E745D7" w:rsidP="00135913">
      <w:pPr>
        <w:spacing w:line="240" w:lineRule="auto"/>
        <w:jc w:val="both"/>
      </w:pPr>
    </w:p>
    <w:p w14:paraId="63D60913" w14:textId="77777777" w:rsidR="00E745D7" w:rsidRDefault="00E745D7" w:rsidP="005C3A2F">
      <w:pPr>
        <w:spacing w:line="276" w:lineRule="auto"/>
      </w:pPr>
    </w:p>
    <w:p w14:paraId="65AA06C9" w14:textId="77777777" w:rsidR="00E745D7" w:rsidRDefault="00E745D7" w:rsidP="005C3A2F">
      <w:pPr>
        <w:spacing w:line="276" w:lineRule="auto"/>
      </w:pPr>
    </w:p>
    <w:p w14:paraId="2F5562C6" w14:textId="77777777" w:rsidR="00E745D7" w:rsidRDefault="00E745D7" w:rsidP="005C3A2F">
      <w:pPr>
        <w:spacing w:line="276" w:lineRule="auto"/>
      </w:pPr>
    </w:p>
    <w:p w14:paraId="32FDA36C" w14:textId="77777777" w:rsidR="004055A6" w:rsidRPr="00751E9A" w:rsidRDefault="004055A6" w:rsidP="005C3A2F">
      <w:pPr>
        <w:spacing w:line="276" w:lineRule="auto"/>
        <w:rPr>
          <w:color w:val="323232"/>
          <w:shd w:val="clear" w:color="auto" w:fill="FAFAFA"/>
        </w:rPr>
      </w:pPr>
    </w:p>
    <w:sectPr w:rsidR="004055A6" w:rsidRPr="0075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FAE356" w14:textId="77777777" w:rsidR="004829D4" w:rsidRDefault="004829D4" w:rsidP="00A51A40">
      <w:pPr>
        <w:spacing w:after="0" w:line="240" w:lineRule="auto"/>
      </w:pPr>
      <w:r>
        <w:separator/>
      </w:r>
    </w:p>
  </w:endnote>
  <w:endnote w:type="continuationSeparator" w:id="0">
    <w:p w14:paraId="639AC058" w14:textId="77777777" w:rsidR="004829D4" w:rsidRDefault="004829D4" w:rsidP="00A5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C9167B" w14:textId="77777777" w:rsidR="004829D4" w:rsidRDefault="004829D4" w:rsidP="00A51A40">
      <w:pPr>
        <w:spacing w:after="0" w:line="240" w:lineRule="auto"/>
      </w:pPr>
      <w:r>
        <w:separator/>
      </w:r>
    </w:p>
  </w:footnote>
  <w:footnote w:type="continuationSeparator" w:id="0">
    <w:p w14:paraId="1EEBBF5A" w14:textId="77777777" w:rsidR="004829D4" w:rsidRDefault="004829D4" w:rsidP="00A51A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40"/>
    <w:rsid w:val="00021A33"/>
    <w:rsid w:val="00091640"/>
    <w:rsid w:val="000923DE"/>
    <w:rsid w:val="000E768F"/>
    <w:rsid w:val="00110A49"/>
    <w:rsid w:val="00135913"/>
    <w:rsid w:val="00217569"/>
    <w:rsid w:val="0024035F"/>
    <w:rsid w:val="00296187"/>
    <w:rsid w:val="00340B50"/>
    <w:rsid w:val="00370B52"/>
    <w:rsid w:val="003E621A"/>
    <w:rsid w:val="004055A6"/>
    <w:rsid w:val="004829D4"/>
    <w:rsid w:val="004A16BC"/>
    <w:rsid w:val="004B4A2A"/>
    <w:rsid w:val="005C3A2F"/>
    <w:rsid w:val="00625A79"/>
    <w:rsid w:val="00732C5C"/>
    <w:rsid w:val="00740D3C"/>
    <w:rsid w:val="00751E9A"/>
    <w:rsid w:val="00753F55"/>
    <w:rsid w:val="007937AE"/>
    <w:rsid w:val="007D415D"/>
    <w:rsid w:val="007F26FB"/>
    <w:rsid w:val="008F73B4"/>
    <w:rsid w:val="00A25180"/>
    <w:rsid w:val="00A51A40"/>
    <w:rsid w:val="00B96D42"/>
    <w:rsid w:val="00BB4748"/>
    <w:rsid w:val="00BE5675"/>
    <w:rsid w:val="00BF3038"/>
    <w:rsid w:val="00CD4150"/>
    <w:rsid w:val="00CD788C"/>
    <w:rsid w:val="00DE35A1"/>
    <w:rsid w:val="00DE4464"/>
    <w:rsid w:val="00E32296"/>
    <w:rsid w:val="00E745D7"/>
    <w:rsid w:val="00EC139B"/>
    <w:rsid w:val="00F9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2C359"/>
  <w15:chartTrackingRefBased/>
  <w15:docId w15:val="{6EA239DF-E8F0-44CB-80FB-7428875D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1A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A40"/>
  </w:style>
  <w:style w:type="paragraph" w:styleId="Pieddepage">
    <w:name w:val="footer"/>
    <w:basedOn w:val="Normal"/>
    <w:link w:val="PieddepageCar"/>
    <w:uiPriority w:val="99"/>
    <w:unhideWhenUsed/>
    <w:rsid w:val="00A51A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F885A-9150-4B19-A0E2-C5ABD34B2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570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BERTHELOT</dc:creator>
  <cp:keywords/>
  <dc:description/>
  <cp:lastModifiedBy>Samuel BERTHELOT</cp:lastModifiedBy>
  <cp:revision>6</cp:revision>
  <dcterms:created xsi:type="dcterms:W3CDTF">2021-01-15T18:07:00Z</dcterms:created>
  <dcterms:modified xsi:type="dcterms:W3CDTF">2021-01-19T15:38:00Z</dcterms:modified>
</cp:coreProperties>
</file>