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D64" w:rsidRPr="00570288" w:rsidRDefault="0057028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70288">
        <w:rPr>
          <w:rFonts w:ascii="Times New Roman" w:hAnsi="Times New Roman" w:cs="Times New Roman"/>
          <w:sz w:val="28"/>
          <w:szCs w:val="28"/>
          <w:shd w:val="clear" w:color="auto" w:fill="FFFFFF"/>
        </w:rPr>
        <w:t>400—250 тыс. лет назад</w:t>
      </w:r>
    </w:p>
    <w:p w:rsidR="00570288" w:rsidRPr="00570288" w:rsidRDefault="00570288" w:rsidP="00570288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570288">
        <w:rPr>
          <w:sz w:val="28"/>
          <w:szCs w:val="28"/>
        </w:rPr>
        <w:t>Древнейшие представители вида</w:t>
      </w:r>
      <w:r w:rsidRPr="00570288">
        <w:rPr>
          <w:rStyle w:val="apple-converted-space"/>
          <w:sz w:val="28"/>
          <w:szCs w:val="28"/>
        </w:rPr>
        <w:t> </w:t>
      </w:r>
      <w:hyperlink r:id="rId4" w:tooltip="Homo sapiens" w:history="1">
        <w:r w:rsidRPr="00570288">
          <w:rPr>
            <w:rStyle w:val="a4"/>
            <w:color w:val="auto"/>
            <w:sz w:val="28"/>
            <w:szCs w:val="28"/>
            <w:u w:val="none"/>
          </w:rPr>
          <w:t>Homo sapiens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появились в результате эволюции 400—250 тыс. лет назад. Господствующей в наши дни гипотезой происхождения людей является</w:t>
      </w:r>
      <w:r w:rsidRPr="00570288">
        <w:rPr>
          <w:rStyle w:val="apple-converted-space"/>
          <w:sz w:val="28"/>
          <w:szCs w:val="28"/>
        </w:rPr>
        <w:t> </w:t>
      </w:r>
      <w:hyperlink r:id="rId5" w:tooltip="Гипотеза африканского происхождения человека" w:history="1">
        <w:r w:rsidRPr="00570288">
          <w:rPr>
            <w:rStyle w:val="a4"/>
            <w:color w:val="auto"/>
            <w:sz w:val="28"/>
            <w:szCs w:val="28"/>
            <w:u w:val="none"/>
          </w:rPr>
          <w:t>африканская</w:t>
        </w:r>
      </w:hyperlink>
      <w:r w:rsidRPr="00570288">
        <w:rPr>
          <w:sz w:val="28"/>
          <w:szCs w:val="28"/>
        </w:rPr>
        <w:t>, согласно которой наш вид появился в Африке и оттуда распространился по всему свету, замещая существовавшие популяции</w:t>
      </w:r>
      <w:r w:rsidRPr="00570288">
        <w:rPr>
          <w:rStyle w:val="apple-converted-space"/>
          <w:sz w:val="28"/>
          <w:szCs w:val="28"/>
        </w:rPr>
        <w:t> </w:t>
      </w:r>
      <w:hyperlink r:id="rId6" w:tooltip="Homo erectus" w:history="1">
        <w:r w:rsidRPr="00570288">
          <w:rPr>
            <w:rStyle w:val="a4"/>
            <w:color w:val="auto"/>
            <w:sz w:val="28"/>
            <w:szCs w:val="28"/>
            <w:u w:val="none"/>
          </w:rPr>
          <w:t>Homo erectus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и</w:t>
      </w:r>
      <w:hyperlink r:id="rId7" w:tooltip="Неандертальцы" w:history="1">
        <w:r w:rsidRPr="00570288">
          <w:rPr>
            <w:rStyle w:val="a4"/>
            <w:color w:val="auto"/>
            <w:sz w:val="28"/>
            <w:szCs w:val="28"/>
            <w:u w:val="none"/>
          </w:rPr>
          <w:t>неандертальцев</w:t>
        </w:r>
      </w:hyperlink>
      <w:r w:rsidRPr="00570288">
        <w:rPr>
          <w:sz w:val="28"/>
          <w:szCs w:val="28"/>
        </w:rPr>
        <w:t>. Альтернативная гипотеза называется</w:t>
      </w:r>
      <w:r w:rsidRPr="00570288">
        <w:rPr>
          <w:rStyle w:val="apple-converted-space"/>
          <w:sz w:val="28"/>
          <w:szCs w:val="28"/>
        </w:rPr>
        <w:t> </w:t>
      </w:r>
      <w:hyperlink r:id="rId8" w:tooltip="Гипотеза мультирегионального происхождения человека" w:history="1">
        <w:r w:rsidRPr="00570288">
          <w:rPr>
            <w:rStyle w:val="a4"/>
            <w:color w:val="auto"/>
            <w:sz w:val="28"/>
            <w:szCs w:val="28"/>
            <w:u w:val="none"/>
          </w:rPr>
          <w:t>мультирегиональной</w:t>
        </w:r>
      </w:hyperlink>
      <w:r w:rsidRPr="00570288">
        <w:rPr>
          <w:sz w:val="28"/>
          <w:szCs w:val="28"/>
        </w:rPr>
        <w:t>.</w:t>
      </w:r>
      <w:r w:rsidRPr="00570288">
        <w:rPr>
          <w:rStyle w:val="apple-converted-space"/>
          <w:sz w:val="28"/>
          <w:szCs w:val="28"/>
        </w:rPr>
        <w:t> </w:t>
      </w:r>
      <w:hyperlink r:id="rId9" w:tooltip="Митохондриальная Ева" w:history="1">
        <w:r w:rsidRPr="00570288">
          <w:rPr>
            <w:rStyle w:val="a4"/>
            <w:color w:val="auto"/>
            <w:sz w:val="28"/>
            <w:szCs w:val="28"/>
            <w:u w:val="none"/>
          </w:rPr>
          <w:t>Данные современной генетики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поддерживают африканскую теорию.</w:t>
      </w:r>
    </w:p>
    <w:p w:rsidR="00570288" w:rsidRPr="00570288" w:rsidRDefault="00570288" w:rsidP="00570288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570288">
        <w:rPr>
          <w:sz w:val="28"/>
          <w:szCs w:val="28"/>
        </w:rPr>
        <w:t>Древнейшие люди современного типа в культурном отношении ничем не превосходили современных им ранних неандертальцев из Европы. У тех и других были примерно одинаковые</w:t>
      </w:r>
      <w:r w:rsidRPr="00570288">
        <w:rPr>
          <w:rStyle w:val="apple-converted-space"/>
          <w:sz w:val="28"/>
          <w:szCs w:val="28"/>
        </w:rPr>
        <w:t> </w:t>
      </w:r>
      <w:hyperlink r:id="rId10" w:tooltip="Средний палеолит" w:history="1">
        <w:r w:rsidRPr="00570288">
          <w:rPr>
            <w:rStyle w:val="a4"/>
            <w:color w:val="auto"/>
            <w:sz w:val="28"/>
            <w:szCs w:val="28"/>
            <w:u w:val="none"/>
          </w:rPr>
          <w:t>среднепалеолитические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каменные орудия.</w:t>
      </w:r>
    </w:p>
    <w:p w:rsidR="00570288" w:rsidRPr="00570288" w:rsidRDefault="00570288" w:rsidP="00570288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570288">
        <w:rPr>
          <w:sz w:val="28"/>
          <w:szCs w:val="28"/>
        </w:rPr>
        <w:t>Сравнение</w:t>
      </w:r>
      <w:r w:rsidRPr="00570288">
        <w:rPr>
          <w:rStyle w:val="apple-converted-space"/>
          <w:sz w:val="28"/>
          <w:szCs w:val="28"/>
        </w:rPr>
        <w:t> </w:t>
      </w:r>
      <w:hyperlink r:id="rId11" w:tooltip="Полиморфизм (биология)" w:history="1">
        <w:r w:rsidRPr="00570288">
          <w:rPr>
            <w:rStyle w:val="a4"/>
            <w:color w:val="auto"/>
            <w:sz w:val="28"/>
            <w:szCs w:val="28"/>
            <w:u w:val="none"/>
          </w:rPr>
          <w:t>полиморфизмов</w:t>
        </w:r>
      </w:hyperlink>
      <w:r w:rsidRPr="00570288">
        <w:rPr>
          <w:rStyle w:val="apple-converted-space"/>
          <w:sz w:val="28"/>
          <w:szCs w:val="28"/>
        </w:rPr>
        <w:t> </w:t>
      </w:r>
      <w:hyperlink r:id="rId12" w:tooltip="Митохондриальная ДНК" w:history="1">
        <w:r w:rsidRPr="00570288">
          <w:rPr>
            <w:rStyle w:val="a4"/>
            <w:color w:val="auto"/>
            <w:sz w:val="28"/>
            <w:szCs w:val="28"/>
            <w:u w:val="none"/>
          </w:rPr>
          <w:t>митохондриальной ДНК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и датирование окаменелостей позволяют заключить, что</w:t>
      </w:r>
      <w:r w:rsidRPr="00570288">
        <w:rPr>
          <w:rStyle w:val="apple-converted-space"/>
          <w:sz w:val="28"/>
          <w:szCs w:val="28"/>
        </w:rPr>
        <w:t> </w:t>
      </w:r>
      <w:r w:rsidRPr="00570288">
        <w:rPr>
          <w:i/>
          <w:iCs/>
          <w:sz w:val="28"/>
          <w:szCs w:val="28"/>
        </w:rPr>
        <w:t>Homo sapiens</w:t>
      </w:r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происходит из Африки, где около 200 тыс. лет назад жил</w:t>
      </w:r>
      <w:r w:rsidRPr="00570288">
        <w:rPr>
          <w:rStyle w:val="apple-converted-space"/>
          <w:sz w:val="28"/>
          <w:szCs w:val="28"/>
        </w:rPr>
        <w:t> </w:t>
      </w:r>
      <w:hyperlink r:id="rId13" w:tooltip="Последний общий предок" w:history="1">
        <w:r w:rsidRPr="00570288">
          <w:rPr>
            <w:rStyle w:val="a4"/>
            <w:color w:val="auto"/>
            <w:sz w:val="28"/>
            <w:szCs w:val="28"/>
            <w:u w:val="none"/>
          </w:rPr>
          <w:t>последний общий предок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ныне живущих людей по женской линии («</w:t>
      </w:r>
      <w:hyperlink r:id="rId14" w:tooltip="Митохондриальная Ева" w:history="1">
        <w:r w:rsidRPr="00570288">
          <w:rPr>
            <w:rStyle w:val="a4"/>
            <w:color w:val="auto"/>
            <w:sz w:val="28"/>
            <w:szCs w:val="28"/>
            <w:u w:val="none"/>
          </w:rPr>
          <w:t>митохондриальная Ева</w:t>
        </w:r>
      </w:hyperlink>
      <w:r w:rsidRPr="00570288">
        <w:rPr>
          <w:sz w:val="28"/>
          <w:szCs w:val="28"/>
        </w:rPr>
        <w:t>»)</w:t>
      </w:r>
      <w:hyperlink r:id="rId15" w:anchor="cite_note-haplotype-28" w:history="1">
        <w:r w:rsidRPr="00570288">
          <w:rPr>
            <w:rStyle w:val="a4"/>
            <w:color w:val="auto"/>
            <w:sz w:val="28"/>
            <w:szCs w:val="28"/>
            <w:u w:val="none"/>
            <w:vertAlign w:val="superscript"/>
          </w:rPr>
          <w:t>[28]</w:t>
        </w:r>
      </w:hyperlink>
      <w:r w:rsidRPr="00570288">
        <w:rPr>
          <w:sz w:val="28"/>
          <w:szCs w:val="28"/>
        </w:rPr>
        <w:t>.</w:t>
      </w:r>
    </w:p>
    <w:p w:rsidR="00570288" w:rsidRPr="00570288" w:rsidRDefault="00570288" w:rsidP="00570288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570288">
        <w:rPr>
          <w:sz w:val="28"/>
          <w:szCs w:val="28"/>
        </w:rPr>
        <w:t>В</w:t>
      </w:r>
      <w:r w:rsidRPr="00570288">
        <w:rPr>
          <w:rStyle w:val="apple-converted-space"/>
          <w:sz w:val="28"/>
          <w:szCs w:val="28"/>
        </w:rPr>
        <w:t> </w:t>
      </w:r>
      <w:hyperlink r:id="rId16" w:tooltip="2009 год" w:history="1">
        <w:r w:rsidRPr="00570288">
          <w:rPr>
            <w:rStyle w:val="a4"/>
            <w:color w:val="auto"/>
            <w:sz w:val="28"/>
            <w:szCs w:val="28"/>
            <w:u w:val="none"/>
          </w:rPr>
          <w:t>2009 году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группа учёных под руководством Сары Тишкофф из</w:t>
      </w:r>
      <w:r w:rsidRPr="00570288">
        <w:rPr>
          <w:rStyle w:val="apple-converted-space"/>
          <w:sz w:val="28"/>
          <w:szCs w:val="28"/>
        </w:rPr>
        <w:t> </w:t>
      </w:r>
      <w:hyperlink r:id="rId17" w:tooltip="Университет Пенсильвании" w:history="1">
        <w:r w:rsidRPr="00570288">
          <w:rPr>
            <w:rStyle w:val="a4"/>
            <w:color w:val="auto"/>
            <w:sz w:val="28"/>
            <w:szCs w:val="28"/>
            <w:u w:val="none"/>
          </w:rPr>
          <w:t>Университета Пенсильвании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опубликовала в журнале</w:t>
      </w:r>
      <w:r w:rsidRPr="00570288">
        <w:rPr>
          <w:rStyle w:val="apple-converted-space"/>
          <w:sz w:val="28"/>
          <w:szCs w:val="28"/>
        </w:rPr>
        <w:t> </w:t>
      </w:r>
      <w:hyperlink r:id="rId18" w:tooltip="Science (журнал)" w:history="1">
        <w:r w:rsidRPr="00570288">
          <w:rPr>
            <w:rStyle w:val="a4"/>
            <w:color w:val="auto"/>
            <w:sz w:val="28"/>
            <w:szCs w:val="28"/>
            <w:u w:val="none"/>
          </w:rPr>
          <w:t>«Сайенс»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результаты комплексного исследования генетического разнообразия народов Африки. Они установили, что самой древней ветвью, испытавшей наименьшее количество смешиваний, как раньше и предполагалось, является генетический кластер, к которому принадлежат</w:t>
      </w:r>
      <w:r w:rsidRPr="00570288">
        <w:rPr>
          <w:rStyle w:val="apple-converted-space"/>
          <w:sz w:val="28"/>
          <w:szCs w:val="28"/>
        </w:rPr>
        <w:t> </w:t>
      </w:r>
      <w:hyperlink r:id="rId19" w:tooltip="Бушмены" w:history="1">
        <w:r w:rsidRPr="00570288">
          <w:rPr>
            <w:rStyle w:val="a4"/>
            <w:color w:val="auto"/>
            <w:sz w:val="28"/>
            <w:szCs w:val="28"/>
            <w:u w:val="none"/>
          </w:rPr>
          <w:t>бушмены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и другие народы, говорящие на</w:t>
      </w:r>
      <w:r w:rsidRPr="00570288">
        <w:rPr>
          <w:rStyle w:val="apple-converted-space"/>
          <w:sz w:val="28"/>
          <w:szCs w:val="28"/>
        </w:rPr>
        <w:t> </w:t>
      </w:r>
      <w:hyperlink r:id="rId20" w:tooltip="Койсанские языки" w:history="1">
        <w:r w:rsidRPr="00570288">
          <w:rPr>
            <w:rStyle w:val="a4"/>
            <w:color w:val="auto"/>
            <w:sz w:val="28"/>
            <w:szCs w:val="28"/>
            <w:u w:val="none"/>
          </w:rPr>
          <w:t>койсанских языках</w:t>
        </w:r>
      </w:hyperlink>
      <w:r w:rsidRPr="00570288">
        <w:rPr>
          <w:sz w:val="28"/>
          <w:szCs w:val="28"/>
        </w:rPr>
        <w:t>. Скорее всего, они и являются той ветвью, которая ближе всего к общим предкам всего современного человечества.</w:t>
      </w:r>
    </w:p>
    <w:p w:rsidR="00570288" w:rsidRPr="00B77AD0" w:rsidRDefault="00570288" w:rsidP="00570288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  <w:lang w:val="en-US"/>
        </w:rPr>
      </w:pPr>
      <w:r w:rsidRPr="00570288">
        <w:rPr>
          <w:sz w:val="28"/>
          <w:szCs w:val="28"/>
        </w:rPr>
        <w:t>Можно предположить, что 60 000 — 40 000 лет назад люди мигрировали в</w:t>
      </w:r>
      <w:r w:rsidRPr="00570288">
        <w:rPr>
          <w:rStyle w:val="apple-converted-space"/>
          <w:sz w:val="28"/>
          <w:szCs w:val="28"/>
        </w:rPr>
        <w:t> </w:t>
      </w:r>
      <w:hyperlink r:id="rId21" w:tooltip="Азия" w:history="1">
        <w:r w:rsidRPr="00570288">
          <w:rPr>
            <w:rStyle w:val="a4"/>
            <w:color w:val="auto"/>
            <w:sz w:val="28"/>
            <w:szCs w:val="28"/>
            <w:u w:val="none"/>
          </w:rPr>
          <w:t>Азию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и оттуда в</w:t>
      </w:r>
      <w:r w:rsidRPr="00570288">
        <w:rPr>
          <w:rStyle w:val="apple-converted-space"/>
          <w:sz w:val="28"/>
          <w:szCs w:val="28"/>
        </w:rPr>
        <w:t> </w:t>
      </w:r>
      <w:hyperlink r:id="rId22" w:tooltip="Европа" w:history="1">
        <w:r w:rsidRPr="00570288">
          <w:rPr>
            <w:rStyle w:val="a4"/>
            <w:color w:val="auto"/>
            <w:sz w:val="28"/>
            <w:szCs w:val="28"/>
            <w:u w:val="none"/>
          </w:rPr>
          <w:t>Европу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(40 000 лет назад),</w:t>
      </w:r>
      <w:r w:rsidRPr="00570288">
        <w:rPr>
          <w:rStyle w:val="apple-converted-space"/>
          <w:sz w:val="28"/>
          <w:szCs w:val="28"/>
        </w:rPr>
        <w:t> </w:t>
      </w:r>
      <w:hyperlink r:id="rId23" w:tooltip="Австралия" w:history="1">
        <w:r w:rsidRPr="00570288">
          <w:rPr>
            <w:rStyle w:val="a4"/>
            <w:color w:val="auto"/>
            <w:sz w:val="28"/>
            <w:szCs w:val="28"/>
            <w:u w:val="none"/>
          </w:rPr>
          <w:t>Австралию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и</w:t>
      </w:r>
      <w:r w:rsidRPr="00570288">
        <w:rPr>
          <w:rStyle w:val="apple-converted-space"/>
          <w:sz w:val="28"/>
          <w:szCs w:val="28"/>
        </w:rPr>
        <w:t> </w:t>
      </w:r>
      <w:hyperlink r:id="rId24" w:tooltip="Америка" w:history="1">
        <w:r w:rsidRPr="00570288">
          <w:rPr>
            <w:rStyle w:val="a4"/>
            <w:color w:val="auto"/>
            <w:sz w:val="28"/>
            <w:szCs w:val="28"/>
            <w:u w:val="none"/>
          </w:rPr>
          <w:t>Америку</w:t>
        </w:r>
      </w:hyperlink>
      <w:r w:rsidRPr="00570288">
        <w:rPr>
          <w:rStyle w:val="apple-converted-space"/>
          <w:sz w:val="28"/>
          <w:szCs w:val="28"/>
        </w:rPr>
        <w:t> </w:t>
      </w:r>
      <w:r w:rsidRPr="00570288">
        <w:rPr>
          <w:sz w:val="28"/>
          <w:szCs w:val="28"/>
        </w:rPr>
        <w:t>(35 000 — 15 000 лет назад)</w:t>
      </w:r>
      <w:r w:rsidR="00B77AD0">
        <w:rPr>
          <w:rStyle w:val="apple-converted-space"/>
          <w:sz w:val="28"/>
          <w:szCs w:val="28"/>
          <w:lang w:val="en-US"/>
        </w:rPr>
        <w:t>.</w:t>
      </w:r>
    </w:p>
    <w:sectPr w:rsidR="00570288" w:rsidRPr="00B77AD0" w:rsidSect="00C1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70288"/>
    <w:rsid w:val="00241ABC"/>
    <w:rsid w:val="00570288"/>
    <w:rsid w:val="00B77AD0"/>
    <w:rsid w:val="00C1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D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70288"/>
  </w:style>
  <w:style w:type="character" w:styleId="a4">
    <w:name w:val="Hyperlink"/>
    <w:basedOn w:val="a0"/>
    <w:uiPriority w:val="99"/>
    <w:semiHidden/>
    <w:unhideWhenUsed/>
    <w:rsid w:val="005702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8%D0%BF%D0%BE%D1%82%D0%B5%D0%B7%D0%B0_%D0%BC%D1%83%D0%BB%D1%8C%D1%82%D0%B8%D1%80%D0%B5%D0%B3%D0%B8%D0%BE%D0%BD%D0%B0%D0%BB%D1%8C%D0%BD%D0%BE%D0%B3%D0%BE_%D0%BF%D1%80%D0%BE%D0%B8%D1%81%D1%85%D0%BE%D0%B6%D0%B4%D0%B5%D0%BD%D0%B8%D1%8F_%D1%87%D0%B5%D0%BB%D0%BE%D0%B2%D0%B5%D0%BA%D0%B0" TargetMode="External"/><Relationship Id="rId13" Type="http://schemas.openxmlformats.org/officeDocument/2006/relationships/hyperlink" Target="https://ru.wikipedia.org/wiki/%D0%9F%D0%BE%D1%81%D0%BB%D0%B5%D0%B4%D0%BD%D0%B8%D0%B9_%D0%BE%D0%B1%D1%89%D0%B8%D0%B9_%D0%BF%D1%80%D0%B5%D0%B4%D0%BE%D0%BA" TargetMode="External"/><Relationship Id="rId18" Type="http://schemas.openxmlformats.org/officeDocument/2006/relationships/hyperlink" Target="https://ru.wikipedia.org/wiki/Science_(%D0%B6%D1%83%D1%80%D0%BD%D0%B0%D0%BB)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0%D0%B7%D0%B8%D1%8F" TargetMode="External"/><Relationship Id="rId7" Type="http://schemas.openxmlformats.org/officeDocument/2006/relationships/hyperlink" Target="https://ru.wikipedia.org/wiki/%D0%9D%D0%B5%D0%B0%D0%BD%D0%B4%D0%B5%D1%80%D1%82%D0%B0%D0%BB%D1%8C%D1%86%D1%8B" TargetMode="External"/><Relationship Id="rId12" Type="http://schemas.openxmlformats.org/officeDocument/2006/relationships/hyperlink" Target="https://ru.wikipedia.org/wiki/%D0%9C%D0%B8%D1%82%D0%BE%D1%85%D0%BE%D0%BD%D0%B4%D1%80%D0%B8%D0%B0%D0%BB%D1%8C%D0%BD%D0%B0%D1%8F_%D0%94%D0%9D%D0%9A" TargetMode="External"/><Relationship Id="rId17" Type="http://schemas.openxmlformats.org/officeDocument/2006/relationships/hyperlink" Target="https://ru.wikipedia.org/wiki/%D0%A3%D0%BD%D0%B8%D0%B2%D0%B5%D1%80%D1%81%D0%B8%D1%82%D0%B5%D1%82_%D0%9F%D0%B5%D0%BD%D1%81%D0%B8%D0%BB%D1%8C%D0%B2%D0%B0%D0%BD%D0%B8%D0%B8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2009_%D0%B3%D0%BE%D0%B4" TargetMode="External"/><Relationship Id="rId20" Type="http://schemas.openxmlformats.org/officeDocument/2006/relationships/hyperlink" Target="https://ru.wikipedia.org/wiki/%D0%9A%D0%BE%D0%B9%D1%81%D0%B0%D0%BD%D1%81%D0%BA%D0%B8%D0%B5_%D1%8F%D0%B7%D1%8B%D0%BA%D0%B8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Homo_erectus" TargetMode="External"/><Relationship Id="rId11" Type="http://schemas.openxmlformats.org/officeDocument/2006/relationships/hyperlink" Target="https://ru.wikipedia.org/wiki/%D0%9F%D0%BE%D0%BB%D0%B8%D0%BC%D0%BE%D1%80%D1%84%D0%B8%D0%B7%D0%BC_(%D0%B1%D0%B8%D0%BE%D0%BB%D0%BE%D0%B3%D0%B8%D1%8F)" TargetMode="External"/><Relationship Id="rId24" Type="http://schemas.openxmlformats.org/officeDocument/2006/relationships/hyperlink" Target="https://ru.wikipedia.org/wiki/%D0%90%D0%BC%D0%B5%D1%80%D0%B8%D0%BA%D0%B0" TargetMode="External"/><Relationship Id="rId5" Type="http://schemas.openxmlformats.org/officeDocument/2006/relationships/hyperlink" Target="https://ru.wikipedia.org/wiki/%D0%93%D0%B8%D0%BF%D0%BE%D1%82%D0%B5%D0%B7%D0%B0_%D0%B0%D1%84%D1%80%D0%B8%D0%BA%D0%B0%D0%BD%D1%81%D0%BA%D0%BE%D0%B3%D0%BE_%D0%BF%D1%80%D0%BE%D0%B8%D1%81%D1%85%D0%BE%D0%B6%D0%B4%D0%B5%D0%BD%D0%B8%D1%8F_%D1%87%D0%B5%D0%BB%D0%BE%D0%B2%D0%B5%D0%BA%D0%B0" TargetMode="External"/><Relationship Id="rId15" Type="http://schemas.openxmlformats.org/officeDocument/2006/relationships/hyperlink" Target="https://ru.wikipedia.org/wiki/%D0%90%D0%BD%D1%82%D1%80%D0%BE%D0%BF%D0%BE%D0%B3%D0%B5%D0%BD%D0%B5%D0%B7" TargetMode="External"/><Relationship Id="rId23" Type="http://schemas.openxmlformats.org/officeDocument/2006/relationships/hyperlink" Target="https://ru.wikipedia.org/wiki/%D0%90%D0%B2%D1%81%D1%82%D1%80%D0%B0%D0%BB%D0%B8%D1%8F" TargetMode="External"/><Relationship Id="rId10" Type="http://schemas.openxmlformats.org/officeDocument/2006/relationships/hyperlink" Target="https://ru.wikipedia.org/wiki/%D0%A1%D1%80%D0%B5%D0%B4%D0%BD%D0%B8%D0%B9_%D0%BF%D0%B0%D0%BB%D0%B5%D0%BE%D0%BB%D0%B8%D1%82" TargetMode="External"/><Relationship Id="rId19" Type="http://schemas.openxmlformats.org/officeDocument/2006/relationships/hyperlink" Target="https://ru.wikipedia.org/wiki/%D0%91%D1%83%D1%88%D0%BC%D0%B5%D0%BD%D1%8B" TargetMode="External"/><Relationship Id="rId4" Type="http://schemas.openxmlformats.org/officeDocument/2006/relationships/hyperlink" Target="https://ru.wikipedia.org/wiki/Homo_sapiens" TargetMode="External"/><Relationship Id="rId9" Type="http://schemas.openxmlformats.org/officeDocument/2006/relationships/hyperlink" Target="https://ru.wikipedia.org/wiki/%D0%9C%D0%B8%D1%82%D0%BE%D1%85%D0%BE%D0%BD%D0%B4%D1%80%D0%B8%D0%B0%D0%BB%D1%8C%D0%BD%D0%B0%D1%8F_%D0%95%D0%B2%D0%B0" TargetMode="External"/><Relationship Id="rId14" Type="http://schemas.openxmlformats.org/officeDocument/2006/relationships/hyperlink" Target="https://ru.wikipedia.org/wiki/%D0%9C%D0%B8%D1%82%D0%BE%D1%85%D0%BE%D0%BD%D0%B4%D1%80%D0%B8%D0%B0%D0%BB%D1%8C%D0%BD%D0%B0%D1%8F_%D0%95%D0%B2%D0%B0" TargetMode="External"/><Relationship Id="rId22" Type="http://schemas.openxmlformats.org/officeDocument/2006/relationships/hyperlink" Target="https://ru.wikipedia.org/wiki/%D0%95%D0%B2%D1%80%D0%BE%D0%BF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744</Words>
  <Characters>4245</Characters>
  <Application>Microsoft Office Word</Application>
  <DocSecurity>0</DocSecurity>
  <Lines>35</Lines>
  <Paragraphs>9</Paragraphs>
  <ScaleCrop>false</ScaleCrop>
  <Company>УлГТУ</Company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Хайров Рамиль Русланович</dc:creator>
  <cp:keywords/>
  <dc:description/>
  <cp:lastModifiedBy>Хайров Рамиль Русланович</cp:lastModifiedBy>
  <cp:revision>3</cp:revision>
  <dcterms:created xsi:type="dcterms:W3CDTF">2016-04-02T21:55:00Z</dcterms:created>
  <dcterms:modified xsi:type="dcterms:W3CDTF">2016-04-02T21:57:00Z</dcterms:modified>
</cp:coreProperties>
</file>