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75EAA" w14:textId="77777777" w:rsidR="00A92E14" w:rsidRPr="000939ED" w:rsidRDefault="00A92E14" w:rsidP="00A92E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 w:rsidRPr="000939ED"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 w:rsidRPr="000939ED">
        <w:rPr>
          <w:rFonts w:ascii="Monaco" w:hAnsi="Monaco" w:cs="Monaco"/>
          <w:color w:val="000000"/>
          <w:sz w:val="22"/>
          <w:szCs w:val="22"/>
        </w:rPr>
        <w:t xml:space="preserve"> Player depth 1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11.5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9.5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Total: 71.0</w:t>
      </w:r>
    </w:p>
    <w:p w14:paraId="1E075A21" w14:textId="77777777" w:rsidR="00A92E14" w:rsidRPr="000939ED" w:rsidRDefault="00A92E14" w:rsidP="00A92E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 w:rsidRPr="000939ED"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 w:rsidRPr="000939ED">
        <w:rPr>
          <w:rFonts w:ascii="Monaco" w:hAnsi="Monaco" w:cs="Monaco"/>
          <w:color w:val="000000"/>
          <w:sz w:val="22"/>
          <w:szCs w:val="22"/>
        </w:rPr>
        <w:t xml:space="preserve"> Player depth 2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20.0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11.0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Total: 81.0</w:t>
      </w:r>
    </w:p>
    <w:p w14:paraId="1B196A93" w14:textId="77777777" w:rsidR="00A92E14" w:rsidRPr="000939ED" w:rsidRDefault="00A92E14" w:rsidP="00A92E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 w:rsidRPr="000939ED"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 w:rsidRPr="000939ED">
        <w:rPr>
          <w:rFonts w:ascii="Monaco" w:hAnsi="Monaco" w:cs="Monaco"/>
          <w:color w:val="000000"/>
          <w:sz w:val="22"/>
          <w:szCs w:val="22"/>
        </w:rPr>
        <w:t xml:space="preserve"> Player depth 3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20.0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20.0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11.0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Total: 131.0</w:t>
      </w:r>
    </w:p>
    <w:p w14:paraId="391A40ED" w14:textId="77777777" w:rsidR="00A92E14" w:rsidRPr="000939ED" w:rsidRDefault="00A92E14" w:rsidP="00A92E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 w:rsidRPr="000939ED"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 w:rsidRPr="000939ED">
        <w:rPr>
          <w:rFonts w:ascii="Monaco" w:hAnsi="Monaco" w:cs="Monaco"/>
          <w:color w:val="000000"/>
          <w:sz w:val="22"/>
          <w:szCs w:val="22"/>
        </w:rPr>
        <w:t xml:space="preserve"> Player depth 4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20.0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20.0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20.0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12.0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11.0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11.0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Total: 134.0</w:t>
      </w:r>
    </w:p>
    <w:p w14:paraId="3F398E6D" w14:textId="77777777" w:rsidR="00A92E14" w:rsidRPr="000939ED" w:rsidRDefault="00A92E14" w:rsidP="00A92E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 w:rsidRPr="000939ED"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 w:rsidRPr="000939ED">
        <w:rPr>
          <w:rFonts w:ascii="Monaco" w:hAnsi="Monaco" w:cs="Monaco"/>
          <w:color w:val="000000"/>
          <w:sz w:val="22"/>
          <w:szCs w:val="22"/>
        </w:rPr>
        <w:t xml:space="preserve"> Player depth 5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20.0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20.0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12.0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11.0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10.5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11.0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Total: 114.5</w:t>
      </w:r>
    </w:p>
    <w:p w14:paraId="1E19CCA2" w14:textId="77777777" w:rsidR="00A92E14" w:rsidRPr="000939ED" w:rsidRDefault="00A92E14" w:rsidP="00A92E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 w:rsidRPr="000939ED"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 w:rsidRPr="000939ED">
        <w:rPr>
          <w:rFonts w:ascii="Monaco" w:hAnsi="Monaco" w:cs="Monaco"/>
          <w:color w:val="000000"/>
          <w:sz w:val="22"/>
          <w:szCs w:val="22"/>
        </w:rPr>
        <w:t xml:space="preserve"> Player depth 6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20.0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20.0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20.0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12.0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12.0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12.5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11.0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Total: 137.5</w:t>
      </w:r>
    </w:p>
    <w:p w14:paraId="5ECC1EF1" w14:textId="77777777" w:rsidR="00A92E14" w:rsidRPr="000939ED" w:rsidRDefault="00A92E14" w:rsidP="00A92E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 w:rsidRPr="000939ED">
        <w:rPr>
          <w:rFonts w:ascii="Monaco" w:hAnsi="Monaco" w:cs="Monaco"/>
          <w:color w:val="000000"/>
          <w:sz w:val="22"/>
          <w:szCs w:val="22"/>
        </w:rPr>
        <w:t>Alphabeta</w:t>
      </w:r>
      <w:proofErr w:type="spellEnd"/>
      <w:r w:rsidRPr="000939ED">
        <w:rPr>
          <w:rFonts w:ascii="Monaco" w:hAnsi="Monaco" w:cs="Monaco"/>
          <w:color w:val="000000"/>
          <w:sz w:val="22"/>
          <w:szCs w:val="22"/>
        </w:rPr>
        <w:t xml:space="preserve"> Player depth 7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20.0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20.0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14.0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15.0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11.0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13.0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13.0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Total: 136.0</w:t>
      </w:r>
    </w:p>
    <w:p w14:paraId="57CBF750" w14:textId="77777777" w:rsidR="00A92E14" w:rsidRPr="000939ED" w:rsidRDefault="00A92E14" w:rsidP="00A92E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939ED">
        <w:rPr>
          <w:rFonts w:ascii="Monaco" w:hAnsi="Monaco" w:cs="Monaco"/>
          <w:color w:val="000000"/>
          <w:sz w:val="22"/>
          <w:szCs w:val="22"/>
        </w:rPr>
        <w:t>Monte Carlo 100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8.5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8.0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8.0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8.0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6.0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Total: 98.5</w:t>
      </w:r>
    </w:p>
    <w:p w14:paraId="46DBAA41" w14:textId="77777777" w:rsidR="00A92E14" w:rsidRPr="000939ED" w:rsidRDefault="00A92E14" w:rsidP="00A92E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939ED">
        <w:rPr>
          <w:rFonts w:ascii="Monaco" w:hAnsi="Monaco" w:cs="Monaco"/>
          <w:color w:val="000000"/>
          <w:sz w:val="22"/>
          <w:szCs w:val="22"/>
        </w:rPr>
        <w:t>Monte Carlo 200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10.5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9.0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9.0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8.0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5.0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Total: 101.5</w:t>
      </w:r>
    </w:p>
    <w:p w14:paraId="741F528E" w14:textId="77777777" w:rsidR="00A92E14" w:rsidRPr="000939ED" w:rsidRDefault="00A92E14" w:rsidP="00A92E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939ED">
        <w:rPr>
          <w:rFonts w:ascii="Monaco" w:hAnsi="Monaco" w:cs="Monaco"/>
          <w:color w:val="000000"/>
          <w:sz w:val="22"/>
          <w:szCs w:val="22"/>
        </w:rPr>
        <w:t>Monte Carlo 300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9.0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7.5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9.0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</w:t>
      </w:r>
      <w:bookmarkStart w:id="0" w:name="_GoBack"/>
      <w:bookmarkEnd w:id="0"/>
      <w:r w:rsidRPr="000939ED">
        <w:rPr>
          <w:rFonts w:ascii="Monaco" w:hAnsi="Monaco" w:cs="Monaco"/>
          <w:color w:val="000000"/>
          <w:sz w:val="22"/>
          <w:szCs w:val="22"/>
        </w:rPr>
        <w:t>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Total: 105.5</w:t>
      </w:r>
    </w:p>
    <w:p w14:paraId="70AF14B5" w14:textId="77777777" w:rsidR="00A92E14" w:rsidRPr="000939ED" w:rsidRDefault="00A92E14" w:rsidP="00A92E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0939ED">
        <w:rPr>
          <w:rFonts w:ascii="Monaco" w:hAnsi="Monaco" w:cs="Monaco"/>
          <w:color w:val="000000"/>
          <w:sz w:val="22"/>
          <w:szCs w:val="22"/>
        </w:rPr>
        <w:t>Monte Carlo 400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9.0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9.5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7.0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Total: 105.5</w:t>
      </w:r>
    </w:p>
    <w:p w14:paraId="56D96BCD" w14:textId="07BA5F2A" w:rsidR="00D31368" w:rsidRPr="000939ED" w:rsidRDefault="00A92E14" w:rsidP="00A92E14">
      <w:pPr>
        <w:rPr>
          <w:sz w:val="22"/>
          <w:szCs w:val="22"/>
        </w:rPr>
      </w:pPr>
      <w:r w:rsidRPr="000939ED">
        <w:rPr>
          <w:rFonts w:ascii="Monaco" w:hAnsi="Monaco" w:cs="Monaco"/>
          <w:color w:val="000000"/>
          <w:sz w:val="22"/>
          <w:szCs w:val="22"/>
        </w:rPr>
        <w:t>Monte Carlo 500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9.0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9.0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9.0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7.0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10.0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0.0</w:t>
      </w:r>
      <w:r w:rsidRPr="000939ED">
        <w:rPr>
          <w:rFonts w:ascii="Monaco" w:hAnsi="Monaco" w:cs="Monaco"/>
          <w:color w:val="000000"/>
          <w:sz w:val="22"/>
          <w:szCs w:val="22"/>
        </w:rPr>
        <w:tab/>
        <w:t>Total: 104.0</w:t>
      </w:r>
    </w:p>
    <w:sectPr w:rsidR="00D31368" w:rsidRPr="000939ED" w:rsidSect="00A83FA8">
      <w:pgSz w:w="15840" w:h="12240" w:orient="landscape"/>
      <w:pgMar w:top="1800" w:right="1440" w:bottom="18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A8"/>
    <w:rsid w:val="00047FFB"/>
    <w:rsid w:val="000939ED"/>
    <w:rsid w:val="00503EA1"/>
    <w:rsid w:val="00601977"/>
    <w:rsid w:val="00A83FA8"/>
    <w:rsid w:val="00A92E14"/>
    <w:rsid w:val="00D31368"/>
    <w:rsid w:val="00E4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EAC9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922</Characters>
  <Application>Microsoft Macintosh Word</Application>
  <DocSecurity>0</DocSecurity>
  <Lines>7</Lines>
  <Paragraphs>2</Paragraphs>
  <ScaleCrop>false</ScaleCrop>
  <Company>Lewis &amp; Clark College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Authorized User</cp:lastModifiedBy>
  <cp:revision>4</cp:revision>
  <dcterms:created xsi:type="dcterms:W3CDTF">2014-09-30T03:55:00Z</dcterms:created>
  <dcterms:modified xsi:type="dcterms:W3CDTF">2014-09-30T05:36:00Z</dcterms:modified>
</cp:coreProperties>
</file>