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438070" w14:textId="3C5E3C88" w:rsidR="003533BD" w:rsidRPr="00E12E6A" w:rsidRDefault="003533BD" w:rsidP="003533BD">
      <w:pPr>
        <w:rPr>
          <w:rFonts w:ascii="Times New Roman" w:hAnsi="Times New Roman" w:cs="Times New Roman"/>
        </w:rPr>
      </w:pPr>
      <w:r w:rsidRPr="00E12E6A">
        <w:rPr>
          <w:rFonts w:ascii="Times New Roman" w:hAnsi="Times New Roman" w:cs="Times New Roman"/>
        </w:rPr>
        <w:t xml:space="preserve">Main table </w:t>
      </w:r>
      <w:r w:rsidRPr="00E12E6A">
        <w:rPr>
          <w:rFonts w:ascii="Times New Roman" w:hAnsi="Times New Roman" w:cs="Times New Roman"/>
        </w:rPr>
        <w:t>平均违约率为</w:t>
      </w:r>
      <w:r w:rsidRPr="00E12E6A">
        <w:rPr>
          <w:rFonts w:ascii="Times New Roman" w:hAnsi="Times New Roman" w:cs="Times New Roman"/>
        </w:rPr>
        <w:t>0.0807</w:t>
      </w:r>
    </w:p>
    <w:p w14:paraId="43E97B18" w14:textId="4BD26664" w:rsidR="00ED4EF1" w:rsidRPr="00E12E6A" w:rsidRDefault="00ED4EF1" w:rsidP="00ED4EF1">
      <w:pPr>
        <w:pStyle w:val="1"/>
        <w:rPr>
          <w:rFonts w:ascii="Times New Roman" w:hAnsi="Times New Roman" w:cs="Times New Roman"/>
          <w:kern w:val="0"/>
          <w:sz w:val="23"/>
          <w:szCs w:val="23"/>
        </w:rPr>
      </w:pPr>
      <w:r w:rsidRPr="00E12E6A">
        <w:rPr>
          <w:rFonts w:ascii="Times New Roman" w:hAnsi="Times New Roman" w:cs="Times New Roman"/>
        </w:rPr>
        <w:t>贷款人信息完整程度</w:t>
      </w:r>
    </w:p>
    <w:p w14:paraId="6F24248D" w14:textId="77777777" w:rsidR="00ED4EF1" w:rsidRPr="00E12E6A" w:rsidRDefault="00ED4EF1" w:rsidP="00ED4EF1">
      <w:pPr>
        <w:pStyle w:val="2"/>
        <w:rPr>
          <w:rFonts w:ascii="Times New Roman" w:hAnsi="Times New Roman" w:cs="Times New Roman"/>
          <w:kern w:val="0"/>
          <w:sz w:val="23"/>
          <w:szCs w:val="23"/>
        </w:rPr>
      </w:pPr>
      <w:r w:rsidRPr="00E12E6A">
        <w:rPr>
          <w:rFonts w:ascii="Times New Roman" w:hAnsi="Times New Roman" w:cs="Times New Roman"/>
        </w:rPr>
        <w:t>提交文件完整程度</w:t>
      </w:r>
    </w:p>
    <w:p w14:paraId="589B3772" w14:textId="6E323FD0" w:rsidR="00ED4EF1" w:rsidRPr="00E12E6A" w:rsidRDefault="00AD110A" w:rsidP="00AD110A">
      <w:pPr>
        <w:pStyle w:val="3"/>
        <w:spacing w:line="240" w:lineRule="atLeast"/>
        <w:rPr>
          <w:rFonts w:ascii="Times New Roman" w:hAnsi="Times New Roman" w:cs="Times New Roman"/>
          <w:kern w:val="0"/>
          <w:sz w:val="23"/>
          <w:szCs w:val="23"/>
        </w:rPr>
      </w:pPr>
      <w:r w:rsidRPr="00E12E6A">
        <w:rPr>
          <w:rFonts w:ascii="Times New Roman" w:hAnsi="Times New Roman" w:cs="Times New Roman"/>
        </w:rPr>
        <w:t>FLAG_DOCUMENT_X(x</w:t>
      </w:r>
      <w:proofErr w:type="gramStart"/>
      <w:r w:rsidR="00064A1C" w:rsidRPr="00E12E6A">
        <w:rPr>
          <w:rFonts w:ascii="Times New Roman" w:hAnsi="Times New Roman" w:cs="Times New Roman"/>
        </w:rPr>
        <w:t>=(</w:t>
      </w:r>
      <w:proofErr w:type="gramEnd"/>
      <w:r w:rsidR="00064A1C" w:rsidRPr="00E12E6A">
        <w:rPr>
          <w:rFonts w:ascii="Times New Roman" w:hAnsi="Times New Roman" w:cs="Times New Roman"/>
        </w:rPr>
        <w:t>2-21)</w:t>
      </w:r>
    </w:p>
    <w:p w14:paraId="55AB04ED" w14:textId="2599C0CE" w:rsidR="00721F90" w:rsidRPr="00E12E6A" w:rsidRDefault="002C2E05" w:rsidP="00ED4EF1">
      <w:pPr>
        <w:rPr>
          <w:rFonts w:ascii="Times New Roman" w:hAnsi="Times New Roman" w:cs="Times New Roman"/>
        </w:rPr>
      </w:pPr>
      <w:r w:rsidRPr="00E12E6A">
        <w:rPr>
          <w:rFonts w:ascii="Times New Roman" w:hAnsi="Times New Roman" w:cs="Times New Roman"/>
          <w:noProof/>
        </w:rPr>
        <w:drawing>
          <wp:inline distT="0" distB="0" distL="0" distR="0" wp14:anchorId="36086D8A" wp14:editId="7C5F2949">
            <wp:extent cx="2681720" cy="1490886"/>
            <wp:effectExtent l="0" t="0" r="10795" b="8255"/>
            <wp:docPr id="1" name="图片 1" descr="/Users/xuxuqing/AnacondaProjects/kaggle/Kaggle_Home_Credit_Default_Risk/output/explorer/app_FLAG_DOCUMEN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xuxuqing/AnacondaProjects/kaggle/Kaggle_Home_Credit_Default_Risk/output/explorer/app_FLAG_DOCUMENT_2.png"/>
                    <pic:cNvPicPr>
                      <a:picLocks noChangeAspect="1" noChangeArrowheads="1"/>
                    </pic:cNvPicPr>
                  </pic:nvPicPr>
                  <pic:blipFill>
                    <a:blip r:embed="rId5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672" cy="155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E6A">
        <w:rPr>
          <w:rFonts w:ascii="Times New Roman" w:hAnsi="Times New Roman" w:cs="Times New Roman"/>
          <w:noProof/>
        </w:rPr>
        <w:drawing>
          <wp:inline distT="0" distB="0" distL="0" distR="0" wp14:anchorId="5D200ED7" wp14:editId="31E634D5">
            <wp:extent cx="2388235" cy="1498951"/>
            <wp:effectExtent l="0" t="0" r="0" b="0"/>
            <wp:docPr id="2" name="图片 2" descr="/Users/xuxuqing/AnacondaProjects/kaggle/Kaggle_Home_Credit_Default_Risk/output/explorer/app_FLAG_DOCUMEN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xuxuqing/AnacondaProjects/kaggle/Kaggle_Home_Credit_Default_Risk/output/explorer/app_FLAG_DOCUMENT_3.png"/>
                    <pic:cNvPicPr>
                      <a:picLocks noChangeAspect="1" noChangeArrowheads="1"/>
                    </pic:cNvPicPr>
                  </pic:nvPicPr>
                  <pic:blipFill>
                    <a:blip r:embed="rId6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303" cy="160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E6A">
        <w:rPr>
          <w:rFonts w:ascii="Times New Roman" w:hAnsi="Times New Roman" w:cs="Times New Roman"/>
          <w:noProof/>
        </w:rPr>
        <w:drawing>
          <wp:inline distT="0" distB="0" distL="0" distR="0" wp14:anchorId="180199E0" wp14:editId="1078EF95">
            <wp:extent cx="2681720" cy="1488839"/>
            <wp:effectExtent l="0" t="0" r="10795" b="10160"/>
            <wp:docPr id="3" name="图片 3" descr="/Users/xuxuqing/AnacondaProjects/kaggle/Kaggle_Home_Credit_Default_Risk/output/explorer/app_FLAG_DOCUMEN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xuxuqing/AnacondaProjects/kaggle/Kaggle_Home_Credit_Default_Risk/output/explorer/app_FLAG_DOCUMENT_4.png"/>
                    <pic:cNvPicPr>
                      <a:picLocks noChangeAspect="1" noChangeArrowheads="1"/>
                    </pic:cNvPicPr>
                  </pic:nvPicPr>
                  <pic:blipFill>
                    <a:blip r:embed="rId7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993" cy="151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110A" w:rsidRPr="00E12E6A">
        <w:rPr>
          <w:rFonts w:ascii="Times New Roman" w:hAnsi="Times New Roman" w:cs="Times New Roman"/>
          <w:noProof/>
        </w:rPr>
        <w:drawing>
          <wp:inline distT="0" distB="0" distL="0" distR="0" wp14:anchorId="58243026" wp14:editId="4A765903">
            <wp:extent cx="2389118" cy="1502754"/>
            <wp:effectExtent l="0" t="0" r="0" b="0"/>
            <wp:docPr id="4" name="图片 4" descr="../output/explorer/app_FLAG_DOCUMEN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output/explorer/app_FLAG_DOCUMENT_5.png"/>
                    <pic:cNvPicPr>
                      <a:picLocks noChangeAspect="1" noChangeArrowheads="1"/>
                    </pic:cNvPicPr>
                  </pic:nvPicPr>
                  <pic:blipFill>
                    <a:blip r:embed="rId8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136" cy="1543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1A108" w14:textId="16E3D77A" w:rsidR="00AD110A" w:rsidRPr="00E12E6A" w:rsidRDefault="00AD110A" w:rsidP="00ED4EF1">
      <w:pPr>
        <w:rPr>
          <w:rFonts w:ascii="Times New Roman" w:hAnsi="Times New Roman" w:cs="Times New Roman"/>
        </w:rPr>
      </w:pPr>
      <w:r w:rsidRPr="00E12E6A">
        <w:rPr>
          <w:rFonts w:ascii="Times New Roman" w:hAnsi="Times New Roman" w:cs="Times New Roman"/>
          <w:noProof/>
        </w:rPr>
        <w:drawing>
          <wp:inline distT="0" distB="0" distL="0" distR="0" wp14:anchorId="0A2E700F" wp14:editId="3468CF75">
            <wp:extent cx="2677707" cy="1488691"/>
            <wp:effectExtent l="0" t="0" r="0" b="10160"/>
            <wp:docPr id="5" name="图片 5" descr="../output/explorer/app_FLAG_DOCUMEN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output/explorer/app_FLAG_DOCUMENT_6.png"/>
                    <pic:cNvPicPr>
                      <a:picLocks noChangeAspect="1" noChangeArrowheads="1"/>
                    </pic:cNvPicPr>
                  </pic:nvPicPr>
                  <pic:blipFill>
                    <a:blip r:embed="rId9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121" cy="1568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E6A">
        <w:rPr>
          <w:rFonts w:ascii="Times New Roman" w:hAnsi="Times New Roman" w:cs="Times New Roman"/>
          <w:noProof/>
        </w:rPr>
        <w:drawing>
          <wp:inline distT="0" distB="0" distL="0" distR="0" wp14:anchorId="08B2890C" wp14:editId="3305AE76">
            <wp:extent cx="2397760" cy="1585254"/>
            <wp:effectExtent l="0" t="0" r="0" b="0"/>
            <wp:docPr id="6" name="图片 6" descr="../output/explorer/app_FLAG_DOCUMEN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output/explorer/app_FLAG_DOCUMENT_7.png"/>
                    <pic:cNvPicPr>
                      <a:picLocks noChangeAspect="1" noChangeArrowheads="1"/>
                    </pic:cNvPicPr>
                  </pic:nvPicPr>
                  <pic:blipFill>
                    <a:blip r:embed="rId10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620" cy="164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2A454" w14:textId="4AEA7313" w:rsidR="00AD110A" w:rsidRPr="00E12E6A" w:rsidRDefault="00AD110A" w:rsidP="00ED4EF1">
      <w:pPr>
        <w:rPr>
          <w:rFonts w:ascii="Times New Roman" w:hAnsi="Times New Roman" w:cs="Times New Roman"/>
        </w:rPr>
      </w:pPr>
      <w:r w:rsidRPr="00E12E6A">
        <w:rPr>
          <w:rFonts w:ascii="Times New Roman" w:hAnsi="Times New Roman" w:cs="Times New Roman"/>
          <w:noProof/>
        </w:rPr>
        <w:drawing>
          <wp:inline distT="0" distB="0" distL="0" distR="0" wp14:anchorId="3DFBCFA7" wp14:editId="1BFE9AA9">
            <wp:extent cx="2652923" cy="1474876"/>
            <wp:effectExtent l="0" t="0" r="0" b="0"/>
            <wp:docPr id="7" name="图片 7" descr="../output/explorer/app_FLAG_DOCUMEN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output/explorer/app_FLAG_DOCUMENT_8.png"/>
                    <pic:cNvPicPr>
                      <a:picLocks noChangeAspect="1" noChangeArrowheads="1"/>
                    </pic:cNvPicPr>
                  </pic:nvPicPr>
                  <pic:blipFill>
                    <a:blip r:embed="rId11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611" cy="1568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E6A">
        <w:rPr>
          <w:rFonts w:ascii="Times New Roman" w:hAnsi="Times New Roman" w:cs="Times New Roman"/>
          <w:noProof/>
        </w:rPr>
        <w:drawing>
          <wp:inline distT="0" distB="0" distL="0" distR="0" wp14:anchorId="7A80A390" wp14:editId="468BDD9D">
            <wp:extent cx="2464871" cy="1494582"/>
            <wp:effectExtent l="0" t="0" r="0" b="4445"/>
            <wp:docPr id="8" name="图片 8" descr="../output/explorer/app_FLAG_DOCUMEN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output/explorer/app_FLAG_DOCUMENT_9.png"/>
                    <pic:cNvPicPr>
                      <a:picLocks noChangeAspect="1" noChangeArrowheads="1"/>
                    </pic:cNvPicPr>
                  </pic:nvPicPr>
                  <pic:blipFill>
                    <a:blip r:embed="rId12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769" cy="15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1B7CF" w14:textId="22E33DDB" w:rsidR="00AD110A" w:rsidRPr="00E12E6A" w:rsidRDefault="00AD110A" w:rsidP="00ED4EF1">
      <w:pPr>
        <w:rPr>
          <w:rFonts w:ascii="Times New Roman" w:hAnsi="Times New Roman" w:cs="Times New Roman"/>
        </w:rPr>
      </w:pPr>
      <w:r w:rsidRPr="00E12E6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FF355FA" wp14:editId="511D306F">
            <wp:extent cx="2701904" cy="1502107"/>
            <wp:effectExtent l="0" t="0" r="0" b="0"/>
            <wp:docPr id="9" name="图片 9" descr="../output/explorer/app_FLAG_DOCUMEN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output/explorer/app_FLAG_DOCUMENT_10.png"/>
                    <pic:cNvPicPr>
                      <a:picLocks noChangeAspect="1" noChangeArrowheads="1"/>
                    </pic:cNvPicPr>
                  </pic:nvPicPr>
                  <pic:blipFill>
                    <a:blip r:embed="rId13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970" cy="151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E6A">
        <w:rPr>
          <w:rFonts w:ascii="Times New Roman" w:hAnsi="Times New Roman" w:cs="Times New Roman"/>
          <w:noProof/>
        </w:rPr>
        <w:drawing>
          <wp:inline distT="0" distB="0" distL="0" distR="0" wp14:anchorId="617D7993" wp14:editId="3F9545DF">
            <wp:extent cx="2535472" cy="1463560"/>
            <wp:effectExtent l="0" t="0" r="5080" b="10160"/>
            <wp:docPr id="10" name="图片 10" descr="../output/explorer/app_FLAG_DOCUMEN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output/explorer/app_FLAG_DOCUMENT_11.png"/>
                    <pic:cNvPicPr>
                      <a:picLocks noChangeAspect="1" noChangeArrowheads="1"/>
                    </pic:cNvPicPr>
                  </pic:nvPicPr>
                  <pic:blipFill>
                    <a:blip r:embed="rId14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707" cy="147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642AB" w14:textId="26FE839F" w:rsidR="00AD110A" w:rsidRPr="00E12E6A" w:rsidRDefault="00AD110A" w:rsidP="00ED4EF1">
      <w:pPr>
        <w:rPr>
          <w:rFonts w:ascii="Times New Roman" w:hAnsi="Times New Roman" w:cs="Times New Roman"/>
        </w:rPr>
      </w:pPr>
      <w:r w:rsidRPr="00E12E6A">
        <w:rPr>
          <w:rFonts w:ascii="Times New Roman" w:hAnsi="Times New Roman" w:cs="Times New Roman"/>
          <w:noProof/>
        </w:rPr>
        <w:drawing>
          <wp:inline distT="0" distB="0" distL="0" distR="0" wp14:anchorId="0697E98B" wp14:editId="35998DA1">
            <wp:extent cx="2677581" cy="1487150"/>
            <wp:effectExtent l="0" t="0" r="0" b="12065"/>
            <wp:docPr id="11" name="图片 11" descr="../output/explorer/app_FLAG_DOCUMEN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output/explorer/app_FLAG_DOCUMENT_12.png"/>
                    <pic:cNvPicPr>
                      <a:picLocks noChangeAspect="1" noChangeArrowheads="1"/>
                    </pic:cNvPicPr>
                  </pic:nvPicPr>
                  <pic:blipFill>
                    <a:blip r:embed="rId15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176" cy="15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E6A">
        <w:rPr>
          <w:rFonts w:ascii="Times New Roman" w:hAnsi="Times New Roman" w:cs="Times New Roman"/>
          <w:noProof/>
        </w:rPr>
        <w:drawing>
          <wp:inline distT="0" distB="0" distL="0" distR="0" wp14:anchorId="6D22BE7B" wp14:editId="73C40883">
            <wp:extent cx="2560907" cy="1422819"/>
            <wp:effectExtent l="0" t="0" r="5080" b="0"/>
            <wp:docPr id="12" name="图片 12" descr="../output/explorer/app_FLAG_DOCUMEN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output/explorer/app_FLAG_DOCUMENT_13.png"/>
                    <pic:cNvPicPr>
                      <a:picLocks noChangeAspect="1" noChangeArrowheads="1"/>
                    </pic:cNvPicPr>
                  </pic:nvPicPr>
                  <pic:blipFill>
                    <a:blip r:embed="rId16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87" cy="147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77B08" w14:textId="0689FE54" w:rsidR="00AD110A" w:rsidRPr="00E12E6A" w:rsidRDefault="00AD110A" w:rsidP="00ED4EF1">
      <w:pPr>
        <w:rPr>
          <w:rFonts w:ascii="Times New Roman" w:hAnsi="Times New Roman" w:cs="Times New Roman"/>
        </w:rPr>
      </w:pPr>
      <w:r w:rsidRPr="00E12E6A">
        <w:rPr>
          <w:rFonts w:ascii="Times New Roman" w:hAnsi="Times New Roman" w:cs="Times New Roman"/>
          <w:noProof/>
        </w:rPr>
        <w:drawing>
          <wp:inline distT="0" distB="0" distL="0" distR="0" wp14:anchorId="0791CC1C" wp14:editId="10546362">
            <wp:extent cx="2585357" cy="1436690"/>
            <wp:effectExtent l="0" t="0" r="5715" b="11430"/>
            <wp:docPr id="13" name="图片 13" descr="../output/explorer/app_FLAG_DOCUMEN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output/explorer/app_FLAG_DOCUMENT_14.png"/>
                    <pic:cNvPicPr>
                      <a:picLocks noChangeAspect="1" noChangeArrowheads="1"/>
                    </pic:cNvPicPr>
                  </pic:nvPicPr>
                  <pic:blipFill>
                    <a:blip r:embed="rId17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653" cy="144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E6A">
        <w:rPr>
          <w:rFonts w:ascii="Times New Roman" w:hAnsi="Times New Roman" w:cs="Times New Roman"/>
          <w:noProof/>
        </w:rPr>
        <w:drawing>
          <wp:inline distT="0" distB="0" distL="0" distR="0" wp14:anchorId="01E2395F" wp14:editId="3E633B88">
            <wp:extent cx="2553064" cy="1418745"/>
            <wp:effectExtent l="0" t="0" r="12700" b="3810"/>
            <wp:docPr id="14" name="图片 14" descr="../output/explorer/app_FLAG_DOCUMEN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output/explorer/app_FLAG_DOCUMENT_15.png"/>
                    <pic:cNvPicPr>
                      <a:picLocks noChangeAspect="1" noChangeArrowheads="1"/>
                    </pic:cNvPicPr>
                  </pic:nvPicPr>
                  <pic:blipFill>
                    <a:blip r:embed="rId18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691" cy="1425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F9B55" w14:textId="7D664090" w:rsidR="00AD110A" w:rsidRPr="00E12E6A" w:rsidRDefault="00AD110A" w:rsidP="00ED4EF1">
      <w:pPr>
        <w:rPr>
          <w:rFonts w:ascii="Times New Roman" w:hAnsi="Times New Roman" w:cs="Times New Roman"/>
        </w:rPr>
      </w:pPr>
      <w:r w:rsidRPr="00E12E6A">
        <w:rPr>
          <w:rFonts w:ascii="Times New Roman" w:hAnsi="Times New Roman" w:cs="Times New Roman"/>
          <w:noProof/>
        </w:rPr>
        <w:drawing>
          <wp:inline distT="0" distB="0" distL="0" distR="0" wp14:anchorId="40E32326" wp14:editId="088E1C6F">
            <wp:extent cx="2585357" cy="1436690"/>
            <wp:effectExtent l="0" t="0" r="5715" b="11430"/>
            <wp:docPr id="15" name="图片 15" descr="../output/explorer/app_FLAG_DOCUMEN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output/explorer/app_FLAG_DOCUMENT_16.png"/>
                    <pic:cNvPicPr>
                      <a:picLocks noChangeAspect="1" noChangeArrowheads="1"/>
                    </pic:cNvPicPr>
                  </pic:nvPicPr>
                  <pic:blipFill>
                    <a:blip r:embed="rId19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73" cy="144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E6A">
        <w:rPr>
          <w:rFonts w:ascii="Times New Roman" w:hAnsi="Times New Roman" w:cs="Times New Roman"/>
          <w:noProof/>
        </w:rPr>
        <w:drawing>
          <wp:inline distT="0" distB="0" distL="0" distR="0" wp14:anchorId="57AE3041" wp14:editId="733A727B">
            <wp:extent cx="2601130" cy="1445455"/>
            <wp:effectExtent l="0" t="0" r="0" b="2540"/>
            <wp:docPr id="16" name="图片 16" descr="../output/explorer/app_FLAG_DOCUMEN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output/explorer/app_FLAG_DOCUMENT_17.png"/>
                    <pic:cNvPicPr>
                      <a:picLocks noChangeAspect="1" noChangeArrowheads="1"/>
                    </pic:cNvPicPr>
                  </pic:nvPicPr>
                  <pic:blipFill>
                    <a:blip r:embed="rId20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145" cy="145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6D571" w14:textId="4BB66805" w:rsidR="00AD110A" w:rsidRPr="00E12E6A" w:rsidRDefault="00AD110A" w:rsidP="00ED4EF1">
      <w:pPr>
        <w:rPr>
          <w:rFonts w:ascii="Times New Roman" w:hAnsi="Times New Roman" w:cs="Times New Roman"/>
        </w:rPr>
      </w:pPr>
      <w:r w:rsidRPr="00E12E6A">
        <w:rPr>
          <w:rFonts w:ascii="Times New Roman" w:hAnsi="Times New Roman" w:cs="Times New Roman"/>
          <w:noProof/>
        </w:rPr>
        <w:drawing>
          <wp:inline distT="0" distB="0" distL="0" distR="0" wp14:anchorId="0BC444D5" wp14:editId="22187620">
            <wp:extent cx="2585357" cy="1436690"/>
            <wp:effectExtent l="0" t="0" r="5715" b="11430"/>
            <wp:docPr id="17" name="图片 17" descr="../output/explorer/app_FLAG_DOCUMENT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output/explorer/app_FLAG_DOCUMENT_18.png"/>
                    <pic:cNvPicPr>
                      <a:picLocks noChangeAspect="1" noChangeArrowheads="1"/>
                    </pic:cNvPicPr>
                  </pic:nvPicPr>
                  <pic:blipFill>
                    <a:blip r:embed="rId21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534" cy="144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E6A">
        <w:rPr>
          <w:rFonts w:ascii="Times New Roman" w:hAnsi="Times New Roman" w:cs="Times New Roman"/>
          <w:noProof/>
        </w:rPr>
        <w:drawing>
          <wp:inline distT="0" distB="0" distL="0" distR="0" wp14:anchorId="675C22D5" wp14:editId="089865A4">
            <wp:extent cx="2604468" cy="1447310"/>
            <wp:effectExtent l="0" t="0" r="12065" b="635"/>
            <wp:docPr id="18" name="图片 18" descr="../output/explorer/app_FLAG_DOCUMENT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output/explorer/app_FLAG_DOCUMENT_19.png"/>
                    <pic:cNvPicPr>
                      <a:picLocks noChangeAspect="1" noChangeArrowheads="1"/>
                    </pic:cNvPicPr>
                  </pic:nvPicPr>
                  <pic:blipFill>
                    <a:blip r:embed="rId22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947" cy="145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0757" w14:textId="5EA9AA2E" w:rsidR="00AD110A" w:rsidRPr="00E12E6A" w:rsidRDefault="00AD110A" w:rsidP="00ED4EF1">
      <w:pPr>
        <w:rPr>
          <w:rFonts w:ascii="Times New Roman" w:hAnsi="Times New Roman" w:cs="Times New Roman"/>
        </w:rPr>
      </w:pPr>
      <w:r w:rsidRPr="00E12E6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0032E2" wp14:editId="3D3A25BC">
            <wp:extent cx="2428386" cy="1349461"/>
            <wp:effectExtent l="0" t="0" r="10160" b="0"/>
            <wp:docPr id="19" name="图片 19" descr="../output/explorer/app_FLAG_DOCUMENT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output/explorer/app_FLAG_DOCUMENT_20.png"/>
                    <pic:cNvPicPr>
                      <a:picLocks noChangeAspect="1" noChangeArrowheads="1"/>
                    </pic:cNvPicPr>
                  </pic:nvPicPr>
                  <pic:blipFill>
                    <a:blip r:embed="rId23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386" cy="1349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E6A">
        <w:rPr>
          <w:rFonts w:ascii="Times New Roman" w:hAnsi="Times New Roman" w:cs="Times New Roman"/>
          <w:noProof/>
        </w:rPr>
        <w:drawing>
          <wp:inline distT="0" distB="0" distL="0" distR="0" wp14:anchorId="1E6E0F12" wp14:editId="1B7C2896">
            <wp:extent cx="2646045" cy="1318477"/>
            <wp:effectExtent l="0" t="0" r="0" b="2540"/>
            <wp:docPr id="20" name="图片 20" descr="../output/explorer/app_FLAG_DOCUMENT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output/explorer/app_FLAG_DOCUMENT_21.png"/>
                    <pic:cNvPicPr>
                      <a:picLocks noChangeAspect="1" noChangeArrowheads="1"/>
                    </pic:cNvPicPr>
                  </pic:nvPicPr>
                  <pic:blipFill>
                    <a:blip r:embed="rId24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599" cy="132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4E237" w14:textId="7784FCB5" w:rsidR="003533BD" w:rsidRPr="00E12E6A" w:rsidRDefault="00064A1C" w:rsidP="003533BD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E12E6A">
        <w:rPr>
          <w:rFonts w:ascii="Times New Roman" w:hAnsi="Times New Roman" w:cs="Times New Roman"/>
        </w:rPr>
        <w:t>20</w:t>
      </w:r>
      <w:r w:rsidRPr="00E12E6A">
        <w:rPr>
          <w:rFonts w:ascii="Times New Roman" w:hAnsi="Times New Roman" w:cs="Times New Roman"/>
        </w:rPr>
        <w:t>个</w:t>
      </w:r>
      <w:r w:rsidR="00714C7E" w:rsidRPr="00E12E6A">
        <w:rPr>
          <w:rFonts w:ascii="Times New Roman" w:hAnsi="Times New Roman" w:cs="Times New Roman"/>
        </w:rPr>
        <w:t>字段无缺失</w:t>
      </w:r>
      <w:r w:rsidRPr="00E12E6A">
        <w:rPr>
          <w:rFonts w:ascii="Times New Roman" w:hAnsi="Times New Roman" w:cs="Times New Roman"/>
        </w:rPr>
        <w:t>，</w:t>
      </w:r>
      <w:r w:rsidR="00714C7E" w:rsidRPr="00E12E6A">
        <w:rPr>
          <w:rFonts w:ascii="Times New Roman" w:hAnsi="Times New Roman" w:cs="Times New Roman"/>
        </w:rPr>
        <w:t>为布尔型变量。</w:t>
      </w:r>
    </w:p>
    <w:p w14:paraId="4FC03B3A" w14:textId="72AAAF7D" w:rsidR="003533BD" w:rsidRPr="00E12E6A" w:rsidRDefault="00795B6F" w:rsidP="003533BD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E12E6A">
        <w:rPr>
          <w:rFonts w:ascii="Times New Roman" w:hAnsi="Times New Roman" w:cs="Times New Roman"/>
        </w:rPr>
        <w:t>提供</w:t>
      </w:r>
      <w:r w:rsidR="00714C7E" w:rsidRPr="00E12E6A">
        <w:rPr>
          <w:rFonts w:ascii="Times New Roman" w:hAnsi="Times New Roman" w:cs="Times New Roman"/>
        </w:rPr>
        <w:t>文件</w:t>
      </w:r>
      <w:r w:rsidR="00714C7E" w:rsidRPr="00E12E6A">
        <w:rPr>
          <w:rFonts w:ascii="Times New Roman" w:hAnsi="Times New Roman" w:cs="Times New Roman"/>
        </w:rPr>
        <w:t>4-19</w:t>
      </w:r>
      <w:r w:rsidR="00EB1904" w:rsidRPr="00E12E6A">
        <w:rPr>
          <w:rFonts w:ascii="Times New Roman" w:hAnsi="Times New Roman" w:cs="Times New Roman"/>
        </w:rPr>
        <w:t>的贷款</w:t>
      </w:r>
      <w:r w:rsidRPr="00E12E6A">
        <w:rPr>
          <w:rFonts w:ascii="Times New Roman" w:hAnsi="Times New Roman" w:cs="Times New Roman"/>
        </w:rPr>
        <w:t>记录占比非常</w:t>
      </w:r>
      <w:r w:rsidR="003533BD" w:rsidRPr="00E12E6A">
        <w:rPr>
          <w:rFonts w:ascii="Times New Roman" w:hAnsi="Times New Roman" w:cs="Times New Roman"/>
        </w:rPr>
        <w:t>非常</w:t>
      </w:r>
      <w:r w:rsidRPr="00E12E6A">
        <w:rPr>
          <w:rFonts w:ascii="Times New Roman" w:hAnsi="Times New Roman" w:cs="Times New Roman"/>
        </w:rPr>
        <w:t>小</w:t>
      </w:r>
      <w:r w:rsidR="003533BD" w:rsidRPr="00E12E6A">
        <w:rPr>
          <w:rFonts w:ascii="Times New Roman" w:hAnsi="Times New Roman" w:cs="Times New Roman"/>
        </w:rPr>
        <w:t>，</w:t>
      </w:r>
      <w:r w:rsidR="003533BD" w:rsidRPr="00E12E6A">
        <w:rPr>
          <w:rFonts w:ascii="Times New Roman" w:hAnsi="Times New Roman" w:cs="Times New Roman"/>
        </w:rPr>
        <w:t>flag=0</w:t>
      </w:r>
      <w:r w:rsidR="00EB1904" w:rsidRPr="00E12E6A">
        <w:rPr>
          <w:rFonts w:ascii="Times New Roman" w:hAnsi="Times New Roman" w:cs="Times New Roman"/>
        </w:rPr>
        <w:t>的贷款</w:t>
      </w:r>
      <w:r w:rsidR="003533BD" w:rsidRPr="00E12E6A">
        <w:rPr>
          <w:rFonts w:ascii="Times New Roman" w:hAnsi="Times New Roman" w:cs="Times New Roman"/>
        </w:rPr>
        <w:t>记录的违约率接近于整体违约率，</w:t>
      </w:r>
      <w:r w:rsidR="003533BD" w:rsidRPr="00E12E6A">
        <w:rPr>
          <w:rFonts w:ascii="Times New Roman" w:hAnsi="Times New Roman" w:cs="Times New Roman"/>
        </w:rPr>
        <w:t>flag=1</w:t>
      </w:r>
      <w:r w:rsidR="003533BD" w:rsidRPr="00E12E6A">
        <w:rPr>
          <w:rFonts w:ascii="Times New Roman" w:hAnsi="Times New Roman" w:cs="Times New Roman"/>
        </w:rPr>
        <w:t>的违约率</w:t>
      </w:r>
      <w:r w:rsidR="00EB1904" w:rsidRPr="00E12E6A">
        <w:rPr>
          <w:rFonts w:ascii="Times New Roman" w:hAnsi="Times New Roman" w:cs="Times New Roman"/>
        </w:rPr>
        <w:t>略</w:t>
      </w:r>
      <w:r w:rsidR="003533BD" w:rsidRPr="00E12E6A">
        <w:rPr>
          <w:rFonts w:ascii="Times New Roman" w:hAnsi="Times New Roman" w:cs="Times New Roman"/>
        </w:rPr>
        <w:t>小于整体违约率</w:t>
      </w:r>
      <w:r w:rsidRPr="00E12E6A">
        <w:rPr>
          <w:rFonts w:ascii="Times New Roman" w:hAnsi="Times New Roman" w:cs="Times New Roman"/>
        </w:rPr>
        <w:t>。</w:t>
      </w:r>
    </w:p>
    <w:p w14:paraId="2B0C27EE" w14:textId="79FA435E" w:rsidR="00B450A4" w:rsidRPr="00E12E6A" w:rsidRDefault="00B450A4" w:rsidP="00B450A4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E12E6A">
        <w:rPr>
          <w:rFonts w:ascii="Times New Roman" w:hAnsi="Times New Roman" w:cs="Times New Roman"/>
        </w:rPr>
        <w:t>提供</w:t>
      </w:r>
      <w:r w:rsidRPr="00E12E6A">
        <w:rPr>
          <w:rFonts w:ascii="Times New Roman" w:hAnsi="Times New Roman" w:cs="Times New Roman"/>
        </w:rPr>
        <w:t>20</w:t>
      </w:r>
      <w:r w:rsidRPr="00E12E6A">
        <w:rPr>
          <w:rFonts w:ascii="Times New Roman" w:hAnsi="Times New Roman" w:cs="Times New Roman"/>
        </w:rPr>
        <w:t>文件的人也很少，</w:t>
      </w:r>
      <w:r w:rsidRPr="00E12E6A">
        <w:rPr>
          <w:rFonts w:ascii="Times New Roman" w:hAnsi="Times New Roman" w:cs="Times New Roman"/>
        </w:rPr>
        <w:t>flag=0</w:t>
      </w:r>
      <w:r w:rsidRPr="00E12E6A">
        <w:rPr>
          <w:rFonts w:ascii="Times New Roman" w:hAnsi="Times New Roman" w:cs="Times New Roman"/>
        </w:rPr>
        <w:t>与</w:t>
      </w:r>
      <w:r w:rsidRPr="00E12E6A">
        <w:rPr>
          <w:rFonts w:ascii="Times New Roman" w:hAnsi="Times New Roman" w:cs="Times New Roman"/>
        </w:rPr>
        <w:t>1</w:t>
      </w:r>
      <w:r w:rsidRPr="00E12E6A">
        <w:rPr>
          <w:rFonts w:ascii="Times New Roman" w:hAnsi="Times New Roman" w:cs="Times New Roman"/>
        </w:rPr>
        <w:t>时违约率很接近，可以说该字段对影响很小</w:t>
      </w:r>
      <w:r w:rsidRPr="00E12E6A">
        <w:rPr>
          <w:rFonts w:ascii="Times New Roman" w:hAnsi="Times New Roman" w:cs="Times New Roman"/>
        </w:rPr>
        <w:t xml:space="preserve"> </w:t>
      </w:r>
    </w:p>
    <w:p w14:paraId="77F062C8" w14:textId="2FCE1306" w:rsidR="00BC5977" w:rsidRPr="002B5830" w:rsidRDefault="00BC5977" w:rsidP="00BC5977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color w:val="FF0000"/>
          <w:sz w:val="20"/>
        </w:rPr>
      </w:pPr>
      <w:r w:rsidRPr="002B5830">
        <w:rPr>
          <w:rFonts w:ascii="Times New Roman" w:hAnsi="Times New Roman" w:cs="Times New Roman"/>
          <w:color w:val="FF0000"/>
          <w:sz w:val="20"/>
        </w:rPr>
        <w:t>原始特征包含的信息较少，可以提取特征后剔除</w:t>
      </w:r>
    </w:p>
    <w:p w14:paraId="791E7C0D" w14:textId="6FE1144E" w:rsidR="00294A3B" w:rsidRPr="002B5830" w:rsidRDefault="00E12E6A" w:rsidP="00BC5977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color w:val="FF0000"/>
          <w:sz w:val="20"/>
        </w:rPr>
      </w:pPr>
      <w:r w:rsidRPr="002B5830">
        <w:rPr>
          <w:rFonts w:ascii="Times New Roman" w:hAnsi="Times New Roman" w:cs="Times New Roman"/>
          <w:color w:val="FF0000"/>
          <w:sz w:val="20"/>
        </w:rPr>
        <w:t>分析</w:t>
      </w:r>
      <w:r w:rsidR="00BC5977" w:rsidRPr="002B5830">
        <w:rPr>
          <w:rFonts w:ascii="Times New Roman" w:hAnsi="Times New Roman" w:cs="Times New Roman"/>
          <w:color w:val="FF0000"/>
          <w:sz w:val="20"/>
        </w:rPr>
        <w:t>每条记录提供</w:t>
      </w:r>
      <w:r w:rsidR="00927C21" w:rsidRPr="002B5830">
        <w:rPr>
          <w:rFonts w:ascii="Times New Roman" w:hAnsi="Times New Roman" w:cs="Times New Roman"/>
          <w:color w:val="FF0000"/>
          <w:sz w:val="20"/>
        </w:rPr>
        <w:t>文件</w:t>
      </w:r>
      <w:r w:rsidR="009268B4" w:rsidRPr="002B5830">
        <w:rPr>
          <w:rFonts w:ascii="Times New Roman" w:hAnsi="Times New Roman" w:cs="Times New Roman"/>
          <w:color w:val="FF0000"/>
          <w:sz w:val="20"/>
        </w:rPr>
        <w:t>4</w:t>
      </w:r>
      <w:r w:rsidR="00BC5977" w:rsidRPr="002B5830">
        <w:rPr>
          <w:rFonts w:ascii="Times New Roman" w:hAnsi="Times New Roman" w:cs="Times New Roman"/>
          <w:color w:val="FF0000"/>
          <w:sz w:val="20"/>
        </w:rPr>
        <w:t>至</w:t>
      </w:r>
      <w:r w:rsidR="00B450A4" w:rsidRPr="002B5830">
        <w:rPr>
          <w:rFonts w:ascii="Times New Roman" w:hAnsi="Times New Roman" w:cs="Times New Roman"/>
          <w:color w:val="FF0000"/>
          <w:sz w:val="20"/>
        </w:rPr>
        <w:t>20</w:t>
      </w:r>
      <w:r w:rsidR="009268B4" w:rsidRPr="002B5830">
        <w:rPr>
          <w:rFonts w:ascii="Times New Roman" w:hAnsi="Times New Roman" w:cs="Times New Roman"/>
          <w:color w:val="FF0000"/>
          <w:sz w:val="20"/>
        </w:rPr>
        <w:t>的个数</w:t>
      </w:r>
      <w:r w:rsidRPr="002B5830">
        <w:rPr>
          <w:rFonts w:ascii="Times New Roman" w:hAnsi="Times New Roman" w:cs="Times New Roman"/>
          <w:color w:val="FF0000"/>
          <w:sz w:val="20"/>
        </w:rPr>
        <w:t>与违约率的关系</w:t>
      </w:r>
    </w:p>
    <w:p w14:paraId="18C701E1" w14:textId="03E5CECC" w:rsidR="00064A1C" w:rsidRPr="00E12E6A" w:rsidRDefault="00795B6F" w:rsidP="003533BD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E12E6A">
        <w:rPr>
          <w:rFonts w:ascii="Times New Roman" w:hAnsi="Times New Roman" w:cs="Times New Roman"/>
        </w:rPr>
        <w:t>提供</w:t>
      </w:r>
      <w:r w:rsidR="00CA7502" w:rsidRPr="00E12E6A">
        <w:rPr>
          <w:rFonts w:ascii="Times New Roman" w:hAnsi="Times New Roman" w:cs="Times New Roman"/>
        </w:rPr>
        <w:t>2</w:t>
      </w:r>
      <w:r w:rsidR="00B450A4" w:rsidRPr="00E12E6A">
        <w:rPr>
          <w:rFonts w:ascii="Times New Roman" w:hAnsi="Times New Roman" w:cs="Times New Roman"/>
        </w:rPr>
        <w:t>，</w:t>
      </w:r>
      <w:r w:rsidRPr="00E12E6A">
        <w:rPr>
          <w:rFonts w:ascii="Times New Roman" w:hAnsi="Times New Roman" w:cs="Times New Roman"/>
        </w:rPr>
        <w:t>21</w:t>
      </w:r>
      <w:r w:rsidR="00EB1904" w:rsidRPr="00E12E6A">
        <w:rPr>
          <w:rFonts w:ascii="Times New Roman" w:hAnsi="Times New Roman" w:cs="Times New Roman"/>
        </w:rPr>
        <w:t>文件的人也很少，但是提供了这个文件却违约的贷款</w:t>
      </w:r>
      <w:proofErr w:type="gramStart"/>
      <w:r w:rsidR="00EB1904" w:rsidRPr="00E12E6A">
        <w:rPr>
          <w:rFonts w:ascii="Times New Roman" w:hAnsi="Times New Roman" w:cs="Times New Roman"/>
        </w:rPr>
        <w:t>记录</w:t>
      </w:r>
      <w:r w:rsidRPr="00E12E6A">
        <w:rPr>
          <w:rFonts w:ascii="Times New Roman" w:hAnsi="Times New Roman" w:cs="Times New Roman"/>
        </w:rPr>
        <w:t>占比较</w:t>
      </w:r>
      <w:proofErr w:type="gramEnd"/>
      <w:r w:rsidRPr="00E12E6A">
        <w:rPr>
          <w:rFonts w:ascii="Times New Roman" w:hAnsi="Times New Roman" w:cs="Times New Roman"/>
        </w:rPr>
        <w:t>高</w:t>
      </w:r>
      <w:r w:rsidR="00B450A4" w:rsidRPr="00E12E6A">
        <w:rPr>
          <w:rFonts w:ascii="Times New Roman" w:hAnsi="Times New Roman" w:cs="Times New Roman"/>
        </w:rPr>
        <w:t>，违约率达到了</w:t>
      </w:r>
      <w:r w:rsidR="00B450A4" w:rsidRPr="00E12E6A">
        <w:rPr>
          <w:rFonts w:ascii="Times New Roman" w:hAnsi="Times New Roman" w:cs="Times New Roman"/>
        </w:rPr>
        <w:t>0.3</w:t>
      </w:r>
      <w:r w:rsidR="00B450A4" w:rsidRPr="00E12E6A">
        <w:rPr>
          <w:rFonts w:ascii="Times New Roman" w:hAnsi="Times New Roman" w:cs="Times New Roman"/>
        </w:rPr>
        <w:t>和</w:t>
      </w:r>
      <w:r w:rsidR="00B450A4" w:rsidRPr="00E12E6A">
        <w:rPr>
          <w:rFonts w:ascii="Times New Roman" w:hAnsi="Times New Roman" w:cs="Times New Roman"/>
        </w:rPr>
        <w:t>0.13</w:t>
      </w:r>
      <w:r w:rsidR="00B450A4" w:rsidRPr="00E12E6A">
        <w:rPr>
          <w:rFonts w:ascii="Times New Roman" w:hAnsi="Times New Roman" w:cs="Times New Roman"/>
        </w:rPr>
        <w:t>。远远高于整体违约率。</w:t>
      </w:r>
    </w:p>
    <w:p w14:paraId="3F0A839C" w14:textId="64869D84" w:rsidR="009D3D95" w:rsidRPr="002B5830" w:rsidRDefault="002B5830" w:rsidP="009D3D95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color w:val="FF0000"/>
        </w:rPr>
      </w:pPr>
      <w:r w:rsidRPr="002B5830">
        <w:rPr>
          <w:rFonts w:ascii="Times New Roman" w:hAnsi="Times New Roman" w:cs="Times New Roman" w:hint="eastAsia"/>
          <w:color w:val="FF0000"/>
        </w:rPr>
        <w:t>与上述</w:t>
      </w:r>
      <w:r w:rsidRPr="002B5830">
        <w:rPr>
          <w:rFonts w:ascii="Times New Roman" w:hAnsi="Times New Roman" w:cs="Times New Roman"/>
          <w:color w:val="FF0000"/>
        </w:rPr>
        <w:t>合并</w:t>
      </w:r>
      <w:r w:rsidRPr="002B5830">
        <w:rPr>
          <w:rFonts w:ascii="Times New Roman" w:hAnsi="Times New Roman" w:cs="Times New Roman" w:hint="eastAsia"/>
          <w:color w:val="FF0000"/>
        </w:rPr>
        <w:t xml:space="preserve"> </w:t>
      </w:r>
      <w:r w:rsidRPr="002B5830">
        <w:rPr>
          <w:rFonts w:ascii="Times New Roman" w:hAnsi="Times New Roman" w:cs="Times New Roman" w:hint="eastAsia"/>
          <w:color w:val="FF0000"/>
        </w:rPr>
        <w:t>同</w:t>
      </w:r>
      <w:r w:rsidRPr="002B5830">
        <w:rPr>
          <w:rFonts w:ascii="Times New Roman" w:hAnsi="Times New Roman" w:cs="Times New Roman"/>
          <w:color w:val="FF0000"/>
        </w:rPr>
        <w:t>处理</w:t>
      </w:r>
    </w:p>
    <w:p w14:paraId="1214C473" w14:textId="7CCD4F6E" w:rsidR="00CA7502" w:rsidRDefault="00CA7502" w:rsidP="003533BD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E12E6A">
        <w:rPr>
          <w:rFonts w:ascii="Times New Roman" w:hAnsi="Times New Roman" w:cs="Times New Roman"/>
        </w:rPr>
        <w:t>提供文件</w:t>
      </w:r>
      <w:r w:rsidRPr="00E12E6A">
        <w:rPr>
          <w:rFonts w:ascii="Times New Roman" w:hAnsi="Times New Roman" w:cs="Times New Roman"/>
        </w:rPr>
        <w:t>3</w:t>
      </w:r>
      <w:r w:rsidRPr="00E12E6A">
        <w:rPr>
          <w:rFonts w:ascii="Times New Roman" w:hAnsi="Times New Roman" w:cs="Times New Roman"/>
        </w:rPr>
        <w:t>的人较多，但提供了该文件的贷款记录违约率略高于为提供的。</w:t>
      </w:r>
    </w:p>
    <w:p w14:paraId="6B6D2100" w14:textId="0D472ECD" w:rsidR="002B5830" w:rsidRPr="002B5830" w:rsidRDefault="002B5830" w:rsidP="002B5830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 w:hint="eastAsia"/>
          <w:color w:val="FF0000"/>
        </w:rPr>
      </w:pPr>
      <w:r w:rsidRPr="002B5830">
        <w:rPr>
          <w:rFonts w:ascii="Times New Roman" w:hAnsi="Times New Roman" w:cs="Times New Roman" w:hint="eastAsia"/>
          <w:color w:val="FF0000"/>
        </w:rPr>
        <w:t>不处理</w:t>
      </w:r>
    </w:p>
    <w:p w14:paraId="4D69847F" w14:textId="77777777" w:rsidR="007E043A" w:rsidRPr="00E12E6A" w:rsidRDefault="007E043A" w:rsidP="000044A7">
      <w:pPr>
        <w:pStyle w:val="3"/>
        <w:rPr>
          <w:rFonts w:eastAsia=".SF NS Text"/>
          <w:kern w:val="0"/>
          <w:sz w:val="23"/>
          <w:szCs w:val="23"/>
        </w:rPr>
      </w:pPr>
      <w:r w:rsidRPr="00E12E6A">
        <w:t>电话邮件信息完整程度</w:t>
      </w:r>
    </w:p>
    <w:p w14:paraId="4C434CAF" w14:textId="59BE9692" w:rsidR="008D0B15" w:rsidRPr="00E12E6A" w:rsidRDefault="003D003D" w:rsidP="00ED4EF1">
      <w:pPr>
        <w:rPr>
          <w:rFonts w:ascii="Times New Roman" w:hAnsi="Times New Roman" w:cs="Times New Roman"/>
        </w:rPr>
      </w:pPr>
      <w:r w:rsidRPr="00E12E6A">
        <w:rPr>
          <w:rFonts w:ascii="Times New Roman" w:hAnsi="Times New Roman" w:cs="Times New Roman"/>
          <w:noProof/>
        </w:rPr>
        <w:drawing>
          <wp:inline distT="0" distB="0" distL="0" distR="0" wp14:anchorId="6D6A3F33" wp14:editId="007276B7">
            <wp:extent cx="2609850" cy="1448939"/>
            <wp:effectExtent l="0" t="0" r="0" b="0"/>
            <wp:docPr id="21" name="图片 21" descr="../output/explorer/app_FLAG_MOB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output/explorer/app_FLAG_MOBIL.png"/>
                    <pic:cNvPicPr>
                      <a:picLocks noChangeAspect="1" noChangeArrowheads="1"/>
                    </pic:cNvPicPr>
                  </pic:nvPicPr>
                  <pic:blipFill>
                    <a:blip r:embed="rId25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015" cy="1467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4453" w:rsidRPr="00E12E6A">
        <w:rPr>
          <w:rFonts w:ascii="Times New Roman" w:hAnsi="Times New Roman" w:cs="Times New Roman"/>
          <w:noProof/>
        </w:rPr>
        <w:drawing>
          <wp:inline distT="0" distB="0" distL="0" distR="0" wp14:anchorId="31D6C6A3" wp14:editId="178F1968">
            <wp:extent cx="2576354" cy="1430977"/>
            <wp:effectExtent l="0" t="0" r="0" b="0"/>
            <wp:docPr id="25" name="图片 25" descr="E:\ipython\kaggle\Kaggle_Home_Credit_Default_Risk\output\explorer\app_FLAG_CONT_MOB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python\kaggle\Kaggle_Home_Credit_Default_Risk\output\explorer\app_FLAG_CONT_MOBILE.png"/>
                    <pic:cNvPicPr>
                      <a:picLocks noChangeAspect="1" noChangeArrowheads="1"/>
                    </pic:cNvPicPr>
                  </pic:nvPicPr>
                  <pic:blipFill>
                    <a:blip r:embed="rId26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989" cy="1439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989" w:rsidRPr="00E12E6A">
        <w:rPr>
          <w:rFonts w:ascii="Times New Roman" w:hAnsi="Times New Roman" w:cs="Times New Roman"/>
          <w:noProof/>
        </w:rPr>
        <w:drawing>
          <wp:inline distT="0" distB="0" distL="0" distR="0" wp14:anchorId="04DD4DDB" wp14:editId="35851BC0">
            <wp:extent cx="2642314" cy="1466961"/>
            <wp:effectExtent l="0" t="0" r="5715" b="0"/>
            <wp:docPr id="22" name="图片 22" descr="../output/explorer/app_FLAG_EMP_PH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output/explorer/app_FLAG_EMP_PHONE.png"/>
                    <pic:cNvPicPr>
                      <a:picLocks noChangeAspect="1" noChangeArrowheads="1"/>
                    </pic:cNvPicPr>
                  </pic:nvPicPr>
                  <pic:blipFill>
                    <a:blip r:embed="rId27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4" cy="1478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4453" w:rsidRPr="00E12E6A">
        <w:rPr>
          <w:rFonts w:ascii="Times New Roman" w:hAnsi="Times New Roman" w:cs="Times New Roman"/>
          <w:noProof/>
        </w:rPr>
        <w:drawing>
          <wp:inline distT="0" distB="0" distL="0" distR="0" wp14:anchorId="3C78CC19" wp14:editId="013AA723">
            <wp:extent cx="2603484" cy="1446647"/>
            <wp:effectExtent l="0" t="0" r="6985" b="1270"/>
            <wp:docPr id="24" name="图片 24" descr="E:\ipython\kaggle\Kaggle_Home_Credit_Default_Risk\output\explorer\app_FLAG_WORK_PH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python\kaggle\Kaggle_Home_Credit_Default_Risk\output\explorer\app_FLAG_WORK_PHONE.png"/>
                    <pic:cNvPicPr>
                      <a:picLocks noChangeAspect="1" noChangeArrowheads="1"/>
                    </pic:cNvPicPr>
                  </pic:nvPicPr>
                  <pic:blipFill>
                    <a:blip r:embed="rId28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304" cy="1464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0B15" w:rsidRPr="00E12E6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3F28C1" wp14:editId="36604612">
            <wp:extent cx="2609850" cy="1449357"/>
            <wp:effectExtent l="0" t="0" r="0" b="0"/>
            <wp:docPr id="23" name="图片 23" descr="E:\ipython\kaggle\Kaggle_Home_Credit_Default_Risk\output\explorer\app_FLAG_PH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python\kaggle\Kaggle_Home_Credit_Default_Risk\output\explorer\app_FLAG_PHONE.png"/>
                    <pic:cNvPicPr>
                      <a:picLocks noChangeAspect="1" noChangeArrowheads="1"/>
                    </pic:cNvPicPr>
                  </pic:nvPicPr>
                  <pic:blipFill>
                    <a:blip r:embed="rId29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447" cy="1469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0B15" w:rsidRPr="00E12E6A">
        <w:rPr>
          <w:rFonts w:ascii="Times New Roman" w:hAnsi="Times New Roman" w:cs="Times New Roman"/>
          <w:noProof/>
        </w:rPr>
        <w:drawing>
          <wp:inline distT="0" distB="0" distL="0" distR="0" wp14:anchorId="4014F6A7" wp14:editId="2D8EFC96">
            <wp:extent cx="2600696" cy="1444497"/>
            <wp:effectExtent l="0" t="0" r="0" b="3810"/>
            <wp:docPr id="26" name="图片 26" descr="E:\ipython\kaggle\Kaggle_Home_Credit_Default_Risk\output\explorer\app_FLAG_E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ipython\kaggle\Kaggle_Home_Credit_Default_Risk\output\explorer\app_FLAG_EMAIL.png"/>
                    <pic:cNvPicPr>
                      <a:picLocks noChangeAspect="1" noChangeArrowheads="1"/>
                    </pic:cNvPicPr>
                  </pic:nvPicPr>
                  <pic:blipFill>
                    <a:blip r:embed="rId30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811" cy="145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EE66A" w14:textId="77777777" w:rsidR="00927C21" w:rsidRPr="00E12E6A" w:rsidRDefault="00927C21" w:rsidP="00ED4EF1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E12E6A">
        <w:rPr>
          <w:rFonts w:ascii="Times New Roman" w:hAnsi="Times New Roman" w:cs="Times New Roman"/>
        </w:rPr>
        <w:t>20</w:t>
      </w:r>
      <w:r w:rsidRPr="00E12E6A">
        <w:rPr>
          <w:rFonts w:ascii="Times New Roman" w:hAnsi="Times New Roman" w:cs="Times New Roman"/>
        </w:rPr>
        <w:t>个字段无缺失，为布尔型变量。</w:t>
      </w:r>
    </w:p>
    <w:p w14:paraId="7FA3563F" w14:textId="23EC00FC" w:rsidR="00927C21" w:rsidRPr="00E12E6A" w:rsidRDefault="00927C21" w:rsidP="00ED4EF1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E12E6A">
        <w:rPr>
          <w:rFonts w:ascii="Times New Roman" w:hAnsi="Times New Roman" w:cs="Times New Roman"/>
        </w:rPr>
        <w:t>只有</w:t>
      </w:r>
      <w:r w:rsidRPr="00E12E6A">
        <w:rPr>
          <w:rFonts w:ascii="Times New Roman" w:hAnsi="Times New Roman" w:cs="Times New Roman"/>
        </w:rPr>
        <w:t>1</w:t>
      </w:r>
      <w:r w:rsidRPr="00E12E6A">
        <w:rPr>
          <w:rFonts w:ascii="Times New Roman" w:hAnsi="Times New Roman" w:cs="Times New Roman"/>
        </w:rPr>
        <w:t>条贷款记录没有提供手机。极少数贷款记录的手机号打不通。</w:t>
      </w:r>
    </w:p>
    <w:p w14:paraId="2FF93FFB" w14:textId="74E784F3" w:rsidR="00E12E6A" w:rsidRPr="00E12E6A" w:rsidRDefault="00E12E6A" w:rsidP="00ED4EF1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E12E6A">
        <w:rPr>
          <w:rFonts w:ascii="Times New Roman" w:hAnsi="Times New Roman" w:cs="Times New Roman"/>
          <w:sz w:val="20"/>
        </w:rPr>
        <w:t>提供家庭电话的贷款记录较少，违约率较小</w:t>
      </w:r>
    </w:p>
    <w:p w14:paraId="2FEE937F" w14:textId="728AFAE2" w:rsidR="00927C21" w:rsidRPr="00E12E6A" w:rsidRDefault="00E12E6A" w:rsidP="00ED4EF1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E12E6A">
        <w:rPr>
          <w:rFonts w:ascii="Times New Roman" w:hAnsi="Times New Roman" w:cs="Times New Roman"/>
          <w:sz w:val="20"/>
        </w:rPr>
        <w:t>提供邮件的贷款记录较少，违约率接近。</w:t>
      </w:r>
      <w:r w:rsidRPr="00E12E6A">
        <w:rPr>
          <w:rFonts w:ascii="Times New Roman" w:hAnsi="Times New Roman" w:cs="Times New Roman"/>
          <w:sz w:val="20"/>
        </w:rPr>
        <w:t xml:space="preserve"> </w:t>
      </w:r>
    </w:p>
    <w:p w14:paraId="58C79601" w14:textId="22FEB6F4" w:rsidR="00E12E6A" w:rsidRPr="00E12E6A" w:rsidRDefault="00E12E6A" w:rsidP="00E12E6A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E12E6A">
        <w:rPr>
          <w:rFonts w:ascii="Segoe UI Symbol" w:hAnsi="Segoe UI Symbol" w:cs="Segoe UI Symbol"/>
          <w:color w:val="FF0000"/>
          <w:sz w:val="20"/>
        </w:rPr>
        <w:t>★</w:t>
      </w:r>
      <w:r w:rsidRPr="00E12E6A">
        <w:rPr>
          <w:rFonts w:ascii="Times New Roman" w:hAnsi="Times New Roman" w:cs="Times New Roman"/>
          <w:sz w:val="20"/>
        </w:rPr>
        <w:t>提供雇主电话较多，提供自己工作电话的人较少。提供者比未提供者的违约率更高</w:t>
      </w:r>
      <w:r w:rsidRPr="00E12E6A">
        <w:rPr>
          <w:rFonts w:ascii="Times New Roman" w:hAnsi="Times New Roman" w:cs="Times New Roman"/>
          <w:sz w:val="20"/>
        </w:rPr>
        <w:t>。</w:t>
      </w:r>
    </w:p>
    <w:p w14:paraId="189258F0" w14:textId="1C29B3F3" w:rsidR="00E12E6A" w:rsidRPr="00F458A3" w:rsidRDefault="00E12E6A" w:rsidP="00E12E6A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color w:val="FF0000"/>
          <w:sz w:val="20"/>
        </w:rPr>
      </w:pPr>
      <w:r w:rsidRPr="00F458A3">
        <w:rPr>
          <w:rFonts w:ascii="Times New Roman" w:hAnsi="Times New Roman" w:cs="Times New Roman"/>
          <w:color w:val="FF0000"/>
          <w:sz w:val="20"/>
        </w:rPr>
        <w:t>FLAG_MOBIL</w:t>
      </w:r>
      <w:r w:rsidRPr="00F458A3">
        <w:rPr>
          <w:rFonts w:ascii="Times New Roman" w:hAnsi="Times New Roman" w:cs="Times New Roman"/>
          <w:color w:val="FF0000"/>
          <w:sz w:val="20"/>
        </w:rPr>
        <w:t>，</w:t>
      </w:r>
      <w:r w:rsidRPr="00F458A3">
        <w:rPr>
          <w:rFonts w:ascii="Times New Roman" w:hAnsi="Times New Roman" w:cs="Times New Roman"/>
          <w:color w:val="FF0000"/>
          <w:sz w:val="20"/>
        </w:rPr>
        <w:t>FLAG_CONT_MOBILE</w:t>
      </w:r>
      <w:r w:rsidRPr="00F458A3">
        <w:rPr>
          <w:rFonts w:ascii="Times New Roman" w:hAnsi="Times New Roman" w:cs="Times New Roman"/>
          <w:color w:val="FF0000"/>
          <w:sz w:val="20"/>
        </w:rPr>
        <w:t>，</w:t>
      </w:r>
      <w:r w:rsidRPr="00F458A3">
        <w:rPr>
          <w:rFonts w:ascii="Times New Roman" w:hAnsi="Times New Roman" w:cs="Times New Roman"/>
          <w:color w:val="FF0000"/>
          <w:sz w:val="20"/>
        </w:rPr>
        <w:t>FLAG_EMAIL</w:t>
      </w:r>
      <w:r w:rsidRPr="00F458A3">
        <w:rPr>
          <w:rFonts w:ascii="Times New Roman" w:hAnsi="Times New Roman" w:cs="Times New Roman"/>
          <w:color w:val="FF0000"/>
          <w:sz w:val="20"/>
        </w:rPr>
        <w:t>原始特征包含的信息较少，可以提取特征后剔除</w:t>
      </w:r>
    </w:p>
    <w:p w14:paraId="06E93431" w14:textId="4AB6779E" w:rsidR="00E12E6A" w:rsidRDefault="00E12E6A" w:rsidP="00E12E6A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color w:val="FF0000"/>
          <w:sz w:val="20"/>
        </w:rPr>
      </w:pPr>
      <w:r w:rsidRPr="002B5830">
        <w:rPr>
          <w:rFonts w:ascii="Times New Roman" w:hAnsi="Times New Roman" w:cs="Times New Roman"/>
          <w:color w:val="FF0000"/>
          <w:sz w:val="20"/>
        </w:rPr>
        <w:t>分析每条记录提供</w:t>
      </w:r>
      <w:r w:rsidRPr="002B5830">
        <w:rPr>
          <w:rFonts w:ascii="Times New Roman" w:hAnsi="Times New Roman" w:cs="Times New Roman"/>
          <w:color w:val="FF0000"/>
          <w:sz w:val="20"/>
        </w:rPr>
        <w:t>电话和邮件地址</w:t>
      </w:r>
      <w:r w:rsidRPr="002B5830">
        <w:rPr>
          <w:rFonts w:ascii="Times New Roman" w:hAnsi="Times New Roman" w:cs="Times New Roman"/>
          <w:color w:val="FF0000"/>
          <w:sz w:val="20"/>
        </w:rPr>
        <w:t>个数与违约率的关系</w:t>
      </w:r>
    </w:p>
    <w:p w14:paraId="5517D32C" w14:textId="33E05578" w:rsidR="00F458A3" w:rsidRPr="002B5830" w:rsidRDefault="00F458A3" w:rsidP="00E12E6A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color w:val="FF0000"/>
          <w:sz w:val="20"/>
        </w:rPr>
      </w:pPr>
      <w:r>
        <w:rPr>
          <w:rFonts w:ascii="Times New Roman" w:hAnsi="Times New Roman" w:cs="Times New Roman" w:hint="eastAsia"/>
          <w:color w:val="FF0000"/>
          <w:sz w:val="20"/>
        </w:rPr>
        <w:t>分析提供老板</w:t>
      </w:r>
      <w:r>
        <w:rPr>
          <w:rFonts w:ascii="Times New Roman" w:hAnsi="Times New Roman" w:cs="Times New Roman"/>
          <w:color w:val="FF0000"/>
          <w:sz w:val="20"/>
        </w:rPr>
        <w:t>电话和工作电话与违约率关系</w:t>
      </w:r>
    </w:p>
    <w:p w14:paraId="4FFF84B1" w14:textId="3C32A4A2" w:rsidR="00E12E6A" w:rsidRPr="00764710" w:rsidRDefault="00E12E6A" w:rsidP="00E12E6A">
      <w:pPr>
        <w:pStyle w:val="1"/>
        <w:rPr>
          <w:rFonts w:ascii="宋体" w:hAnsi="宋体" w:cs="Times New Roman"/>
        </w:rPr>
      </w:pPr>
      <w:r w:rsidRPr="00764710">
        <w:rPr>
          <w:rFonts w:ascii="宋体" w:hAnsi="宋体" w:cs="Times New Roman"/>
        </w:rPr>
        <w:t>地址信息</w:t>
      </w:r>
      <w:r w:rsidR="009F090D">
        <w:rPr>
          <w:rFonts w:ascii="宋体" w:hAnsi="宋体" w:cs="Times New Roman" w:hint="eastAsia"/>
        </w:rPr>
        <w:t>（工作地址</w:t>
      </w:r>
      <w:r w:rsidR="009F090D">
        <w:rPr>
          <w:rFonts w:ascii="宋体" w:hAnsi="宋体" w:cs="Times New Roman"/>
        </w:rPr>
        <w:t>，</w:t>
      </w:r>
      <w:r w:rsidR="00A91B23">
        <w:rPr>
          <w:rFonts w:ascii="宋体" w:hAnsi="宋体" w:cs="Times New Roman" w:hint="eastAsia"/>
        </w:rPr>
        <w:t>生活</w:t>
      </w:r>
      <w:r w:rsidR="009F090D">
        <w:rPr>
          <w:rFonts w:ascii="宋体" w:hAnsi="宋体" w:cs="Times New Roman"/>
        </w:rPr>
        <w:t>地址</w:t>
      </w:r>
      <w:r w:rsidR="009F090D">
        <w:rPr>
          <w:rFonts w:ascii="宋体" w:hAnsi="宋体" w:cs="Times New Roman" w:hint="eastAsia"/>
        </w:rPr>
        <w:t>，</w:t>
      </w:r>
      <w:r w:rsidR="00A91B23">
        <w:rPr>
          <w:rFonts w:ascii="宋体" w:hAnsi="宋体" w:cs="Times New Roman" w:hint="eastAsia"/>
        </w:rPr>
        <w:t>户籍</w:t>
      </w:r>
      <w:r w:rsidR="009F090D">
        <w:rPr>
          <w:rFonts w:ascii="宋体" w:hAnsi="宋体" w:cs="Times New Roman"/>
        </w:rPr>
        <w:t>地址三者是否相同</w:t>
      </w:r>
      <w:r w:rsidR="009F090D">
        <w:rPr>
          <w:rFonts w:ascii="宋体" w:hAnsi="宋体" w:cs="Times New Roman" w:hint="eastAsia"/>
        </w:rPr>
        <w:t>）</w:t>
      </w:r>
    </w:p>
    <w:p w14:paraId="44FC4B77" w14:textId="2174DFBF" w:rsidR="000044A7" w:rsidRDefault="00764710" w:rsidP="000044A7">
      <w:pPr>
        <w:pStyle w:val="2"/>
        <w:rPr>
          <w:rFonts w:hint="eastAsia"/>
        </w:rPr>
      </w:pPr>
      <w:r>
        <w:rPr>
          <w:rFonts w:hint="eastAsia"/>
        </w:rPr>
        <w:t>从</w:t>
      </w:r>
      <w:r w:rsidR="000044A7">
        <w:t>REGION</w:t>
      </w:r>
      <w:r>
        <w:rPr>
          <w:rFonts w:hint="eastAsia"/>
        </w:rPr>
        <w:t>层面</w:t>
      </w:r>
    </w:p>
    <w:p w14:paraId="717E0027" w14:textId="52F6D6B5" w:rsidR="00764710" w:rsidRDefault="00764710" w:rsidP="00764710">
      <w:pP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764710">
        <w:rPr>
          <w:noProof/>
        </w:rPr>
        <w:drawing>
          <wp:inline distT="0" distB="0" distL="0" distR="0" wp14:anchorId="0EA495BA" wp14:editId="4A88E6F7">
            <wp:extent cx="2571008" cy="1427842"/>
            <wp:effectExtent l="0" t="0" r="1270" b="1270"/>
            <wp:docPr id="27" name="图片 27" descr="E:\ipython\kaggle\Kaggle_Home_Credit_Default_Risk\output\explorer\app_REG_REGION_NOT_LIVE_REG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ipython\kaggle\Kaggle_Home_Credit_Default_Risk\output\explorer\app_REG_REGION_NOT_LIVE_REGION.png"/>
                    <pic:cNvPicPr>
                      <a:picLocks noChangeAspect="1" noChangeArrowheads="1"/>
                    </pic:cNvPicPr>
                  </pic:nvPicPr>
                  <pic:blipFill>
                    <a:blip r:embed="rId31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114" cy="1433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4710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764710">
        <w:rPr>
          <w:noProof/>
        </w:rPr>
        <w:drawing>
          <wp:inline distT="0" distB="0" distL="0" distR="0" wp14:anchorId="53741694" wp14:editId="792D1E78">
            <wp:extent cx="2571687" cy="1428220"/>
            <wp:effectExtent l="0" t="0" r="635" b="635"/>
            <wp:docPr id="28" name="图片 28" descr="E:\ipython\kaggle\Kaggle_Home_Credit_Default_Risk\output\explorer\app_REG_REGION_NOT_WORK_REG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ipython\kaggle\Kaggle_Home_Credit_Default_Risk\output\explorer\app_REG_REGION_NOT_WORK_REGION.png"/>
                    <pic:cNvPicPr>
                      <a:picLocks noChangeAspect="1" noChangeArrowheads="1"/>
                    </pic:cNvPicPr>
                  </pic:nvPicPr>
                  <pic:blipFill>
                    <a:blip r:embed="rId32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461" cy="1453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7B3FF" w14:textId="1BB860A8" w:rsidR="00764710" w:rsidRDefault="00764710" w:rsidP="00764710">
      <w:r w:rsidRPr="00764710">
        <w:rPr>
          <w:noProof/>
        </w:rPr>
        <w:drawing>
          <wp:inline distT="0" distB="0" distL="0" distR="0" wp14:anchorId="59BA8FEF" wp14:editId="38F2F326">
            <wp:extent cx="2555062" cy="1419741"/>
            <wp:effectExtent l="0" t="0" r="0" b="9525"/>
            <wp:docPr id="29" name="图片 29" descr="E:\ipython\kaggle\Kaggle_Home_Credit_Default_Risk\output\explorer\app_LIVE_REGION_NOT_WORK_REG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ipython\kaggle\Kaggle_Home_Credit_Default_Risk\output\explorer\app_LIVE_REGION_NOT_WORK_REGION.png"/>
                    <pic:cNvPicPr>
                      <a:picLocks noChangeAspect="1" noChangeArrowheads="1"/>
                    </pic:cNvPicPr>
                  </pic:nvPicPr>
                  <pic:blipFill>
                    <a:blip r:embed="rId33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276" cy="1438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0BE56" w14:textId="4AE5C253" w:rsidR="00764710" w:rsidRDefault="00764710" w:rsidP="00764710">
      <w:pPr>
        <w:pStyle w:val="2"/>
      </w:pPr>
      <w:r>
        <w:rPr>
          <w:rFonts w:hint="eastAsia"/>
        </w:rPr>
        <w:lastRenderedPageBreak/>
        <w:t>从</w:t>
      </w:r>
      <w:r>
        <w:t>city</w:t>
      </w:r>
      <w:r>
        <w:t>层面</w:t>
      </w:r>
    </w:p>
    <w:p w14:paraId="6B5CBC7F" w14:textId="161240F6" w:rsidR="00764710" w:rsidRDefault="00764710" w:rsidP="00764710">
      <w:pP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764710">
        <w:rPr>
          <w:noProof/>
        </w:rPr>
        <w:drawing>
          <wp:inline distT="0" distB="0" distL="0" distR="0" wp14:anchorId="2E6435F3" wp14:editId="251447C6">
            <wp:extent cx="2639683" cy="1466492"/>
            <wp:effectExtent l="0" t="0" r="8890" b="635"/>
            <wp:docPr id="30" name="图片 30" descr="E:\ipython\kaggle\Kaggle_Home_Credit_Default_Risk\output\explorer\app_LIVE_CITY_NOT_WORK_C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ipython\kaggle\Kaggle_Home_Credit_Default_Risk\output\explorer\app_LIVE_CITY_NOT_WORK_CITY.png"/>
                    <pic:cNvPicPr>
                      <a:picLocks noChangeAspect="1" noChangeArrowheads="1"/>
                    </pic:cNvPicPr>
                  </pic:nvPicPr>
                  <pic:blipFill>
                    <a:blip r:embed="rId34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585" cy="148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4710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764710">
        <w:rPr>
          <w:noProof/>
        </w:rPr>
        <w:drawing>
          <wp:inline distT="0" distB="0" distL="0" distR="0" wp14:anchorId="4F8F5A61" wp14:editId="398AC395">
            <wp:extent cx="2615162" cy="1452868"/>
            <wp:effectExtent l="0" t="0" r="0" b="0"/>
            <wp:docPr id="31" name="图片 31" descr="E:\ipython\kaggle\Kaggle_Home_Credit_Default_Risk\output\explorer\app_REG_CITY_NOT_LIVE_C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ipython\kaggle\Kaggle_Home_Credit_Default_Risk\output\explorer\app_REG_CITY_NOT_LIVE_CITY.png"/>
                    <pic:cNvPicPr>
                      <a:picLocks noChangeAspect="1" noChangeArrowheads="1"/>
                    </pic:cNvPicPr>
                  </pic:nvPicPr>
                  <pic:blipFill>
                    <a:blip r:embed="rId35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659" cy="145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2E286" w14:textId="38A3C89A" w:rsidR="00764710" w:rsidRDefault="00764710" w:rsidP="00764710">
      <w:r w:rsidRPr="00764710">
        <w:rPr>
          <w:noProof/>
        </w:rPr>
        <w:drawing>
          <wp:inline distT="0" distB="0" distL="0" distR="0" wp14:anchorId="20C94826" wp14:editId="008D322B">
            <wp:extent cx="2644667" cy="1469260"/>
            <wp:effectExtent l="0" t="0" r="3810" b="0"/>
            <wp:docPr id="32" name="图片 32" descr="E:\ipython\kaggle\Kaggle_Home_Credit_Default_Risk\output\explorer\app_REG_CITY_NOT_WORK_C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ipython\kaggle\Kaggle_Home_Credit_Default_Risk\output\explorer\app_REG_CITY_NOT_WORK_CITY.png"/>
                    <pic:cNvPicPr>
                      <a:picLocks noChangeAspect="1" noChangeArrowheads="1"/>
                    </pic:cNvPicPr>
                  </pic:nvPicPr>
                  <pic:blipFill>
                    <a:blip r:embed="rId36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729" cy="1493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E457A" w14:textId="74743FA2" w:rsidR="009F090D" w:rsidRPr="00E12E6A" w:rsidRDefault="009F090D" w:rsidP="009F090D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E12E6A">
        <w:rPr>
          <w:rFonts w:ascii="Times New Roman" w:hAnsi="Times New Roman" w:cs="Times New Roman"/>
        </w:rPr>
        <w:t>20</w:t>
      </w:r>
      <w:r w:rsidRPr="00E12E6A">
        <w:rPr>
          <w:rFonts w:ascii="Times New Roman" w:hAnsi="Times New Roman" w:cs="Times New Roman"/>
        </w:rPr>
        <w:t>个字段无缺失，为布尔型变量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代表</w:t>
      </w:r>
      <w:r>
        <w:rPr>
          <w:rFonts w:ascii="Times New Roman" w:hAnsi="Times New Roman" w:cs="Times New Roman"/>
        </w:rPr>
        <w:t>不同，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 w:hint="eastAsia"/>
        </w:rPr>
        <w:t>代表</w:t>
      </w:r>
      <w:r>
        <w:rPr>
          <w:rFonts w:ascii="Times New Roman" w:hAnsi="Times New Roman" w:cs="Times New Roman"/>
        </w:rPr>
        <w:t>相同</w:t>
      </w:r>
      <w:r w:rsidRPr="00E12E6A">
        <w:rPr>
          <w:rFonts w:ascii="Times New Roman" w:hAnsi="Times New Roman" w:cs="Times New Roman"/>
        </w:rPr>
        <w:t>。</w:t>
      </w:r>
    </w:p>
    <w:p w14:paraId="7E538A51" w14:textId="61929F5B" w:rsidR="009F090D" w:rsidRDefault="009F090D" w:rsidP="00C172D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t>city</w:t>
      </w:r>
      <w:r>
        <w:t>层面地址不同的记录多</w:t>
      </w:r>
      <w:r>
        <w:rPr>
          <w:rFonts w:hint="eastAsia"/>
        </w:rPr>
        <w:t>于</w:t>
      </w:r>
      <w:r>
        <w:t>在</w:t>
      </w:r>
      <w:r>
        <w:t>region</w:t>
      </w:r>
      <w:r>
        <w:t>层面，说明</w:t>
      </w:r>
      <w:r>
        <w:t>city</w:t>
      </w:r>
      <w:r>
        <w:t>的</w:t>
      </w:r>
      <w:r>
        <w:rPr>
          <w:rFonts w:hint="eastAsia"/>
        </w:rPr>
        <w:t>范围</w:t>
      </w:r>
      <w:r>
        <w:t>比</w:t>
      </w:r>
      <w:r>
        <w:t>region</w:t>
      </w:r>
      <w:r>
        <w:t>小</w:t>
      </w:r>
      <w:r>
        <w:rPr>
          <w:rFonts w:hint="eastAsia"/>
        </w:rPr>
        <w:t>，按</w:t>
      </w:r>
      <w:r>
        <w:t>常理说在</w:t>
      </w:r>
      <w:r>
        <w:rPr>
          <w:rFonts w:hint="eastAsia"/>
        </w:rPr>
        <w:t>大范围</w:t>
      </w:r>
      <w:r>
        <w:t>上</w:t>
      </w:r>
      <w:bookmarkStart w:id="0" w:name="OLE_LINK1"/>
      <w:r>
        <w:t>region</w:t>
      </w:r>
      <w:bookmarkEnd w:id="0"/>
      <w:r>
        <w:t>层面地址不同的，在</w:t>
      </w:r>
      <w:r>
        <w:t>city</w:t>
      </w:r>
      <w:r>
        <w:t>层面肯定是不同的</w:t>
      </w:r>
      <w:r>
        <w:rPr>
          <w:rFonts w:hint="eastAsia"/>
        </w:rPr>
        <w:t>。然后</w:t>
      </w:r>
      <w:r>
        <w:t>在实际数据中，在</w:t>
      </w:r>
      <w:r>
        <w:t>region</w:t>
      </w:r>
      <w:r>
        <w:t>层面地址不同的，在</w:t>
      </w:r>
      <w:r>
        <w:t>city</w:t>
      </w:r>
      <w:r>
        <w:rPr>
          <w:rFonts w:hint="eastAsia"/>
        </w:rPr>
        <w:t>层面</w:t>
      </w:r>
      <w:r>
        <w:t>上</w:t>
      </w:r>
      <w:r>
        <w:rPr>
          <w:rFonts w:hint="eastAsia"/>
        </w:rPr>
        <w:t>却是</w:t>
      </w:r>
      <w:r>
        <w:t>相同的</w:t>
      </w:r>
      <w:r>
        <w:rPr>
          <w:rFonts w:hint="eastAsia"/>
        </w:rPr>
        <w:t>。</w:t>
      </w:r>
      <w:r>
        <w:t>这是</w:t>
      </w:r>
      <w:r>
        <w:rPr>
          <w:rFonts w:hint="eastAsia"/>
        </w:rPr>
        <w:t>为什么</w:t>
      </w:r>
      <w:r>
        <w:t>？</w:t>
      </w:r>
      <w:r w:rsidR="00762A73" w:rsidRPr="00762A73">
        <w:rPr>
          <w:rFonts w:hint="eastAsia"/>
          <w:color w:val="FF0000"/>
        </w:rPr>
        <w:t>城市</w:t>
      </w:r>
      <w:r w:rsidR="00762A73" w:rsidRPr="00762A73">
        <w:rPr>
          <w:color w:val="FF0000"/>
        </w:rPr>
        <w:t>同名</w:t>
      </w:r>
    </w:p>
    <w:p w14:paraId="0C3EAF4B" w14:textId="7DE2B7E9" w:rsidR="009F090D" w:rsidRDefault="009F090D" w:rsidP="00764710">
      <w:r>
        <w:rPr>
          <w:noProof/>
        </w:rPr>
        <w:drawing>
          <wp:inline distT="0" distB="0" distL="0" distR="0" wp14:anchorId="04E6A1AB" wp14:editId="63B2976F">
            <wp:extent cx="5270500" cy="1647190"/>
            <wp:effectExtent l="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8F56" w14:textId="2CC7862C" w:rsidR="00A91B23" w:rsidRDefault="00C172D2" w:rsidP="00C172D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共有</w:t>
      </w:r>
      <w:r>
        <w:rPr>
          <w:rFonts w:hint="eastAsia"/>
        </w:rPr>
        <w:t>5</w:t>
      </w:r>
      <w:r>
        <w:rPr>
          <w:rFonts w:hint="eastAsia"/>
        </w:rPr>
        <w:t>中</w:t>
      </w:r>
      <w:r>
        <w:t>情况，</w:t>
      </w:r>
      <w:r w:rsidR="00A91B23">
        <w:rPr>
          <w:rFonts w:hint="eastAsia"/>
        </w:rPr>
        <w:t>户籍</w:t>
      </w:r>
      <w:r w:rsidR="00A91B23">
        <w:t>所在城市与</w:t>
      </w:r>
      <w:r w:rsidR="00A91B23">
        <w:rPr>
          <w:rFonts w:hint="eastAsia"/>
        </w:rPr>
        <w:t>工作</w:t>
      </w:r>
      <w:r w:rsidR="00A91B23">
        <w:t>城市不同，</w:t>
      </w:r>
      <w:r>
        <w:t xml:space="preserve"> </w:t>
      </w:r>
      <w:r w:rsidR="00A91B23">
        <w:rPr>
          <w:rFonts w:hint="eastAsia"/>
        </w:rPr>
        <w:t>户籍</w:t>
      </w:r>
      <w:r w:rsidR="00A91B23">
        <w:t>所在城市与</w:t>
      </w:r>
      <w:r w:rsidR="00A91B23">
        <w:rPr>
          <w:rFonts w:hint="eastAsia"/>
        </w:rPr>
        <w:t>生活</w:t>
      </w:r>
      <w:r w:rsidR="00A91B23">
        <w:t>城市不同</w:t>
      </w:r>
      <w:r>
        <w:rPr>
          <w:rFonts w:hint="eastAsia"/>
        </w:rPr>
        <w:t>，</w:t>
      </w:r>
      <w:r w:rsidR="00A91B23">
        <w:rPr>
          <w:rFonts w:hint="eastAsia"/>
        </w:rPr>
        <w:t>工作</w:t>
      </w:r>
      <w:r w:rsidR="00A91B23">
        <w:t>城市与生活城市不同</w:t>
      </w:r>
      <w:r>
        <w:rPr>
          <w:rFonts w:hint="eastAsia"/>
        </w:rPr>
        <w:t>，</w:t>
      </w:r>
      <w:r w:rsidR="00A91B23">
        <w:rPr>
          <w:rFonts w:hint="eastAsia"/>
        </w:rPr>
        <w:t>三者</w:t>
      </w:r>
      <w:r w:rsidR="00A91B23">
        <w:t>都不相同</w:t>
      </w:r>
      <w:r>
        <w:rPr>
          <w:rFonts w:hint="eastAsia"/>
        </w:rPr>
        <w:t>说明</w:t>
      </w:r>
      <w:r w:rsidR="004E7553">
        <w:t>该申请人生活</w:t>
      </w:r>
      <w:r w:rsidR="004E7553">
        <w:rPr>
          <w:rFonts w:hint="eastAsia"/>
        </w:rPr>
        <w:t>非常</w:t>
      </w:r>
      <w:r>
        <w:rPr>
          <w:rFonts w:hint="eastAsia"/>
        </w:rPr>
        <w:t>不</w:t>
      </w:r>
      <w:r w:rsidR="004E7553">
        <w:t>稳定</w:t>
      </w:r>
      <w:r>
        <w:rPr>
          <w:rFonts w:hint="eastAsia"/>
        </w:rPr>
        <w:t>，</w:t>
      </w:r>
      <w:r w:rsidR="00A91B23">
        <w:rPr>
          <w:rFonts w:hint="eastAsia"/>
        </w:rPr>
        <w:t>三者</w:t>
      </w:r>
      <w:r w:rsidR="00A91B23">
        <w:t>都相同</w:t>
      </w:r>
      <w:r w:rsidR="004E7553">
        <w:rPr>
          <w:rFonts w:hint="eastAsia"/>
        </w:rPr>
        <w:t>说明</w:t>
      </w:r>
      <w:r w:rsidR="004E7553">
        <w:t>该申请人生活较为稳定</w:t>
      </w:r>
      <w:r>
        <w:rPr>
          <w:rFonts w:hint="eastAsia"/>
        </w:rPr>
        <w:t>。</w:t>
      </w:r>
      <w:r>
        <w:t>不同</w:t>
      </w:r>
      <w:r>
        <w:rPr>
          <w:rFonts w:hint="eastAsia"/>
        </w:rPr>
        <w:t>地址</w:t>
      </w:r>
      <w:r>
        <w:t>越多，违约可能越大。</w:t>
      </w:r>
    </w:p>
    <w:p w14:paraId="7D7300BA" w14:textId="50F84657" w:rsidR="00C172D2" w:rsidRPr="00762A73" w:rsidRDefault="00C172D2" w:rsidP="00C172D2">
      <w:pPr>
        <w:pStyle w:val="a3"/>
        <w:numPr>
          <w:ilvl w:val="1"/>
          <w:numId w:val="5"/>
        </w:numPr>
        <w:ind w:firstLineChars="0"/>
        <w:rPr>
          <w:color w:val="FF0000"/>
        </w:rPr>
      </w:pPr>
      <w:r w:rsidRPr="00762A73">
        <w:rPr>
          <w:rFonts w:hint="eastAsia"/>
          <w:color w:val="FF0000"/>
        </w:rPr>
        <w:t>提取</w:t>
      </w:r>
      <w:r w:rsidRPr="00762A73">
        <w:rPr>
          <w:color w:val="FF0000"/>
        </w:rPr>
        <w:t>特征</w:t>
      </w:r>
      <w:r w:rsidRPr="00762A73">
        <w:rPr>
          <w:rFonts w:hint="eastAsia"/>
          <w:color w:val="FF0000"/>
        </w:rPr>
        <w:t xml:space="preserve"> </w:t>
      </w:r>
      <w:r w:rsidRPr="00762A73">
        <w:rPr>
          <w:rFonts w:hint="eastAsia"/>
          <w:color w:val="FF0000"/>
        </w:rPr>
        <w:t>不同</w:t>
      </w:r>
      <w:r w:rsidRPr="00762A73">
        <w:rPr>
          <w:color w:val="FF0000"/>
        </w:rPr>
        <w:t>地址个数</w:t>
      </w:r>
    </w:p>
    <w:p w14:paraId="5FAF611A" w14:textId="768B02D5" w:rsidR="00762A73" w:rsidRPr="00762A73" w:rsidRDefault="00762A73" w:rsidP="00C172D2">
      <w:pPr>
        <w:pStyle w:val="a3"/>
        <w:numPr>
          <w:ilvl w:val="1"/>
          <w:numId w:val="5"/>
        </w:numPr>
        <w:ind w:firstLineChars="0"/>
        <w:rPr>
          <w:color w:val="FF0000"/>
        </w:rPr>
      </w:pPr>
      <w:r w:rsidRPr="00762A73">
        <w:rPr>
          <w:rFonts w:hint="eastAsia"/>
          <w:color w:val="FF0000"/>
        </w:rPr>
        <w:t>分析</w:t>
      </w:r>
      <w:r w:rsidRPr="00762A73">
        <w:rPr>
          <w:color w:val="FF0000"/>
        </w:rPr>
        <w:t>当有两个地址不同时，违约率高低排名</w:t>
      </w:r>
    </w:p>
    <w:p w14:paraId="4DF8A7E7" w14:textId="1F15FFD6" w:rsidR="00762A73" w:rsidRPr="00762A73" w:rsidRDefault="00762A73" w:rsidP="00C172D2">
      <w:pPr>
        <w:pStyle w:val="a3"/>
        <w:numPr>
          <w:ilvl w:val="1"/>
          <w:numId w:val="5"/>
        </w:numPr>
        <w:ind w:firstLineChars="0"/>
        <w:rPr>
          <w:color w:val="FF0000"/>
        </w:rPr>
      </w:pPr>
      <w:r w:rsidRPr="00762A73">
        <w:rPr>
          <w:rFonts w:hint="eastAsia"/>
          <w:color w:val="FF0000"/>
        </w:rPr>
        <w:t>比较</w:t>
      </w:r>
      <w:r w:rsidRPr="00762A73">
        <w:rPr>
          <w:color w:val="FF0000"/>
        </w:rPr>
        <w:t>相关性高低，哪个高就用哪个层面</w:t>
      </w:r>
    </w:p>
    <w:p w14:paraId="08227BFC" w14:textId="16A988F5" w:rsidR="00C172D2" w:rsidRDefault="00C172D2" w:rsidP="00C172D2">
      <w:pPr>
        <w:pStyle w:val="1"/>
      </w:pPr>
      <w:r>
        <w:rPr>
          <w:rFonts w:hint="eastAsia"/>
        </w:rPr>
        <w:lastRenderedPageBreak/>
        <w:t>生活环境</w:t>
      </w:r>
      <w:r>
        <w:t>(</w:t>
      </w:r>
      <w:r>
        <w:rPr>
          <w:rFonts w:hint="eastAsia"/>
        </w:rPr>
        <w:t>归一化后</w:t>
      </w:r>
      <w:r>
        <w:t>)</w:t>
      </w:r>
    </w:p>
    <w:p w14:paraId="00F7E837" w14:textId="1BC91D44" w:rsidR="00C172D2" w:rsidRDefault="00FB55A5" w:rsidP="00C172D2">
      <w:pPr>
        <w:pStyle w:val="2"/>
      </w:pPr>
      <w:r>
        <w:rPr>
          <w:rFonts w:hint="eastAsia"/>
        </w:rPr>
        <w:t>生活</w:t>
      </w:r>
      <w:r>
        <w:t>环境</w:t>
      </w:r>
      <w:r w:rsidR="00C172D2">
        <w:rPr>
          <w:rFonts w:hint="eastAsia"/>
        </w:rPr>
        <w:t>评级</w:t>
      </w:r>
      <w:bookmarkStart w:id="1" w:name="_GoBack"/>
      <w:bookmarkEnd w:id="1"/>
    </w:p>
    <w:p w14:paraId="1D8E2127" w14:textId="0D747F8A" w:rsidR="00C172D2" w:rsidRDefault="00C172D2" w:rsidP="00C172D2">
      <w:r w:rsidRPr="00C172D2">
        <w:rPr>
          <w:noProof/>
        </w:rPr>
        <w:drawing>
          <wp:inline distT="0" distB="0" distL="0" distR="0" wp14:anchorId="757F0F4E" wp14:editId="26B2CDB0">
            <wp:extent cx="2523738" cy="1401590"/>
            <wp:effectExtent l="0" t="0" r="0" b="8255"/>
            <wp:docPr id="35" name="图片 35" descr="E:\ipython\kaggle\Kaggle_Home_Credit_Default_Risk\output\explorer\app_REGION_RATING_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ipython\kaggle\Kaggle_Home_Credit_Default_Risk\output\explorer\app_REGION_RATING_CLIENT.png"/>
                    <pic:cNvPicPr>
                      <a:picLocks noChangeAspect="1" noChangeArrowheads="1"/>
                    </pic:cNvPicPr>
                  </pic:nvPicPr>
                  <pic:blipFill>
                    <a:blip r:embed="rId38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519" cy="142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72D2">
        <w:rPr>
          <w:noProof/>
        </w:rPr>
        <w:drawing>
          <wp:inline distT="0" distB="0" distL="0" distR="0" wp14:anchorId="6880B35B" wp14:editId="5240E2C0">
            <wp:extent cx="2513197" cy="1395736"/>
            <wp:effectExtent l="0" t="0" r="1905" b="0"/>
            <wp:docPr id="34" name="图片 34" descr="E:\ipython\kaggle\Kaggle_Home_Credit_Default_Risk\output\explorer\app_REGION_RATING_CLIENT_W_C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ipython\kaggle\Kaggle_Home_Credit_Default_Risk\output\explorer\app_REGION_RATING_CLIENT_W_CITY.png"/>
                    <pic:cNvPicPr>
                      <a:picLocks noChangeAspect="1" noChangeArrowheads="1"/>
                    </pic:cNvPicPr>
                  </pic:nvPicPr>
                  <pic:blipFill>
                    <a:blip r:embed="rId39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224" cy="1414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D8FB3" w14:textId="784DEA8F" w:rsidR="00FB55A5" w:rsidRDefault="007340A8" w:rsidP="007340A8">
      <w:pPr>
        <w:pStyle w:val="1"/>
      </w:pPr>
      <w:r>
        <w:rPr>
          <w:rFonts w:hint="eastAsia"/>
        </w:rPr>
        <w:t>社交圈信用水平</w:t>
      </w:r>
    </w:p>
    <w:p w14:paraId="602C7864" w14:textId="55CC55D0" w:rsidR="007340A8" w:rsidRDefault="007340A8" w:rsidP="007340A8">
      <w:r w:rsidRPr="007340A8">
        <w:rPr>
          <w:noProof/>
        </w:rPr>
        <w:drawing>
          <wp:inline distT="0" distB="0" distL="0" distR="0" wp14:anchorId="56DBAD50" wp14:editId="66A9C07E">
            <wp:extent cx="2666450" cy="1475078"/>
            <wp:effectExtent l="0" t="0" r="635" b="0"/>
            <wp:docPr id="36" name="图片 36" descr="C:\Users\Administrator\Desktop\下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下载.png"/>
                    <pic:cNvPicPr>
                      <a:picLocks noChangeAspect="1" noChangeArrowheads="1"/>
                    </pic:cNvPicPr>
                  </pic:nvPicPr>
                  <pic:blipFill>
                    <a:blip r:embed="rId40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451" cy="148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40A8">
        <w:rPr>
          <w:noProof/>
        </w:rPr>
        <w:drawing>
          <wp:inline distT="0" distB="0" distL="0" distR="0" wp14:anchorId="1B04ED13" wp14:editId="57179CE6">
            <wp:extent cx="2571770" cy="1422700"/>
            <wp:effectExtent l="0" t="0" r="0" b="6350"/>
            <wp:docPr id="38" name="图片 38" descr="C:\Users\Administrator\Desktop\下载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esktop\下载 (2).png"/>
                    <pic:cNvPicPr>
                      <a:picLocks noChangeAspect="1" noChangeArrowheads="1"/>
                    </pic:cNvPicPr>
                  </pic:nvPicPr>
                  <pic:blipFill>
                    <a:blip r:embed="rId41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676" cy="143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609BB" w14:textId="11C4C8BE" w:rsidR="007340A8" w:rsidRPr="007340A8" w:rsidRDefault="007340A8" w:rsidP="007340A8">
      <w:pPr>
        <w:rPr>
          <w:rFonts w:hint="eastAsia"/>
        </w:rPr>
      </w:pPr>
      <w:r w:rsidRPr="007340A8">
        <w:rPr>
          <w:noProof/>
        </w:rPr>
        <w:drawing>
          <wp:inline distT="0" distB="0" distL="0" distR="0" wp14:anchorId="43A0447E" wp14:editId="4A9DD414">
            <wp:extent cx="2638442" cy="1458054"/>
            <wp:effectExtent l="0" t="0" r="0" b="8890"/>
            <wp:docPr id="37" name="图片 37" descr="C:\Users\Administrator\Desktop\下载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esktop\下载 (1).png"/>
                    <pic:cNvPicPr>
                      <a:picLocks noChangeAspect="1" noChangeArrowheads="1"/>
                    </pic:cNvPicPr>
                  </pic:nvPicPr>
                  <pic:blipFill>
                    <a:blip r:embed="rId42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144" cy="148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40A8">
        <w:rPr>
          <w:noProof/>
        </w:rPr>
        <w:drawing>
          <wp:inline distT="0" distB="0" distL="0" distR="0" wp14:anchorId="238A7023" wp14:editId="6EA68E75">
            <wp:extent cx="2577921" cy="1424609"/>
            <wp:effectExtent l="0" t="0" r="0" b="4445"/>
            <wp:docPr id="39" name="图片 39" descr="C:\Users\Administrator\Desktop\下载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esktop\下载 (3).png"/>
                    <pic:cNvPicPr>
                      <a:picLocks noChangeAspect="1" noChangeArrowheads="1"/>
                    </pic:cNvPicPr>
                  </pic:nvPicPr>
                  <pic:blipFill>
                    <a:blip r:embed="rId43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008" cy="1435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40A8" w:rsidRPr="007340A8" w:rsidSect="006957CD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.SF NS Text">
    <w:altName w:val="Microsoft JhengHei"/>
    <w:charset w:val="88"/>
    <w:family w:val="swiss"/>
    <w:pitch w:val="variable"/>
    <w:sig w:usb0="00000000" w:usb1="0A080003" w:usb2="00000010" w:usb3="00000000" w:csb0="0010019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157"/>
    <w:multiLevelType w:val="hybridMultilevel"/>
    <w:tmpl w:val="69CE702E"/>
    <w:lvl w:ilvl="0" w:tplc="04090003">
      <w:start w:val="1"/>
      <w:numFmt w:val="bullet"/>
      <w:lvlText w:val=""/>
      <w:lvlJc w:val="left"/>
      <w:pPr>
        <w:ind w:left="107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5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3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7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5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3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18" w:hanging="480"/>
      </w:pPr>
      <w:rPr>
        <w:rFonts w:ascii="Wingdings" w:hAnsi="Wingdings" w:hint="default"/>
      </w:rPr>
    </w:lvl>
  </w:abstractNum>
  <w:abstractNum w:abstractNumId="1" w15:restartNumberingAfterBreak="0">
    <w:nsid w:val="1167552A"/>
    <w:multiLevelType w:val="hybridMultilevel"/>
    <w:tmpl w:val="F47253B0"/>
    <w:lvl w:ilvl="0" w:tplc="0409000F">
      <w:start w:val="1"/>
      <w:numFmt w:val="decimal"/>
      <w:lvlText w:val="%1."/>
      <w:lvlJc w:val="left"/>
      <w:pPr>
        <w:ind w:left="1171" w:hanging="480"/>
      </w:pPr>
    </w:lvl>
    <w:lvl w:ilvl="1" w:tplc="04090019" w:tentative="1">
      <w:start w:val="1"/>
      <w:numFmt w:val="lowerLetter"/>
      <w:lvlText w:val="%2)"/>
      <w:lvlJc w:val="left"/>
      <w:pPr>
        <w:ind w:left="1651" w:hanging="480"/>
      </w:pPr>
    </w:lvl>
    <w:lvl w:ilvl="2" w:tplc="0409001B" w:tentative="1">
      <w:start w:val="1"/>
      <w:numFmt w:val="lowerRoman"/>
      <w:lvlText w:val="%3."/>
      <w:lvlJc w:val="right"/>
      <w:pPr>
        <w:ind w:left="2131" w:hanging="480"/>
      </w:pPr>
    </w:lvl>
    <w:lvl w:ilvl="3" w:tplc="0409000F" w:tentative="1">
      <w:start w:val="1"/>
      <w:numFmt w:val="decimal"/>
      <w:lvlText w:val="%4."/>
      <w:lvlJc w:val="left"/>
      <w:pPr>
        <w:ind w:left="2611" w:hanging="480"/>
      </w:pPr>
    </w:lvl>
    <w:lvl w:ilvl="4" w:tplc="04090019" w:tentative="1">
      <w:start w:val="1"/>
      <w:numFmt w:val="lowerLetter"/>
      <w:lvlText w:val="%5)"/>
      <w:lvlJc w:val="left"/>
      <w:pPr>
        <w:ind w:left="3091" w:hanging="480"/>
      </w:pPr>
    </w:lvl>
    <w:lvl w:ilvl="5" w:tplc="0409001B" w:tentative="1">
      <w:start w:val="1"/>
      <w:numFmt w:val="lowerRoman"/>
      <w:lvlText w:val="%6."/>
      <w:lvlJc w:val="right"/>
      <w:pPr>
        <w:ind w:left="3571" w:hanging="480"/>
      </w:pPr>
    </w:lvl>
    <w:lvl w:ilvl="6" w:tplc="0409000F" w:tentative="1">
      <w:start w:val="1"/>
      <w:numFmt w:val="decimal"/>
      <w:lvlText w:val="%7."/>
      <w:lvlJc w:val="left"/>
      <w:pPr>
        <w:ind w:left="4051" w:hanging="480"/>
      </w:pPr>
    </w:lvl>
    <w:lvl w:ilvl="7" w:tplc="04090019" w:tentative="1">
      <w:start w:val="1"/>
      <w:numFmt w:val="lowerLetter"/>
      <w:lvlText w:val="%8)"/>
      <w:lvlJc w:val="left"/>
      <w:pPr>
        <w:ind w:left="4531" w:hanging="480"/>
      </w:pPr>
    </w:lvl>
    <w:lvl w:ilvl="8" w:tplc="0409001B" w:tentative="1">
      <w:start w:val="1"/>
      <w:numFmt w:val="lowerRoman"/>
      <w:lvlText w:val="%9."/>
      <w:lvlJc w:val="right"/>
      <w:pPr>
        <w:ind w:left="5011" w:hanging="480"/>
      </w:pPr>
    </w:lvl>
  </w:abstractNum>
  <w:abstractNum w:abstractNumId="2" w15:restartNumberingAfterBreak="0">
    <w:nsid w:val="43DF73D7"/>
    <w:multiLevelType w:val="hybridMultilevel"/>
    <w:tmpl w:val="170EBFC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549762BF"/>
    <w:multiLevelType w:val="hybridMultilevel"/>
    <w:tmpl w:val="01FC79A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5F5800D7"/>
    <w:multiLevelType w:val="hybridMultilevel"/>
    <w:tmpl w:val="AFDACB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C622E10"/>
    <w:multiLevelType w:val="hybridMultilevel"/>
    <w:tmpl w:val="AC66799C"/>
    <w:lvl w:ilvl="0" w:tplc="04090003">
      <w:start w:val="1"/>
      <w:numFmt w:val="bullet"/>
      <w:lvlText w:val=""/>
      <w:lvlJc w:val="left"/>
      <w:pPr>
        <w:ind w:left="107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5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3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7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5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3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18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EF1"/>
    <w:rsid w:val="000044A7"/>
    <w:rsid w:val="00064A1C"/>
    <w:rsid w:val="00294A3B"/>
    <w:rsid w:val="002B5830"/>
    <w:rsid w:val="002C2E05"/>
    <w:rsid w:val="003533BD"/>
    <w:rsid w:val="003D003D"/>
    <w:rsid w:val="00402CC1"/>
    <w:rsid w:val="00440106"/>
    <w:rsid w:val="00442F5D"/>
    <w:rsid w:val="004A5E67"/>
    <w:rsid w:val="004E7553"/>
    <w:rsid w:val="0050000A"/>
    <w:rsid w:val="006957CD"/>
    <w:rsid w:val="00714C7E"/>
    <w:rsid w:val="007340A8"/>
    <w:rsid w:val="00762A73"/>
    <w:rsid w:val="00764710"/>
    <w:rsid w:val="00795B6F"/>
    <w:rsid w:val="007E043A"/>
    <w:rsid w:val="008D0B15"/>
    <w:rsid w:val="009268B4"/>
    <w:rsid w:val="00927C21"/>
    <w:rsid w:val="009C129D"/>
    <w:rsid w:val="009D3D95"/>
    <w:rsid w:val="009F090D"/>
    <w:rsid w:val="00A91B23"/>
    <w:rsid w:val="00AD110A"/>
    <w:rsid w:val="00B450A4"/>
    <w:rsid w:val="00BC5977"/>
    <w:rsid w:val="00C172D2"/>
    <w:rsid w:val="00C55A61"/>
    <w:rsid w:val="00C64453"/>
    <w:rsid w:val="00CA7502"/>
    <w:rsid w:val="00CB3F01"/>
    <w:rsid w:val="00E12E6A"/>
    <w:rsid w:val="00E75989"/>
    <w:rsid w:val="00EB1904"/>
    <w:rsid w:val="00ED4EF1"/>
    <w:rsid w:val="00F458A3"/>
    <w:rsid w:val="00FB5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4B91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64A1C"/>
    <w:pPr>
      <w:widowControl w:val="0"/>
      <w:jc w:val="both"/>
    </w:pPr>
    <w:rPr>
      <w:rFonts w:eastAsia="宋体"/>
      <w:sz w:val="21"/>
    </w:rPr>
  </w:style>
  <w:style w:type="paragraph" w:styleId="1">
    <w:name w:val="heading 1"/>
    <w:basedOn w:val="a"/>
    <w:next w:val="a"/>
    <w:link w:val="10"/>
    <w:uiPriority w:val="9"/>
    <w:qFormat/>
    <w:rsid w:val="00ED4EF1"/>
    <w:pPr>
      <w:keepNext/>
      <w:keepLines/>
      <w:spacing w:before="340" w:after="330"/>
      <w:jc w:val="left"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D4EF1"/>
    <w:pPr>
      <w:keepNext/>
      <w:keepLines/>
      <w:spacing w:before="260" w:after="260"/>
      <w:jc w:val="left"/>
      <w:outlineLvl w:val="1"/>
    </w:pPr>
    <w:rPr>
      <w:rFonts w:asciiTheme="majorHAnsi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D4EF1"/>
    <w:pPr>
      <w:keepNext/>
      <w:keepLines/>
      <w:spacing w:before="260" w:after="26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D4EF1"/>
    <w:rPr>
      <w:rFonts w:eastAsia="宋体"/>
      <w:b/>
      <w:bCs/>
      <w:kern w:val="44"/>
      <w:szCs w:val="44"/>
    </w:rPr>
  </w:style>
  <w:style w:type="character" w:customStyle="1" w:styleId="20">
    <w:name w:val="标题 2 字符"/>
    <w:basedOn w:val="a0"/>
    <w:link w:val="2"/>
    <w:uiPriority w:val="9"/>
    <w:rsid w:val="00ED4EF1"/>
    <w:rPr>
      <w:rFonts w:asciiTheme="majorHAnsi" w:eastAsia="宋体" w:hAnsiTheme="majorHAnsi" w:cstheme="majorBidi"/>
      <w:b/>
      <w:bCs/>
      <w:sz w:val="21"/>
      <w:szCs w:val="32"/>
    </w:rPr>
  </w:style>
  <w:style w:type="paragraph" w:customStyle="1" w:styleId="p1">
    <w:name w:val="p1"/>
    <w:basedOn w:val="a"/>
    <w:rsid w:val="00ED4EF1"/>
    <w:pPr>
      <w:widowControl/>
      <w:jc w:val="left"/>
    </w:pPr>
    <w:rPr>
      <w:rFonts w:ascii=".SF NS Text" w:eastAsia=".SF NS Text" w:hAnsi=".SF NS Text" w:cs="Times New Roman"/>
      <w:kern w:val="0"/>
      <w:sz w:val="23"/>
      <w:szCs w:val="23"/>
    </w:rPr>
  </w:style>
  <w:style w:type="character" w:customStyle="1" w:styleId="30">
    <w:name w:val="标题 3 字符"/>
    <w:basedOn w:val="a0"/>
    <w:link w:val="3"/>
    <w:uiPriority w:val="9"/>
    <w:rsid w:val="00ED4EF1"/>
    <w:rPr>
      <w:rFonts w:eastAsia="宋体"/>
      <w:b/>
      <w:bCs/>
      <w:sz w:val="21"/>
      <w:szCs w:val="32"/>
    </w:rPr>
  </w:style>
  <w:style w:type="paragraph" w:styleId="a3">
    <w:name w:val="List Paragraph"/>
    <w:basedOn w:val="a"/>
    <w:uiPriority w:val="34"/>
    <w:qFormat/>
    <w:rsid w:val="003533B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85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6</Pages>
  <Words>153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Headings</vt:lpstr>
      </vt:variant>
      <vt:variant>
        <vt:i4>4</vt:i4>
      </vt:variant>
    </vt:vector>
  </HeadingPairs>
  <TitlesOfParts>
    <vt:vector size="4" baseType="lpstr">
      <vt:lpstr>贷款人信息完整程度</vt:lpstr>
      <vt:lpstr>    提交文件完整程度</vt:lpstr>
      <vt:lpstr>        FLAG_DOCUMENT_X(x=(2-21)</vt:lpstr>
      <vt:lpstr>    电话邮件信息完整程度</vt:lpstr>
    </vt:vector>
  </TitlesOfParts>
  <Company>microsoft</Company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许旭庆</cp:lastModifiedBy>
  <cp:revision>10</cp:revision>
  <dcterms:created xsi:type="dcterms:W3CDTF">2018-07-18T02:17:00Z</dcterms:created>
  <dcterms:modified xsi:type="dcterms:W3CDTF">2018-07-18T13:53:00Z</dcterms:modified>
</cp:coreProperties>
</file>