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19"/>
        <w:gridCol w:w="2461"/>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lang w:val="it-IT"/>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00"/>
        <w:gridCol w:w="1354"/>
        <w:gridCol w:w="4108"/>
      </w:tblGrid>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4"/>
        <w:gridCol w:w="4365"/>
        <w:gridCol w:w="4793"/>
      </w:tblGrid>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r>
        <w:trPr/>
        <w:tc>
          <w:tcPr>
            <w:tcW w:w="8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025</w:t>
            </w:r>
          </w:p>
        </w:tc>
        <w:tc>
          <w:tcPr>
            <w:tcW w:w="43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8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8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6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pPr>
            <w:r>
              <w:rPr>
                <w:b/>
                <w:bCs/>
                <w:lang w:val="it-IT" w:eastAsia="en-GB" w:bidi="hi-IN"/>
              </w:rPr>
              <w:t>Operazione 02</w:t>
            </w:r>
            <w:r>
              <w:rPr>
                <w:b/>
                <w:bCs/>
                <w:lang w:val="it-IT" w:eastAsia="en-GB" w:bidi="hi-IN"/>
              </w:rPr>
              <w:t>5</w:t>
            </w:r>
            <w:r>
              <w:rPr>
                <w:b/>
                <w:bCs/>
                <w:lang w:val="it-IT" w:eastAsia="en-GB" w:bidi="hi-IN"/>
              </w:rPr>
              <w:t xml:space="preserve"> con costo </w:t>
            </w:r>
            <w:r>
              <w:rPr>
                <w:b/>
                <w:bCs/>
                <w:lang w:val="it-IT" w:eastAsia="en-GB" w:bidi="hi-IN"/>
              </w:rPr>
              <w:t>3</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w:t>
            </w:r>
            <w:r>
              <w:rPr>
                <w:b/>
                <w:bCs/>
                <w:lang w:val="it-IT" w:eastAsia="en-GB" w:bidi="hi-IN"/>
              </w:rPr>
              <w:t>6</w:t>
            </w:r>
            <w:r>
              <w:rPr>
                <w:b/>
                <w:bCs/>
                <w:lang w:val="it-IT" w:eastAsia="en-GB" w:bidi="hi-IN"/>
              </w:rPr>
              <w:t xml:space="preserve"> con costo </w:t>
            </w:r>
            <w:r>
              <w:rPr>
                <w:b/>
                <w:bCs/>
                <w:lang w:val="it-IT" w:eastAsia="en-GB" w:bidi="hi-IN"/>
              </w:rPr>
              <w:t>3</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w:t>
            </w:r>
            <w:r>
              <w:rPr>
                <w:b/>
                <w:bCs/>
                <w:lang w:val="it-IT" w:eastAsia="en-GB" w:bidi="hi-IN"/>
              </w:rPr>
              <w:t>7</w:t>
            </w:r>
            <w:r>
              <w:rPr>
                <w:b/>
                <w:bCs/>
                <w:lang w:val="it-IT" w:eastAsia="en-GB" w:bidi="hi-IN"/>
              </w:rPr>
              <w:t xml:space="preserve"> con costo </w:t>
            </w:r>
            <w:r>
              <w:rPr>
                <w:b/>
                <w:bCs/>
                <w:lang w:val="it-IT" w:eastAsia="en-GB" w:bidi="hi-IN"/>
              </w:rPr>
              <w:t>20</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20</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pPr>
      <w:r>
        <w:rPr>
          <w:sz w:val="24"/>
          <w:lang w:val="it-IT" w:bidi="hi-IN"/>
        </w:rPr>
        <w:t>024 costo 11, Ogni giorno 150.000</w:t>
        <w:tab/>
        <w:tab/>
        <w:tab/>
        <w:t>Costi ogni giorno 1.650.000</w:t>
      </w:r>
    </w:p>
    <w:p>
      <w:pPr>
        <w:pStyle w:val="Normal"/>
        <w:numPr>
          <w:ilvl w:val="0"/>
          <w:numId w:val="7"/>
        </w:numPr>
        <w:rPr/>
      </w:pPr>
      <w:r>
        <w:rPr>
          <w:sz w:val="24"/>
          <w:lang w:val="it-IT" w:bidi="hi-IN"/>
        </w:rPr>
        <w:t>02</w:t>
      </w:r>
      <w:r>
        <w:rPr>
          <w:sz w:val="24"/>
          <w:lang w:val="it-IT" w:bidi="hi-IN"/>
        </w:rPr>
        <w:t>5</w:t>
      </w:r>
      <w:r>
        <w:rPr>
          <w:sz w:val="24"/>
          <w:lang w:val="it-IT" w:bidi="hi-IN"/>
        </w:rPr>
        <w:t xml:space="preserve"> costo </w:t>
      </w:r>
      <w:r>
        <w:rPr>
          <w:sz w:val="24"/>
          <w:lang w:val="it-IT" w:bidi="hi-IN"/>
        </w:rPr>
        <w:t>3</w:t>
      </w:r>
      <w:r>
        <w:rPr>
          <w:sz w:val="24"/>
          <w:lang w:val="it-IT" w:bidi="hi-IN"/>
        </w:rPr>
        <w:t xml:space="preserve">, Ogni giorno </w:t>
      </w:r>
      <w:r>
        <w:rPr>
          <w:b w:val="false"/>
          <w:bCs w:val="false"/>
          <w:sz w:val="24"/>
          <w:lang w:val="it-IT" w:eastAsia="en-GB" w:bidi="hi-IN"/>
        </w:rPr>
        <w:t>14.000</w:t>
      </w:r>
      <w:r>
        <w:rPr>
          <w:sz w:val="24"/>
          <w:lang w:val="it-IT" w:bidi="hi-IN"/>
        </w:rPr>
        <w:tab/>
        <w:tab/>
        <w:tab/>
        <w:t xml:space="preserve">Costi ogni giorno </w:t>
      </w:r>
      <w:r>
        <w:rPr>
          <w:sz w:val="24"/>
          <w:lang w:val="it-IT" w:bidi="hi-IN"/>
        </w:rPr>
        <w:t>42.000</w:t>
      </w:r>
    </w:p>
    <w:p>
      <w:pPr>
        <w:pStyle w:val="Normal"/>
        <w:numPr>
          <w:ilvl w:val="0"/>
          <w:numId w:val="7"/>
        </w:numPr>
        <w:rPr/>
      </w:pPr>
      <w:r>
        <w:rPr>
          <w:sz w:val="24"/>
          <w:lang w:val="it-IT" w:bidi="hi-IN"/>
        </w:rPr>
        <w:t>02</w:t>
      </w:r>
      <w:r>
        <w:rPr>
          <w:sz w:val="24"/>
          <w:lang w:val="it-IT" w:bidi="hi-IN"/>
        </w:rPr>
        <w:t>6</w:t>
      </w:r>
      <w:r>
        <w:rPr>
          <w:sz w:val="24"/>
          <w:lang w:val="it-IT" w:bidi="hi-IN"/>
        </w:rPr>
        <w:t xml:space="preserve"> costo </w:t>
      </w:r>
      <w:r>
        <w:rPr>
          <w:sz w:val="24"/>
          <w:lang w:val="it-IT" w:bidi="hi-IN"/>
        </w:rPr>
        <w:t>3</w:t>
      </w:r>
      <w:r>
        <w:rPr>
          <w:sz w:val="24"/>
          <w:lang w:val="it-IT" w:bidi="hi-IN"/>
        </w:rPr>
        <w:t xml:space="preserve">, Ogni giorno </w:t>
      </w:r>
      <w:r>
        <w:rPr>
          <w:b w:val="false"/>
          <w:bCs w:val="false"/>
          <w:sz w:val="24"/>
          <w:lang w:val="it-IT" w:eastAsia="en-GB" w:bidi="hi-IN"/>
        </w:rPr>
        <w:t>10.000</w:t>
      </w:r>
      <w:r>
        <w:rPr>
          <w:sz w:val="24"/>
          <w:lang w:val="it-IT" w:bidi="hi-IN"/>
        </w:rPr>
        <w:tab/>
        <w:tab/>
        <w:tab/>
        <w:t xml:space="preserve">Costi ogni giorno </w:t>
      </w:r>
      <w:r>
        <w:rPr>
          <w:sz w:val="24"/>
          <w:lang w:val="it-IT" w:bidi="hi-IN"/>
        </w:rPr>
        <w:t>30.000</w:t>
      </w:r>
    </w:p>
    <w:p>
      <w:pPr>
        <w:pStyle w:val="Normal"/>
        <w:numPr>
          <w:ilvl w:val="0"/>
          <w:numId w:val="7"/>
        </w:numPr>
        <w:rPr/>
      </w:pPr>
      <w:r>
        <w:rPr>
          <w:sz w:val="24"/>
          <w:lang w:val="it-IT" w:bidi="hi-IN"/>
        </w:rPr>
        <w:t>02</w:t>
      </w:r>
      <w:r>
        <w:rPr>
          <w:sz w:val="24"/>
          <w:lang w:val="it-IT" w:bidi="hi-IN"/>
        </w:rPr>
        <w:t>7</w:t>
      </w:r>
      <w:r>
        <w:rPr>
          <w:sz w:val="24"/>
          <w:lang w:val="it-IT" w:bidi="hi-IN"/>
        </w:rPr>
        <w:t xml:space="preserve"> costo </w:t>
      </w:r>
      <w:r>
        <w:rPr>
          <w:sz w:val="24"/>
          <w:lang w:val="it-IT" w:bidi="hi-IN"/>
        </w:rPr>
        <w:t>20</w:t>
      </w:r>
      <w:r>
        <w:rPr>
          <w:sz w:val="24"/>
          <w:lang w:val="it-IT" w:bidi="hi-IN"/>
        </w:rPr>
        <w:t xml:space="preserve">, Ogni </w:t>
      </w:r>
      <w:r>
        <w:rPr>
          <w:sz w:val="24"/>
          <w:lang w:val="it-IT" w:bidi="hi-IN"/>
        </w:rPr>
        <w:t xml:space="preserve">4 </w:t>
      </w:r>
      <w:r>
        <w:rPr>
          <w:sz w:val="24"/>
          <w:lang w:val="it-IT" w:bidi="hi-IN"/>
        </w:rPr>
        <w:t>giorn</w:t>
      </w:r>
      <w:r>
        <w:rPr>
          <w:sz w:val="24"/>
          <w:lang w:val="it-IT" w:bidi="hi-IN"/>
        </w:rPr>
        <w:t>i</w:t>
      </w:r>
      <w:r>
        <w:rPr>
          <w:sz w:val="24"/>
          <w:lang w:val="it-IT" w:bidi="hi-IN"/>
        </w:rPr>
        <w:t xml:space="preserve"> </w:t>
      </w:r>
      <w:r>
        <w:rPr>
          <w:b w:val="false"/>
          <w:bCs w:val="false"/>
          <w:sz w:val="24"/>
          <w:lang w:val="it-IT" w:eastAsia="en-GB" w:bidi="hi-IN"/>
        </w:rPr>
        <w:t>559</w:t>
      </w:r>
      <w:r>
        <w:rPr>
          <w:sz w:val="24"/>
          <w:lang w:val="it-IT" w:bidi="hi-IN"/>
        </w:rPr>
        <w:tab/>
        <w:tab/>
        <w:tab/>
        <w:t xml:space="preserve">Costi ogni </w:t>
      </w:r>
      <w:r>
        <w:rPr>
          <w:sz w:val="24"/>
          <w:lang w:val="it-IT" w:bidi="hi-IN"/>
        </w:rPr>
        <w:t xml:space="preserve">4 </w:t>
      </w:r>
      <w:r>
        <w:rPr>
          <w:sz w:val="24"/>
          <w:lang w:val="it-IT" w:bidi="hi-IN"/>
        </w:rPr>
        <w:t>giorn</w:t>
      </w:r>
      <w:r>
        <w:rPr>
          <w:sz w:val="24"/>
          <w:lang w:val="it-IT" w:bidi="hi-IN"/>
        </w:rPr>
        <w:t>i 11.180</w:t>
      </w:r>
    </w:p>
    <w:p>
      <w:pPr>
        <w:pStyle w:val="Normal"/>
        <w:rPr>
          <w:sz w:val="24"/>
          <w:lang w:val="it-IT" w:bidi="hi-IN"/>
        </w:rPr>
      </w:pPr>
      <w:r>
        <w:rPr/>
      </w:r>
    </w:p>
    <w:p>
      <w:pPr>
        <w:pStyle w:val="Titolo2"/>
        <w:numPr>
          <w:ilvl w:val="0"/>
          <w:numId w:val="0"/>
        </w:numPr>
        <w:ind w:left="0" w:hanging="0"/>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lang w:val="it-IT"/>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lang w:val="it-IT"/>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Cognome intestatario, Nome intestatario,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w:t>
      </w:r>
      <w:r>
        <w:rPr>
          <w:i w:val="false"/>
          <w:iCs w:val="false"/>
          <w:color w:val="000000"/>
          <w:sz w:val="24"/>
          <w:u w:val="none"/>
          <w:lang w:val="it-IT" w:bidi="hi-IN"/>
        </w:rPr>
        <w:t xml:space="preserve">, </w:t>
      </w:r>
      <w:r>
        <w:rPr>
          <w:b w:val="false"/>
          <w:bCs w:val="false"/>
          <w:i w:val="false"/>
          <w:iCs w:val="false"/>
          <w:color w:val="000000"/>
          <w:sz w:val="24"/>
          <w:u w:val="none"/>
          <w:lang w:val="it-IT" w:bidi="hi-IN"/>
        </w:rPr>
        <w:t>Cognome intestatario cc</w:t>
      </w:r>
      <w:r>
        <w:rPr>
          <w:i w:val="false"/>
          <w:iCs w:val="false"/>
          <w:color w:val="000000"/>
          <w:sz w:val="24"/>
          <w:u w:val="none"/>
          <w:lang w:val="it-IT" w:bidi="hi-IN"/>
        </w:rPr>
        <w:t xml:space="preserve">, </w:t>
      </w:r>
      <w:r>
        <w:rPr>
          <w:b w:val="false"/>
          <w:bCs w:val="false"/>
          <w:i w:val="false"/>
          <w:iCs w:val="false"/>
          <w:color w:val="000000"/>
          <w:sz w:val="24"/>
          <w:u w:val="none"/>
          <w:lang w:val="it-IT" w:bidi="hi-IN"/>
        </w:rPr>
        <w:t>Nome intestatario cc, Data</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Partecipa-USCC(</w:t>
      </w:r>
      <w:r>
        <w:rPr>
          <w:i/>
          <w:iCs/>
          <w:color w:val="000000"/>
          <w:sz w:val="24"/>
          <w:u w:val="single"/>
          <w:lang w:val="it-IT" w:bidi="hi-IN"/>
        </w:rPr>
        <w:t>Codice_Conversazione</w:t>
      </w:r>
      <w:r>
        <w:rPr>
          <w:color w:val="000000"/>
          <w:sz w:val="24"/>
          <w:lang w:val="it-IT" w:bidi="hi-IN"/>
        </w:rPr>
        <w:t xml:space="preserve">, </w:t>
      </w:r>
      <w:r>
        <w:rPr>
          <w:i/>
          <w:iCs/>
          <w:color w:val="000000"/>
          <w:sz w:val="24"/>
          <w:u w:val="non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Partecipa-UCC(</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Codice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lang w:val="it-IT"/>
        </w:rPr>
      </w:pPr>
      <w:r>
        <w:rPr>
          <w:b w:val="false"/>
          <w:bCs w:val="false"/>
          <w:sz w:val="24"/>
          <w:szCs w:val="26"/>
          <w:lang w:val="it-IT" w:eastAsia="en-GB" w:bidi="hi-IN"/>
        </w:rPr>
        <w:t>Partecipa-UCC(UCC_Username) ⊆ UCC(Username)</w:t>
      </w:r>
    </w:p>
    <w:p>
      <w:pPr>
        <w:pStyle w:val="Normal"/>
        <w:rPr>
          <w:lang w:val="it-IT"/>
        </w:rPr>
      </w:pPr>
      <w:r>
        <w:rPr>
          <w:b w:val="false"/>
          <w:bCs w:val="false"/>
          <w:sz w:val="24"/>
          <w:szCs w:val="26"/>
          <w:lang w:val="it-IT" w:eastAsia="en-GB" w:bidi="hi-IN"/>
        </w:rPr>
        <w:t>Partecipa-UCC(Codice_Conversazione) ⊆ Conversazione(Codice)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b w:val="false"/>
          <w:b w:val="false"/>
          <w:bCs w:val="false"/>
          <w:sz w:val="24"/>
          <w:lang w:val="it-IT" w:bidi="hi-IN"/>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1">
              <wp:simplePos x="0" y="0"/>
              <wp:positionH relativeFrom="margin">
                <wp:posOffset>2916555</wp:posOffset>
              </wp:positionH>
              <wp:positionV relativeFrom="paragraph">
                <wp:posOffset>-15875</wp:posOffset>
              </wp:positionV>
              <wp:extent cx="171450" cy="174625"/>
              <wp:effectExtent l="0" t="0" r="0" b="0"/>
              <wp:wrapSquare wrapText="largest"/>
              <wp:docPr id="3" name="Cornic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4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3229</TotalTime>
  <Application>LibreOffice/6.1.5.2$Linux_X86_64 LibreOffice_project/10$Build-2</Application>
  <Pages>28</Pages>
  <Words>5243</Words>
  <Characters>29096</Characters>
  <CharactersWithSpaces>33073</CharactersWithSpaces>
  <Paragraphs>1255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2021-01-11T22:32:07Z</dcterms:modified>
  <cp:revision>756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