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23FE2" w14:textId="339CA8FF" w:rsidR="004E1EA5" w:rsidRPr="006937D2" w:rsidRDefault="006937D2">
      <w:pPr>
        <w:rPr>
          <w:b/>
          <w:bCs/>
          <w:sz w:val="28"/>
          <w:szCs w:val="28"/>
        </w:rPr>
      </w:pPr>
      <w:r w:rsidRPr="006937D2">
        <w:rPr>
          <w:b/>
          <w:bCs/>
          <w:sz w:val="28"/>
          <w:szCs w:val="28"/>
        </w:rPr>
        <w:t xml:space="preserve"> Identification des entités</w:t>
      </w:r>
    </w:p>
    <w:p w14:paraId="37FDBAA1" w14:textId="09DFF153" w:rsidR="006937D2" w:rsidRDefault="006937D2">
      <w:pPr>
        <w:rPr>
          <w:b/>
          <w:bCs/>
          <w:sz w:val="28"/>
          <w:szCs w:val="28"/>
        </w:rPr>
      </w:pPr>
      <w:r w:rsidRPr="006937D2">
        <w:rPr>
          <w:b/>
          <w:bCs/>
          <w:sz w:val="28"/>
          <w:szCs w:val="28"/>
        </w:rPr>
        <w:t>Définition des concepts du programme</w:t>
      </w:r>
    </w:p>
    <w:p w14:paraId="6F39AF80" w14:textId="0BDD0B15" w:rsidR="006937D2" w:rsidRDefault="006937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 système propose sur l’interface d’entré </w:t>
      </w:r>
    </w:p>
    <w:p w14:paraId="39FEC8D2" w14:textId="58C925B2" w:rsidR="006937D2" w:rsidRDefault="006937D2" w:rsidP="006937D2">
      <w:pPr>
        <w:pStyle w:val="Paragraphedeliste"/>
        <w:numPr>
          <w:ilvl w:val="0"/>
          <w:numId w:val="2"/>
        </w:numPr>
      </w:pPr>
      <w:r>
        <w:t>Un bouton de login</w:t>
      </w:r>
    </w:p>
    <w:p w14:paraId="37B7F5B5" w14:textId="091FDA93" w:rsidR="006937D2" w:rsidRDefault="006937D2" w:rsidP="006937D2">
      <w:pPr>
        <w:pStyle w:val="Paragraphedeliste"/>
        <w:numPr>
          <w:ilvl w:val="0"/>
          <w:numId w:val="2"/>
        </w:numPr>
      </w:pPr>
      <w:r>
        <w:t>Un bouton d’inscription</w:t>
      </w:r>
    </w:p>
    <w:p w14:paraId="1B768E57" w14:textId="6472E193" w:rsidR="006937D2" w:rsidRDefault="006937D2">
      <w:r>
        <w:t>Cas d’utilisation 1 :  Inscription</w:t>
      </w:r>
    </w:p>
    <w:p w14:paraId="2644A13E" w14:textId="2C9AD953" w:rsidR="006937D2" w:rsidRDefault="006937D2" w:rsidP="006937D2">
      <w:pPr>
        <w:pStyle w:val="Paragraphedeliste"/>
        <w:numPr>
          <w:ilvl w:val="0"/>
          <w:numId w:val="1"/>
        </w:numPr>
      </w:pPr>
      <w:r>
        <w:t>L’utilisateur clique sur inscription</w:t>
      </w:r>
    </w:p>
    <w:p w14:paraId="4B900B5C" w14:textId="1CA6FFF0" w:rsidR="006937D2" w:rsidRDefault="006937D2" w:rsidP="006937D2">
      <w:pPr>
        <w:pStyle w:val="Paragraphedeliste"/>
        <w:numPr>
          <w:ilvl w:val="0"/>
          <w:numId w:val="1"/>
        </w:numPr>
      </w:pPr>
      <w:r>
        <w:t xml:space="preserve">Le système affiche la page d’inscription </w:t>
      </w:r>
    </w:p>
    <w:p w14:paraId="4DB558AD" w14:textId="197D2415" w:rsidR="006937D2" w:rsidRDefault="006937D2" w:rsidP="006937D2">
      <w:pPr>
        <w:pStyle w:val="Paragraphedeliste"/>
        <w:numPr>
          <w:ilvl w:val="0"/>
          <w:numId w:val="1"/>
        </w:numPr>
      </w:pPr>
      <w:r>
        <w:t>L’utilisateur remplit les informations d’inscription</w:t>
      </w:r>
    </w:p>
    <w:p w14:paraId="409F94F6" w14:textId="535FB3AF" w:rsidR="006937D2" w:rsidRDefault="006937D2" w:rsidP="006937D2">
      <w:pPr>
        <w:pStyle w:val="Paragraphedeliste"/>
        <w:numPr>
          <w:ilvl w:val="0"/>
          <w:numId w:val="1"/>
        </w:numPr>
      </w:pPr>
      <w:r>
        <w:t>L’utilisateur clique sur le bouton d’enregistrement</w:t>
      </w:r>
    </w:p>
    <w:p w14:paraId="07031B03" w14:textId="2D637009" w:rsidR="006937D2" w:rsidRDefault="006937D2" w:rsidP="006937D2">
      <w:pPr>
        <w:pStyle w:val="Paragraphedeliste"/>
        <w:numPr>
          <w:ilvl w:val="0"/>
          <w:numId w:val="1"/>
        </w:numPr>
      </w:pPr>
      <w:r>
        <w:t>Le système enregistre les informations de l’utilisateur</w:t>
      </w:r>
    </w:p>
    <w:p w14:paraId="27297973" w14:textId="237A7EE9" w:rsidR="006937D2" w:rsidRDefault="006937D2" w:rsidP="006937D2">
      <w:pPr>
        <w:pStyle w:val="Paragraphedeliste"/>
        <w:numPr>
          <w:ilvl w:val="0"/>
          <w:numId w:val="1"/>
        </w:numPr>
      </w:pPr>
      <w:r>
        <w:t>Le système renvoie une interface avec un message d’erreur lorsque les informations n’ont pas pu être enregistré</w:t>
      </w:r>
    </w:p>
    <w:p w14:paraId="56E3503E" w14:textId="43C82A88" w:rsidR="006937D2" w:rsidRDefault="006937D2" w:rsidP="006937D2">
      <w:pPr>
        <w:pStyle w:val="Paragraphedeliste"/>
        <w:numPr>
          <w:ilvl w:val="0"/>
          <w:numId w:val="1"/>
        </w:numPr>
      </w:pPr>
      <w:r>
        <w:t xml:space="preserve">Le système en envoie un mail </w:t>
      </w:r>
      <w:r w:rsidR="007B05DF">
        <w:t xml:space="preserve">de confirmation </w:t>
      </w:r>
      <w:r>
        <w:t>dans le courriel de l’utilisateur lorsque l’enregistrement a été effectué</w:t>
      </w:r>
    </w:p>
    <w:p w14:paraId="25A5D0D5" w14:textId="4272E10E" w:rsidR="006937D2" w:rsidRDefault="007B05DF" w:rsidP="006937D2">
      <w:pPr>
        <w:pStyle w:val="Paragraphedeliste"/>
        <w:numPr>
          <w:ilvl w:val="0"/>
          <w:numId w:val="1"/>
        </w:numPr>
      </w:pPr>
      <w:r>
        <w:t>Le système envoie un message de confirmation a l’application lorsque l’enregistrement a été effectué</w:t>
      </w:r>
    </w:p>
    <w:p w14:paraId="483B90C2" w14:textId="2C9F8133" w:rsidR="007B05DF" w:rsidRDefault="007B05DF" w:rsidP="007B05DF">
      <w:pPr>
        <w:pStyle w:val="Paragraphedeliste"/>
        <w:numPr>
          <w:ilvl w:val="0"/>
          <w:numId w:val="1"/>
        </w:numPr>
      </w:pPr>
      <w:r>
        <w:t>Le système renvoie une interface avec un message d</w:t>
      </w:r>
      <w:r>
        <w:t>e confirmation d’inscription</w:t>
      </w:r>
      <w:r>
        <w:t xml:space="preserve"> lorsque les informations </w:t>
      </w:r>
      <w:r>
        <w:t>sont</w:t>
      </w:r>
      <w:r>
        <w:t xml:space="preserve"> </w:t>
      </w:r>
      <w:r>
        <w:t>enregistrées</w:t>
      </w:r>
    </w:p>
    <w:p w14:paraId="2E2AC73B" w14:textId="6E62AF73" w:rsidR="007B05DF" w:rsidRDefault="007B05DF" w:rsidP="007B05DF">
      <w:r>
        <w:t xml:space="preserve">Cas d’utilisation </w:t>
      </w:r>
      <w:r>
        <w:t>2</w:t>
      </w:r>
      <w:r>
        <w:t xml:space="preserve"> :  </w:t>
      </w:r>
      <w:r>
        <w:t>Login</w:t>
      </w:r>
    </w:p>
    <w:p w14:paraId="5AF1CE87" w14:textId="7E2C4D34" w:rsidR="007B05DF" w:rsidRDefault="007B05DF" w:rsidP="007B05DF">
      <w:pPr>
        <w:pStyle w:val="Paragraphedeliste"/>
        <w:numPr>
          <w:ilvl w:val="0"/>
          <w:numId w:val="3"/>
        </w:numPr>
      </w:pPr>
      <w:r>
        <w:t>L’utilisateur clique sur le bouton login</w:t>
      </w:r>
    </w:p>
    <w:p w14:paraId="049AAF44" w14:textId="337029D7" w:rsidR="007B05DF" w:rsidRDefault="007B05DF" w:rsidP="007B05DF">
      <w:pPr>
        <w:pStyle w:val="Paragraphedeliste"/>
        <w:numPr>
          <w:ilvl w:val="0"/>
          <w:numId w:val="3"/>
        </w:numPr>
      </w:pPr>
      <w:r>
        <w:t>Le système affiche l’interface de login</w:t>
      </w:r>
    </w:p>
    <w:p w14:paraId="7101DA52" w14:textId="0FAFFAE4" w:rsidR="007B05DF" w:rsidRDefault="007B05DF" w:rsidP="007B05DF">
      <w:pPr>
        <w:pStyle w:val="Paragraphedeliste"/>
        <w:numPr>
          <w:ilvl w:val="0"/>
          <w:numId w:val="3"/>
        </w:numPr>
      </w:pPr>
      <w:r>
        <w:t>L’utilisateur remplit les information</w:t>
      </w:r>
      <w:r w:rsidR="00FC2327">
        <w:t>s</w:t>
      </w:r>
      <w:r>
        <w:t xml:space="preserve"> de login</w:t>
      </w:r>
      <w:r w:rsidR="00FC2327">
        <w:t xml:space="preserve"> et clique sur se connecter</w:t>
      </w:r>
    </w:p>
    <w:p w14:paraId="586B9AAC" w14:textId="5123571C" w:rsidR="00FC2327" w:rsidRDefault="00FC2327" w:rsidP="00FC2327">
      <w:pPr>
        <w:pStyle w:val="Paragraphedeliste"/>
        <w:numPr>
          <w:ilvl w:val="0"/>
          <w:numId w:val="3"/>
        </w:numPr>
      </w:pPr>
      <w:r>
        <w:t xml:space="preserve">Le système renvoie une interface avec un message d’erreur lorsque les </w:t>
      </w:r>
      <w:r>
        <w:t>informations sont incorrectes</w:t>
      </w:r>
    </w:p>
    <w:p w14:paraId="53D1AAE8" w14:textId="1480AC8D" w:rsidR="00FC2327" w:rsidRDefault="00FC2327" w:rsidP="00FC2327">
      <w:pPr>
        <w:pStyle w:val="Paragraphedeliste"/>
        <w:numPr>
          <w:ilvl w:val="0"/>
          <w:numId w:val="3"/>
        </w:numPr>
      </w:pPr>
      <w:r>
        <w:t xml:space="preserve">Si les informations de login sont correctes et s’il s’agit de la première connexion, le système affiche une interface pour le changement de login et </w:t>
      </w:r>
      <w:proofErr w:type="spellStart"/>
      <w:r>
        <w:t>password</w:t>
      </w:r>
      <w:proofErr w:type="spellEnd"/>
    </w:p>
    <w:p w14:paraId="5B8E0EB5" w14:textId="27686CA6" w:rsidR="00FC2327" w:rsidRDefault="00FC2327" w:rsidP="00FC2327">
      <w:pPr>
        <w:pStyle w:val="Paragraphedeliste"/>
        <w:numPr>
          <w:ilvl w:val="0"/>
          <w:numId w:val="3"/>
        </w:numPr>
      </w:pPr>
      <w:r>
        <w:t xml:space="preserve">L’utilisateur remplit sont nouveau login et </w:t>
      </w:r>
      <w:proofErr w:type="spellStart"/>
      <w:r>
        <w:t>password</w:t>
      </w:r>
      <w:proofErr w:type="spellEnd"/>
      <w:r>
        <w:t xml:space="preserve"> et clique sur enregistrer</w:t>
      </w:r>
    </w:p>
    <w:p w14:paraId="6C1CE475" w14:textId="20A430B0" w:rsidR="00FC2327" w:rsidRDefault="00FC2327" w:rsidP="00FC2327">
      <w:pPr>
        <w:pStyle w:val="Paragraphedeliste"/>
        <w:numPr>
          <w:ilvl w:val="0"/>
          <w:numId w:val="3"/>
        </w:numPr>
      </w:pPr>
      <w:r>
        <w:t>Le système vérifie que l’information de login entré est unique et effectue l’enregistrement</w:t>
      </w:r>
    </w:p>
    <w:p w14:paraId="55ECA189" w14:textId="19DB193B" w:rsidR="00FC2327" w:rsidRDefault="00FC2327" w:rsidP="00FC2327">
      <w:pPr>
        <w:pStyle w:val="Paragraphedeliste"/>
        <w:numPr>
          <w:ilvl w:val="0"/>
          <w:numId w:val="3"/>
        </w:numPr>
      </w:pPr>
      <w:r>
        <w:t xml:space="preserve">Sinon le système envoie un message d’erreur pour login déjà utilisé </w:t>
      </w:r>
    </w:p>
    <w:p w14:paraId="6D38AD3B" w14:textId="48C9AE01" w:rsidR="00FC2327" w:rsidRDefault="00FC2327" w:rsidP="007B05DF">
      <w:pPr>
        <w:pStyle w:val="Paragraphedeliste"/>
        <w:numPr>
          <w:ilvl w:val="0"/>
          <w:numId w:val="3"/>
        </w:numPr>
      </w:pPr>
      <w:r>
        <w:t>Le système affiche la liste des cours du niveau de l’utilisateur lorsque les informations de login sont correctes</w:t>
      </w:r>
    </w:p>
    <w:p w14:paraId="7C253AC5" w14:textId="02F99EEB" w:rsidR="009B6235" w:rsidRDefault="009B6235" w:rsidP="007B05DF">
      <w:pPr>
        <w:pStyle w:val="Paragraphedeliste"/>
        <w:numPr>
          <w:ilvl w:val="0"/>
          <w:numId w:val="3"/>
        </w:numPr>
      </w:pPr>
      <w:r>
        <w:t xml:space="preserve">Le système affiche un menu </w:t>
      </w:r>
    </w:p>
    <w:p w14:paraId="3D5259B0" w14:textId="2165C88E" w:rsidR="009B6235" w:rsidRDefault="006C7B42" w:rsidP="006C7B42">
      <w:pPr>
        <w:pStyle w:val="Paragraphedeliste"/>
        <w:numPr>
          <w:ilvl w:val="1"/>
          <w:numId w:val="3"/>
        </w:numPr>
      </w:pPr>
      <w:r>
        <w:t>Liste des cours auquel vous participé</w:t>
      </w:r>
    </w:p>
    <w:p w14:paraId="58CBB0B3" w14:textId="6037B277" w:rsidR="006C7B42" w:rsidRDefault="006B584A" w:rsidP="006C7B42">
      <w:pPr>
        <w:pStyle w:val="Paragraphedeliste"/>
        <w:numPr>
          <w:ilvl w:val="1"/>
          <w:numId w:val="3"/>
        </w:numPr>
      </w:pPr>
      <w:r>
        <w:t>Déconnection</w:t>
      </w:r>
    </w:p>
    <w:p w14:paraId="172B477F" w14:textId="6058C263" w:rsidR="0066787E" w:rsidRDefault="0066787E" w:rsidP="0066787E">
      <w:r>
        <w:t xml:space="preserve">Cas d’utilisation </w:t>
      </w:r>
      <w:r>
        <w:t>3</w:t>
      </w:r>
      <w:r>
        <w:t xml:space="preserve"> :  </w:t>
      </w:r>
      <w:r>
        <w:t>Inscription au cours</w:t>
      </w:r>
    </w:p>
    <w:p w14:paraId="48263A10" w14:textId="35C0B752" w:rsidR="0066787E" w:rsidRDefault="009B6235" w:rsidP="0066787E">
      <w:pPr>
        <w:pStyle w:val="Paragraphedeliste"/>
        <w:numPr>
          <w:ilvl w:val="0"/>
          <w:numId w:val="4"/>
        </w:numPr>
      </w:pPr>
      <w:r>
        <w:t>L’utilisateur clique sur le cours auquel il veut participer</w:t>
      </w:r>
    </w:p>
    <w:p w14:paraId="19F18CBC" w14:textId="415C87DC" w:rsidR="009B6235" w:rsidRDefault="009B6235" w:rsidP="0066787E">
      <w:pPr>
        <w:pStyle w:val="Paragraphedeliste"/>
        <w:numPr>
          <w:ilvl w:val="0"/>
          <w:numId w:val="4"/>
        </w:numPr>
      </w:pPr>
      <w:r>
        <w:lastRenderedPageBreak/>
        <w:t xml:space="preserve">Le système enregistre le cours </w:t>
      </w:r>
    </w:p>
    <w:p w14:paraId="15D4E53C" w14:textId="39A34CE5" w:rsidR="009B6235" w:rsidRDefault="009B6235" w:rsidP="0066787E">
      <w:pPr>
        <w:pStyle w:val="Paragraphedeliste"/>
        <w:numPr>
          <w:ilvl w:val="0"/>
          <w:numId w:val="4"/>
        </w:numPr>
      </w:pPr>
      <w:r>
        <w:t>Le système affiche le message « vous êtes inscrit à ce cours » sur le cours</w:t>
      </w:r>
    </w:p>
    <w:p w14:paraId="4C9795F9" w14:textId="77777777" w:rsidR="0066787E" w:rsidRDefault="0066787E" w:rsidP="0066787E"/>
    <w:p w14:paraId="496D2DED" w14:textId="77777777" w:rsidR="007B05DF" w:rsidRPr="006937D2" w:rsidRDefault="007B05DF" w:rsidP="007B05DF"/>
    <w:sectPr w:rsidR="007B05DF" w:rsidRPr="006937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0220"/>
    <w:multiLevelType w:val="hybridMultilevel"/>
    <w:tmpl w:val="7BEED4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0BCB"/>
    <w:multiLevelType w:val="hybridMultilevel"/>
    <w:tmpl w:val="145673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D5909"/>
    <w:multiLevelType w:val="hybridMultilevel"/>
    <w:tmpl w:val="F01CE2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9677F"/>
    <w:multiLevelType w:val="hybridMultilevel"/>
    <w:tmpl w:val="A4D8A6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D2"/>
    <w:rsid w:val="004E1EA5"/>
    <w:rsid w:val="0066787E"/>
    <w:rsid w:val="006937D2"/>
    <w:rsid w:val="006B584A"/>
    <w:rsid w:val="006C7B42"/>
    <w:rsid w:val="007B05DF"/>
    <w:rsid w:val="009B6235"/>
    <w:rsid w:val="00F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2DE5"/>
  <w15:chartTrackingRefBased/>
  <w15:docId w15:val="{5203D5C2-155C-4C67-A37D-0C02DE0E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Magloire NGASSA NDOSSEU</dc:creator>
  <cp:keywords/>
  <dc:description/>
  <cp:lastModifiedBy>Magloire NGASSA NDOSSEU</cp:lastModifiedBy>
  <cp:revision>1</cp:revision>
  <dcterms:created xsi:type="dcterms:W3CDTF">2021-02-28T13:37:00Z</dcterms:created>
  <dcterms:modified xsi:type="dcterms:W3CDTF">2021-03-01T13:40:00Z</dcterms:modified>
</cp:coreProperties>
</file>