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7C1B23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</w:t>
      </w:r>
      <w:r w:rsidR="00A37BA6">
        <w:rPr>
          <w:rFonts w:ascii="Times New Roman" w:hAnsi="Times New Roman" w:cs="Times New Roman"/>
          <w:sz w:val="28"/>
        </w:rPr>
        <w:t xml:space="preserve">глубляться в несколько уровней. </w:t>
      </w:r>
      <w:r w:rsidR="007658B0">
        <w:rPr>
          <w:rFonts w:ascii="Times New Roman" w:hAnsi="Times New Roman" w:cs="Times New Roman"/>
          <w:sz w:val="28"/>
        </w:rPr>
        <w:t>Было необходимо разработать гибкую структуру данных</w:t>
      </w:r>
      <w:r w:rsidR="00A37BA6">
        <w:rPr>
          <w:rFonts w:ascii="Times New Roman" w:hAnsi="Times New Roman" w:cs="Times New Roman"/>
          <w:sz w:val="28"/>
        </w:rPr>
        <w:t xml:space="preserve"> в отличие от реляционной модели где таблиц имеют строго заданные поля и строгую схему.</w:t>
      </w:r>
      <w:r w:rsidR="003350D9">
        <w:rPr>
          <w:rFonts w:ascii="Times New Roman" w:hAnsi="Times New Roman" w:cs="Times New Roman"/>
          <w:sz w:val="28"/>
        </w:rPr>
        <w:t xml:space="preserve">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46D1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D4114A">
        <w:rPr>
          <w:rFonts w:ascii="Times New Roman" w:hAnsi="Times New Roman" w:cs="Times New Roman"/>
          <w:sz w:val="28"/>
        </w:rPr>
        <w:t xml:space="preserve">елью работы является разработка </w:t>
      </w:r>
      <w:proofErr w:type="spellStart"/>
      <w:r w:rsidR="00D4114A">
        <w:rPr>
          <w:rFonts w:ascii="Times New Roman" w:hAnsi="Times New Roman" w:cs="Times New Roman"/>
          <w:sz w:val="28"/>
        </w:rPr>
        <w:t>графовой</w:t>
      </w:r>
      <w:proofErr w:type="spellEnd"/>
      <w:r w:rsidR="00D4114A">
        <w:rPr>
          <w:rFonts w:ascii="Times New Roman" w:hAnsi="Times New Roman" w:cs="Times New Roman"/>
          <w:sz w:val="28"/>
        </w:rPr>
        <w:t xml:space="preserve"> базы данных для системы управления проектами</w:t>
      </w:r>
      <w:r>
        <w:rPr>
          <w:rFonts w:ascii="Times New Roman" w:hAnsi="Times New Roman" w:cs="Times New Roman"/>
          <w:sz w:val="28"/>
        </w:rPr>
        <w:t>. Для достижения этой цели были поставлены следующие задачи</w:t>
      </w:r>
      <w:r w:rsidR="002010D7" w:rsidRPr="002010D7">
        <w:rPr>
          <w:rFonts w:ascii="Times New Roman" w:hAnsi="Times New Roman" w:cs="Times New Roman"/>
          <w:sz w:val="28"/>
        </w:rPr>
        <w:t>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</w:t>
      </w:r>
      <w:r w:rsidR="004A0E78">
        <w:rPr>
          <w:rFonts w:ascii="Times New Roman" w:hAnsi="Times New Roman" w:cs="Times New Roman"/>
          <w:sz w:val="28"/>
        </w:rPr>
        <w:t>могут интегрироваться</w:t>
      </w:r>
      <w:r>
        <w:rPr>
          <w:rFonts w:ascii="Times New Roman" w:hAnsi="Times New Roman" w:cs="Times New Roman"/>
          <w:sz w:val="28"/>
        </w:rPr>
        <w:t xml:space="preserve">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lastRenderedPageBreak/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</w:t>
      </w:r>
      <w:r w:rsidR="00246D11">
        <w:rPr>
          <w:rFonts w:ascii="Times New Roman" w:hAnsi="Times New Roman" w:cs="Times New Roman"/>
          <w:sz w:val="28"/>
          <w:szCs w:val="28"/>
        </w:rPr>
        <w:t xml:space="preserve">ая для профессиональных команд. </w:t>
      </w:r>
      <w:r w:rsidRPr="001F5BC4">
        <w:rPr>
          <w:rFonts w:ascii="Times New Roman" w:hAnsi="Times New Roman" w:cs="Times New Roman"/>
          <w:sz w:val="28"/>
          <w:szCs w:val="28"/>
        </w:rPr>
        <w:t xml:space="preserve">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</w:t>
      </w:r>
      <w:r w:rsidR="00246D11">
        <w:rPr>
          <w:rFonts w:ascii="Times New Roman" w:hAnsi="Times New Roman" w:cs="Times New Roman"/>
          <w:sz w:val="28"/>
          <w:szCs w:val="28"/>
        </w:rPr>
        <w:t xml:space="preserve"> П</w:t>
      </w:r>
      <w:r w:rsidRPr="001F5BC4">
        <w:rPr>
          <w:rFonts w:ascii="Times New Roman" w:hAnsi="Times New Roman" w:cs="Times New Roman"/>
          <w:sz w:val="28"/>
          <w:szCs w:val="28"/>
        </w:rPr>
        <w:t>оддерживает командную работу в режиме реального времени, предоставляе</w:t>
      </w:r>
      <w:r w:rsidR="00246D11">
        <w:rPr>
          <w:rFonts w:ascii="Times New Roman" w:hAnsi="Times New Roman" w:cs="Times New Roman"/>
          <w:sz w:val="28"/>
          <w:szCs w:val="28"/>
        </w:rPr>
        <w:t>т высокий уровень безопасности, п</w:t>
      </w:r>
      <w:r w:rsidRPr="001F5BC4">
        <w:rPr>
          <w:rFonts w:ascii="Times New Roman" w:hAnsi="Times New Roman" w:cs="Times New Roman"/>
          <w:sz w:val="28"/>
          <w:szCs w:val="28"/>
        </w:rPr>
        <w:t xml:space="preserve">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является веб-менеджером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 для написания кода, ег</w:t>
      </w:r>
      <w:r w:rsidR="00246D11">
        <w:rPr>
          <w:rFonts w:ascii="Times New Roman" w:hAnsi="Times New Roman" w:cs="Times New Roman"/>
          <w:sz w:val="28"/>
          <w:szCs w:val="28"/>
        </w:rPr>
        <w:t>о развертывания и тестирования.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Pr="004A0E78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A37BA6" w:rsidRPr="005B7FC8" w:rsidRDefault="00A37BA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используется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A37BA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. Ее использование имеет несколько преимуществ, как, например, гибкость модели данных которая дает возможность хранить одни и те же объекты с различными свойствами</w:t>
      </w:r>
      <w:r w:rsidR="00E34F60">
        <w:rPr>
          <w:rFonts w:ascii="Times New Roman" w:hAnsi="Times New Roman" w:cs="Times New Roman"/>
          <w:sz w:val="28"/>
        </w:rPr>
        <w:t xml:space="preserve">, что является удобным при интеграции систем. Также, при работе со связанными данными, </w:t>
      </w:r>
      <w:r w:rsidR="005B7FC8">
        <w:rPr>
          <w:rFonts w:ascii="Times New Roman" w:hAnsi="Times New Roman" w:cs="Times New Roman"/>
          <w:sz w:val="28"/>
        </w:rPr>
        <w:t>она</w:t>
      </w:r>
      <w:r w:rsidR="00E34F60" w:rsidRPr="00E34F60">
        <w:rPr>
          <w:rFonts w:ascii="Times New Roman" w:hAnsi="Times New Roman" w:cs="Times New Roman"/>
          <w:sz w:val="28"/>
        </w:rPr>
        <w:t xml:space="preserve"> </w:t>
      </w:r>
      <w:r w:rsidR="00E34F60">
        <w:rPr>
          <w:rFonts w:ascii="Times New Roman" w:hAnsi="Times New Roman" w:cs="Times New Roman"/>
          <w:sz w:val="28"/>
        </w:rPr>
        <w:t xml:space="preserve">дает ощутимый прирост производительность по сравнению с реляционными СУБД. И </w:t>
      </w:r>
      <w:r w:rsidR="005B7FC8">
        <w:rPr>
          <w:rFonts w:ascii="Times New Roman" w:hAnsi="Times New Roman" w:cs="Times New Roman"/>
          <w:sz w:val="28"/>
        </w:rPr>
        <w:t xml:space="preserve">наконец, </w:t>
      </w:r>
      <w:r w:rsidR="005B7FC8">
        <w:rPr>
          <w:rFonts w:ascii="Times New Roman" w:hAnsi="Times New Roman" w:cs="Times New Roman"/>
          <w:sz w:val="28"/>
          <w:lang w:val="en-US"/>
        </w:rPr>
        <w:t>Neo</w:t>
      </w:r>
      <w:r w:rsidR="005B7FC8" w:rsidRPr="005B7FC8">
        <w:rPr>
          <w:rFonts w:ascii="Times New Roman" w:hAnsi="Times New Roman" w:cs="Times New Roman"/>
          <w:sz w:val="28"/>
        </w:rPr>
        <w:t>4</w:t>
      </w:r>
      <w:r w:rsidR="005B7FC8">
        <w:rPr>
          <w:rFonts w:ascii="Times New Roman" w:hAnsi="Times New Roman" w:cs="Times New Roman"/>
          <w:sz w:val="28"/>
          <w:lang w:val="en-US"/>
        </w:rPr>
        <w:t>j</w:t>
      </w:r>
      <w:r w:rsidR="005B7FC8" w:rsidRPr="005B7FC8">
        <w:rPr>
          <w:rFonts w:ascii="Times New Roman" w:hAnsi="Times New Roman" w:cs="Times New Roman"/>
          <w:sz w:val="28"/>
        </w:rPr>
        <w:t xml:space="preserve"> </w:t>
      </w:r>
      <w:r w:rsidR="005B7FC8">
        <w:rPr>
          <w:rFonts w:ascii="Times New Roman" w:hAnsi="Times New Roman" w:cs="Times New Roman"/>
          <w:sz w:val="28"/>
        </w:rPr>
        <w:t xml:space="preserve">использует графический интерфейс визуализации данных и собственный специализированный язык запросов </w:t>
      </w:r>
      <w:r w:rsidR="005B7FC8">
        <w:rPr>
          <w:rFonts w:ascii="Times New Roman" w:hAnsi="Times New Roman" w:cs="Times New Roman"/>
          <w:sz w:val="28"/>
          <w:lang w:val="en-US"/>
        </w:rPr>
        <w:t>Cypher</w:t>
      </w:r>
      <w:r w:rsidR="005B7FC8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="005B7FC8">
        <w:rPr>
          <w:rFonts w:ascii="Times New Roman" w:hAnsi="Times New Roman" w:cs="Times New Roman"/>
          <w:sz w:val="28"/>
        </w:rPr>
        <w:t>графовые</w:t>
      </w:r>
      <w:proofErr w:type="spellEnd"/>
      <w:r w:rsidR="005B7FC8">
        <w:rPr>
          <w:rFonts w:ascii="Times New Roman" w:hAnsi="Times New Roman" w:cs="Times New Roman"/>
          <w:sz w:val="28"/>
        </w:rPr>
        <w:t xml:space="preserve"> хранилища.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хранит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проектах, заказчиках и руководителях</w:t>
      </w:r>
      <w:r w:rsidR="00980A70" w:rsidRPr="00DE4C84">
        <w:rPr>
          <w:rFonts w:ascii="Times New Roman" w:hAnsi="Times New Roman" w:cs="Times New Roman"/>
          <w:sz w:val="28"/>
          <w:szCs w:val="28"/>
        </w:rPr>
        <w:t>;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</w:t>
      </w:r>
      <w:r w:rsidR="00980A70" w:rsidRPr="00DE4C8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980A70" w:rsidRPr="00DE4C84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</w:t>
      </w:r>
      <w:r w:rsidRPr="00DE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разработчиках, </w:t>
      </w:r>
      <w:r w:rsidR="00980A70" w:rsidRPr="00DE4C84">
        <w:rPr>
          <w:rFonts w:ascii="Times New Roman" w:hAnsi="Times New Roman" w:cs="Times New Roman"/>
          <w:sz w:val="28"/>
          <w:szCs w:val="28"/>
        </w:rPr>
        <w:t>назначенных на задачи;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17659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lastRenderedPageBreak/>
        <w:t xml:space="preserve">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Pr="004015DE" w:rsidRDefault="004015DE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я представил схему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данных. В базе данных сохраняются описания заказчиков и проектов. Для проекта указываются статус, тип и код. Задачи возникающие в ходе выполнения проекта, описываются</w:t>
      </w:r>
      <w:r w:rsidR="00056AE9">
        <w:rPr>
          <w:rFonts w:ascii="Times New Roman" w:hAnsi="Times New Roman" w:cs="Times New Roman"/>
          <w:sz w:val="28"/>
          <w:szCs w:val="28"/>
        </w:rPr>
        <w:t xml:space="preserve"> своим</w:t>
      </w:r>
      <w:r>
        <w:rPr>
          <w:rFonts w:ascii="Times New Roman" w:hAnsi="Times New Roman" w:cs="Times New Roman"/>
          <w:sz w:val="28"/>
          <w:szCs w:val="28"/>
        </w:rPr>
        <w:t xml:space="preserve"> статусом, типом и приоритетом. Изменения в системах управления версиями отражаются в узлах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6AE9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базе данных сохраняется порядок их возникновения </w:t>
      </w:r>
      <w:r w:rsidR="00056AE9">
        <w:rPr>
          <w:rFonts w:ascii="Times New Roman" w:hAnsi="Times New Roman" w:cs="Times New Roman"/>
          <w:sz w:val="28"/>
          <w:szCs w:val="28"/>
        </w:rPr>
        <w:t>и привязка к конкретным задачам, а также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ссылка </w:t>
      </w:r>
      <w:r w:rsidR="00056AE9">
        <w:rPr>
          <w:rFonts w:ascii="Times New Roman" w:hAnsi="Times New Roman" w:cs="Times New Roman"/>
          <w:sz w:val="28"/>
          <w:szCs w:val="28"/>
        </w:rPr>
        <w:t xml:space="preserve">на конкретный </w:t>
      </w:r>
      <w:proofErr w:type="spellStart"/>
      <w:r w:rsidR="00056AE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56AE9">
        <w:rPr>
          <w:rFonts w:ascii="Times New Roman" w:hAnsi="Times New Roman" w:cs="Times New Roman"/>
          <w:sz w:val="28"/>
          <w:szCs w:val="28"/>
        </w:rPr>
        <w:t>.</w:t>
      </w:r>
      <w:r w:rsidR="007B20F5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И н</w:t>
      </w:r>
      <w:r w:rsidR="007B20F5">
        <w:rPr>
          <w:rFonts w:ascii="Times New Roman" w:hAnsi="Times New Roman" w:cs="Times New Roman"/>
          <w:sz w:val="28"/>
          <w:szCs w:val="28"/>
        </w:rPr>
        <w:t>аконец, в разработанной базе с</w:t>
      </w:r>
      <w:r w:rsidR="002B260D">
        <w:rPr>
          <w:rFonts w:ascii="Times New Roman" w:hAnsi="Times New Roman" w:cs="Times New Roman"/>
          <w:sz w:val="28"/>
          <w:szCs w:val="28"/>
        </w:rPr>
        <w:t>охраняются данные о разработчиках и руководителях,</w:t>
      </w:r>
      <w:r w:rsidR="007B20F5">
        <w:rPr>
          <w:rFonts w:ascii="Times New Roman" w:hAnsi="Times New Roman" w:cs="Times New Roman"/>
          <w:sz w:val="28"/>
          <w:szCs w:val="28"/>
        </w:rPr>
        <w:t xml:space="preserve"> которые участвовали в </w:t>
      </w:r>
      <w:r w:rsidR="002B260D">
        <w:rPr>
          <w:rFonts w:ascii="Times New Roman" w:hAnsi="Times New Roman" w:cs="Times New Roman"/>
          <w:sz w:val="28"/>
          <w:szCs w:val="28"/>
        </w:rPr>
        <w:t>проекте</w:t>
      </w:r>
      <w:r w:rsidR="007B20F5">
        <w:rPr>
          <w:rFonts w:ascii="Times New Roman" w:hAnsi="Times New Roman" w:cs="Times New Roman"/>
          <w:sz w:val="28"/>
          <w:szCs w:val="28"/>
        </w:rPr>
        <w:t>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</w:t>
      </w:r>
      <w:r w:rsidR="00953F1A">
        <w:rPr>
          <w:rFonts w:ascii="Times New Roman" w:hAnsi="Times New Roman" w:cs="Times New Roman"/>
          <w:sz w:val="28"/>
          <w:szCs w:val="28"/>
        </w:rPr>
        <w:t xml:space="preserve"> запросов и их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</w:t>
      </w:r>
      <w:r w:rsidR="002B260D">
        <w:rPr>
          <w:rFonts w:ascii="Times New Roman" w:hAnsi="Times New Roman" w:cs="Times New Roman"/>
          <w:sz w:val="28"/>
          <w:szCs w:val="28"/>
        </w:rPr>
        <w:t>для</w:t>
      </w:r>
      <w:r w:rsidR="00BA2641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демонстрации</w:t>
      </w:r>
      <w:r w:rsidR="00A17992">
        <w:rPr>
          <w:rFonts w:ascii="Times New Roman" w:hAnsi="Times New Roman" w:cs="Times New Roman"/>
          <w:sz w:val="28"/>
          <w:szCs w:val="28"/>
        </w:rPr>
        <w:t xml:space="preserve"> работы</w:t>
      </w:r>
      <w:bookmarkStart w:id="0" w:name="_GoBack"/>
      <w:bookmarkEnd w:id="0"/>
      <w:r w:rsidR="00BA2641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953F1A" w:rsidRPr="00755571" w:rsidRDefault="00953F1A" w:rsidP="00953F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5571">
        <w:rPr>
          <w:rFonts w:ascii="Times New Roman" w:hAnsi="Times New Roman" w:cs="Times New Roman"/>
          <w:sz w:val="28"/>
          <w:szCs w:val="28"/>
        </w:rPr>
        <w:t xml:space="preserve">Исходя из разработанной </w:t>
      </w:r>
      <w:r>
        <w:rPr>
          <w:rFonts w:ascii="Times New Roman" w:hAnsi="Times New Roman" w:cs="Times New Roman"/>
          <w:sz w:val="28"/>
          <w:szCs w:val="28"/>
        </w:rPr>
        <w:t xml:space="preserve">мною 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БД, у </w:t>
      </w:r>
      <w:r w:rsidRPr="00755571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ов есть</w:t>
      </w:r>
      <w:r w:rsidRPr="00755571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 xml:space="preserve">и заказчики и </w:t>
      </w:r>
      <w:r w:rsidRPr="00755571">
        <w:rPr>
          <w:rFonts w:ascii="Times New Roman" w:hAnsi="Times New Roman" w:cs="Times New Roman"/>
          <w:sz w:val="28"/>
          <w:szCs w:val="28"/>
        </w:rPr>
        <w:t>рук</w:t>
      </w:r>
      <w:r>
        <w:rPr>
          <w:rFonts w:ascii="Times New Roman" w:hAnsi="Times New Roman" w:cs="Times New Roman"/>
          <w:sz w:val="28"/>
          <w:szCs w:val="28"/>
        </w:rPr>
        <w:t>оводители</w:t>
      </w:r>
      <w:r w:rsidRPr="007555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755571">
        <w:rPr>
          <w:rFonts w:ascii="Times New Roman" w:hAnsi="Times New Roman" w:cs="Times New Roman"/>
          <w:sz w:val="28"/>
          <w:szCs w:val="28"/>
        </w:rPr>
        <w:t xml:space="preserve"> разделены на задачи,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55571">
        <w:rPr>
          <w:rFonts w:ascii="Times New Roman" w:hAnsi="Times New Roman" w:cs="Times New Roman"/>
          <w:sz w:val="28"/>
          <w:szCs w:val="28"/>
        </w:rPr>
        <w:t xml:space="preserve">также в БД хранятся сведения о кодах, статусах и типах проектов. Для получения такой информации, строится </w:t>
      </w:r>
      <w:r>
        <w:rPr>
          <w:rFonts w:ascii="Times New Roman" w:hAnsi="Times New Roman" w:cs="Times New Roman"/>
          <w:sz w:val="28"/>
          <w:szCs w:val="28"/>
        </w:rPr>
        <w:t>запрос, представленный на слайде.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953F1A" w:rsidRDefault="006F7E9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структуре, з</w:t>
      </w:r>
      <w:r w:rsidR="00953F1A" w:rsidRPr="00B75081">
        <w:rPr>
          <w:rFonts w:ascii="Times New Roman" w:hAnsi="Times New Roman" w:cs="Times New Roman"/>
          <w:sz w:val="28"/>
          <w:szCs w:val="28"/>
        </w:rPr>
        <w:t xml:space="preserve">адача характеризуются своим статусом, приоритетом, типом, разработчиком, выполняющим задачу и </w:t>
      </w:r>
      <w:proofErr w:type="spellStart"/>
      <w:r w:rsidR="00953F1A" w:rsidRPr="00B75081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953F1A" w:rsidRPr="00B75081">
        <w:rPr>
          <w:rFonts w:ascii="Times New Roman" w:hAnsi="Times New Roman" w:cs="Times New Roman"/>
          <w:sz w:val="28"/>
          <w:szCs w:val="28"/>
        </w:rPr>
        <w:t xml:space="preserve"> где задача была создана. Для получения такой информации</w:t>
      </w:r>
      <w:r w:rsidR="00953F1A">
        <w:rPr>
          <w:rFonts w:ascii="Times New Roman" w:hAnsi="Times New Roman" w:cs="Times New Roman"/>
          <w:sz w:val="28"/>
          <w:szCs w:val="28"/>
        </w:rPr>
        <w:t xml:space="preserve"> был создан следующий 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:rsidR="004C0FEB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544B89" w:rsidRPr="00544B89" w:rsidRDefault="00544B89" w:rsidP="006F7E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управлении проектами, важной информацией является история изменений задач, то как проходит их выполнение и на какой стадии находятся назначенные разработчики. </w:t>
      </w:r>
      <w:r w:rsidR="006F7E91" w:rsidRPr="00DB246F">
        <w:rPr>
          <w:rFonts w:ascii="Times New Roman" w:hAnsi="Times New Roman" w:cs="Times New Roman"/>
          <w:sz w:val="28"/>
          <w:szCs w:val="28"/>
        </w:rPr>
        <w:t>Для получения истории изменений конкре</w:t>
      </w:r>
      <w:r w:rsidR="006F7E91">
        <w:rPr>
          <w:rFonts w:ascii="Times New Roman" w:hAnsi="Times New Roman" w:cs="Times New Roman"/>
          <w:sz w:val="28"/>
          <w:szCs w:val="28"/>
        </w:rPr>
        <w:t xml:space="preserve">тной </w:t>
      </w:r>
      <w:r w:rsidR="006F7E91">
        <w:rPr>
          <w:rFonts w:ascii="Times New Roman" w:hAnsi="Times New Roman" w:cs="Times New Roman"/>
          <w:sz w:val="28"/>
          <w:szCs w:val="28"/>
        </w:rPr>
        <w:lastRenderedPageBreak/>
        <w:t>задачи, имени разработчика, а также</w:t>
      </w:r>
      <w:r w:rsidR="006F7E91" w:rsidRPr="00DB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91" w:rsidRPr="00DB246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F7E91" w:rsidRPr="00DB246F">
        <w:rPr>
          <w:rFonts w:ascii="Times New Roman" w:hAnsi="Times New Roman" w:cs="Times New Roman"/>
          <w:sz w:val="28"/>
          <w:szCs w:val="28"/>
        </w:rPr>
        <w:t xml:space="preserve"> где совершались измен</w:t>
      </w:r>
      <w:r w:rsidR="006F7E91">
        <w:rPr>
          <w:rFonts w:ascii="Times New Roman" w:hAnsi="Times New Roman" w:cs="Times New Roman"/>
          <w:sz w:val="28"/>
          <w:szCs w:val="28"/>
        </w:rPr>
        <w:t>ения, строится следующий запрос.</w:t>
      </w:r>
    </w:p>
    <w:p w:rsidR="002010D7" w:rsidRPr="006C3240" w:rsidRDefault="00544B89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10</w:t>
      </w:r>
      <w:r w:rsidR="007A79CA" w:rsidRPr="006C3240">
        <w:rPr>
          <w:rFonts w:ascii="Times New Roman" w:hAnsi="Times New Roman" w:cs="Times New Roman"/>
          <w:b/>
          <w:sz w:val="32"/>
        </w:rPr>
        <w:t>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напряженности трудового процесса</w:t>
      </w:r>
      <w:r w:rsidR="00695DC6">
        <w:rPr>
          <w:rFonts w:ascii="Times New Roman" w:hAnsi="Times New Roman" w:cs="Times New Roman"/>
          <w:sz w:val="28"/>
        </w:rPr>
        <w:t xml:space="preserve"> до и после разработки</w:t>
      </w:r>
      <w:r>
        <w:rPr>
          <w:rFonts w:ascii="Times New Roman" w:hAnsi="Times New Roman" w:cs="Times New Roman"/>
          <w:sz w:val="28"/>
        </w:rPr>
        <w:t>.</w:t>
      </w:r>
      <w:r w:rsidR="00695DC6">
        <w:rPr>
          <w:rFonts w:ascii="Times New Roman" w:hAnsi="Times New Roman" w:cs="Times New Roman"/>
          <w:sz w:val="28"/>
        </w:rPr>
        <w:t xml:space="preserve"> Некоторые показатели тяжести труда улучшились, но класс условий труда не изменился и остался в пределах «Допустимого». </w:t>
      </w:r>
      <w:r w:rsidRPr="0089399F">
        <w:rPr>
          <w:rFonts w:ascii="Times New Roman" w:hAnsi="Times New Roman" w:cs="Times New Roman"/>
          <w:sz w:val="28"/>
        </w:rPr>
        <w:t xml:space="preserve">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системы управления проектами не повлияла на показатели напряженности трудового процесса.</w:t>
      </w:r>
    </w:p>
    <w:p w:rsidR="00876214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11</w:t>
      </w:r>
      <w:r w:rsidR="00876214" w:rsidRPr="006C3240">
        <w:rPr>
          <w:rFonts w:ascii="Times New Roman" w:hAnsi="Times New Roman" w:cs="Times New Roman"/>
          <w:b/>
          <w:sz w:val="32"/>
        </w:rPr>
        <w:t>. Обоснование экономической эффективности ВКР</w:t>
      </w:r>
    </w:p>
    <w:p w:rsidR="001905FC" w:rsidRDefault="000211D1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обоснования экономической эффективности было учтено время, затраченное на выполнение выпускной квалификационной работы, которое составило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</w:t>
      </w:r>
      <w:r w:rsidR="000211D1">
        <w:rPr>
          <w:rFonts w:ascii="Times New Roman" w:hAnsi="Times New Roman" w:cs="Times New Roman"/>
          <w:sz w:val="28"/>
        </w:rPr>
        <w:t xml:space="preserve"> работы</w:t>
      </w:r>
      <w:r w:rsidRPr="00702574">
        <w:rPr>
          <w:rFonts w:ascii="Times New Roman" w:hAnsi="Times New Roman" w:cs="Times New Roman"/>
          <w:sz w:val="28"/>
        </w:rPr>
        <w:t>, учитывались расходы на материалы, связь, источники информации и расходы на электроэнергию.</w:t>
      </w:r>
      <w:r w:rsidR="00012DE3">
        <w:rPr>
          <w:rFonts w:ascii="Times New Roman" w:hAnsi="Times New Roman" w:cs="Times New Roman"/>
          <w:sz w:val="28"/>
        </w:rPr>
        <w:t xml:space="preserve"> Были о</w:t>
      </w:r>
      <w:r w:rsidRPr="00702574">
        <w:rPr>
          <w:rFonts w:ascii="Times New Roman" w:hAnsi="Times New Roman" w:cs="Times New Roman"/>
          <w:sz w:val="28"/>
        </w:rPr>
        <w:t>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DB35AD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12DE3"/>
    <w:rsid w:val="000211D1"/>
    <w:rsid w:val="00056AE9"/>
    <w:rsid w:val="0008700C"/>
    <w:rsid w:val="00087313"/>
    <w:rsid w:val="0009229C"/>
    <w:rsid w:val="00093ECB"/>
    <w:rsid w:val="00176590"/>
    <w:rsid w:val="001905FC"/>
    <w:rsid w:val="001F5BC4"/>
    <w:rsid w:val="002010D7"/>
    <w:rsid w:val="00223196"/>
    <w:rsid w:val="00246D11"/>
    <w:rsid w:val="002B260D"/>
    <w:rsid w:val="002E3E8A"/>
    <w:rsid w:val="003350D9"/>
    <w:rsid w:val="003D15CF"/>
    <w:rsid w:val="004015DE"/>
    <w:rsid w:val="004A0E78"/>
    <w:rsid w:val="004C0FEB"/>
    <w:rsid w:val="00512797"/>
    <w:rsid w:val="00544B89"/>
    <w:rsid w:val="00550FA7"/>
    <w:rsid w:val="00555268"/>
    <w:rsid w:val="00585A91"/>
    <w:rsid w:val="005A7C25"/>
    <w:rsid w:val="005B7FC8"/>
    <w:rsid w:val="00695DC6"/>
    <w:rsid w:val="006C3240"/>
    <w:rsid w:val="006F7E91"/>
    <w:rsid w:val="00757B09"/>
    <w:rsid w:val="00762F85"/>
    <w:rsid w:val="007658B0"/>
    <w:rsid w:val="007A79CA"/>
    <w:rsid w:val="007B20F5"/>
    <w:rsid w:val="007C1B23"/>
    <w:rsid w:val="00824DA1"/>
    <w:rsid w:val="00876214"/>
    <w:rsid w:val="008F31D5"/>
    <w:rsid w:val="00920C4A"/>
    <w:rsid w:val="00953F1A"/>
    <w:rsid w:val="00980A70"/>
    <w:rsid w:val="00A17992"/>
    <w:rsid w:val="00A37BA6"/>
    <w:rsid w:val="00B15201"/>
    <w:rsid w:val="00B52909"/>
    <w:rsid w:val="00B96ACB"/>
    <w:rsid w:val="00BA2641"/>
    <w:rsid w:val="00D34B78"/>
    <w:rsid w:val="00D4114A"/>
    <w:rsid w:val="00D746AB"/>
    <w:rsid w:val="00DB35AD"/>
    <w:rsid w:val="00DC064A"/>
    <w:rsid w:val="00DD2A15"/>
    <w:rsid w:val="00DE4C84"/>
    <w:rsid w:val="00E31737"/>
    <w:rsid w:val="00E34F60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5404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2017-06-16T13:12:00Z</dcterms:created>
  <dcterms:modified xsi:type="dcterms:W3CDTF">2017-06-19T12:21:00Z</dcterms:modified>
</cp:coreProperties>
</file>