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bookmarkStart w:id="0" w:name="_GoBack"/>
      <w:bookmarkEnd w:id="0"/>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892109" w:rsidRPr="00892109" w:rsidRDefault="009B7268">
          <w:pPr>
            <w:pStyle w:val="11"/>
            <w:tabs>
              <w:tab w:val="right" w:leader="dot" w:pos="9628"/>
            </w:tabs>
            <w:rPr>
              <w:rFonts w:ascii="Times New Roman" w:eastAsiaTheme="minorEastAsia" w:hAnsi="Times New Roman" w:cs="Times New Roman"/>
              <w:noProof/>
              <w:sz w:val="28"/>
              <w:szCs w:val="28"/>
              <w:lang w:eastAsia="ru-RU"/>
            </w:rPr>
          </w:pPr>
          <w:r w:rsidRPr="00892109">
            <w:rPr>
              <w:rFonts w:ascii="Times New Roman" w:hAnsi="Times New Roman" w:cs="Times New Roman"/>
              <w:sz w:val="28"/>
              <w:szCs w:val="28"/>
            </w:rPr>
            <w:fldChar w:fldCharType="begin"/>
          </w:r>
          <w:r w:rsidRPr="00892109">
            <w:rPr>
              <w:rFonts w:ascii="Times New Roman" w:hAnsi="Times New Roman" w:cs="Times New Roman"/>
              <w:sz w:val="28"/>
              <w:szCs w:val="28"/>
            </w:rPr>
            <w:instrText xml:space="preserve"> TOC \o "1-3" \h \z \u </w:instrText>
          </w:r>
          <w:r w:rsidRPr="00892109">
            <w:rPr>
              <w:rFonts w:ascii="Times New Roman" w:hAnsi="Times New Roman" w:cs="Times New Roman"/>
              <w:sz w:val="28"/>
              <w:szCs w:val="28"/>
            </w:rPr>
            <w:fldChar w:fldCharType="separate"/>
          </w:r>
          <w:hyperlink w:anchor="_Toc483868945" w:history="1">
            <w:r w:rsidR="00892109" w:rsidRPr="00892109">
              <w:rPr>
                <w:rStyle w:val="a4"/>
                <w:rFonts w:ascii="Times New Roman" w:hAnsi="Times New Roman" w:cs="Times New Roman"/>
                <w:noProof/>
                <w:sz w:val="28"/>
                <w:szCs w:val="28"/>
              </w:rPr>
              <w:t>ПЕРЕЧЕНЬ СОКРАЩЕНИЙ И ОБОЗНАЧЕНИЙ</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8</w:t>
            </w:r>
            <w:r w:rsidR="00892109" w:rsidRPr="00892109">
              <w:rPr>
                <w:rFonts w:ascii="Times New Roman" w:hAnsi="Times New Roman" w:cs="Times New Roman"/>
                <w:noProof/>
                <w:webHidden/>
                <w:sz w:val="28"/>
                <w:szCs w:val="28"/>
              </w:rPr>
              <w:fldChar w:fldCharType="end"/>
            </w:r>
          </w:hyperlink>
        </w:p>
        <w:p w:rsidR="00892109" w:rsidRPr="00892109" w:rsidRDefault="00892109">
          <w:pPr>
            <w:pStyle w:val="11"/>
            <w:tabs>
              <w:tab w:val="right" w:leader="dot" w:pos="9628"/>
            </w:tabs>
            <w:rPr>
              <w:rFonts w:ascii="Times New Roman" w:eastAsiaTheme="minorEastAsia" w:hAnsi="Times New Roman" w:cs="Times New Roman"/>
              <w:noProof/>
              <w:sz w:val="28"/>
              <w:szCs w:val="28"/>
              <w:lang w:eastAsia="ru-RU"/>
            </w:rPr>
          </w:pPr>
          <w:hyperlink w:anchor="_Toc483868946" w:history="1">
            <w:r w:rsidRPr="00892109">
              <w:rPr>
                <w:rStyle w:val="a4"/>
                <w:rFonts w:ascii="Times New Roman" w:hAnsi="Times New Roman" w:cs="Times New Roman"/>
                <w:noProof/>
                <w:sz w:val="28"/>
                <w:szCs w:val="28"/>
              </w:rPr>
              <w:t>ВВЕДЕНИЕ</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_Toc483868946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9</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47" w:history="1">
            <w:r w:rsidRPr="00892109">
              <w:rPr>
                <w:rStyle w:val="a4"/>
                <w:rFonts w:ascii="Times New Roman" w:hAnsi="Times New Roman" w:cs="Times New Roman"/>
                <w:noProof/>
                <w:sz w:val="28"/>
                <w:szCs w:val="28"/>
              </w:rPr>
              <w:t>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АНАЛИЗ ПРЕДМЕТНОЙ ОБЛАСТИ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_Toc483868947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10</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48" w:history="1">
            <w:r w:rsidRPr="00892109">
              <w:rPr>
                <w:rStyle w:val="a4"/>
                <w:rFonts w:ascii="Times New Roman" w:hAnsi="Times New Roman" w:cs="Times New Roman"/>
                <w:noProof/>
                <w:sz w:val="28"/>
                <w:szCs w:val="28"/>
              </w:rPr>
              <w:t>1.1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Проект и управление проектом</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_Toc483868948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10</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49" w:history="1">
            <w:r w:rsidRPr="00892109">
              <w:rPr>
                <w:rStyle w:val="a4"/>
                <w:rFonts w:ascii="Times New Roman" w:hAnsi="Times New Roman" w:cs="Times New Roman"/>
                <w:noProof/>
                <w:sz w:val="28"/>
                <w:szCs w:val="28"/>
              </w:rPr>
              <w:t>1.2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Жизненный цикл проекта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_Toc483868949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11</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0" w:history="1">
            <w:r w:rsidRPr="00892109">
              <w:rPr>
                <w:rStyle w:val="a4"/>
                <w:rFonts w:ascii="Times New Roman" w:hAnsi="Times New Roman" w:cs="Times New Roman"/>
                <w:noProof/>
                <w:sz w:val="28"/>
                <w:szCs w:val="28"/>
              </w:rPr>
              <w:t>1.3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Системы управления проектами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_Toc483868950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14</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1" w:history="1">
            <w:r w:rsidRPr="00892109">
              <w:rPr>
                <w:rStyle w:val="a4"/>
                <w:rFonts w:ascii="Times New Roman" w:hAnsi="Times New Roman" w:cs="Times New Roman"/>
                <w:noProof/>
                <w:sz w:val="28"/>
                <w:szCs w:val="28"/>
              </w:rPr>
              <w:t>1.4</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lang w:val="en-US"/>
              </w:rPr>
              <w:t>SQL</w:t>
            </w:r>
            <w:r w:rsidRPr="00892109">
              <w:rPr>
                <w:rStyle w:val="a4"/>
                <w:rFonts w:ascii="Times New Roman" w:hAnsi="Times New Roman" w:cs="Times New Roman"/>
                <w:noProof/>
                <w:sz w:val="28"/>
                <w:szCs w:val="28"/>
              </w:rPr>
              <w:t xml:space="preserve"> и </w:t>
            </w:r>
            <w:r w:rsidRPr="00892109">
              <w:rPr>
                <w:rStyle w:val="a4"/>
                <w:rFonts w:ascii="Times New Roman" w:hAnsi="Times New Roman" w:cs="Times New Roman"/>
                <w:noProof/>
                <w:sz w:val="28"/>
                <w:szCs w:val="28"/>
                <w:lang w:val="en-US"/>
              </w:rPr>
              <w:t>NoSQL</w:t>
            </w:r>
            <w:r w:rsidRPr="00892109">
              <w:rPr>
                <w:rStyle w:val="a4"/>
                <w:rFonts w:ascii="Times New Roman" w:hAnsi="Times New Roman" w:cs="Times New Roman"/>
                <w:noProof/>
                <w:sz w:val="28"/>
                <w:szCs w:val="28"/>
              </w:rPr>
              <w:t xml:space="preserve"> решения</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_Toc483868951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18</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2" w:history="1">
            <w:r w:rsidRPr="00892109">
              <w:rPr>
                <w:rStyle w:val="a4"/>
                <w:rFonts w:ascii="Times New Roman" w:hAnsi="Times New Roman" w:cs="Times New Roman"/>
                <w:noProof/>
                <w:sz w:val="28"/>
                <w:szCs w:val="28"/>
              </w:rPr>
              <w:t>1.5</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Графовые СУБД</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_Toc483868952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22</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3" w:history="1">
            <w:r w:rsidRPr="00892109">
              <w:rPr>
                <w:rStyle w:val="a4"/>
                <w:rFonts w:ascii="Times New Roman" w:hAnsi="Times New Roman" w:cs="Times New Roman"/>
                <w:noProof/>
                <w:sz w:val="28"/>
                <w:szCs w:val="28"/>
              </w:rPr>
              <w:t>1.5.1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Механизмы вычисления графов</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_Toc483868953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25</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4" w:history="1">
            <w:r w:rsidRPr="00892109">
              <w:rPr>
                <w:rStyle w:val="a4"/>
                <w:rFonts w:ascii="Times New Roman" w:hAnsi="Times New Roman" w:cs="Times New Roman"/>
                <w:noProof/>
                <w:sz w:val="28"/>
                <w:szCs w:val="28"/>
              </w:rPr>
              <w:t>1.5.2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Преимущества графовых баз данных</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_Toc483868954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27</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5" w:history="1">
            <w:r w:rsidRPr="00892109">
              <w:rPr>
                <w:rStyle w:val="a4"/>
                <w:rFonts w:ascii="Times New Roman" w:hAnsi="Times New Roman" w:cs="Times New Roman"/>
                <w:noProof/>
                <w:sz w:val="28"/>
                <w:szCs w:val="28"/>
                <w:lang w:val="en-US"/>
              </w:rPr>
              <w:t>1.5.3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 xml:space="preserve">Графовая СУБД </w:t>
            </w:r>
            <w:r w:rsidRPr="00892109">
              <w:rPr>
                <w:rStyle w:val="a4"/>
                <w:rFonts w:ascii="Times New Roman" w:hAnsi="Times New Roman" w:cs="Times New Roman"/>
                <w:noProof/>
                <w:sz w:val="28"/>
                <w:szCs w:val="28"/>
                <w:lang w:val="en-US"/>
              </w:rPr>
              <w:t>Neo4j</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_Toc483868955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29</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56" w:history="1">
            <w:r w:rsidRPr="00892109">
              <w:rPr>
                <w:rStyle w:val="a4"/>
                <w:rFonts w:ascii="Times New Roman" w:hAnsi="Times New Roman" w:cs="Times New Roman"/>
                <w:noProof/>
                <w:sz w:val="28"/>
                <w:szCs w:val="28"/>
              </w:rPr>
              <w:t>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ИСПЛЬЗУЕМЫЕ ТЕХНОЛОГИИ И ИНСТРУМЕНТЫ</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_Toc483868956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33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7" w:history="1">
            <w:r w:rsidRPr="00892109">
              <w:rPr>
                <w:rStyle w:val="a4"/>
                <w:rFonts w:ascii="Times New Roman" w:hAnsi="Times New Roman" w:cs="Times New Roman"/>
                <w:noProof/>
                <w:sz w:val="28"/>
                <w:szCs w:val="28"/>
              </w:rPr>
              <w:t>2.1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 xml:space="preserve">Сравнение </w:t>
            </w:r>
            <w:r w:rsidRPr="00892109">
              <w:rPr>
                <w:rStyle w:val="a4"/>
                <w:rFonts w:ascii="Times New Roman" w:hAnsi="Times New Roman" w:cs="Times New Roman"/>
                <w:noProof/>
                <w:sz w:val="28"/>
                <w:szCs w:val="28"/>
                <w:lang w:val="en-US"/>
              </w:rPr>
              <w:t>MySQL</w:t>
            </w:r>
            <w:r w:rsidRPr="00892109">
              <w:rPr>
                <w:rStyle w:val="a4"/>
                <w:rFonts w:ascii="Times New Roman" w:hAnsi="Times New Roman" w:cs="Times New Roman"/>
                <w:noProof/>
                <w:sz w:val="28"/>
                <w:szCs w:val="28"/>
              </w:rPr>
              <w:t xml:space="preserve"> и </w:t>
            </w:r>
            <w:r w:rsidRPr="00892109">
              <w:rPr>
                <w:rStyle w:val="a4"/>
                <w:rFonts w:ascii="Times New Roman" w:hAnsi="Times New Roman" w:cs="Times New Roman"/>
                <w:noProof/>
                <w:sz w:val="28"/>
                <w:szCs w:val="28"/>
                <w:lang w:val="en-US"/>
              </w:rPr>
              <w:t>Neo</w:t>
            </w:r>
            <w:r w:rsidRPr="00892109">
              <w:rPr>
                <w:rStyle w:val="a4"/>
                <w:rFonts w:ascii="Times New Roman" w:hAnsi="Times New Roman" w:cs="Times New Roman"/>
                <w:noProof/>
                <w:sz w:val="28"/>
                <w:szCs w:val="28"/>
              </w:rPr>
              <w:t>4</w:t>
            </w:r>
            <w:r w:rsidRPr="00892109">
              <w:rPr>
                <w:rStyle w:val="a4"/>
                <w:rFonts w:ascii="Times New Roman" w:hAnsi="Times New Roman" w:cs="Times New Roman"/>
                <w:noProof/>
                <w:sz w:val="28"/>
                <w:szCs w:val="28"/>
                <w:lang w:val="en-US"/>
              </w:rPr>
              <w:t>j</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_Toc483868957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33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8" w:history="1">
            <w:r w:rsidRPr="00892109">
              <w:rPr>
                <w:rStyle w:val="a4"/>
                <w:rFonts w:ascii="Times New Roman" w:hAnsi="Times New Roman" w:cs="Times New Roman"/>
                <w:noProof/>
                <w:sz w:val="28"/>
                <w:szCs w:val="28"/>
                <w:lang w:val="en-US"/>
              </w:rPr>
              <w:t>2.2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 xml:space="preserve">Язык запросов </w:t>
            </w:r>
            <w:r w:rsidRPr="00892109">
              <w:rPr>
                <w:rStyle w:val="a4"/>
                <w:rFonts w:ascii="Times New Roman" w:hAnsi="Times New Roman" w:cs="Times New Roman"/>
                <w:noProof/>
                <w:sz w:val="28"/>
                <w:szCs w:val="28"/>
                <w:lang w:val="en-US"/>
              </w:rPr>
              <w:t>Cypher</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_Toc483868958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36</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59" w:history="1">
            <w:r w:rsidRPr="00892109">
              <w:rPr>
                <w:rStyle w:val="a4"/>
                <w:rFonts w:ascii="Times New Roman" w:hAnsi="Times New Roman" w:cs="Times New Roman"/>
                <w:noProof/>
                <w:sz w:val="28"/>
                <w:szCs w:val="28"/>
              </w:rPr>
              <w:t>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РЕАЛИЗАЦИЯ</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_Toc483868959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43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0" w:history="1">
            <w:r w:rsidRPr="00892109">
              <w:rPr>
                <w:rStyle w:val="a4"/>
                <w:rFonts w:ascii="Times New Roman" w:hAnsi="Times New Roman" w:cs="Times New Roman"/>
                <w:noProof/>
                <w:sz w:val="28"/>
                <w:szCs w:val="28"/>
              </w:rPr>
              <w:t>3.1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 xml:space="preserve">Разработка графовой базы данных на СУБД </w:t>
            </w:r>
            <w:r w:rsidRPr="00892109">
              <w:rPr>
                <w:rStyle w:val="a4"/>
                <w:rFonts w:ascii="Times New Roman" w:hAnsi="Times New Roman" w:cs="Times New Roman"/>
                <w:noProof/>
                <w:sz w:val="28"/>
                <w:szCs w:val="28"/>
                <w:lang w:val="en-US"/>
              </w:rPr>
              <w:t>Neo</w:t>
            </w:r>
            <w:r w:rsidRPr="00892109">
              <w:rPr>
                <w:rStyle w:val="a4"/>
                <w:rFonts w:ascii="Times New Roman" w:hAnsi="Times New Roman" w:cs="Times New Roman"/>
                <w:noProof/>
                <w:sz w:val="28"/>
                <w:szCs w:val="28"/>
              </w:rPr>
              <w:t>4</w:t>
            </w:r>
            <w:r w:rsidRPr="00892109">
              <w:rPr>
                <w:rStyle w:val="a4"/>
                <w:rFonts w:ascii="Times New Roman" w:hAnsi="Times New Roman" w:cs="Times New Roman"/>
                <w:noProof/>
                <w:sz w:val="28"/>
                <w:szCs w:val="28"/>
                <w:lang w:val="en-US"/>
              </w:rPr>
              <w:t>j</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_Toc483868960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43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1" w:history="1">
            <w:r w:rsidRPr="00892109">
              <w:rPr>
                <w:rStyle w:val="a4"/>
                <w:rFonts w:ascii="Times New Roman" w:hAnsi="Times New Roman" w:cs="Times New Roman"/>
                <w:noProof/>
                <w:sz w:val="28"/>
                <w:szCs w:val="28"/>
              </w:rPr>
              <w:t>3.2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Создание скриптов для заполнения графовой БД</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_Toc483868961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46</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2" w:history="1">
            <w:r w:rsidRPr="00892109">
              <w:rPr>
                <w:rStyle w:val="a4"/>
                <w:rFonts w:ascii="Times New Roman" w:hAnsi="Times New Roman" w:cs="Times New Roman"/>
                <w:noProof/>
                <w:sz w:val="28"/>
                <w:szCs w:val="28"/>
              </w:rPr>
              <w:t>3.3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 xml:space="preserve">Создание запросов на языке </w:t>
            </w:r>
            <w:r w:rsidRPr="00892109">
              <w:rPr>
                <w:rStyle w:val="a4"/>
                <w:rFonts w:ascii="Times New Roman" w:hAnsi="Times New Roman" w:cs="Times New Roman"/>
                <w:noProof/>
                <w:sz w:val="28"/>
                <w:szCs w:val="28"/>
                <w:lang w:val="en-US"/>
              </w:rPr>
              <w:t>Cypher</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_Toc483868962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49</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3" w:history="1">
            <w:r w:rsidRPr="00892109">
              <w:rPr>
                <w:rStyle w:val="a4"/>
                <w:rFonts w:ascii="Times New Roman" w:hAnsi="Times New Roman" w:cs="Times New Roman"/>
                <w:noProof/>
                <w:sz w:val="28"/>
                <w:szCs w:val="28"/>
              </w:rPr>
              <w:t>3.3.1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Запрос 1. Получение сведений о проектах</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_Toc483868963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49</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4" w:history="1">
            <w:r w:rsidRPr="00892109">
              <w:rPr>
                <w:rStyle w:val="a4"/>
                <w:rFonts w:ascii="Times New Roman" w:hAnsi="Times New Roman" w:cs="Times New Roman"/>
                <w:noProof/>
                <w:sz w:val="28"/>
                <w:szCs w:val="28"/>
              </w:rPr>
              <w:t>3.3.2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Запрос 2. Получение описания задачи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_Toc483868964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51</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5" w:history="1">
            <w:r w:rsidRPr="00892109">
              <w:rPr>
                <w:rStyle w:val="a4"/>
                <w:rFonts w:ascii="Times New Roman" w:hAnsi="Times New Roman" w:cs="Times New Roman"/>
                <w:noProof/>
                <w:sz w:val="28"/>
                <w:szCs w:val="28"/>
              </w:rPr>
              <w:t>3.3.3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Запрос 3. Получение истории изменения задачи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_Toc483868965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52</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6" w:history="1">
            <w:r w:rsidRPr="00892109">
              <w:rPr>
                <w:rStyle w:val="a4"/>
                <w:rFonts w:ascii="Times New Roman" w:hAnsi="Times New Roman" w:cs="Times New Roman"/>
                <w:noProof/>
                <w:sz w:val="28"/>
                <w:szCs w:val="28"/>
              </w:rPr>
              <w:t>3.3.4</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Запрос 4. Добавление задачи к проекту</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_Toc483868966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54</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67" w:history="1">
            <w:r w:rsidRPr="00892109">
              <w:rPr>
                <w:rStyle w:val="a4"/>
                <w:rFonts w:ascii="Times New Roman" w:hAnsi="Times New Roman" w:cs="Times New Roman"/>
                <w:noProof/>
                <w:sz w:val="28"/>
                <w:szCs w:val="28"/>
              </w:rPr>
              <w:t>4</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ОХРАНА ТРУДА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_Toc483868967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56</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8" w:history="1">
            <w:r w:rsidRPr="00892109">
              <w:rPr>
                <w:rStyle w:val="a4"/>
                <w:rFonts w:ascii="Times New Roman" w:hAnsi="Times New Roman" w:cs="Times New Roman"/>
                <w:noProof/>
                <w:sz w:val="28"/>
                <w:szCs w:val="28"/>
              </w:rPr>
              <w:t>4.1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Оценка тяжести труда системного администратора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_Toc483868968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57</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9" w:history="1">
            <w:r w:rsidRPr="00892109">
              <w:rPr>
                <w:rStyle w:val="a4"/>
                <w:rFonts w:ascii="Times New Roman" w:hAnsi="Times New Roman" w:cs="Times New Roman"/>
                <w:noProof/>
                <w:sz w:val="28"/>
                <w:szCs w:val="28"/>
              </w:rPr>
              <w:t>4.2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Оценка напряженности труда системного администратора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_Toc483868969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0" w:history="1">
            <w:r w:rsidRPr="00892109">
              <w:rPr>
                <w:rStyle w:val="a4"/>
                <w:rFonts w:ascii="Times New Roman" w:hAnsi="Times New Roman" w:cs="Times New Roman"/>
                <w:noProof/>
                <w:sz w:val="28"/>
                <w:szCs w:val="28"/>
              </w:rPr>
              <w:t>4.3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Выводы по разделу</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_Toc483868970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65</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71" w:history="1">
            <w:r w:rsidRPr="00892109">
              <w:rPr>
                <w:rStyle w:val="a4"/>
                <w:rFonts w:ascii="Times New Roman" w:hAnsi="Times New Roman" w:cs="Times New Roman"/>
                <w:noProof/>
                <w:sz w:val="28"/>
                <w:szCs w:val="28"/>
              </w:rPr>
              <w:t>5</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ОБОСНОВАНИЕ ЭКНОМИЧЕСКОЙ ЭФФЕКТИВНОСТИ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_Toc483868971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67</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2" w:history="1">
            <w:r w:rsidRPr="00892109">
              <w:rPr>
                <w:rStyle w:val="a4"/>
                <w:rFonts w:ascii="Times New Roman" w:hAnsi="Times New Roman" w:cs="Times New Roman"/>
                <w:noProof/>
                <w:sz w:val="28"/>
                <w:szCs w:val="28"/>
              </w:rPr>
              <w:t>5.1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План проведения работ</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_Toc483868972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67</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3" w:history="1">
            <w:r w:rsidRPr="00892109">
              <w:rPr>
                <w:rStyle w:val="a4"/>
                <w:rFonts w:ascii="Times New Roman" w:hAnsi="Times New Roman" w:cs="Times New Roman"/>
                <w:noProof/>
                <w:sz w:val="28"/>
                <w:szCs w:val="28"/>
              </w:rPr>
              <w:t>5.2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Смета затрат на выпускную квалификационную работу</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_Toc483868973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68</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4" w:history="1">
            <w:r w:rsidRPr="00892109">
              <w:rPr>
                <w:rStyle w:val="a4"/>
                <w:rFonts w:ascii="Times New Roman" w:hAnsi="Times New Roman" w:cs="Times New Roman"/>
                <w:noProof/>
                <w:sz w:val="28"/>
                <w:szCs w:val="28"/>
              </w:rPr>
              <w:t>5.2.1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Материалы, покупные изделия и полуфабрикаты</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_Toc483868974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68</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5" w:history="1">
            <w:r w:rsidRPr="00892109">
              <w:rPr>
                <w:rStyle w:val="a4"/>
                <w:rFonts w:ascii="Times New Roman" w:hAnsi="Times New Roman" w:cs="Times New Roman"/>
                <w:noProof/>
                <w:sz w:val="28"/>
                <w:szCs w:val="28"/>
              </w:rPr>
              <w:t>5.2.2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Связь, источники информации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_Toc483868975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69</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6" w:history="1">
            <w:r w:rsidRPr="00892109">
              <w:rPr>
                <w:rStyle w:val="a4"/>
                <w:rFonts w:ascii="Times New Roman" w:hAnsi="Times New Roman" w:cs="Times New Roman"/>
                <w:noProof/>
                <w:sz w:val="28"/>
                <w:szCs w:val="28"/>
              </w:rPr>
              <w:t>5.2.3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Расходы на электроэнергию</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_Toc483868976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70</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7" w:history="1">
            <w:r w:rsidRPr="00892109">
              <w:rPr>
                <w:rStyle w:val="a4"/>
                <w:rFonts w:ascii="Times New Roman" w:hAnsi="Times New Roman" w:cs="Times New Roman"/>
                <w:noProof/>
                <w:sz w:val="28"/>
                <w:szCs w:val="28"/>
              </w:rPr>
              <w:t>5.2.4</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Расходы на оплату труда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_Toc483868977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71</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8" w:history="1">
            <w:r w:rsidRPr="00892109">
              <w:rPr>
                <w:rStyle w:val="a4"/>
                <w:rFonts w:ascii="Times New Roman" w:hAnsi="Times New Roman" w:cs="Times New Roman"/>
                <w:noProof/>
                <w:sz w:val="28"/>
                <w:szCs w:val="28"/>
              </w:rPr>
              <w:t>5.2.5</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Расходы на амортизацию оборудования</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_Toc483868978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72</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9" w:history="1">
            <w:r w:rsidRPr="00892109">
              <w:rPr>
                <w:rStyle w:val="a4"/>
                <w:rFonts w:ascii="Times New Roman" w:hAnsi="Times New Roman" w:cs="Times New Roman"/>
                <w:noProof/>
                <w:sz w:val="28"/>
                <w:szCs w:val="28"/>
              </w:rPr>
              <w:t>5.3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Стоимость выполнения ВКР</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_Toc483868979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73</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80" w:history="1">
            <w:r w:rsidRPr="00892109">
              <w:rPr>
                <w:rStyle w:val="a4"/>
                <w:rFonts w:ascii="Times New Roman" w:hAnsi="Times New Roman" w:cs="Times New Roman"/>
                <w:noProof/>
                <w:sz w:val="28"/>
                <w:szCs w:val="28"/>
              </w:rPr>
              <w:t>5.4</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Оценка эффективности разработки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_Toc483868980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74</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1" w:history="1">
            <w:r w:rsidRPr="00892109">
              <w:rPr>
                <w:rStyle w:val="a4"/>
                <w:rFonts w:ascii="Times New Roman" w:hAnsi="Times New Roman" w:cs="Times New Roman"/>
                <w:noProof/>
                <w:sz w:val="28"/>
                <w:szCs w:val="28"/>
              </w:rPr>
              <w:t>5.4.1</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Расчет экономии времени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_Toc483868981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74</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2" w:history="1">
            <w:r w:rsidRPr="00892109">
              <w:rPr>
                <w:rStyle w:val="a4"/>
                <w:rFonts w:ascii="Times New Roman" w:hAnsi="Times New Roman" w:cs="Times New Roman"/>
                <w:noProof/>
                <w:sz w:val="28"/>
                <w:szCs w:val="28"/>
              </w:rPr>
              <w:t>5.4.2</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Расчет экономии средств</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_Toc483868982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75</w:t>
            </w:r>
            <w:r w:rsidRPr="00892109">
              <w:rPr>
                <w:rFonts w:ascii="Times New Roman" w:hAnsi="Times New Roman" w:cs="Times New Roman"/>
                <w:noProof/>
                <w:webHidden/>
                <w:sz w:val="28"/>
                <w:szCs w:val="28"/>
              </w:rPr>
              <w:fldChar w:fldCharType="end"/>
            </w:r>
          </w:hyperlink>
        </w:p>
        <w:p w:rsidR="00892109" w:rsidRPr="00892109" w:rsidRDefault="0089210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3" w:history="1">
            <w:r w:rsidRPr="00892109">
              <w:rPr>
                <w:rStyle w:val="a4"/>
                <w:rFonts w:ascii="Times New Roman" w:hAnsi="Times New Roman" w:cs="Times New Roman"/>
                <w:noProof/>
                <w:sz w:val="28"/>
                <w:szCs w:val="28"/>
              </w:rPr>
              <w:t>5.4.3</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Расчет окупаемости разработки</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_Toc483868983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75</w:t>
            </w:r>
            <w:r w:rsidRPr="00892109">
              <w:rPr>
                <w:rFonts w:ascii="Times New Roman" w:hAnsi="Times New Roman" w:cs="Times New Roman"/>
                <w:noProof/>
                <w:webHidden/>
                <w:sz w:val="28"/>
                <w:szCs w:val="28"/>
              </w:rPr>
              <w:fldChar w:fldCharType="end"/>
            </w:r>
          </w:hyperlink>
        </w:p>
        <w:p w:rsidR="00892109" w:rsidRPr="00892109" w:rsidRDefault="0089210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84" w:history="1">
            <w:r w:rsidRPr="00892109">
              <w:rPr>
                <w:rStyle w:val="a4"/>
                <w:rFonts w:ascii="Times New Roman" w:hAnsi="Times New Roman" w:cs="Times New Roman"/>
                <w:noProof/>
                <w:sz w:val="28"/>
                <w:szCs w:val="28"/>
              </w:rPr>
              <w:t>5.5</w:t>
            </w:r>
            <w:r w:rsidRPr="00892109">
              <w:rPr>
                <w:rFonts w:ascii="Times New Roman" w:eastAsiaTheme="minorEastAsia" w:hAnsi="Times New Roman" w:cs="Times New Roman"/>
                <w:noProof/>
                <w:sz w:val="28"/>
                <w:szCs w:val="28"/>
                <w:lang w:eastAsia="ru-RU"/>
              </w:rPr>
              <w:tab/>
            </w:r>
            <w:r w:rsidRPr="00892109">
              <w:rPr>
                <w:rStyle w:val="a4"/>
                <w:rFonts w:ascii="Times New Roman" w:hAnsi="Times New Roman" w:cs="Times New Roman"/>
                <w:noProof/>
                <w:sz w:val="28"/>
                <w:szCs w:val="28"/>
              </w:rPr>
              <w:t>Выводы по разделу</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_Toc483868984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76</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right" w:leader="dot" w:pos="9628"/>
            </w:tabs>
            <w:rPr>
              <w:rFonts w:ascii="Times New Roman" w:eastAsiaTheme="minorEastAsia" w:hAnsi="Times New Roman" w:cs="Times New Roman"/>
              <w:noProof/>
              <w:sz w:val="28"/>
              <w:szCs w:val="28"/>
              <w:lang w:eastAsia="ru-RU"/>
            </w:rPr>
          </w:pPr>
          <w:hyperlink w:anchor="_Toc483868985" w:history="1">
            <w:r w:rsidRPr="00892109">
              <w:rPr>
                <w:rStyle w:val="a4"/>
                <w:rFonts w:ascii="Times New Roman" w:hAnsi="Times New Roman" w:cs="Times New Roman"/>
                <w:noProof/>
                <w:sz w:val="28"/>
                <w:szCs w:val="28"/>
              </w:rPr>
              <w:t>ЗАКЛЮЧЕНИЕ</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_Toc483868985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77</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right" w:leader="dot" w:pos="9628"/>
            </w:tabs>
            <w:rPr>
              <w:rFonts w:ascii="Times New Roman" w:eastAsiaTheme="minorEastAsia" w:hAnsi="Times New Roman" w:cs="Times New Roman"/>
              <w:noProof/>
              <w:sz w:val="28"/>
              <w:szCs w:val="28"/>
              <w:lang w:eastAsia="ru-RU"/>
            </w:rPr>
          </w:pPr>
          <w:hyperlink w:anchor="_Toc483868986" w:history="1">
            <w:r w:rsidRPr="00892109">
              <w:rPr>
                <w:rStyle w:val="a4"/>
                <w:rFonts w:ascii="Times New Roman" w:hAnsi="Times New Roman" w:cs="Times New Roman"/>
                <w:noProof/>
                <w:sz w:val="28"/>
                <w:szCs w:val="28"/>
              </w:rPr>
              <w:t>БИБЛИОГРАФИЧЕСКИЙ СПИСОК</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_Toc483868986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78</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right" w:leader="dot" w:pos="9628"/>
            </w:tabs>
            <w:rPr>
              <w:rFonts w:ascii="Times New Roman" w:eastAsiaTheme="minorEastAsia" w:hAnsi="Times New Roman" w:cs="Times New Roman"/>
              <w:noProof/>
              <w:sz w:val="28"/>
              <w:szCs w:val="28"/>
              <w:lang w:eastAsia="ru-RU"/>
            </w:rPr>
          </w:pPr>
          <w:hyperlink w:anchor="_Toc483868987" w:history="1">
            <w:r w:rsidRPr="00892109">
              <w:rPr>
                <w:rStyle w:val="a4"/>
                <w:rFonts w:ascii="Times New Roman" w:hAnsi="Times New Roman" w:cs="Times New Roman"/>
                <w:noProof/>
                <w:sz w:val="28"/>
                <w:szCs w:val="28"/>
              </w:rPr>
              <w:t>ПРИЛОЖЕНИЕ А</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_Toc483868987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81</w:t>
            </w:r>
            <w:r w:rsidRPr="00892109">
              <w:rPr>
                <w:rFonts w:ascii="Times New Roman" w:hAnsi="Times New Roman" w:cs="Times New Roman"/>
                <w:noProof/>
                <w:webHidden/>
                <w:sz w:val="28"/>
                <w:szCs w:val="28"/>
              </w:rPr>
              <w:fldChar w:fldCharType="end"/>
            </w:r>
          </w:hyperlink>
        </w:p>
        <w:p w:rsidR="00892109" w:rsidRPr="00892109" w:rsidRDefault="00892109">
          <w:pPr>
            <w:pStyle w:val="11"/>
            <w:tabs>
              <w:tab w:val="right" w:leader="dot" w:pos="9628"/>
            </w:tabs>
            <w:rPr>
              <w:rFonts w:ascii="Times New Roman" w:eastAsiaTheme="minorEastAsia" w:hAnsi="Times New Roman" w:cs="Times New Roman"/>
              <w:noProof/>
              <w:sz w:val="28"/>
              <w:szCs w:val="28"/>
              <w:lang w:eastAsia="ru-RU"/>
            </w:rPr>
          </w:pPr>
          <w:hyperlink w:anchor="_Toc483868988" w:history="1">
            <w:r w:rsidRPr="00892109">
              <w:rPr>
                <w:rStyle w:val="a4"/>
                <w:rFonts w:ascii="Times New Roman" w:eastAsia="Times New Roman" w:hAnsi="Times New Roman" w:cs="Times New Roman"/>
                <w:noProof/>
                <w:sz w:val="28"/>
                <w:szCs w:val="28"/>
                <w:lang w:eastAsia="ru-RU"/>
              </w:rPr>
              <w:t>ПРИЛОЖЕНИЕ Б</w:t>
            </w:r>
            <w:r w:rsidRPr="00892109">
              <w:rPr>
                <w:rFonts w:ascii="Times New Roman" w:hAnsi="Times New Roman" w:cs="Times New Roman"/>
                <w:noProof/>
                <w:webHidden/>
                <w:sz w:val="28"/>
                <w:szCs w:val="28"/>
              </w:rPr>
              <w:tab/>
            </w:r>
            <w:r w:rsidRPr="00892109">
              <w:rPr>
                <w:rFonts w:ascii="Times New Roman" w:hAnsi="Times New Roman" w:cs="Times New Roman"/>
                <w:noProof/>
                <w:webHidden/>
                <w:sz w:val="28"/>
                <w:szCs w:val="28"/>
              </w:rPr>
              <w:fldChar w:fldCharType="begin"/>
            </w:r>
            <w:r w:rsidRPr="00892109">
              <w:rPr>
                <w:rFonts w:ascii="Times New Roman" w:hAnsi="Times New Roman" w:cs="Times New Roman"/>
                <w:noProof/>
                <w:webHidden/>
                <w:sz w:val="28"/>
                <w:szCs w:val="28"/>
              </w:rPr>
              <w:instrText xml:space="preserve"> PAGEREF _Toc483868988 \h </w:instrText>
            </w:r>
            <w:r w:rsidRPr="00892109">
              <w:rPr>
                <w:rFonts w:ascii="Times New Roman" w:hAnsi="Times New Roman" w:cs="Times New Roman"/>
                <w:noProof/>
                <w:webHidden/>
                <w:sz w:val="28"/>
                <w:szCs w:val="28"/>
              </w:rPr>
            </w:r>
            <w:r w:rsidRPr="00892109">
              <w:rPr>
                <w:rFonts w:ascii="Times New Roman" w:hAnsi="Times New Roman" w:cs="Times New Roman"/>
                <w:noProof/>
                <w:webHidden/>
                <w:sz w:val="28"/>
                <w:szCs w:val="28"/>
              </w:rPr>
              <w:fldChar w:fldCharType="separate"/>
            </w:r>
            <w:r w:rsidRPr="00892109">
              <w:rPr>
                <w:rFonts w:ascii="Times New Roman" w:hAnsi="Times New Roman" w:cs="Times New Roman"/>
                <w:noProof/>
                <w:webHidden/>
                <w:sz w:val="28"/>
                <w:szCs w:val="28"/>
              </w:rPr>
              <w:t>96</w:t>
            </w:r>
            <w:r w:rsidRPr="00892109">
              <w:rPr>
                <w:rFonts w:ascii="Times New Roman" w:hAnsi="Times New Roman" w:cs="Times New Roman"/>
                <w:noProof/>
                <w:webHidden/>
                <w:sz w:val="28"/>
                <w:szCs w:val="28"/>
              </w:rPr>
              <w:fldChar w:fldCharType="end"/>
            </w:r>
          </w:hyperlink>
        </w:p>
        <w:p w:rsidR="009B7268" w:rsidRDefault="009B7268">
          <w:r w:rsidRPr="00892109">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1" w:name="_Toc483868945"/>
      <w:r w:rsidRPr="000926F0">
        <w:rPr>
          <w:rFonts w:ascii="Times New Roman" w:hAnsi="Times New Roman" w:cs="Times New Roman"/>
          <w:b/>
          <w:sz w:val="28"/>
        </w:rPr>
        <w:lastRenderedPageBreak/>
        <w:t>ПЕРЕЧЕНЬ СОКРАЩЕНИЙ И ОБОЗНАЧЕНИЙ</w:t>
      </w:r>
      <w:bookmarkEnd w:id="1"/>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2" w:name="_Toc483868946"/>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3" w:name="_Toc483868947"/>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1A0E83">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rPr>
      </w:pPr>
      <w:bookmarkStart w:id="4" w:name="_Toc483868948"/>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7739AC">
      <w:pPr>
        <w:pStyle w:val="a5"/>
        <w:numPr>
          <w:ilvl w:val="0"/>
          <w:numId w:val="20"/>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1A0E83">
      <w:pPr>
        <w:pStyle w:val="a5"/>
        <w:numPr>
          <w:ilvl w:val="1"/>
          <w:numId w:val="19"/>
        </w:numPr>
        <w:spacing w:before="240" w:after="60" w:line="360" w:lineRule="auto"/>
        <w:ind w:left="0" w:firstLine="851"/>
        <w:jc w:val="both"/>
        <w:outlineLvl w:val="1"/>
        <w:rPr>
          <w:rFonts w:ascii="Times New Roman" w:hAnsi="Times New Roman" w:cs="Times New Roman"/>
          <w:b/>
          <w:sz w:val="28"/>
          <w:szCs w:val="28"/>
        </w:rPr>
      </w:pPr>
      <w:bookmarkStart w:id="5" w:name="_Toc483868949"/>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7739AC">
      <w:pPr>
        <w:pStyle w:val="a5"/>
        <w:numPr>
          <w:ilvl w:val="0"/>
          <w:numId w:val="21"/>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61558302" wp14:editId="288FD59F">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102EBD6" wp14:editId="581E37A0">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1A0E83">
      <w:pPr>
        <w:pStyle w:val="a5"/>
        <w:numPr>
          <w:ilvl w:val="1"/>
          <w:numId w:val="19"/>
        </w:numPr>
        <w:spacing w:before="240" w:after="60" w:line="360" w:lineRule="auto"/>
        <w:ind w:left="0" w:firstLine="851"/>
        <w:jc w:val="both"/>
        <w:outlineLvl w:val="1"/>
        <w:rPr>
          <w:rFonts w:ascii="Times New Roman" w:hAnsi="Times New Roman" w:cs="Times New Roman"/>
          <w:b/>
          <w:sz w:val="28"/>
          <w:szCs w:val="28"/>
        </w:rPr>
      </w:pPr>
      <w:bookmarkStart w:id="6" w:name="_Toc483868950"/>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7739AC">
      <w:pPr>
        <w:pStyle w:val="a5"/>
        <w:numPr>
          <w:ilvl w:val="0"/>
          <w:numId w:val="22"/>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7739AC">
      <w:pPr>
        <w:pStyle w:val="a5"/>
        <w:numPr>
          <w:ilvl w:val="0"/>
          <w:numId w:val="22"/>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7739AC">
      <w:pPr>
        <w:pStyle w:val="a5"/>
        <w:numPr>
          <w:ilvl w:val="0"/>
          <w:numId w:val="22"/>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7739AC">
      <w:pPr>
        <w:pStyle w:val="a5"/>
        <w:numPr>
          <w:ilvl w:val="0"/>
          <w:numId w:val="2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 и управления исходным кодом (</w:t>
      </w:r>
      <w:r w:rsidR="00770265">
        <w:rPr>
          <w:rFonts w:ascii="Times New Roman" w:hAnsi="Times New Roman" w:cs="Times New Roman"/>
          <w:sz w:val="28"/>
          <w:szCs w:val="28"/>
          <w:lang w:val="en-US"/>
        </w:rPr>
        <w:t>SCM</w:t>
      </w:r>
      <w:r w:rsidR="00770265" w:rsidRP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1A48C886" wp14:editId="75417685">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B6CD535" wp14:editId="493C4D10">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29652D90" wp14:editId="2991C37B">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58051B2D" wp14:editId="56F070DA">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1A0E83">
      <w:pPr>
        <w:pStyle w:val="a5"/>
        <w:numPr>
          <w:ilvl w:val="1"/>
          <w:numId w:val="19"/>
        </w:numPr>
        <w:spacing w:before="240" w:after="60" w:line="360" w:lineRule="auto"/>
        <w:ind w:left="0" w:firstLine="851"/>
        <w:jc w:val="both"/>
        <w:outlineLvl w:val="1"/>
        <w:rPr>
          <w:rFonts w:ascii="Times New Roman" w:hAnsi="Times New Roman" w:cs="Times New Roman"/>
          <w:b/>
          <w:sz w:val="28"/>
        </w:rPr>
      </w:pPr>
      <w:bookmarkStart w:id="7" w:name="_Toc483868951"/>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1A0E83"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61263D6D" wp14:editId="130F5D76">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1A0E83">
      <w:pPr>
        <w:pStyle w:val="a5"/>
        <w:numPr>
          <w:ilvl w:val="1"/>
          <w:numId w:val="19"/>
        </w:numPr>
        <w:spacing w:before="240" w:after="60" w:line="360" w:lineRule="auto"/>
        <w:ind w:left="0" w:firstLine="851"/>
        <w:jc w:val="both"/>
        <w:outlineLvl w:val="1"/>
        <w:rPr>
          <w:rFonts w:ascii="Times New Roman" w:hAnsi="Times New Roman" w:cs="Times New Roman"/>
          <w:b/>
          <w:sz w:val="28"/>
          <w:szCs w:val="28"/>
        </w:rPr>
      </w:pPr>
      <w:bookmarkStart w:id="8" w:name="_Toc483868952"/>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1A0E83"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1A0E83"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1A0E83"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1A0E83">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868953"/>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7739A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7739AC">
      <w:pPr>
        <w:pStyle w:val="a5"/>
        <w:numPr>
          <w:ilvl w:val="0"/>
          <w:numId w:val="23"/>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7739AC">
      <w:pPr>
        <w:pStyle w:val="a5"/>
        <w:numPr>
          <w:ilvl w:val="0"/>
          <w:numId w:val="23"/>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7739AC">
      <w:pPr>
        <w:pStyle w:val="a5"/>
        <w:numPr>
          <w:ilvl w:val="0"/>
          <w:numId w:val="23"/>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7739AC">
      <w:pPr>
        <w:pStyle w:val="a5"/>
        <w:numPr>
          <w:ilvl w:val="0"/>
          <w:numId w:val="23"/>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4F8129B2" wp14:editId="2929637D">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1A0E83">
      <w:pPr>
        <w:pStyle w:val="a5"/>
        <w:numPr>
          <w:ilvl w:val="2"/>
          <w:numId w:val="19"/>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868954"/>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1A0E83">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868955"/>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33DA7360" wp14:editId="5E88EFDB">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E35B5D">
      <w:pPr>
        <w:pStyle w:val="a5"/>
        <w:numPr>
          <w:ilvl w:val="0"/>
          <w:numId w:val="2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E35B5D">
      <w:pPr>
        <w:pStyle w:val="a5"/>
        <w:numPr>
          <w:ilvl w:val="0"/>
          <w:numId w:val="2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E35B5D">
      <w:pPr>
        <w:pStyle w:val="a5"/>
        <w:numPr>
          <w:ilvl w:val="0"/>
          <w:numId w:val="2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882961" w:rsidP="00E35B5D">
      <w:pPr>
        <w:pStyle w:val="a5"/>
        <w:numPr>
          <w:ilvl w:val="0"/>
          <w:numId w:val="2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557BA" w:rsidP="00E35B5D">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Высокая скорость загрузки </w:t>
      </w:r>
      <w:r w:rsidR="00E35B5D">
        <w:rPr>
          <w:rFonts w:ascii="Times New Roman" w:hAnsi="Times New Roman" w:cs="Times New Roman"/>
          <w:sz w:val="28"/>
          <w:szCs w:val="28"/>
        </w:rPr>
        <w:t>любого</w:t>
      </w:r>
      <w:r>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8E1C65" w:rsidP="00E35B5D">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Простота</w:t>
      </w:r>
      <w:r w:rsidR="00E35B5D">
        <w:rPr>
          <w:rFonts w:ascii="Times New Roman" w:hAnsi="Times New Roman" w:cs="Times New Roman"/>
          <w:sz w:val="28"/>
          <w:szCs w:val="28"/>
        </w:rPr>
        <w:t xml:space="preserve"> в использовании</w:t>
      </w:r>
      <w:r>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4666976C" wp14:editId="68CBF588">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73974070" wp14:editId="0C900752">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6079D4">
      <w:pPr>
        <w:pStyle w:val="a5"/>
        <w:numPr>
          <w:ilvl w:val="0"/>
          <w:numId w:val="19"/>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868956"/>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6079D4">
      <w:pPr>
        <w:pStyle w:val="a5"/>
        <w:numPr>
          <w:ilvl w:val="1"/>
          <w:numId w:val="19"/>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868957"/>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B4223">
      <w:pPr>
        <w:pStyle w:val="a5"/>
        <w:numPr>
          <w:ilvl w:val="0"/>
          <w:numId w:val="25"/>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0C75875E" wp14:editId="13D6EBEE">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6079D4">
      <w:pPr>
        <w:pStyle w:val="a5"/>
        <w:numPr>
          <w:ilvl w:val="0"/>
          <w:numId w:val="30"/>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6079D4">
      <w:pPr>
        <w:pStyle w:val="a5"/>
        <w:numPr>
          <w:ilvl w:val="0"/>
          <w:numId w:val="30"/>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6079D4">
      <w:pPr>
        <w:pStyle w:val="a5"/>
        <w:numPr>
          <w:ilvl w:val="0"/>
          <w:numId w:val="30"/>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6079D4">
      <w:pPr>
        <w:pStyle w:val="a5"/>
        <w:numPr>
          <w:ilvl w:val="0"/>
          <w:numId w:val="30"/>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6079D4">
      <w:pPr>
        <w:pStyle w:val="a5"/>
        <w:numPr>
          <w:ilvl w:val="0"/>
          <w:numId w:val="30"/>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3725C794" wp14:editId="3F66427F">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1A0E83">
      <w:pPr>
        <w:pStyle w:val="a5"/>
        <w:numPr>
          <w:ilvl w:val="1"/>
          <w:numId w:val="19"/>
        </w:numPr>
        <w:spacing w:before="240" w:after="60" w:line="360" w:lineRule="auto"/>
        <w:ind w:left="0" w:firstLine="851"/>
        <w:jc w:val="both"/>
        <w:outlineLvl w:val="1"/>
        <w:rPr>
          <w:rFonts w:ascii="Times New Roman" w:hAnsi="Times New Roman" w:cs="Times New Roman"/>
          <w:b/>
          <w:sz w:val="28"/>
          <w:szCs w:val="28"/>
          <w:lang w:val="en-US"/>
        </w:rPr>
      </w:pPr>
      <w:bookmarkStart w:id="14" w:name="_Toc483868958"/>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111D1C9" wp14:editId="33A9E915">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877EB1">
      <w:pPr>
        <w:spacing w:before="16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7C70E4">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bl>
    <w:p w:rsidR="00877EB1" w:rsidRDefault="00877EB1"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C52C90" w:rsidRDefault="00261035" w:rsidP="00877EB1">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1D0697">
      <w:pPr>
        <w:pStyle w:val="a5"/>
        <w:numPr>
          <w:ilvl w:val="0"/>
          <w:numId w:val="19"/>
        </w:numPr>
        <w:spacing w:before="240" w:after="120" w:line="360" w:lineRule="auto"/>
        <w:ind w:left="0" w:firstLine="851"/>
        <w:jc w:val="center"/>
        <w:outlineLvl w:val="0"/>
        <w:rPr>
          <w:rFonts w:ascii="Times New Roman" w:hAnsi="Times New Roman" w:cs="Times New Roman"/>
          <w:b/>
          <w:sz w:val="28"/>
          <w:szCs w:val="28"/>
        </w:rPr>
      </w:pPr>
      <w:bookmarkStart w:id="15" w:name="_Toc483868959"/>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1A0E83">
      <w:pPr>
        <w:pStyle w:val="a5"/>
        <w:numPr>
          <w:ilvl w:val="1"/>
          <w:numId w:val="19"/>
        </w:numPr>
        <w:spacing w:before="240" w:after="60" w:line="360" w:lineRule="auto"/>
        <w:ind w:left="0" w:firstLine="851"/>
        <w:jc w:val="both"/>
        <w:outlineLvl w:val="1"/>
        <w:rPr>
          <w:rFonts w:ascii="Times New Roman" w:hAnsi="Times New Roman" w:cs="Times New Roman"/>
          <w:b/>
          <w:sz w:val="28"/>
        </w:rPr>
      </w:pPr>
      <w:bookmarkStart w:id="16" w:name="_Toc483868960"/>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 разработку можно растянуть на несколько и более итерации</w:t>
      </w:r>
      <w:r w:rsidR="006A3E3F">
        <w:rPr>
          <w:rFonts w:ascii="Times New Roman" w:hAnsi="Times New Roman" w:cs="Times New Roman"/>
          <w:sz w:val="28"/>
          <w:szCs w:val="28"/>
        </w:rPr>
        <w:t xml:space="preserve">, 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185F9509" wp14:editId="25E53BE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6A3E3F">
      <w:pPr>
        <w:pStyle w:val="a5"/>
        <w:numPr>
          <w:ilvl w:val="0"/>
          <w:numId w:val="26"/>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1A0E83">
      <w:pPr>
        <w:pStyle w:val="a5"/>
        <w:numPr>
          <w:ilvl w:val="1"/>
          <w:numId w:val="19"/>
        </w:numPr>
        <w:spacing w:before="240" w:after="60" w:line="360" w:lineRule="auto"/>
        <w:ind w:left="0" w:firstLine="851"/>
        <w:jc w:val="both"/>
        <w:outlineLvl w:val="1"/>
        <w:rPr>
          <w:rFonts w:ascii="Times New Roman" w:hAnsi="Times New Roman" w:cs="Times New Roman"/>
          <w:b/>
          <w:sz w:val="28"/>
          <w:szCs w:val="28"/>
        </w:rPr>
      </w:pPr>
      <w:bookmarkStart w:id="17" w:name="_Toc483868961"/>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638119D" wp14:editId="1008A82D">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6A3E3F">
      <w:pPr>
        <w:pStyle w:val="a5"/>
        <w:numPr>
          <w:ilvl w:val="0"/>
          <w:numId w:val="27"/>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6A3E3F">
      <w:pPr>
        <w:pStyle w:val="a5"/>
        <w:numPr>
          <w:ilvl w:val="0"/>
          <w:numId w:val="27"/>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6A3E3F">
      <w:pPr>
        <w:pStyle w:val="a5"/>
        <w:numPr>
          <w:ilvl w:val="0"/>
          <w:numId w:val="27"/>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Транзакции;</w:t>
      </w:r>
    </w:p>
    <w:p w:rsidR="00432B14" w:rsidRPr="00432B14" w:rsidRDefault="00432B14" w:rsidP="006A3E3F">
      <w:pPr>
        <w:pStyle w:val="a5"/>
        <w:numPr>
          <w:ilvl w:val="0"/>
          <w:numId w:val="27"/>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7288EA8" wp14:editId="29F58160">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свойств и их значений можно задавать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1A0E83"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4A70F825" wp14:editId="6AEC8D17">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1A0E83">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rPr>
      </w:pPr>
      <w:bookmarkStart w:id="18" w:name="_Toc483868962"/>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0A3AF4">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868963"/>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2107AA" w:rsidRDefault="00755571" w:rsidP="002107AA">
      <w:pPr>
        <w:pStyle w:val="HTML"/>
        <w:spacing w:line="360" w:lineRule="auto"/>
        <w:contextualSpacing/>
        <w:rPr>
          <w:color w:val="000000"/>
          <w:sz w:val="28"/>
          <w:lang w:val="en-US"/>
        </w:rPr>
      </w:pPr>
      <w:r w:rsidRPr="00652EB4">
        <w:rPr>
          <w:color w:val="000000"/>
          <w:sz w:val="28"/>
          <w:lang w:val="en-US"/>
        </w:rPr>
        <w:t>RETURN</w:t>
      </w:r>
      <w:r w:rsidRPr="002107AA">
        <w:rPr>
          <w:color w:val="000000"/>
          <w:sz w:val="28"/>
          <w:lang w:val="en-US"/>
        </w:rPr>
        <w:t xml:space="preserve"> </w:t>
      </w:r>
      <w:r w:rsidRPr="00652EB4">
        <w:rPr>
          <w:color w:val="000000"/>
          <w:sz w:val="28"/>
          <w:lang w:val="en-US"/>
        </w:rPr>
        <w:t>p</w:t>
      </w:r>
      <w:r w:rsidRPr="002107AA">
        <w:rPr>
          <w:color w:val="000000"/>
          <w:sz w:val="28"/>
          <w:lang w:val="en-US"/>
        </w:rPr>
        <w:t xml:space="preserve"> </w:t>
      </w:r>
      <w:r w:rsidRPr="00652EB4">
        <w:rPr>
          <w:color w:val="000000"/>
          <w:sz w:val="28"/>
          <w:lang w:val="en-US"/>
        </w:rPr>
        <w:t>AS</w:t>
      </w:r>
      <w:r w:rsidRPr="002107AA">
        <w:rPr>
          <w:color w:val="000000"/>
          <w:sz w:val="28"/>
          <w:lang w:val="en-US"/>
        </w:rPr>
        <w:t xml:space="preserve"> </w:t>
      </w:r>
      <w:r w:rsidRPr="00652EB4">
        <w:rPr>
          <w:color w:val="000000"/>
          <w:sz w:val="28"/>
          <w:lang w:val="en-US"/>
        </w:rPr>
        <w:t>Project</w:t>
      </w:r>
      <w:r w:rsidRPr="002107AA">
        <w:rPr>
          <w:color w:val="000000"/>
          <w:sz w:val="28"/>
          <w:lang w:val="en-US"/>
        </w:rPr>
        <w:t xml:space="preserve">, </w:t>
      </w:r>
      <w:r w:rsidRPr="00652EB4">
        <w:rPr>
          <w:color w:val="000000"/>
          <w:sz w:val="28"/>
          <w:lang w:val="en-US"/>
        </w:rPr>
        <w:t>n</w:t>
      </w:r>
      <w:r w:rsidRPr="002107AA">
        <w:rPr>
          <w:color w:val="000000"/>
          <w:sz w:val="28"/>
          <w:lang w:val="en-US"/>
        </w:rPr>
        <w:t xml:space="preserve"> </w:t>
      </w:r>
      <w:r w:rsidRPr="00652EB4">
        <w:rPr>
          <w:color w:val="000000"/>
          <w:sz w:val="28"/>
          <w:lang w:val="en-US"/>
        </w:rPr>
        <w:t>AS</w:t>
      </w:r>
      <w:r w:rsidRPr="002107AA">
        <w:rPr>
          <w:color w:val="000000"/>
          <w:sz w:val="28"/>
          <w:lang w:val="en-US"/>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FED898B" wp14:editId="26C25969">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08ECE8AA" wp14:editId="03A67B3B">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892109">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868964"/>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1A0E83"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24D24620" wp14:editId="31D8FC3D">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6C5175FE" wp14:editId="0C287635">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877EB1">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868965"/>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1A0E83"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074B7625" wp14:editId="750027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21F1C312" wp14:editId="52D53F43">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868966"/>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9E8D03E" wp14:editId="5389D1BC">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693FF2C2" wp14:editId="5550F808">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1D0697">
      <w:pPr>
        <w:pStyle w:val="a5"/>
        <w:numPr>
          <w:ilvl w:val="0"/>
          <w:numId w:val="19"/>
        </w:numPr>
        <w:spacing w:before="240" w:after="120" w:line="360" w:lineRule="auto"/>
        <w:ind w:left="0" w:firstLine="851"/>
        <w:jc w:val="center"/>
        <w:outlineLvl w:val="0"/>
        <w:rPr>
          <w:rFonts w:ascii="Times New Roman" w:hAnsi="Times New Roman" w:cs="Times New Roman"/>
          <w:b/>
          <w:sz w:val="28"/>
          <w:szCs w:val="28"/>
        </w:rPr>
      </w:pPr>
      <w:bookmarkStart w:id="23" w:name="_Toc483868967"/>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1D0697">
      <w:pPr>
        <w:pStyle w:val="a5"/>
        <w:numPr>
          <w:ilvl w:val="1"/>
          <w:numId w:val="19"/>
        </w:numPr>
        <w:spacing w:before="240" w:after="60" w:line="360" w:lineRule="auto"/>
        <w:ind w:left="0" w:firstLine="851"/>
        <w:jc w:val="both"/>
        <w:outlineLvl w:val="1"/>
        <w:rPr>
          <w:rFonts w:ascii="Times New Roman" w:hAnsi="Times New Roman" w:cs="Times New Roman"/>
          <w:b/>
          <w:sz w:val="28"/>
        </w:rPr>
      </w:pPr>
      <w:bookmarkStart w:id="24" w:name="_Toc483868968"/>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0A3AF4">
      <w:pPr>
        <w:pStyle w:val="a5"/>
        <w:numPr>
          <w:ilvl w:val="0"/>
          <w:numId w:val="2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0A3AF4">
      <w:pPr>
        <w:pStyle w:val="a5"/>
        <w:numPr>
          <w:ilvl w:val="0"/>
          <w:numId w:val="2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0A3AF4">
      <w:pPr>
        <w:pStyle w:val="a5"/>
        <w:numPr>
          <w:ilvl w:val="0"/>
          <w:numId w:val="2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0A3AF4">
      <w:pPr>
        <w:pStyle w:val="a5"/>
        <w:numPr>
          <w:ilvl w:val="0"/>
          <w:numId w:val="2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1D0697">
      <w:pPr>
        <w:pStyle w:val="a5"/>
        <w:numPr>
          <w:ilvl w:val="1"/>
          <w:numId w:val="19"/>
        </w:numPr>
        <w:spacing w:before="240" w:after="60" w:line="360" w:lineRule="auto"/>
        <w:ind w:left="0" w:firstLine="851"/>
        <w:jc w:val="both"/>
        <w:outlineLvl w:val="1"/>
        <w:rPr>
          <w:rFonts w:ascii="Times New Roman" w:hAnsi="Times New Roman" w:cs="Times New Roman"/>
          <w:b/>
          <w:sz w:val="28"/>
        </w:rPr>
      </w:pPr>
      <w:bookmarkStart w:id="25" w:name="_Toc483868969"/>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1D0697">
      <w:pPr>
        <w:pStyle w:val="a5"/>
        <w:numPr>
          <w:ilvl w:val="1"/>
          <w:numId w:val="19"/>
        </w:numPr>
        <w:spacing w:before="240" w:after="60" w:line="360" w:lineRule="auto"/>
        <w:ind w:left="0" w:firstLine="851"/>
        <w:jc w:val="both"/>
        <w:outlineLvl w:val="1"/>
        <w:rPr>
          <w:rFonts w:ascii="Times New Roman" w:hAnsi="Times New Roman" w:cs="Times New Roman"/>
          <w:b/>
          <w:sz w:val="28"/>
        </w:rPr>
      </w:pPr>
      <w:bookmarkStart w:id="26" w:name="_Toc483868970"/>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1D0697">
      <w:pPr>
        <w:pStyle w:val="a5"/>
        <w:numPr>
          <w:ilvl w:val="0"/>
          <w:numId w:val="19"/>
        </w:numPr>
        <w:spacing w:before="240" w:after="120" w:line="360" w:lineRule="auto"/>
        <w:ind w:left="0" w:firstLine="851"/>
        <w:jc w:val="center"/>
        <w:outlineLvl w:val="0"/>
        <w:rPr>
          <w:rFonts w:ascii="Times New Roman" w:hAnsi="Times New Roman" w:cs="Times New Roman"/>
          <w:b/>
          <w:sz w:val="28"/>
        </w:rPr>
      </w:pPr>
      <w:bookmarkStart w:id="27" w:name="_Toc483868971"/>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1D0697">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rPr>
      </w:pPr>
      <w:bookmarkStart w:id="28" w:name="_Toc483868972"/>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0697">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868973"/>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B9450D" w:rsidRPr="00DD1D12" w:rsidRDefault="00D25F17" w:rsidP="00A67BBD">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D25F17" w:rsidRDefault="00475B9F"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868974"/>
      <w:r w:rsidR="00D25F17" w:rsidRPr="005F2164">
        <w:rPr>
          <w:rFonts w:ascii="Times New Roman" w:hAnsi="Times New Roman" w:cs="Times New Roman"/>
          <w:b/>
          <w:sz w:val="28"/>
          <w:szCs w:val="28"/>
        </w:rPr>
        <w:t>Материалы, покупные изделия и полуфабрикаты</w:t>
      </w:r>
      <w:bookmarkEnd w:id="30"/>
    </w:p>
    <w:p w:rsidR="00D25F17" w:rsidRPr="00D25F17" w:rsidRDefault="00D25F17" w:rsidP="00DD1D12">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D1D12" w:rsidRDefault="00DD1D12" w:rsidP="00DD1D12">
      <w:pPr>
        <w:spacing w:after="0" w:line="360" w:lineRule="auto"/>
        <w:ind w:firstLine="851"/>
        <w:jc w:val="both"/>
        <w:rPr>
          <w:rFonts w:ascii="Times New Roman" w:hAnsi="Times New Roman" w:cs="Times New Roman"/>
          <w:sz w:val="28"/>
        </w:rPr>
      </w:pPr>
    </w:p>
    <w:p w:rsidR="00D25F17" w:rsidRPr="00D25F17" w:rsidRDefault="00D25F17" w:rsidP="00DD1D12">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D25F17" w:rsidP="00DD1D12">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D1D12">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D1D12">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D1D12">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868975"/>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1A0E83"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1D0697">
      <w:pPr>
        <w:pStyle w:val="a5"/>
        <w:numPr>
          <w:ilvl w:val="2"/>
          <w:numId w:val="19"/>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868976"/>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A0E83"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A0E83"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868977"/>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1A0E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lastRenderedPageBreak/>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868978"/>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lastRenderedPageBreak/>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1D0697">
      <w:pPr>
        <w:pStyle w:val="a5"/>
        <w:numPr>
          <w:ilvl w:val="1"/>
          <w:numId w:val="19"/>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868979"/>
      <w:r w:rsidRPr="00AB118B">
        <w:rPr>
          <w:rFonts w:ascii="Times New Roman" w:eastAsiaTheme="minorEastAsia" w:hAnsi="Times New Roman" w:cs="Times New Roman"/>
          <w:b/>
          <w:sz w:val="28"/>
          <w:szCs w:val="28"/>
        </w:rPr>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1D0697">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rPr>
      </w:pPr>
      <w:bookmarkStart w:id="36" w:name="_Toc483868980"/>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868981"/>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868982"/>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1A0E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1A0E83"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1D0697">
      <w:pPr>
        <w:pStyle w:val="a5"/>
        <w:numPr>
          <w:ilvl w:val="2"/>
          <w:numId w:val="19"/>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868983"/>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1A0E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1A0E83"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1D0697">
      <w:pPr>
        <w:pStyle w:val="a5"/>
        <w:numPr>
          <w:ilvl w:val="1"/>
          <w:numId w:val="19"/>
        </w:numPr>
        <w:spacing w:before="240" w:after="60" w:line="360" w:lineRule="auto"/>
        <w:ind w:left="0" w:firstLine="851"/>
        <w:contextualSpacing w:val="0"/>
        <w:jc w:val="both"/>
        <w:outlineLvl w:val="1"/>
        <w:rPr>
          <w:rFonts w:ascii="Times New Roman" w:hAnsi="Times New Roman" w:cs="Times New Roman"/>
          <w:b/>
          <w:sz w:val="28"/>
        </w:rPr>
      </w:pPr>
      <w:bookmarkStart w:id="40" w:name="_Toc483868984"/>
      <w:r w:rsidRPr="00702574">
        <w:rPr>
          <w:rFonts w:ascii="Times New Roman" w:hAnsi="Times New Roman" w:cs="Times New Roman"/>
          <w:b/>
          <w:sz w:val="28"/>
        </w:rPr>
        <w:lastRenderedPageBreak/>
        <w:t>Выводы по разделу</w:t>
      </w:r>
      <w:bookmarkEnd w:id="40"/>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868985"/>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868986"/>
      <w:r w:rsidRPr="00E5060C">
        <w:rPr>
          <w:rFonts w:ascii="Times New Roman" w:hAnsi="Times New Roman" w:cs="Times New Roman"/>
          <w:b/>
          <w:sz w:val="28"/>
        </w:rPr>
        <w:lastRenderedPageBreak/>
        <w:t>БИБЛИОГРАФИЧЕСКИЙ СПИСОК</w:t>
      </w:r>
      <w:bookmarkEnd w:id="42"/>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868987"/>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868988"/>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2D8" w:rsidRDefault="000172D8" w:rsidP="00BB1953">
      <w:pPr>
        <w:spacing w:after="0" w:line="240" w:lineRule="auto"/>
      </w:pPr>
      <w:r>
        <w:separator/>
      </w:r>
    </w:p>
  </w:endnote>
  <w:endnote w:type="continuationSeparator" w:id="0">
    <w:p w:rsidR="000172D8" w:rsidRDefault="000172D8"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475B9F" w:rsidRDefault="00475B9F">
        <w:pPr>
          <w:pStyle w:val="a9"/>
          <w:jc w:val="right"/>
        </w:pPr>
        <w:r>
          <w:fldChar w:fldCharType="begin"/>
        </w:r>
        <w:r>
          <w:instrText>PAGE   \* MERGEFORMAT</w:instrText>
        </w:r>
        <w:r>
          <w:fldChar w:fldCharType="separate"/>
        </w:r>
        <w:r w:rsidR="00892109">
          <w:rPr>
            <w:noProof/>
          </w:rPr>
          <w:t>5</w:t>
        </w:r>
        <w:r>
          <w:fldChar w:fldCharType="end"/>
        </w:r>
      </w:p>
    </w:sdtContent>
  </w:sdt>
  <w:p w:rsidR="00475B9F" w:rsidRDefault="00475B9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2D8" w:rsidRDefault="000172D8" w:rsidP="00BB1953">
      <w:pPr>
        <w:spacing w:after="0" w:line="240" w:lineRule="auto"/>
      </w:pPr>
      <w:r>
        <w:separator/>
      </w:r>
    </w:p>
  </w:footnote>
  <w:footnote w:type="continuationSeparator" w:id="0">
    <w:p w:rsidR="000172D8" w:rsidRDefault="000172D8"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0F3755"/>
    <w:multiLevelType w:val="hybridMultilevel"/>
    <w:tmpl w:val="EC5C0614"/>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2A74512"/>
    <w:multiLevelType w:val="hybridMultilevel"/>
    <w:tmpl w:val="07C43B2E"/>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5D8446D"/>
    <w:multiLevelType w:val="hybridMultilevel"/>
    <w:tmpl w:val="B93811F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AEB64F6"/>
    <w:multiLevelType w:val="hybridMultilevel"/>
    <w:tmpl w:val="E91A3E74"/>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3934CDE"/>
    <w:multiLevelType w:val="hybridMultilevel"/>
    <w:tmpl w:val="5708610E"/>
    <w:lvl w:ilvl="0" w:tplc="20BE6FC4">
      <w:start w:val="1"/>
      <w:numFmt w:val="decimal"/>
      <w:lvlText w:val="10.4.%1."/>
      <w:lvlJc w:val="left"/>
      <w:pPr>
        <w:ind w:left="1571" w:hanging="360"/>
      </w:pPr>
      <w:rPr>
        <w:rFonts w:ascii="Times New Roman"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7"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558C2C5D"/>
    <w:multiLevelType w:val="hybridMultilevel"/>
    <w:tmpl w:val="3B327542"/>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5A3624FC"/>
    <w:multiLevelType w:val="hybridMultilevel"/>
    <w:tmpl w:val="0DC69FC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D530112"/>
    <w:multiLevelType w:val="hybridMultilevel"/>
    <w:tmpl w:val="7CDA5BA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63E80F3C"/>
    <w:multiLevelType w:val="multilevel"/>
    <w:tmpl w:val="F2729C86"/>
    <w:lvl w:ilvl="0">
      <w:start w:val="1"/>
      <w:numFmt w:val="decimal"/>
      <w:lvlText w:val="%1."/>
      <w:lvlJc w:val="left"/>
      <w:pPr>
        <w:ind w:left="1571" w:hanging="360"/>
      </w:p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26"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7"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37A59A9"/>
    <w:multiLevelType w:val="hybridMultilevel"/>
    <w:tmpl w:val="06C073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3C2E94"/>
    <w:multiLevelType w:val="hybridMultilevel"/>
    <w:tmpl w:val="D0A2601C"/>
    <w:lvl w:ilvl="0" w:tplc="3E02435E">
      <w:start w:val="2"/>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6"/>
  </w:num>
  <w:num w:numId="2">
    <w:abstractNumId w:val="15"/>
  </w:num>
  <w:num w:numId="3">
    <w:abstractNumId w:val="6"/>
  </w:num>
  <w:num w:numId="4">
    <w:abstractNumId w:val="9"/>
  </w:num>
  <w:num w:numId="5">
    <w:abstractNumId w:val="25"/>
  </w:num>
  <w:num w:numId="6">
    <w:abstractNumId w:val="22"/>
  </w:num>
  <w:num w:numId="7">
    <w:abstractNumId w:val="0"/>
  </w:num>
  <w:num w:numId="8">
    <w:abstractNumId w:val="1"/>
  </w:num>
  <w:num w:numId="9">
    <w:abstractNumId w:val="13"/>
  </w:num>
  <w:num w:numId="10">
    <w:abstractNumId w:val="12"/>
  </w:num>
  <w:num w:numId="11">
    <w:abstractNumId w:val="2"/>
  </w:num>
  <w:num w:numId="12">
    <w:abstractNumId w:val="30"/>
  </w:num>
  <w:num w:numId="13">
    <w:abstractNumId w:val="11"/>
  </w:num>
  <w:num w:numId="14">
    <w:abstractNumId w:val="10"/>
  </w:num>
  <w:num w:numId="15">
    <w:abstractNumId w:val="24"/>
  </w:num>
  <w:num w:numId="16">
    <w:abstractNumId w:val="27"/>
  </w:num>
  <w:num w:numId="17">
    <w:abstractNumId w:val="7"/>
  </w:num>
  <w:num w:numId="18">
    <w:abstractNumId w:val="20"/>
  </w:num>
  <w:num w:numId="19">
    <w:abstractNumId w:val="16"/>
  </w:num>
  <w:num w:numId="20">
    <w:abstractNumId w:val="19"/>
  </w:num>
  <w:num w:numId="21">
    <w:abstractNumId w:val="21"/>
  </w:num>
  <w:num w:numId="22">
    <w:abstractNumId w:val="3"/>
  </w:num>
  <w:num w:numId="23">
    <w:abstractNumId w:val="23"/>
  </w:num>
  <w:num w:numId="24">
    <w:abstractNumId w:val="18"/>
  </w:num>
  <w:num w:numId="25">
    <w:abstractNumId w:val="8"/>
  </w:num>
  <w:num w:numId="26">
    <w:abstractNumId w:val="4"/>
  </w:num>
  <w:num w:numId="27">
    <w:abstractNumId w:val="28"/>
  </w:num>
  <w:num w:numId="28">
    <w:abstractNumId w:val="17"/>
  </w:num>
  <w:num w:numId="29">
    <w:abstractNumId w:val="29"/>
  </w:num>
  <w:num w:numId="30">
    <w:abstractNumId w:val="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172D8"/>
    <w:rsid w:val="00032E54"/>
    <w:rsid w:val="00033C31"/>
    <w:rsid w:val="00052C36"/>
    <w:rsid w:val="00055650"/>
    <w:rsid w:val="00064F89"/>
    <w:rsid w:val="00073699"/>
    <w:rsid w:val="00074FFD"/>
    <w:rsid w:val="00081CBB"/>
    <w:rsid w:val="00091947"/>
    <w:rsid w:val="000926F0"/>
    <w:rsid w:val="000A3AF4"/>
    <w:rsid w:val="000B07B7"/>
    <w:rsid w:val="000B43C8"/>
    <w:rsid w:val="001520DF"/>
    <w:rsid w:val="0015398F"/>
    <w:rsid w:val="00183A6A"/>
    <w:rsid w:val="00186D57"/>
    <w:rsid w:val="00186F58"/>
    <w:rsid w:val="001A0583"/>
    <w:rsid w:val="001A0E83"/>
    <w:rsid w:val="001B706E"/>
    <w:rsid w:val="001C1747"/>
    <w:rsid w:val="001D0697"/>
    <w:rsid w:val="001D3330"/>
    <w:rsid w:val="001D452B"/>
    <w:rsid w:val="001F130D"/>
    <w:rsid w:val="0020009B"/>
    <w:rsid w:val="002107AA"/>
    <w:rsid w:val="002149E1"/>
    <w:rsid w:val="00215DD9"/>
    <w:rsid w:val="0023226A"/>
    <w:rsid w:val="00241A91"/>
    <w:rsid w:val="00261035"/>
    <w:rsid w:val="002911E6"/>
    <w:rsid w:val="002B6599"/>
    <w:rsid w:val="002E3546"/>
    <w:rsid w:val="00312710"/>
    <w:rsid w:val="00332EAE"/>
    <w:rsid w:val="00342831"/>
    <w:rsid w:val="00342F24"/>
    <w:rsid w:val="00347376"/>
    <w:rsid w:val="0037272B"/>
    <w:rsid w:val="003767CC"/>
    <w:rsid w:val="003811B5"/>
    <w:rsid w:val="003B00F8"/>
    <w:rsid w:val="003C1A60"/>
    <w:rsid w:val="003E37FF"/>
    <w:rsid w:val="00410518"/>
    <w:rsid w:val="004142E5"/>
    <w:rsid w:val="00426690"/>
    <w:rsid w:val="00431443"/>
    <w:rsid w:val="004324E5"/>
    <w:rsid w:val="00432B14"/>
    <w:rsid w:val="00433FE5"/>
    <w:rsid w:val="004410B4"/>
    <w:rsid w:val="00444B48"/>
    <w:rsid w:val="00460CB8"/>
    <w:rsid w:val="00475B9F"/>
    <w:rsid w:val="004854D0"/>
    <w:rsid w:val="004A388E"/>
    <w:rsid w:val="004A4D7A"/>
    <w:rsid w:val="004C762B"/>
    <w:rsid w:val="004D1D3B"/>
    <w:rsid w:val="004F123A"/>
    <w:rsid w:val="005074FC"/>
    <w:rsid w:val="00515DAD"/>
    <w:rsid w:val="005263E1"/>
    <w:rsid w:val="00530CA7"/>
    <w:rsid w:val="00536C8E"/>
    <w:rsid w:val="00546655"/>
    <w:rsid w:val="00566BA9"/>
    <w:rsid w:val="005A3A73"/>
    <w:rsid w:val="005B0CAF"/>
    <w:rsid w:val="005C1876"/>
    <w:rsid w:val="005D21C9"/>
    <w:rsid w:val="005F2164"/>
    <w:rsid w:val="006079D4"/>
    <w:rsid w:val="00635351"/>
    <w:rsid w:val="0065261F"/>
    <w:rsid w:val="0067271B"/>
    <w:rsid w:val="00683F0F"/>
    <w:rsid w:val="00684727"/>
    <w:rsid w:val="006850F2"/>
    <w:rsid w:val="006A3E3F"/>
    <w:rsid w:val="006C19AD"/>
    <w:rsid w:val="006C246A"/>
    <w:rsid w:val="006C67A6"/>
    <w:rsid w:val="006D0090"/>
    <w:rsid w:val="006D734B"/>
    <w:rsid w:val="006E77AC"/>
    <w:rsid w:val="00702574"/>
    <w:rsid w:val="00715A3C"/>
    <w:rsid w:val="00733F66"/>
    <w:rsid w:val="00755571"/>
    <w:rsid w:val="00761ABE"/>
    <w:rsid w:val="00770265"/>
    <w:rsid w:val="007739AC"/>
    <w:rsid w:val="0079569B"/>
    <w:rsid w:val="007A2B2A"/>
    <w:rsid w:val="007A701A"/>
    <w:rsid w:val="007B3DED"/>
    <w:rsid w:val="007B5A56"/>
    <w:rsid w:val="007B6663"/>
    <w:rsid w:val="007C70E4"/>
    <w:rsid w:val="007D1DF4"/>
    <w:rsid w:val="007E0EE7"/>
    <w:rsid w:val="00804E5D"/>
    <w:rsid w:val="00820365"/>
    <w:rsid w:val="00831E90"/>
    <w:rsid w:val="008413FC"/>
    <w:rsid w:val="00851A07"/>
    <w:rsid w:val="008551C1"/>
    <w:rsid w:val="00863911"/>
    <w:rsid w:val="00877EB1"/>
    <w:rsid w:val="008813EA"/>
    <w:rsid w:val="00882885"/>
    <w:rsid w:val="00882961"/>
    <w:rsid w:val="00892109"/>
    <w:rsid w:val="0089399F"/>
    <w:rsid w:val="008E1AC7"/>
    <w:rsid w:val="008E1C65"/>
    <w:rsid w:val="008F5045"/>
    <w:rsid w:val="00920A41"/>
    <w:rsid w:val="00931850"/>
    <w:rsid w:val="00932252"/>
    <w:rsid w:val="00940733"/>
    <w:rsid w:val="0094515F"/>
    <w:rsid w:val="009B7268"/>
    <w:rsid w:val="00A16C3C"/>
    <w:rsid w:val="00A40B0E"/>
    <w:rsid w:val="00A52BD2"/>
    <w:rsid w:val="00A557BA"/>
    <w:rsid w:val="00A67BBD"/>
    <w:rsid w:val="00A72031"/>
    <w:rsid w:val="00A733C7"/>
    <w:rsid w:val="00A73E1D"/>
    <w:rsid w:val="00A8598C"/>
    <w:rsid w:val="00A97EDA"/>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5658"/>
    <w:rsid w:val="00BC77F3"/>
    <w:rsid w:val="00C079E9"/>
    <w:rsid w:val="00C27292"/>
    <w:rsid w:val="00C3316C"/>
    <w:rsid w:val="00C35BD0"/>
    <w:rsid w:val="00C40ED8"/>
    <w:rsid w:val="00C46227"/>
    <w:rsid w:val="00C52C90"/>
    <w:rsid w:val="00C53B0B"/>
    <w:rsid w:val="00C54F5E"/>
    <w:rsid w:val="00C55D84"/>
    <w:rsid w:val="00C617A9"/>
    <w:rsid w:val="00C70E88"/>
    <w:rsid w:val="00C81179"/>
    <w:rsid w:val="00C928CD"/>
    <w:rsid w:val="00CA493C"/>
    <w:rsid w:val="00CA5650"/>
    <w:rsid w:val="00CB6772"/>
    <w:rsid w:val="00CC20F3"/>
    <w:rsid w:val="00CF16FD"/>
    <w:rsid w:val="00D11D51"/>
    <w:rsid w:val="00D25297"/>
    <w:rsid w:val="00D25F17"/>
    <w:rsid w:val="00D26AB2"/>
    <w:rsid w:val="00DA2F74"/>
    <w:rsid w:val="00DA3F8C"/>
    <w:rsid w:val="00DB246F"/>
    <w:rsid w:val="00DB2BF9"/>
    <w:rsid w:val="00DD1D12"/>
    <w:rsid w:val="00DD7D69"/>
    <w:rsid w:val="00DF5432"/>
    <w:rsid w:val="00E06595"/>
    <w:rsid w:val="00E07594"/>
    <w:rsid w:val="00E1404F"/>
    <w:rsid w:val="00E1599A"/>
    <w:rsid w:val="00E23123"/>
    <w:rsid w:val="00E32D73"/>
    <w:rsid w:val="00E35B5D"/>
    <w:rsid w:val="00E474AF"/>
    <w:rsid w:val="00E5060C"/>
    <w:rsid w:val="00E54D72"/>
    <w:rsid w:val="00E64A86"/>
    <w:rsid w:val="00E81D56"/>
    <w:rsid w:val="00E9152E"/>
    <w:rsid w:val="00EA5CF8"/>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2D710"/>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D065C-F818-4E53-A9BC-2F346A2C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TotalTime>
  <Pages>94</Pages>
  <Words>18712</Words>
  <Characters>106661</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cp:lastPrinted>2017-05-24T14:37:00Z</cp:lastPrinted>
  <dcterms:created xsi:type="dcterms:W3CDTF">2017-05-24T10:21:00Z</dcterms:created>
  <dcterms:modified xsi:type="dcterms:W3CDTF">2017-05-29T20:55:00Z</dcterms:modified>
</cp:coreProperties>
</file>