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D77" w:rsidP="009E4D77" w:rsidRDefault="009E4D77" w14:paraId="39CA3BC1" w14:textId="07164594">
      <w:pPr>
        <w:rPr>
          <w:rFonts w:ascii="Times New Roman" w:hAnsi="Times New Roman" w:eastAsia="Times New Roman" w:cs="Times New Roman"/>
          <w:b/>
          <w:bCs/>
          <w:sz w:val="24"/>
          <w:szCs w:val="24"/>
        </w:rPr>
      </w:pPr>
      <w:r w:rsidRPr="34477255">
        <w:rPr>
          <w:rFonts w:ascii="Times New Roman" w:hAnsi="Times New Roman" w:eastAsia="Times New Roman" w:cs="Times New Roman"/>
          <w:b/>
          <w:bCs/>
          <w:sz w:val="24"/>
          <w:szCs w:val="24"/>
        </w:rPr>
        <w:t xml:space="preserve">Team 03 </w:t>
      </w:r>
      <w:r>
        <w:tab/>
      </w:r>
      <w:r w:rsidR="009470EA">
        <w:rPr>
          <w:rFonts w:ascii="Times New Roman" w:hAnsi="Times New Roman" w:eastAsia="Times New Roman" w:cs="Times New Roman"/>
          <w:b/>
          <w:bCs/>
          <w:sz w:val="24"/>
          <w:szCs w:val="24"/>
        </w:rPr>
        <w:t xml:space="preserve">                                             </w:t>
      </w:r>
      <w:r w:rsidRPr="34477255">
        <w:rPr>
          <w:rFonts w:ascii="Times New Roman" w:hAnsi="Times New Roman" w:eastAsia="Times New Roman" w:cs="Times New Roman"/>
          <w:b/>
          <w:bCs/>
          <w:sz w:val="24"/>
          <w:szCs w:val="24"/>
        </w:rPr>
        <w:t xml:space="preserve"> 8-Channel 10-Bit ADC Sensor Monitoring System</w:t>
      </w:r>
    </w:p>
    <w:p w:rsidR="009E4D77" w:rsidP="009E4D77" w:rsidRDefault="009E4D77" w14:paraId="1E631C14" w14:textId="77777777">
      <w:pPr>
        <w:rPr>
          <w:rFonts w:ascii="Times New Roman" w:hAnsi="Times New Roman" w:eastAsia="Times New Roman" w:cs="Times New Roman"/>
          <w:sz w:val="24"/>
          <w:szCs w:val="24"/>
        </w:rPr>
      </w:pPr>
      <w:r w:rsidRPr="34477255">
        <w:rPr>
          <w:rFonts w:ascii="Times New Roman" w:hAnsi="Times New Roman" w:eastAsia="Times New Roman" w:cs="Times New Roman"/>
          <w:sz w:val="24"/>
          <w:szCs w:val="24"/>
        </w:rPr>
        <w:t>Thomas Diggs, Yevgeniy Gavrikov, Peyton Allen</w:t>
      </w:r>
    </w:p>
    <w:p w:rsidR="4FCFFBC2" w:rsidP="334F02BD" w:rsidRDefault="4FCFFBC2" w14:paraId="4596542D" w14:textId="149C2971">
      <w:pPr>
        <w:rPr>
          <w:rFonts w:ascii="Times New Roman" w:hAnsi="Times New Roman" w:eastAsia="Times New Roman" w:cs="Times New Roman"/>
          <w:sz w:val="24"/>
          <w:szCs w:val="24"/>
        </w:rPr>
      </w:pPr>
      <w:r w:rsidRPr="334F02BD" w:rsidR="4FCFFBC2">
        <w:rPr>
          <w:rFonts w:ascii="Times New Roman" w:hAnsi="Times New Roman" w:eastAsia="Times New Roman" w:cs="Times New Roman"/>
          <w:sz w:val="24"/>
          <w:szCs w:val="24"/>
          <w:vertAlign w:val="superscript"/>
        </w:rPr>
        <w:t>November 29</w:t>
      </w:r>
      <w:r w:rsidRPr="334F02BD" w:rsidR="009E4D77">
        <w:rPr>
          <w:rFonts w:ascii="Times New Roman" w:hAnsi="Times New Roman" w:eastAsia="Times New Roman" w:cs="Times New Roman"/>
          <w:sz w:val="24"/>
          <w:szCs w:val="24"/>
          <w:vertAlign w:val="superscript"/>
        </w:rPr>
        <w:t>th</w:t>
      </w:r>
      <w:r w:rsidRPr="334F02BD" w:rsidR="009E4D77">
        <w:rPr>
          <w:rFonts w:ascii="Times New Roman" w:hAnsi="Times New Roman" w:eastAsia="Times New Roman" w:cs="Times New Roman"/>
          <w:sz w:val="24"/>
          <w:szCs w:val="24"/>
        </w:rPr>
        <w:t>, 2023</w:t>
      </w:r>
    </w:p>
    <w:p w:rsidR="009E4D77" w:rsidP="009E4D77" w:rsidRDefault="009E4D77" w14:paraId="328BF0C1" w14:textId="77777777">
      <w:pPr>
        <w:rPr>
          <w:rFonts w:ascii="Times New Roman" w:hAnsi="Times New Roman" w:eastAsia="Times New Roman" w:cs="Times New Roman"/>
          <w:sz w:val="24"/>
          <w:szCs w:val="24"/>
        </w:rPr>
      </w:pPr>
      <w:r w:rsidRPr="334F02BD" w:rsidR="009E4D77">
        <w:rPr>
          <w:rFonts w:ascii="Times New Roman" w:hAnsi="Times New Roman" w:eastAsia="Times New Roman" w:cs="Times New Roman"/>
          <w:sz w:val="24"/>
          <w:szCs w:val="24"/>
        </w:rPr>
        <w:t>EE437 – Intro to Embedded Systems</w:t>
      </w:r>
    </w:p>
    <w:p w:rsidR="3CF82114" w:rsidP="334F02BD" w:rsidRDefault="3CF82114" w14:paraId="1BAC0726" w14:textId="55972891">
      <w:pPr>
        <w:spacing w:after="160" w:afterAutospacing="off" w:line="257" w:lineRule="auto"/>
      </w:pPr>
      <w:r w:rsidRPr="334F02BD" w:rsidR="3CF82114">
        <w:rPr>
          <w:rFonts w:ascii="Times New Roman" w:hAnsi="Times New Roman" w:eastAsia="Times New Roman" w:cs="Times New Roman"/>
          <w:noProof w:val="0"/>
          <w:sz w:val="24"/>
          <w:szCs w:val="24"/>
          <w:lang w:val="en-US"/>
        </w:rPr>
        <w:t>Instruction Set for Testing Hardware:</w:t>
      </w:r>
    </w:p>
    <w:p w:rsidR="3CF82114" w:rsidP="334F02BD" w:rsidRDefault="3CF82114" w14:paraId="39418D40" w14:textId="487AF5EB">
      <w:pPr>
        <w:pStyle w:val="ListParagraph"/>
        <w:numPr>
          <w:ilvl w:val="0"/>
          <w:numId w:val="2"/>
        </w:numPr>
        <w:spacing w:before="0" w:beforeAutospacing="off" w:after="0" w:afterAutospacing="off" w:line="257" w:lineRule="auto"/>
        <w:rPr>
          <w:rFonts w:ascii="Times New Roman" w:hAnsi="Times New Roman" w:eastAsia="Times New Roman" w:cs="Times New Roman"/>
          <w:noProof w:val="0"/>
          <w:sz w:val="24"/>
          <w:szCs w:val="24"/>
          <w:lang w:val="en-US"/>
        </w:rPr>
      </w:pPr>
      <w:r w:rsidRPr="334F02BD" w:rsidR="3CF82114">
        <w:rPr>
          <w:rFonts w:ascii="Times New Roman" w:hAnsi="Times New Roman" w:eastAsia="Times New Roman" w:cs="Times New Roman"/>
          <w:noProof w:val="0"/>
          <w:sz w:val="24"/>
          <w:szCs w:val="24"/>
          <w:lang w:val="en-US"/>
        </w:rPr>
        <w:t>For testing the circuity of the project, a series of steps can be taken to ensure that the circuity is functioning correctly.</w:t>
      </w:r>
    </w:p>
    <w:p w:rsidR="3CF82114" w:rsidP="334F02BD" w:rsidRDefault="3CF82114" w14:paraId="778615DE" w14:textId="33B9FF89">
      <w:pPr>
        <w:pStyle w:val="ListParagraph"/>
        <w:numPr>
          <w:ilvl w:val="0"/>
          <w:numId w:val="3"/>
        </w:numPr>
        <w:spacing w:before="0" w:beforeAutospacing="off" w:after="0" w:afterAutospacing="off" w:line="257" w:lineRule="auto"/>
        <w:rPr>
          <w:rFonts w:ascii="Times New Roman" w:hAnsi="Times New Roman" w:eastAsia="Times New Roman" w:cs="Times New Roman"/>
          <w:noProof w:val="0"/>
          <w:sz w:val="24"/>
          <w:szCs w:val="24"/>
          <w:lang w:val="en-US"/>
        </w:rPr>
      </w:pPr>
      <w:r w:rsidRPr="334F02BD" w:rsidR="3CF82114">
        <w:rPr>
          <w:rFonts w:ascii="Times New Roman" w:hAnsi="Times New Roman" w:eastAsia="Times New Roman" w:cs="Times New Roman"/>
          <w:b w:val="1"/>
          <w:bCs w:val="1"/>
          <w:noProof w:val="0"/>
          <w:sz w:val="24"/>
          <w:szCs w:val="24"/>
          <w:lang w:val="en-US"/>
        </w:rPr>
        <w:t xml:space="preserve">If there is no voltage at any component in the circuit, </w:t>
      </w:r>
      <w:r w:rsidRPr="334F02BD" w:rsidR="3CF82114">
        <w:rPr>
          <w:rFonts w:ascii="Times New Roman" w:hAnsi="Times New Roman" w:eastAsia="Times New Roman" w:cs="Times New Roman"/>
          <w:noProof w:val="0"/>
          <w:sz w:val="24"/>
          <w:szCs w:val="24"/>
          <w:lang w:val="en-US"/>
        </w:rPr>
        <w:t xml:space="preserve">check all connections in the circuit to make sure that they are stable and can carry voltage at all points. Some reference points can be used to trace back to a broken connection including the output of the sensors, the input/output of the op-amp integrated chip, the input/output of the analog-to-digital converter (ADC) integrated chip, and the input of the liquid-crystal display (LCD) and Bluetooth module. A multimeter can be used to check the output points of the connectors for the desired reference point. </w:t>
      </w:r>
    </w:p>
    <w:p w:rsidR="3CF82114" w:rsidP="334F02BD" w:rsidRDefault="3CF82114" w14:paraId="252354E5" w14:textId="7F9C62E6">
      <w:pPr>
        <w:pStyle w:val="ListParagraph"/>
        <w:numPr>
          <w:ilvl w:val="0"/>
          <w:numId w:val="3"/>
        </w:numPr>
        <w:spacing w:before="0" w:beforeAutospacing="off" w:after="0" w:afterAutospacing="off" w:line="257" w:lineRule="auto"/>
        <w:rPr>
          <w:rFonts w:ascii="Times New Roman" w:hAnsi="Times New Roman" w:eastAsia="Times New Roman" w:cs="Times New Roman"/>
          <w:noProof w:val="0"/>
          <w:sz w:val="24"/>
          <w:szCs w:val="24"/>
          <w:lang w:val="en-US"/>
        </w:rPr>
      </w:pPr>
      <w:r w:rsidRPr="334F02BD" w:rsidR="3CF82114">
        <w:rPr>
          <w:rFonts w:ascii="Times New Roman" w:hAnsi="Times New Roman" w:eastAsia="Times New Roman" w:cs="Times New Roman"/>
          <w:b w:val="1"/>
          <w:bCs w:val="1"/>
          <w:noProof w:val="0"/>
          <w:sz w:val="24"/>
          <w:szCs w:val="24"/>
          <w:lang w:val="en-US"/>
        </w:rPr>
        <w:t xml:space="preserve">If there is voltage at the input of a component but not at the output, </w:t>
      </w:r>
      <w:r w:rsidRPr="334F02BD" w:rsidR="3CF82114">
        <w:rPr>
          <w:rFonts w:ascii="Times New Roman" w:hAnsi="Times New Roman" w:eastAsia="Times New Roman" w:cs="Times New Roman"/>
          <w:noProof w:val="0"/>
          <w:sz w:val="24"/>
          <w:szCs w:val="24"/>
          <w:lang w:val="en-US"/>
        </w:rPr>
        <w:t>replace the component with a new one and test the voltage points again to ensure that it is working. If the new component has the same or a similar problem, repeat the process until a working component is found.</w:t>
      </w:r>
    </w:p>
    <w:p w:rsidR="3CF82114" w:rsidP="334F02BD" w:rsidRDefault="3CF82114" w14:paraId="4DC0BF0C" w14:textId="0EF60B65">
      <w:pPr>
        <w:pStyle w:val="ListParagraph"/>
        <w:numPr>
          <w:ilvl w:val="0"/>
          <w:numId w:val="3"/>
        </w:numPr>
        <w:spacing w:before="0" w:beforeAutospacing="off" w:after="0" w:afterAutospacing="off" w:line="257" w:lineRule="auto"/>
        <w:rPr>
          <w:rFonts w:ascii="Times New Roman" w:hAnsi="Times New Roman" w:eastAsia="Times New Roman" w:cs="Times New Roman"/>
          <w:noProof w:val="0"/>
          <w:sz w:val="24"/>
          <w:szCs w:val="24"/>
          <w:lang w:val="en-US"/>
        </w:rPr>
      </w:pPr>
      <w:r w:rsidRPr="334F02BD" w:rsidR="3CF82114">
        <w:rPr>
          <w:rFonts w:ascii="Times New Roman" w:hAnsi="Times New Roman" w:eastAsia="Times New Roman" w:cs="Times New Roman"/>
          <w:b w:val="1"/>
          <w:bCs w:val="1"/>
          <w:noProof w:val="0"/>
          <w:sz w:val="24"/>
          <w:szCs w:val="24"/>
          <w:lang w:val="en-US"/>
        </w:rPr>
        <w:t xml:space="preserve">If voltage is not being supplied to the circuit, </w:t>
      </w:r>
      <w:r w:rsidRPr="334F02BD" w:rsidR="3CF82114">
        <w:rPr>
          <w:rFonts w:ascii="Times New Roman" w:hAnsi="Times New Roman" w:eastAsia="Times New Roman" w:cs="Times New Roman"/>
          <w:noProof w:val="0"/>
          <w:sz w:val="24"/>
          <w:szCs w:val="24"/>
          <w:lang w:val="en-US"/>
        </w:rPr>
        <w:t>check the power supply to ensure that there is voltage flowing through the circuit. Reference points for this include the micro-USB port on the Arduino and the 5V port on the Arduino. Similarly, a multimeter can be used to check these points.</w:t>
      </w:r>
    </w:p>
    <w:p w:rsidR="3CF82114" w:rsidP="334F02BD" w:rsidRDefault="3CF82114" w14:paraId="59254CCF" w14:textId="7859A7E2">
      <w:pPr>
        <w:pStyle w:val="ListParagraph"/>
        <w:numPr>
          <w:ilvl w:val="0"/>
          <w:numId w:val="3"/>
        </w:numPr>
        <w:spacing w:before="0" w:beforeAutospacing="off" w:after="0" w:afterAutospacing="off" w:line="257" w:lineRule="auto"/>
        <w:rPr>
          <w:rFonts w:ascii="Times New Roman" w:hAnsi="Times New Roman" w:eastAsia="Times New Roman" w:cs="Times New Roman"/>
          <w:noProof w:val="0"/>
          <w:sz w:val="24"/>
          <w:szCs w:val="24"/>
          <w:lang w:val="en-US"/>
        </w:rPr>
      </w:pPr>
      <w:r w:rsidRPr="334F02BD" w:rsidR="3CF82114">
        <w:rPr>
          <w:rFonts w:ascii="Times New Roman" w:hAnsi="Times New Roman" w:eastAsia="Times New Roman" w:cs="Times New Roman"/>
          <w:b w:val="1"/>
          <w:bCs w:val="1"/>
          <w:noProof w:val="0"/>
          <w:sz w:val="24"/>
          <w:szCs w:val="24"/>
          <w:lang w:val="en-US"/>
        </w:rPr>
        <w:t xml:space="preserve">If the LCD is not displaying, </w:t>
      </w:r>
      <w:r w:rsidRPr="334F02BD" w:rsidR="3CF82114">
        <w:rPr>
          <w:rFonts w:ascii="Times New Roman" w:hAnsi="Times New Roman" w:eastAsia="Times New Roman" w:cs="Times New Roman"/>
          <w:noProof w:val="0"/>
          <w:sz w:val="24"/>
          <w:szCs w:val="24"/>
          <w:lang w:val="en-US"/>
        </w:rPr>
        <w:t>this will</w:t>
      </w:r>
      <w:r w:rsidRPr="334F02BD" w:rsidR="3CF82114">
        <w:rPr>
          <w:rFonts w:ascii="Times New Roman" w:hAnsi="Times New Roman" w:eastAsia="Times New Roman" w:cs="Times New Roman"/>
          <w:b w:val="1"/>
          <w:bCs w:val="1"/>
          <w:noProof w:val="0"/>
          <w:sz w:val="24"/>
          <w:szCs w:val="24"/>
          <w:lang w:val="en-US"/>
        </w:rPr>
        <w:t xml:space="preserve"> </w:t>
      </w:r>
      <w:r w:rsidRPr="334F02BD" w:rsidR="3CF82114">
        <w:rPr>
          <w:rFonts w:ascii="Times New Roman" w:hAnsi="Times New Roman" w:eastAsia="Times New Roman" w:cs="Times New Roman"/>
          <w:noProof w:val="0"/>
          <w:sz w:val="24"/>
          <w:szCs w:val="24"/>
          <w:lang w:val="en-US"/>
        </w:rPr>
        <w:t xml:space="preserve">require two points of reference. Check the connections on the 4-pin adapter to ensure that they are properly connected and can carry voltage through them. If the wires are properly connected and can carry voltage, refer to the software to ensure that it is properly setup and can run/configure. </w:t>
      </w:r>
    </w:p>
    <w:p w:rsidR="3CF82114" w:rsidP="334F02BD" w:rsidRDefault="3CF82114" w14:paraId="2648250A" w14:textId="367C0AF9">
      <w:pPr>
        <w:pStyle w:val="ListParagraph"/>
        <w:numPr>
          <w:ilvl w:val="0"/>
          <w:numId w:val="3"/>
        </w:numPr>
        <w:spacing w:before="0" w:beforeAutospacing="off" w:after="0" w:afterAutospacing="off" w:line="257" w:lineRule="auto"/>
        <w:rPr>
          <w:rFonts w:ascii="Times New Roman" w:hAnsi="Times New Roman" w:eastAsia="Times New Roman" w:cs="Times New Roman"/>
          <w:noProof w:val="0"/>
          <w:sz w:val="24"/>
          <w:szCs w:val="24"/>
          <w:lang w:val="en-US"/>
        </w:rPr>
      </w:pPr>
      <w:r w:rsidRPr="334F02BD" w:rsidR="3CF82114">
        <w:rPr>
          <w:rFonts w:ascii="Times New Roman" w:hAnsi="Times New Roman" w:eastAsia="Times New Roman" w:cs="Times New Roman"/>
          <w:b w:val="1"/>
          <w:bCs w:val="1"/>
          <w:noProof w:val="0"/>
          <w:sz w:val="24"/>
          <w:szCs w:val="24"/>
          <w:lang w:val="en-US"/>
        </w:rPr>
        <w:t xml:space="preserve">If the LCD values are floating, </w:t>
      </w:r>
      <w:r w:rsidRPr="334F02BD" w:rsidR="3CF82114">
        <w:rPr>
          <w:rFonts w:ascii="Times New Roman" w:hAnsi="Times New Roman" w:eastAsia="Times New Roman" w:cs="Times New Roman"/>
          <w:noProof w:val="0"/>
          <w:sz w:val="24"/>
          <w:szCs w:val="24"/>
          <w:lang w:val="en-US"/>
        </w:rPr>
        <w:t xml:space="preserve">check the pull-down resistors at the input of the ADC chip. These pull-down resistors are meant to discharge voltage that is lingering at the input chip. </w:t>
      </w:r>
    </w:p>
    <w:p w:rsidR="3CF82114" w:rsidP="334F02BD" w:rsidRDefault="3CF82114" w14:paraId="7D9081A1" w14:textId="63801382">
      <w:pPr>
        <w:pStyle w:val="ListParagraph"/>
        <w:numPr>
          <w:ilvl w:val="0"/>
          <w:numId w:val="3"/>
        </w:numPr>
        <w:spacing w:before="0" w:beforeAutospacing="off" w:after="0" w:afterAutospacing="off" w:line="257" w:lineRule="auto"/>
        <w:rPr>
          <w:rFonts w:ascii="Times New Roman" w:hAnsi="Times New Roman" w:eastAsia="Times New Roman" w:cs="Times New Roman"/>
          <w:noProof w:val="0"/>
          <w:sz w:val="24"/>
          <w:szCs w:val="24"/>
          <w:lang w:val="en-US"/>
        </w:rPr>
      </w:pPr>
      <w:r w:rsidRPr="334F02BD" w:rsidR="3CF82114">
        <w:rPr>
          <w:rFonts w:ascii="Times New Roman" w:hAnsi="Times New Roman" w:eastAsia="Times New Roman" w:cs="Times New Roman"/>
          <w:b w:val="1"/>
          <w:bCs w:val="1"/>
          <w:noProof w:val="0"/>
          <w:sz w:val="24"/>
          <w:szCs w:val="24"/>
          <w:lang w:val="en-US"/>
        </w:rPr>
        <w:t xml:space="preserve">If the LCD values are wrong, </w:t>
      </w:r>
      <w:r w:rsidRPr="334F02BD" w:rsidR="3CF82114">
        <w:rPr>
          <w:rFonts w:ascii="Times New Roman" w:hAnsi="Times New Roman" w:eastAsia="Times New Roman" w:cs="Times New Roman"/>
          <w:noProof w:val="0"/>
          <w:sz w:val="24"/>
          <w:szCs w:val="24"/>
          <w:lang w:val="en-US"/>
        </w:rPr>
        <w:t xml:space="preserve"> refer to the I2C connection points between the ADC chip and Arduino or the Arduino and LCD 4-pin adapter. Test these to ensure that they are properly connected and can carry voltage through them. If the components can properly carry voltage and are connected, check to make sure the software is setup and can run/configure properly. </w:t>
      </w:r>
    </w:p>
    <w:p w:rsidR="3CF82114" w:rsidP="334F02BD" w:rsidRDefault="3CF82114" w14:paraId="76024E2E" w14:textId="464D75A0">
      <w:pPr>
        <w:pStyle w:val="ListParagraph"/>
        <w:numPr>
          <w:ilvl w:val="0"/>
          <w:numId w:val="3"/>
        </w:numPr>
        <w:spacing w:before="0" w:beforeAutospacing="off" w:after="0" w:afterAutospacing="off" w:line="257" w:lineRule="auto"/>
        <w:rPr>
          <w:rFonts w:ascii="Times New Roman" w:hAnsi="Times New Roman" w:eastAsia="Times New Roman" w:cs="Times New Roman"/>
          <w:noProof w:val="0"/>
          <w:sz w:val="24"/>
          <w:szCs w:val="24"/>
          <w:lang w:val="en-US"/>
        </w:rPr>
      </w:pPr>
      <w:r w:rsidRPr="334F02BD" w:rsidR="3CF82114">
        <w:rPr>
          <w:rFonts w:ascii="Times New Roman" w:hAnsi="Times New Roman" w:eastAsia="Times New Roman" w:cs="Times New Roman"/>
          <w:b w:val="1"/>
          <w:bCs w:val="1"/>
          <w:noProof w:val="0"/>
          <w:sz w:val="24"/>
          <w:szCs w:val="24"/>
          <w:lang w:val="en-US"/>
        </w:rPr>
        <w:t xml:space="preserve">If the values for the potentiometer are not changing, </w:t>
      </w:r>
      <w:r w:rsidRPr="334F02BD" w:rsidR="3CF82114">
        <w:rPr>
          <w:rFonts w:ascii="Times New Roman" w:hAnsi="Times New Roman" w:eastAsia="Times New Roman" w:cs="Times New Roman"/>
          <w:noProof w:val="0"/>
          <w:sz w:val="24"/>
          <w:szCs w:val="24"/>
          <w:lang w:val="en-US"/>
        </w:rPr>
        <w:t>check the connection points of the potentiometer. If these points are connected, follow the reference points from the potentiometer to the LCD and check these as well.</w:t>
      </w:r>
    </w:p>
    <w:p w:rsidR="334F02BD" w:rsidP="334F02BD" w:rsidRDefault="334F02BD" w14:paraId="0CA01A82" w14:textId="2B8D9EE3">
      <w:pPr>
        <w:pStyle w:val="Normal"/>
        <w:rPr>
          <w:rFonts w:ascii="Times New Roman" w:hAnsi="Times New Roman" w:eastAsia="Times New Roman" w:cs="Times New Roman"/>
          <w:sz w:val="24"/>
          <w:szCs w:val="24"/>
        </w:rPr>
      </w:pPr>
    </w:p>
    <w:p w:rsidR="334F02BD" w:rsidP="334F02BD" w:rsidRDefault="334F02BD" w14:paraId="2A195D09" w14:textId="6AE322D5">
      <w:pPr>
        <w:pStyle w:val="Normal"/>
        <w:rPr>
          <w:rFonts w:ascii="Times New Roman" w:hAnsi="Times New Roman" w:eastAsia="Times New Roman" w:cs="Times New Roman"/>
          <w:sz w:val="24"/>
          <w:szCs w:val="24"/>
        </w:rPr>
      </w:pPr>
    </w:p>
    <w:p w:rsidR="009E4D77" w:rsidP="009E4D77" w:rsidRDefault="009E4D77" w14:paraId="39896765" w14:textId="67A1C68F">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 Guide </w:t>
      </w:r>
      <w:r w:rsidR="004B61F9">
        <w:rPr>
          <w:rFonts w:ascii="Times New Roman" w:hAnsi="Times New Roman" w:eastAsia="Times New Roman" w:cs="Times New Roman"/>
          <w:sz w:val="24"/>
          <w:szCs w:val="24"/>
        </w:rPr>
        <w:t xml:space="preserve">for </w:t>
      </w:r>
      <w:r w:rsidR="00E30A04">
        <w:rPr>
          <w:rFonts w:ascii="Times New Roman" w:hAnsi="Times New Roman" w:eastAsia="Times New Roman" w:cs="Times New Roman"/>
          <w:sz w:val="24"/>
          <w:szCs w:val="24"/>
        </w:rPr>
        <w:t>How to Upload, Download, and Run Installed Programs</w:t>
      </w:r>
      <w:r>
        <w:rPr>
          <w:rFonts w:ascii="Times New Roman" w:hAnsi="Times New Roman" w:eastAsia="Times New Roman" w:cs="Times New Roman"/>
          <w:sz w:val="24"/>
          <w:szCs w:val="24"/>
        </w:rPr>
        <w:t>:</w:t>
      </w:r>
    </w:p>
    <w:p w:rsidRPr="0060551A" w:rsidR="4D8E54E6" w:rsidP="0060551A" w:rsidRDefault="4D8E54E6" w14:paraId="1D06DE1D" w14:textId="0F68967A">
      <w:pPr>
        <w:pStyle w:val="ListParagraph"/>
        <w:numPr>
          <w:ilvl w:val="0"/>
          <w:numId w:val="1"/>
        </w:numPr>
        <w:rPr>
          <w:rFonts w:ascii="Times New Roman" w:hAnsi="Times New Roman" w:eastAsia="Times New Roman" w:cs="Times New Roman"/>
          <w:sz w:val="24"/>
          <w:szCs w:val="24"/>
        </w:rPr>
      </w:pPr>
      <w:r w:rsidRPr="0060551A">
        <w:rPr>
          <w:rFonts w:ascii="Times New Roman" w:hAnsi="Times New Roman" w:eastAsia="Times New Roman" w:cs="Times New Roman"/>
          <w:sz w:val="24"/>
          <w:szCs w:val="24"/>
        </w:rPr>
        <w:t>Download the application “EE437_10Bit_8ChannelADC_vFinal” to an Android smartphone or tablet.</w:t>
      </w:r>
    </w:p>
    <w:p w:rsidR="4D8E54E6" w:rsidP="2237EE7D" w:rsidRDefault="4D8E54E6" w14:paraId="76282380" w14:textId="62220FC8">
      <w:pPr>
        <w:pStyle w:val="ListParagraph"/>
        <w:numPr>
          <w:ilvl w:val="0"/>
          <w:numId w:val="1"/>
        </w:numPr>
        <w:rPr>
          <w:rFonts w:ascii="Times New Roman" w:hAnsi="Times New Roman" w:eastAsia="Times New Roman" w:cs="Times New Roman"/>
          <w:sz w:val="24"/>
          <w:szCs w:val="24"/>
        </w:rPr>
      </w:pPr>
      <w:r w:rsidRPr="2237EE7D">
        <w:rPr>
          <w:rFonts w:ascii="Times New Roman" w:hAnsi="Times New Roman" w:eastAsia="Times New Roman" w:cs="Times New Roman"/>
          <w:sz w:val="24"/>
          <w:szCs w:val="24"/>
        </w:rPr>
        <w:t>Enable Android Bluetooth and Location Services.</w:t>
      </w:r>
    </w:p>
    <w:p w:rsidRPr="00A1066C" w:rsidR="00A1066C" w:rsidP="00A1066C" w:rsidRDefault="4D8E54E6" w14:paraId="124D7182" w14:textId="2F95045B">
      <w:pPr>
        <w:pStyle w:val="ListParagraph"/>
        <w:numPr>
          <w:ilvl w:val="0"/>
          <w:numId w:val="1"/>
        </w:numPr>
        <w:rPr>
          <w:rFonts w:ascii="Times New Roman" w:hAnsi="Times New Roman" w:eastAsia="Times New Roman" w:cs="Times New Roman"/>
          <w:sz w:val="24"/>
          <w:szCs w:val="24"/>
        </w:rPr>
      </w:pPr>
      <w:r w:rsidRPr="2237EE7D">
        <w:rPr>
          <w:rFonts w:ascii="Times New Roman" w:hAnsi="Times New Roman" w:eastAsia="Times New Roman" w:cs="Times New Roman"/>
          <w:sz w:val="24"/>
          <w:szCs w:val="24"/>
        </w:rPr>
        <w:t xml:space="preserve">Open the application after initializing the Arduino 8Channel ADC. </w:t>
      </w:r>
    </w:p>
    <w:p w:rsidR="4D8E54E6" w:rsidP="2237EE7D" w:rsidRDefault="4D8E54E6" w14:paraId="410E8159" w14:textId="41D63B28">
      <w:pPr>
        <w:pStyle w:val="ListParagraph"/>
        <w:numPr>
          <w:ilvl w:val="0"/>
          <w:numId w:val="1"/>
        </w:numPr>
        <w:rPr>
          <w:rFonts w:ascii="Times New Roman" w:hAnsi="Times New Roman" w:eastAsia="Times New Roman" w:cs="Times New Roman"/>
          <w:sz w:val="24"/>
          <w:szCs w:val="24"/>
        </w:rPr>
      </w:pPr>
      <w:r w:rsidRPr="2237EE7D">
        <w:rPr>
          <w:rFonts w:ascii="Times New Roman" w:hAnsi="Times New Roman" w:eastAsia="Times New Roman" w:cs="Times New Roman"/>
          <w:sz w:val="24"/>
          <w:szCs w:val="24"/>
        </w:rPr>
        <w:t>Select the “scan” button.</w:t>
      </w:r>
    </w:p>
    <w:p w:rsidR="4D8E54E6" w:rsidP="2237EE7D" w:rsidRDefault="4D8E54E6" w14:paraId="3B17397C" w14:textId="405ACAF5">
      <w:pPr>
        <w:pStyle w:val="ListParagraph"/>
        <w:numPr>
          <w:ilvl w:val="0"/>
          <w:numId w:val="1"/>
        </w:numPr>
        <w:rPr>
          <w:rFonts w:ascii="Times New Roman" w:hAnsi="Times New Roman" w:eastAsia="Times New Roman" w:cs="Times New Roman"/>
          <w:sz w:val="24"/>
          <w:szCs w:val="24"/>
        </w:rPr>
      </w:pPr>
      <w:r w:rsidRPr="2237EE7D">
        <w:rPr>
          <w:rFonts w:ascii="Times New Roman" w:hAnsi="Times New Roman" w:eastAsia="Times New Roman" w:cs="Times New Roman"/>
          <w:sz w:val="24"/>
          <w:szCs w:val="24"/>
        </w:rPr>
        <w:t>Select the “available devices” button.</w:t>
      </w:r>
    </w:p>
    <w:p w:rsidR="00A1066C" w:rsidP="00A1066C" w:rsidRDefault="4D8E54E6" w14:paraId="3C758CE2" w14:textId="61255DEF">
      <w:pPr>
        <w:pStyle w:val="ListParagraph"/>
        <w:numPr>
          <w:ilvl w:val="0"/>
          <w:numId w:val="1"/>
        </w:numPr>
        <w:rPr>
          <w:rFonts w:ascii="Times New Roman" w:hAnsi="Times New Roman" w:eastAsia="Times New Roman" w:cs="Times New Roman"/>
          <w:sz w:val="24"/>
          <w:szCs w:val="24"/>
        </w:rPr>
      </w:pPr>
      <w:r w:rsidRPr="2237EE7D">
        <w:rPr>
          <w:rFonts w:ascii="Times New Roman" w:hAnsi="Times New Roman" w:eastAsia="Times New Roman" w:cs="Times New Roman"/>
          <w:sz w:val="24"/>
          <w:szCs w:val="24"/>
        </w:rPr>
        <w:t>From the drop-down list, choose the BLE device “EE437_Team3.”</w:t>
      </w:r>
    </w:p>
    <w:p w:rsidRPr="0010080E" w:rsidR="00A1066C" w:rsidP="00A1066C" w:rsidRDefault="00A1066C" w14:paraId="764DF890" w14:textId="2AB6F1CC">
      <w:pPr>
        <w:pStyle w:val="ListParagraph"/>
        <w:rPr>
          <w:rFonts w:ascii="Times New Roman" w:hAnsi="Times New Roman" w:eastAsia="Times New Roman" w:cs="Times New Roman"/>
          <w:b/>
          <w:bCs/>
          <w:sz w:val="24"/>
          <w:szCs w:val="24"/>
        </w:rPr>
      </w:pPr>
      <w:r w:rsidRPr="0010080E">
        <w:rPr>
          <w:rFonts w:ascii="Times New Roman" w:hAnsi="Times New Roman" w:eastAsia="Times New Roman" w:cs="Times New Roman"/>
          <w:b/>
          <w:bCs/>
          <w:sz w:val="24"/>
          <w:szCs w:val="24"/>
        </w:rPr>
        <w:t xml:space="preserve">*If the application does not connect in a relatively short time, </w:t>
      </w:r>
      <w:r w:rsidRPr="0010080E" w:rsidR="00D25781">
        <w:rPr>
          <w:rFonts w:ascii="Times New Roman" w:hAnsi="Times New Roman" w:eastAsia="Times New Roman" w:cs="Times New Roman"/>
          <w:b/>
          <w:bCs/>
          <w:sz w:val="24"/>
          <w:szCs w:val="24"/>
        </w:rPr>
        <w:t xml:space="preserve">press the “disconnect” button and </w:t>
      </w:r>
      <w:r w:rsidRPr="0010080E" w:rsidR="0010080E">
        <w:rPr>
          <w:rFonts w:ascii="Times New Roman" w:hAnsi="Times New Roman" w:eastAsia="Times New Roman" w:cs="Times New Roman"/>
          <w:b/>
          <w:bCs/>
          <w:sz w:val="24"/>
          <w:szCs w:val="24"/>
        </w:rPr>
        <w:t>try again from step 4*</w:t>
      </w:r>
    </w:p>
    <w:p w:rsidR="4D8E54E6" w:rsidP="2237EE7D" w:rsidRDefault="4D8E54E6" w14:paraId="4F9AF0EE" w14:textId="5C93FC30">
      <w:pPr>
        <w:pStyle w:val="ListParagraph"/>
        <w:numPr>
          <w:ilvl w:val="0"/>
          <w:numId w:val="1"/>
        </w:numPr>
        <w:rPr>
          <w:rFonts w:ascii="Times New Roman" w:hAnsi="Times New Roman" w:eastAsia="Times New Roman" w:cs="Times New Roman"/>
          <w:sz w:val="24"/>
          <w:szCs w:val="24"/>
        </w:rPr>
      </w:pPr>
      <w:r w:rsidRPr="2237EE7D">
        <w:rPr>
          <w:rFonts w:ascii="Times New Roman" w:hAnsi="Times New Roman" w:eastAsia="Times New Roman" w:cs="Times New Roman"/>
          <w:sz w:val="24"/>
          <w:szCs w:val="24"/>
        </w:rPr>
        <w:t xml:space="preserve">Select a channel, 1 through 8, </w:t>
      </w:r>
      <w:r w:rsidRPr="2237EE7D" w:rsidR="33BD56EB">
        <w:rPr>
          <w:rFonts w:ascii="Times New Roman" w:hAnsi="Times New Roman" w:eastAsia="Times New Roman" w:cs="Times New Roman"/>
          <w:sz w:val="24"/>
          <w:szCs w:val="24"/>
        </w:rPr>
        <w:t xml:space="preserve">for a connected peripheral device </w:t>
      </w:r>
      <w:r w:rsidRPr="2237EE7D">
        <w:rPr>
          <w:rFonts w:ascii="Times New Roman" w:hAnsi="Times New Roman" w:eastAsia="Times New Roman" w:cs="Times New Roman"/>
          <w:sz w:val="24"/>
          <w:szCs w:val="24"/>
        </w:rPr>
        <w:t xml:space="preserve">by clicking </w:t>
      </w:r>
      <w:r w:rsidRPr="2237EE7D" w:rsidR="55641A92">
        <w:rPr>
          <w:rFonts w:ascii="Times New Roman" w:hAnsi="Times New Roman" w:eastAsia="Times New Roman" w:cs="Times New Roman"/>
          <w:sz w:val="24"/>
          <w:szCs w:val="24"/>
        </w:rPr>
        <w:t>its</w:t>
      </w:r>
      <w:r w:rsidRPr="2237EE7D" w:rsidR="5BF84EE5">
        <w:rPr>
          <w:rFonts w:ascii="Times New Roman" w:hAnsi="Times New Roman" w:eastAsia="Times New Roman" w:cs="Times New Roman"/>
          <w:sz w:val="24"/>
          <w:szCs w:val="24"/>
        </w:rPr>
        <w:t xml:space="preserve"> corresponding</w:t>
      </w:r>
      <w:r w:rsidRPr="2237EE7D">
        <w:rPr>
          <w:rFonts w:ascii="Times New Roman" w:hAnsi="Times New Roman" w:eastAsia="Times New Roman" w:cs="Times New Roman"/>
          <w:sz w:val="24"/>
          <w:szCs w:val="24"/>
        </w:rPr>
        <w:t xml:space="preserve"> button.</w:t>
      </w:r>
    </w:p>
    <w:p w:rsidR="4D8E54E6" w:rsidP="2237EE7D" w:rsidRDefault="4D8E54E6" w14:paraId="26D49981" w14:textId="270B156E">
      <w:pPr>
        <w:pStyle w:val="ListParagraph"/>
        <w:numPr>
          <w:ilvl w:val="0"/>
          <w:numId w:val="1"/>
        </w:numPr>
        <w:rPr>
          <w:rFonts w:ascii="Times New Roman" w:hAnsi="Times New Roman" w:eastAsia="Times New Roman" w:cs="Times New Roman"/>
          <w:sz w:val="24"/>
          <w:szCs w:val="24"/>
        </w:rPr>
      </w:pPr>
      <w:r w:rsidRPr="2237EE7D">
        <w:rPr>
          <w:rFonts w:ascii="Times New Roman" w:hAnsi="Times New Roman" w:eastAsia="Times New Roman" w:cs="Times New Roman"/>
          <w:sz w:val="24"/>
          <w:szCs w:val="24"/>
        </w:rPr>
        <w:t xml:space="preserve">Select the “start” button </w:t>
      </w:r>
      <w:r w:rsidRPr="2237EE7D" w:rsidR="0060E64E">
        <w:rPr>
          <w:rFonts w:ascii="Times New Roman" w:hAnsi="Times New Roman" w:eastAsia="Times New Roman" w:cs="Times New Roman"/>
          <w:sz w:val="24"/>
          <w:szCs w:val="24"/>
        </w:rPr>
        <w:t xml:space="preserve">from </w:t>
      </w:r>
      <w:r w:rsidRPr="2237EE7D">
        <w:rPr>
          <w:rFonts w:ascii="Times New Roman" w:hAnsi="Times New Roman" w:eastAsia="Times New Roman" w:cs="Times New Roman"/>
          <w:sz w:val="24"/>
          <w:szCs w:val="24"/>
        </w:rPr>
        <w:t>below the graph.</w:t>
      </w:r>
    </w:p>
    <w:p w:rsidR="4D8E54E6" w:rsidP="2237EE7D" w:rsidRDefault="4D8E54E6" w14:paraId="432A74EE" w14:textId="298EE0BC">
      <w:pPr>
        <w:pStyle w:val="ListParagraph"/>
        <w:numPr>
          <w:ilvl w:val="0"/>
          <w:numId w:val="1"/>
        </w:numPr>
        <w:rPr>
          <w:rFonts w:ascii="Times New Roman" w:hAnsi="Times New Roman" w:eastAsia="Times New Roman" w:cs="Times New Roman"/>
          <w:sz w:val="24"/>
          <w:szCs w:val="24"/>
        </w:rPr>
      </w:pPr>
      <w:r w:rsidRPr="2237EE7D">
        <w:rPr>
          <w:rFonts w:ascii="Times New Roman" w:hAnsi="Times New Roman" w:eastAsia="Times New Roman" w:cs="Times New Roman"/>
          <w:sz w:val="24"/>
          <w:szCs w:val="24"/>
        </w:rPr>
        <w:t xml:space="preserve">To exit, click the “disconnect” button at the top of the screen. </w:t>
      </w:r>
    </w:p>
    <w:p w:rsidR="006D00B5" w:rsidP="2237EE7D" w:rsidRDefault="006D00B5" w14:paraId="756D17C5" w14:textId="77777777">
      <w:pPr>
        <w:rPr>
          <w:sz w:val="24"/>
          <w:szCs w:val="24"/>
        </w:rPr>
      </w:pPr>
    </w:p>
    <w:p w:rsidR="006D00B5" w:rsidRDefault="4D8E54E6" w14:paraId="5091FA9D" w14:textId="51C8AF82">
      <w:pPr>
        <w:rPr>
          <w:sz w:val="24"/>
          <w:szCs w:val="24"/>
        </w:rPr>
      </w:pPr>
      <w:r w:rsidRPr="2237EE7D">
        <w:rPr>
          <w:rFonts w:ascii="Times New Roman" w:hAnsi="Times New Roman" w:eastAsia="Times New Roman" w:cs="Times New Roman"/>
          <w:color w:val="000000" w:themeColor="text1"/>
          <w:sz w:val="24"/>
          <w:szCs w:val="24"/>
        </w:rPr>
        <w:t xml:space="preserve"> </w:t>
      </w:r>
      <w:r w:rsidRPr="2237EE7D">
        <w:rPr>
          <w:rFonts w:ascii="Calibri" w:hAnsi="Calibri" w:eastAsia="Calibri" w:cs="Calibri"/>
          <w:sz w:val="24"/>
          <w:szCs w:val="24"/>
        </w:rPr>
        <w:t xml:space="preserve"> </w:t>
      </w:r>
    </w:p>
    <w:sectPr w:rsidR="006D00B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90bea0"/>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8a5fb12"/>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1ddf02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c04fd6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cf4b7b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0251c1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304a6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ffe4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53B4F5E"/>
    <w:multiLevelType w:val="hybridMultilevel"/>
    <w:tmpl w:val="81DE8D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90414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E2"/>
    <w:rsid w:val="0010080E"/>
    <w:rsid w:val="00342CE2"/>
    <w:rsid w:val="004B61F9"/>
    <w:rsid w:val="0060551A"/>
    <w:rsid w:val="0060E64E"/>
    <w:rsid w:val="006D00B5"/>
    <w:rsid w:val="008B119C"/>
    <w:rsid w:val="009470EA"/>
    <w:rsid w:val="009E4D77"/>
    <w:rsid w:val="00A1066C"/>
    <w:rsid w:val="00B62093"/>
    <w:rsid w:val="00D25781"/>
    <w:rsid w:val="00D63D72"/>
    <w:rsid w:val="00E30A04"/>
    <w:rsid w:val="0B936C85"/>
    <w:rsid w:val="0D2F3CE6"/>
    <w:rsid w:val="0ECB0D47"/>
    <w:rsid w:val="1066DDA8"/>
    <w:rsid w:val="16D61F2C"/>
    <w:rsid w:val="18A2CFCD"/>
    <w:rsid w:val="1BAA8810"/>
    <w:rsid w:val="2237EE7D"/>
    <w:rsid w:val="33099033"/>
    <w:rsid w:val="334F02BD"/>
    <w:rsid w:val="33BD56EB"/>
    <w:rsid w:val="3CF82114"/>
    <w:rsid w:val="3FF000C1"/>
    <w:rsid w:val="4327A183"/>
    <w:rsid w:val="465F4245"/>
    <w:rsid w:val="4D4341FD"/>
    <w:rsid w:val="4D8E54E6"/>
    <w:rsid w:val="4F24094D"/>
    <w:rsid w:val="4FCFFBC2"/>
    <w:rsid w:val="55641A92"/>
    <w:rsid w:val="5BF84EE5"/>
    <w:rsid w:val="781B0856"/>
    <w:rsid w:val="7AA2A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2A6C"/>
  <w15:chartTrackingRefBased/>
  <w15:docId w15:val="{78D58D42-1B32-407E-AD58-12A01A16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4D77"/>
    <w:rPr>
      <w:kern w:val="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47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c5e709-534c-4ab3-be2d-66a46f0cf153" xsi:nil="true"/>
    <lcf76f155ced4ddcb4097134ff3c332f xmlns="3c65a972-7a6a-48ee-b5ac-cf84bd9bec7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274F2F54CD56438D4B095073235446" ma:contentTypeVersion="12" ma:contentTypeDescription="Create a new document." ma:contentTypeScope="" ma:versionID="36aa6d5e3b151204cca7bd22407037e4">
  <xsd:schema xmlns:xsd="http://www.w3.org/2001/XMLSchema" xmlns:xs="http://www.w3.org/2001/XMLSchema" xmlns:p="http://schemas.microsoft.com/office/2006/metadata/properties" xmlns:ns2="3c65a972-7a6a-48ee-b5ac-cf84bd9bec7a" xmlns:ns3="78c5e709-534c-4ab3-be2d-66a46f0cf153" targetNamespace="http://schemas.microsoft.com/office/2006/metadata/properties" ma:root="true" ma:fieldsID="db49310fec8faefa579b08e4c9c4d27f" ns2:_="" ns3:_="">
    <xsd:import namespace="3c65a972-7a6a-48ee-b5ac-cf84bd9bec7a"/>
    <xsd:import namespace="78c5e709-534c-4ab3-be2d-66a46f0cf15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65a972-7a6a-48ee-b5ac-cf84bd9be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cb661bd-580e-4f87-9e86-f3e9db1d3ba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c5e709-534c-4ab3-be2d-66a46f0cf15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bdeb970-9c0d-4fd2-9136-c69157f4e3df}" ma:internalName="TaxCatchAll" ma:showField="CatchAllData" ma:web="78c5e709-534c-4ab3-be2d-66a46f0cf1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A95121-6DA0-401E-8C74-FEAC3D65D6B6}">
  <ds:schemaRefs>
    <ds:schemaRef ds:uri="http://schemas.microsoft.com/office/2006/metadata/properties"/>
    <ds:schemaRef ds:uri="http://schemas.microsoft.com/office/infopath/2007/PartnerControls"/>
    <ds:schemaRef ds:uri="78c5e709-534c-4ab3-be2d-66a46f0cf153"/>
    <ds:schemaRef ds:uri="3c65a972-7a6a-48ee-b5ac-cf84bd9bec7a"/>
  </ds:schemaRefs>
</ds:datastoreItem>
</file>

<file path=customXml/itemProps2.xml><?xml version="1.0" encoding="utf-8"?>
<ds:datastoreItem xmlns:ds="http://schemas.openxmlformats.org/officeDocument/2006/customXml" ds:itemID="{96BD832A-9EBB-4FDA-897D-B77AF0F0C4F4}">
  <ds:schemaRefs>
    <ds:schemaRef ds:uri="http://schemas.microsoft.com/sharepoint/v3/contenttype/forms"/>
  </ds:schemaRefs>
</ds:datastoreItem>
</file>

<file path=customXml/itemProps3.xml><?xml version="1.0" encoding="utf-8"?>
<ds:datastoreItem xmlns:ds="http://schemas.openxmlformats.org/officeDocument/2006/customXml" ds:itemID="{1D22D347-3B19-408F-90BF-917D066AF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65a972-7a6a-48ee-b5ac-cf84bd9bec7a"/>
    <ds:schemaRef ds:uri="78c5e709-534c-4ab3-be2d-66a46f0cf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Allen, Peyton Thomas</dc:creator>
  <keywords/>
  <dc:description/>
  <lastModifiedBy>Diggs, Thomas A</lastModifiedBy>
  <revision>13</revision>
  <dcterms:created xsi:type="dcterms:W3CDTF">2023-11-29T00:09:00.0000000Z</dcterms:created>
  <dcterms:modified xsi:type="dcterms:W3CDTF">2023-11-30T04:15:27.8403948Z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0x01010053274F2F54CD56438D4B095073235446</vt:lpwstr>
  </property>
  <property fmtid="{D5CDD505-2E9C-101B-9397-08002B2CF9AE}" pid="3" name="MediaServiceImageTags">
    <vt:lpwstr/>
  </property>
</Properties>
</file>