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3D43" w14:textId="77777777" w:rsidR="0064211D" w:rsidRDefault="00000000">
      <w:pPr>
        <w:spacing w:after="392" w:line="259" w:lineRule="auto"/>
        <w:ind w:left="165" w:right="-139"/>
      </w:pPr>
      <w:r>
        <w:rPr>
          <w:noProof/>
        </w:rPr>
        <w:drawing>
          <wp:inline distT="0" distB="0" distL="0" distR="0" wp14:anchorId="1DF7872E" wp14:editId="3C09C01C">
            <wp:extent cx="9259825" cy="5961888"/>
            <wp:effectExtent l="0" t="0" r="0" b="0"/>
            <wp:docPr id="3505" name="Picture 3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" name="Picture 35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9825" cy="59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F65" w14:textId="4AF02A54" w:rsidR="0064211D" w:rsidRDefault="00000000">
      <w:r>
        <w:lastRenderedPageBreak/>
        <w:t xml:space="preserve">U05A1 – Directions – For this assignment, evaluate the above network diagram for a basic small marketing firm in </w:t>
      </w:r>
      <w:r w:rsidRPr="00C10EFD">
        <w:rPr>
          <w:highlight w:val="yellow"/>
        </w:rPr>
        <w:t>San Francisco, CA</w:t>
      </w:r>
      <w:r>
        <w:t xml:space="preserve">.  You have been asked to writeup a basic risk assessment for this company.  In the first part, brainstorm and list every </w:t>
      </w:r>
      <w:r w:rsidRPr="00C10EFD">
        <w:rPr>
          <w:highlight w:val="yellow"/>
        </w:rPr>
        <w:t>risk you can imagine</w:t>
      </w:r>
      <w:r>
        <w:t xml:space="preserve"> (realistic for this company) include </w:t>
      </w:r>
      <w:r w:rsidRPr="00C10EFD">
        <w:rPr>
          <w:highlight w:val="yellow"/>
        </w:rPr>
        <w:t xml:space="preserve">virtual, </w:t>
      </w:r>
      <w:proofErr w:type="gramStart"/>
      <w:r w:rsidRPr="00C10EFD">
        <w:rPr>
          <w:highlight w:val="yellow"/>
        </w:rPr>
        <w:t>physical</w:t>
      </w:r>
      <w:proofErr w:type="gramEnd"/>
      <w:r w:rsidRPr="00C10EFD">
        <w:rPr>
          <w:highlight w:val="yellow"/>
        </w:rPr>
        <w:t xml:space="preserve"> and “stupid”</w:t>
      </w:r>
      <w:r>
        <w:t xml:space="preserve"> in your listing.  Provide a brief one-to-two sentence overview for each risk you list.  In the second section, pick the top risk and create a Quantitative RA (last module) for a </w:t>
      </w:r>
      <w:r w:rsidRPr="006C720F">
        <w:rPr>
          <w:highlight w:val="yellow"/>
        </w:rPr>
        <w:t>single loss expectancy</w:t>
      </w:r>
      <w:r>
        <w:t xml:space="preserve">.  Each event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price tag and amount of downtime.  The </w:t>
      </w:r>
      <w:proofErr w:type="gramStart"/>
      <w:r>
        <w:t>values</w:t>
      </w:r>
      <w:proofErr w:type="gramEnd"/>
      <w:r>
        <w:t xml:space="preserve"> for each device is listed as “P” for physical cost and “V” for the estimated value of the data on each device.  Each day the network is down results in a loss of </w:t>
      </w:r>
      <w:r w:rsidRPr="006C720F">
        <w:rPr>
          <w:highlight w:val="yellow"/>
        </w:rPr>
        <w:t>$86,000.00.</w:t>
      </w:r>
    </w:p>
    <w:p w14:paraId="7A94B38D" w14:textId="35B92820" w:rsidR="00C10EFD" w:rsidRDefault="00C10EFD"/>
    <w:p w14:paraId="1B452FDD" w14:textId="1C1A3EB6" w:rsidR="00C10EFD" w:rsidRDefault="00C10EFD">
      <w:r>
        <w:t>Risks:</w:t>
      </w:r>
    </w:p>
    <w:p w14:paraId="35E47DCC" w14:textId="279C058E" w:rsidR="00C10EFD" w:rsidRDefault="00C10EFD">
      <w:r>
        <w:tab/>
        <w:t>Tornado destroys the building.</w:t>
      </w:r>
    </w:p>
    <w:p w14:paraId="278DECE2" w14:textId="3A69C2EA" w:rsidR="00C10EFD" w:rsidRDefault="00C10EFD">
      <w:r>
        <w:tab/>
        <w:t>Earthquake shakes the building too hard.</w:t>
      </w:r>
    </w:p>
    <w:p w14:paraId="066770C4" w14:textId="2E7FC0F7" w:rsidR="00C10EFD" w:rsidRDefault="00C10EFD">
      <w:r>
        <w:tab/>
        <w:t>Brute force attack on the network.</w:t>
      </w:r>
    </w:p>
    <w:p w14:paraId="761AA06B" w14:textId="059F2930" w:rsidR="00C10EFD" w:rsidRDefault="00C10EFD">
      <w:r>
        <w:tab/>
        <w:t>A worker clicked a link to a virus from their email.</w:t>
      </w:r>
    </w:p>
    <w:p w14:paraId="45FBC2F2" w14:textId="28D33C97" w:rsidR="00C10EFD" w:rsidRDefault="00C10EFD">
      <w:r>
        <w:tab/>
        <w:t>Server got unplugged.</w:t>
      </w:r>
    </w:p>
    <w:p w14:paraId="4AC83FCD" w14:textId="55A9CCA6" w:rsidR="00C10EFD" w:rsidRDefault="00C10EFD">
      <w:r>
        <w:tab/>
        <w:t>Coffee was spilt on the server or on a computer.</w:t>
      </w:r>
    </w:p>
    <w:p w14:paraId="6E1CD970" w14:textId="7FF53CA1" w:rsidR="00C10EFD" w:rsidRDefault="00C10EFD">
      <w:r>
        <w:tab/>
        <w:t>Pack of bulls mistake the company for a</w:t>
      </w:r>
      <w:r w:rsidR="006C720F">
        <w:t xml:space="preserve"> fine</w:t>
      </w:r>
      <w:r>
        <w:t xml:space="preserve"> </w:t>
      </w:r>
      <w:proofErr w:type="spellStart"/>
      <w:r w:rsidR="006C720F">
        <w:t>china</w:t>
      </w:r>
      <w:proofErr w:type="spellEnd"/>
      <w:r>
        <w:t xml:space="preserve"> shop.</w:t>
      </w:r>
    </w:p>
    <w:p w14:paraId="2DCFE784" w14:textId="30F50C24" w:rsidR="00C10EFD" w:rsidRDefault="00C10EFD">
      <w:r>
        <w:tab/>
        <w:t xml:space="preserve">Server overheats due to California temperature. </w:t>
      </w:r>
    </w:p>
    <w:p w14:paraId="43DF9646" w14:textId="74A82E09" w:rsidR="00C10EFD" w:rsidRDefault="00C10EFD">
      <w:r>
        <w:tab/>
        <w:t>Microsoft decides to privatize Windows, and no one is allowed to use it but them.</w:t>
      </w:r>
    </w:p>
    <w:p w14:paraId="634621FE" w14:textId="6082B2BF" w:rsidR="00C10EFD" w:rsidRDefault="00C10EFD">
      <w:r>
        <w:tab/>
        <w:t>Another company sends in spies as interns.</w:t>
      </w:r>
    </w:p>
    <w:p w14:paraId="111039B5" w14:textId="79BAA9F7" w:rsidR="00C10EFD" w:rsidRDefault="00C10EFD">
      <w:r>
        <w:tab/>
        <w:t>Aliens steal the company.</w:t>
      </w:r>
    </w:p>
    <w:p w14:paraId="09177261" w14:textId="42EA6E18" w:rsidR="00C10EFD" w:rsidRDefault="00C10EFD">
      <w:r>
        <w:tab/>
        <w:t>Database gets deleted by new boss.</w:t>
      </w:r>
    </w:p>
    <w:p w14:paraId="368E63B0" w14:textId="624B238A" w:rsidR="00C10EFD" w:rsidRDefault="00C10EFD">
      <w:r>
        <w:tab/>
        <w:t>Ex-employee replaces all saved data with thousands of memes.</w:t>
      </w:r>
    </w:p>
    <w:p w14:paraId="779F41F7" w14:textId="41BDA9A4" w:rsidR="00C10EFD" w:rsidRDefault="00C10EFD">
      <w:r>
        <w:tab/>
        <w:t>Bees decide to move into the server.</w:t>
      </w:r>
    </w:p>
    <w:p w14:paraId="2421C442" w14:textId="1CD811F3" w:rsidR="00C10EFD" w:rsidRDefault="00C10EFD">
      <w:r>
        <w:tab/>
        <w:t>The cloud gets deleted.</w:t>
      </w:r>
    </w:p>
    <w:p w14:paraId="28354ECD" w14:textId="75139550" w:rsidR="00C10EFD" w:rsidRDefault="00C10EFD">
      <w:r>
        <w:tab/>
        <w:t>Nerf war gets too intense.</w:t>
      </w:r>
    </w:p>
    <w:p w14:paraId="0B5417E6" w14:textId="23700360" w:rsidR="00F11872" w:rsidRDefault="00F11872">
      <w:r>
        <w:tab/>
        <w:t>California is on fire again.</w:t>
      </w:r>
    </w:p>
    <w:p w14:paraId="1B3E4BB3" w14:textId="2C495C51" w:rsidR="00F11872" w:rsidRDefault="00F11872">
      <w:r>
        <w:tab/>
        <w:t>The firewall somehow catches fire.</w:t>
      </w:r>
    </w:p>
    <w:p w14:paraId="76003489" w14:textId="77777777" w:rsidR="00F11872" w:rsidRDefault="00F11872">
      <w:r>
        <w:tab/>
        <w:t>Power outage causes trouble.</w:t>
      </w:r>
    </w:p>
    <w:p w14:paraId="3314E309" w14:textId="58749FE7" w:rsidR="00F11872" w:rsidRDefault="00F11872">
      <w:r>
        <w:tab/>
        <w:t xml:space="preserve">Thief steals a bunch of computers. </w:t>
      </w:r>
    </w:p>
    <w:p w14:paraId="0D273C2F" w14:textId="353C93B1" w:rsidR="00EA3BD9" w:rsidRDefault="00EA3BD9"/>
    <w:p w14:paraId="6FFAC51D" w14:textId="0268E53F" w:rsidR="00EA3BD9" w:rsidRDefault="00EA3BD9"/>
    <w:p w14:paraId="0D2F512B" w14:textId="6B49A9B3" w:rsidR="00EA3BD9" w:rsidRDefault="00EA3BD9"/>
    <w:p w14:paraId="04002904" w14:textId="15321F80" w:rsidR="00EA3BD9" w:rsidRDefault="00EA3BD9"/>
    <w:p w14:paraId="3EEF28F3" w14:textId="7802B5A3" w:rsidR="00EA3BD9" w:rsidRDefault="00EA3BD9"/>
    <w:p w14:paraId="1AFF135F" w14:textId="4696DF61" w:rsidR="00EA3BD9" w:rsidRDefault="00EA3BD9"/>
    <w:p w14:paraId="25046B19" w14:textId="358D7646" w:rsidR="00EA3BD9" w:rsidRDefault="00EA3BD9"/>
    <w:p w14:paraId="0EFF2D41" w14:textId="6E77D793" w:rsidR="00EA3BD9" w:rsidRDefault="00EA3BD9"/>
    <w:p w14:paraId="06960EC1" w14:textId="45C0A867" w:rsidR="00EA3BD9" w:rsidRDefault="00EA3BD9"/>
    <w:p w14:paraId="0B094A4B" w14:textId="77777777" w:rsidR="00EA3BD9" w:rsidRDefault="00EA3BD9"/>
    <w:p w14:paraId="6E24ED36" w14:textId="19AD3518" w:rsidR="00F11872" w:rsidRDefault="00F11872"/>
    <w:p w14:paraId="24DA9297" w14:textId="4EC88A1D" w:rsidR="00F11872" w:rsidRDefault="006C720F">
      <w:pPr>
        <w:rPr>
          <w:b/>
          <w:bCs/>
        </w:rPr>
      </w:pPr>
      <w:r>
        <w:lastRenderedPageBreak/>
        <w:t xml:space="preserve">Risk Analysis: </w:t>
      </w:r>
      <w:r w:rsidRPr="006C720F">
        <w:rPr>
          <w:b/>
          <w:bCs/>
        </w:rPr>
        <w:t>Tornado destroys the building.</w:t>
      </w:r>
    </w:p>
    <w:p w14:paraId="7E675B90" w14:textId="50C91813" w:rsidR="006C720F" w:rsidRDefault="006C720F">
      <w:r>
        <w:t xml:space="preserve">The tornado levels the building destroying everything in its wake. </w:t>
      </w:r>
    </w:p>
    <w:p w14:paraId="4DAD6412" w14:textId="3711E5FD" w:rsidR="006C720F" w:rsidRDefault="006C720F">
      <w:r>
        <w:t>Completely destroyed building and everything inside unsalvageable gives 100% exposure factor.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2905"/>
        <w:gridCol w:w="2962"/>
        <w:gridCol w:w="2780"/>
        <w:gridCol w:w="2988"/>
        <w:gridCol w:w="3120"/>
      </w:tblGrid>
      <w:tr w:rsidR="00E055B2" w14:paraId="17978246" w14:textId="77777777" w:rsidTr="00432EF9">
        <w:tc>
          <w:tcPr>
            <w:tcW w:w="2905" w:type="dxa"/>
          </w:tcPr>
          <w:p w14:paraId="30DBD1A6" w14:textId="7E848F9F" w:rsidR="00E055B2" w:rsidRDefault="00E055B2">
            <w:r>
              <w:t>Items</w:t>
            </w:r>
          </w:p>
        </w:tc>
        <w:tc>
          <w:tcPr>
            <w:tcW w:w="2962" w:type="dxa"/>
          </w:tcPr>
          <w:p w14:paraId="7C069396" w14:textId="73DFAE85" w:rsidR="00E055B2" w:rsidRDefault="00E055B2">
            <w:r>
              <w:t>Price Physical</w:t>
            </w:r>
          </w:p>
        </w:tc>
        <w:tc>
          <w:tcPr>
            <w:tcW w:w="2780" w:type="dxa"/>
          </w:tcPr>
          <w:p w14:paraId="32C627BE" w14:textId="2A365552" w:rsidR="00E055B2" w:rsidRDefault="00E055B2">
            <w:r>
              <w:t>Price Virtual</w:t>
            </w:r>
          </w:p>
        </w:tc>
        <w:tc>
          <w:tcPr>
            <w:tcW w:w="2988" w:type="dxa"/>
          </w:tcPr>
          <w:p w14:paraId="2358C9DF" w14:textId="6378F7C5" w:rsidR="00E055B2" w:rsidRDefault="00E055B2">
            <w:r>
              <w:t>Exposure Factor</w:t>
            </w:r>
          </w:p>
        </w:tc>
        <w:tc>
          <w:tcPr>
            <w:tcW w:w="3120" w:type="dxa"/>
          </w:tcPr>
          <w:p w14:paraId="2045248A" w14:textId="37C664E6" w:rsidR="00E055B2" w:rsidRDefault="00E055B2">
            <w:r>
              <w:t>SLE</w:t>
            </w:r>
          </w:p>
        </w:tc>
      </w:tr>
      <w:tr w:rsidR="00E055B2" w14:paraId="467C919D" w14:textId="77777777" w:rsidTr="00432EF9">
        <w:tc>
          <w:tcPr>
            <w:tcW w:w="2905" w:type="dxa"/>
          </w:tcPr>
          <w:p w14:paraId="2A6D7D7D" w14:textId="286A02A3" w:rsidR="00E055B2" w:rsidRDefault="00E055B2">
            <w:r>
              <w:t>Cisco 892 ISR</w:t>
            </w:r>
          </w:p>
        </w:tc>
        <w:tc>
          <w:tcPr>
            <w:tcW w:w="2962" w:type="dxa"/>
          </w:tcPr>
          <w:p w14:paraId="4573F7E1" w14:textId="6A807A70" w:rsidR="00E055B2" w:rsidRDefault="00E055B2">
            <w:r>
              <w:t>$924.00</w:t>
            </w:r>
          </w:p>
        </w:tc>
        <w:tc>
          <w:tcPr>
            <w:tcW w:w="2780" w:type="dxa"/>
          </w:tcPr>
          <w:p w14:paraId="5D6BB111" w14:textId="79A1B75B" w:rsidR="00E055B2" w:rsidRDefault="00E055B2">
            <w:r>
              <w:t>0</w:t>
            </w:r>
          </w:p>
        </w:tc>
        <w:tc>
          <w:tcPr>
            <w:tcW w:w="2988" w:type="dxa"/>
          </w:tcPr>
          <w:p w14:paraId="0CF959EB" w14:textId="76EF826E" w:rsidR="00E055B2" w:rsidRDefault="00E055B2">
            <w:r>
              <w:t>100%</w:t>
            </w:r>
          </w:p>
        </w:tc>
        <w:tc>
          <w:tcPr>
            <w:tcW w:w="3120" w:type="dxa"/>
          </w:tcPr>
          <w:p w14:paraId="54FB446B" w14:textId="405D6B79" w:rsidR="00E055B2" w:rsidRDefault="00E055B2">
            <w:r>
              <w:t>$924.00</w:t>
            </w:r>
          </w:p>
        </w:tc>
      </w:tr>
      <w:tr w:rsidR="00E055B2" w14:paraId="07EB5DF0" w14:textId="77777777" w:rsidTr="00432EF9">
        <w:tc>
          <w:tcPr>
            <w:tcW w:w="2905" w:type="dxa"/>
          </w:tcPr>
          <w:p w14:paraId="33EB1E96" w14:textId="6BC48838" w:rsidR="00E055B2" w:rsidRDefault="00E055B2" w:rsidP="00E055B2">
            <w:r>
              <w:t>Cisco Catalyst 2960S-48-LPS-L-Switch</w:t>
            </w:r>
          </w:p>
        </w:tc>
        <w:tc>
          <w:tcPr>
            <w:tcW w:w="2962" w:type="dxa"/>
          </w:tcPr>
          <w:p w14:paraId="5E011F35" w14:textId="2BABD25F" w:rsidR="00E055B2" w:rsidRDefault="00E055B2" w:rsidP="00E055B2">
            <w:r>
              <w:t>$2754.00</w:t>
            </w:r>
          </w:p>
        </w:tc>
        <w:tc>
          <w:tcPr>
            <w:tcW w:w="2780" w:type="dxa"/>
          </w:tcPr>
          <w:p w14:paraId="25885528" w14:textId="4C042561" w:rsidR="00E055B2" w:rsidRPr="00BC15AA" w:rsidRDefault="00E055B2" w:rsidP="00E055B2">
            <w:r>
              <w:t>0</w:t>
            </w:r>
          </w:p>
        </w:tc>
        <w:tc>
          <w:tcPr>
            <w:tcW w:w="2988" w:type="dxa"/>
          </w:tcPr>
          <w:p w14:paraId="6C170F5D" w14:textId="0774C3CD" w:rsidR="00E055B2" w:rsidRDefault="00E055B2" w:rsidP="00E055B2">
            <w:r w:rsidRPr="00BC15AA">
              <w:t>100%</w:t>
            </w:r>
          </w:p>
        </w:tc>
        <w:tc>
          <w:tcPr>
            <w:tcW w:w="3120" w:type="dxa"/>
          </w:tcPr>
          <w:p w14:paraId="4BB55E31" w14:textId="37E908FE" w:rsidR="00E055B2" w:rsidRDefault="00E055B2" w:rsidP="00E055B2">
            <w:r>
              <w:t>$2754</w:t>
            </w:r>
          </w:p>
        </w:tc>
      </w:tr>
      <w:tr w:rsidR="00E055B2" w14:paraId="6BE4E5DD" w14:textId="77777777" w:rsidTr="00432EF9">
        <w:tc>
          <w:tcPr>
            <w:tcW w:w="2905" w:type="dxa"/>
          </w:tcPr>
          <w:p w14:paraId="6B7F7562" w14:textId="36796420" w:rsidR="00E055B2" w:rsidRDefault="00E055B2" w:rsidP="00E055B2">
            <w:r>
              <w:t>17 Smart Phones</w:t>
            </w:r>
          </w:p>
        </w:tc>
        <w:tc>
          <w:tcPr>
            <w:tcW w:w="2962" w:type="dxa"/>
          </w:tcPr>
          <w:p w14:paraId="13C72F75" w14:textId="5DEF9AF6" w:rsidR="00E055B2" w:rsidRDefault="00E055B2" w:rsidP="00E055B2">
            <w:r>
              <w:t>$3400</w:t>
            </w:r>
          </w:p>
        </w:tc>
        <w:tc>
          <w:tcPr>
            <w:tcW w:w="2780" w:type="dxa"/>
          </w:tcPr>
          <w:p w14:paraId="46620819" w14:textId="561AD5E0" w:rsidR="00E055B2" w:rsidRPr="00BC15AA" w:rsidRDefault="00E055B2" w:rsidP="00E055B2">
            <w:r>
              <w:t>0</w:t>
            </w:r>
          </w:p>
        </w:tc>
        <w:tc>
          <w:tcPr>
            <w:tcW w:w="2988" w:type="dxa"/>
          </w:tcPr>
          <w:p w14:paraId="5B7462E9" w14:textId="7A37B685" w:rsidR="00E055B2" w:rsidRDefault="00E055B2" w:rsidP="00E055B2">
            <w:r w:rsidRPr="00BC15AA">
              <w:t>100%</w:t>
            </w:r>
          </w:p>
        </w:tc>
        <w:tc>
          <w:tcPr>
            <w:tcW w:w="3120" w:type="dxa"/>
          </w:tcPr>
          <w:p w14:paraId="1B036275" w14:textId="54C3EE64" w:rsidR="00E055B2" w:rsidRDefault="00E055B2" w:rsidP="00E055B2">
            <w:r w:rsidRPr="00624C0A">
              <w:t>$</w:t>
            </w:r>
            <w:r>
              <w:t>3400</w:t>
            </w:r>
          </w:p>
        </w:tc>
      </w:tr>
      <w:tr w:rsidR="00E055B2" w14:paraId="743C6AF2" w14:textId="77777777" w:rsidTr="00432EF9">
        <w:tc>
          <w:tcPr>
            <w:tcW w:w="2905" w:type="dxa"/>
          </w:tcPr>
          <w:p w14:paraId="47533470" w14:textId="7D372169" w:rsidR="00E055B2" w:rsidRDefault="00E055B2" w:rsidP="00E055B2">
            <w:r>
              <w:t>8 Tablets</w:t>
            </w:r>
          </w:p>
        </w:tc>
        <w:tc>
          <w:tcPr>
            <w:tcW w:w="2962" w:type="dxa"/>
          </w:tcPr>
          <w:p w14:paraId="5E0F8EEB" w14:textId="02D00CC7" w:rsidR="00E055B2" w:rsidRDefault="00E055B2" w:rsidP="00E055B2">
            <w:r>
              <w:t>$</w:t>
            </w:r>
            <w:r>
              <w:t>3200</w:t>
            </w:r>
          </w:p>
        </w:tc>
        <w:tc>
          <w:tcPr>
            <w:tcW w:w="2780" w:type="dxa"/>
          </w:tcPr>
          <w:p w14:paraId="020F2AC1" w14:textId="5E8BD1D5" w:rsidR="00E055B2" w:rsidRPr="00BC15AA" w:rsidRDefault="00E055B2" w:rsidP="00E055B2">
            <w:r>
              <w:t>0</w:t>
            </w:r>
          </w:p>
        </w:tc>
        <w:tc>
          <w:tcPr>
            <w:tcW w:w="2988" w:type="dxa"/>
          </w:tcPr>
          <w:p w14:paraId="15EAAC3C" w14:textId="39DD839F" w:rsidR="00E055B2" w:rsidRDefault="00E055B2" w:rsidP="00E055B2">
            <w:r w:rsidRPr="00BC15AA">
              <w:t>100%</w:t>
            </w:r>
          </w:p>
        </w:tc>
        <w:tc>
          <w:tcPr>
            <w:tcW w:w="3120" w:type="dxa"/>
          </w:tcPr>
          <w:p w14:paraId="66DE2B9F" w14:textId="71AF8423" w:rsidR="00E055B2" w:rsidRDefault="00E055B2" w:rsidP="00E055B2">
            <w:r w:rsidRPr="00624C0A">
              <w:t>$</w:t>
            </w:r>
            <w:r>
              <w:t>3200</w:t>
            </w:r>
          </w:p>
        </w:tc>
      </w:tr>
      <w:tr w:rsidR="00E055B2" w14:paraId="793020E2" w14:textId="77777777" w:rsidTr="00432EF9">
        <w:tc>
          <w:tcPr>
            <w:tcW w:w="2905" w:type="dxa"/>
          </w:tcPr>
          <w:p w14:paraId="4CDFAD3D" w14:textId="50C857F5" w:rsidR="00E055B2" w:rsidRDefault="00E055B2" w:rsidP="00E055B2">
            <w:r>
              <w:t>83 Laptop Computers</w:t>
            </w:r>
          </w:p>
        </w:tc>
        <w:tc>
          <w:tcPr>
            <w:tcW w:w="2962" w:type="dxa"/>
          </w:tcPr>
          <w:p w14:paraId="3C05E995" w14:textId="6E491180" w:rsidR="00E055B2" w:rsidRDefault="00E055B2" w:rsidP="00E055B2">
            <w:r w:rsidRPr="00D33BFB">
              <w:t>$</w:t>
            </w:r>
            <w:r>
              <w:t>105742</w:t>
            </w:r>
          </w:p>
        </w:tc>
        <w:tc>
          <w:tcPr>
            <w:tcW w:w="2780" w:type="dxa"/>
          </w:tcPr>
          <w:p w14:paraId="4D786783" w14:textId="34FDC1F4" w:rsidR="00E055B2" w:rsidRPr="00BC15AA" w:rsidRDefault="00E055B2" w:rsidP="00E055B2">
            <w:r>
              <w:t>0</w:t>
            </w:r>
          </w:p>
        </w:tc>
        <w:tc>
          <w:tcPr>
            <w:tcW w:w="2988" w:type="dxa"/>
          </w:tcPr>
          <w:p w14:paraId="49DECC99" w14:textId="1AE7E63D" w:rsidR="00E055B2" w:rsidRDefault="00E055B2" w:rsidP="00E055B2">
            <w:r w:rsidRPr="00BC15AA">
              <w:t>100%</w:t>
            </w:r>
          </w:p>
        </w:tc>
        <w:tc>
          <w:tcPr>
            <w:tcW w:w="3120" w:type="dxa"/>
          </w:tcPr>
          <w:p w14:paraId="035BF0C3" w14:textId="3B30C600" w:rsidR="00E055B2" w:rsidRDefault="00E055B2" w:rsidP="00E055B2">
            <w:r w:rsidRPr="00B43BC1">
              <w:t>$</w:t>
            </w:r>
            <w:r>
              <w:t>105742</w:t>
            </w:r>
          </w:p>
        </w:tc>
      </w:tr>
      <w:tr w:rsidR="00E055B2" w14:paraId="108E4971" w14:textId="77777777" w:rsidTr="00432EF9">
        <w:tc>
          <w:tcPr>
            <w:tcW w:w="2905" w:type="dxa"/>
          </w:tcPr>
          <w:p w14:paraId="27849027" w14:textId="2EA50946" w:rsidR="00E055B2" w:rsidRDefault="00E055B2" w:rsidP="00E055B2">
            <w:r>
              <w:t>48 Desktop Computers</w:t>
            </w:r>
          </w:p>
        </w:tc>
        <w:tc>
          <w:tcPr>
            <w:tcW w:w="2962" w:type="dxa"/>
          </w:tcPr>
          <w:p w14:paraId="239AEDEE" w14:textId="28B3E29C" w:rsidR="00E055B2" w:rsidRDefault="00E055B2" w:rsidP="00E055B2">
            <w:r w:rsidRPr="00D33BFB">
              <w:t>$</w:t>
            </w:r>
            <w:r>
              <w:t>68400</w:t>
            </w:r>
          </w:p>
        </w:tc>
        <w:tc>
          <w:tcPr>
            <w:tcW w:w="2780" w:type="dxa"/>
          </w:tcPr>
          <w:p w14:paraId="09A67B10" w14:textId="3DA43E01" w:rsidR="00E055B2" w:rsidRDefault="00E055B2" w:rsidP="00E055B2">
            <w:r>
              <w:t>0</w:t>
            </w:r>
          </w:p>
        </w:tc>
        <w:tc>
          <w:tcPr>
            <w:tcW w:w="2988" w:type="dxa"/>
          </w:tcPr>
          <w:p w14:paraId="52CBBFBF" w14:textId="1F6F173B" w:rsidR="00E055B2" w:rsidRPr="00BC15AA" w:rsidRDefault="00E055B2" w:rsidP="00E055B2">
            <w:r>
              <w:t>100%</w:t>
            </w:r>
          </w:p>
        </w:tc>
        <w:tc>
          <w:tcPr>
            <w:tcW w:w="3120" w:type="dxa"/>
          </w:tcPr>
          <w:p w14:paraId="6D87DF4C" w14:textId="3D575AF7" w:rsidR="00E055B2" w:rsidRDefault="00E055B2" w:rsidP="00E055B2">
            <w:r w:rsidRPr="00B43BC1">
              <w:t>$</w:t>
            </w:r>
            <w:r>
              <w:t>68400</w:t>
            </w:r>
          </w:p>
        </w:tc>
      </w:tr>
      <w:tr w:rsidR="00E055B2" w14:paraId="776FA93A" w14:textId="77777777" w:rsidTr="00432EF9">
        <w:tc>
          <w:tcPr>
            <w:tcW w:w="2905" w:type="dxa"/>
          </w:tcPr>
          <w:p w14:paraId="466A7935" w14:textId="3168F72C" w:rsidR="00E055B2" w:rsidRDefault="00EA3BD9" w:rsidP="00E055B2">
            <w:r>
              <w:t>Window Server 2008 R2 Exchange 2010</w:t>
            </w:r>
          </w:p>
        </w:tc>
        <w:tc>
          <w:tcPr>
            <w:tcW w:w="2962" w:type="dxa"/>
          </w:tcPr>
          <w:p w14:paraId="7DB8D0E0" w14:textId="18E9A5EB" w:rsidR="00E055B2" w:rsidRDefault="00E055B2" w:rsidP="00E055B2">
            <w:r w:rsidRPr="00D33BFB">
              <w:t>$</w:t>
            </w:r>
            <w:r w:rsidR="00EA3BD9">
              <w:t>7453</w:t>
            </w:r>
          </w:p>
        </w:tc>
        <w:tc>
          <w:tcPr>
            <w:tcW w:w="2780" w:type="dxa"/>
          </w:tcPr>
          <w:p w14:paraId="5855806B" w14:textId="1B6D6F5C" w:rsidR="00E055B2" w:rsidRDefault="00EA3BD9" w:rsidP="00E055B2">
            <w:r>
              <w:t>$49000</w:t>
            </w:r>
          </w:p>
        </w:tc>
        <w:tc>
          <w:tcPr>
            <w:tcW w:w="2988" w:type="dxa"/>
          </w:tcPr>
          <w:p w14:paraId="36320D6C" w14:textId="7B1C4BCB" w:rsidR="00E055B2" w:rsidRDefault="00E055B2" w:rsidP="00E055B2">
            <w:r w:rsidRPr="00BC15AA">
              <w:t>100%</w:t>
            </w:r>
          </w:p>
        </w:tc>
        <w:tc>
          <w:tcPr>
            <w:tcW w:w="3120" w:type="dxa"/>
          </w:tcPr>
          <w:p w14:paraId="3939BF60" w14:textId="54D7EEFE" w:rsidR="00E055B2" w:rsidRDefault="00E055B2" w:rsidP="00E055B2">
            <w:r w:rsidRPr="00B43BC1">
              <w:t>$</w:t>
            </w:r>
            <w:r w:rsidR="00EA3BD9">
              <w:t>56453</w:t>
            </w:r>
          </w:p>
        </w:tc>
      </w:tr>
      <w:tr w:rsidR="00EA3BD9" w14:paraId="5C66B6BE" w14:textId="77777777" w:rsidTr="00432EF9">
        <w:tc>
          <w:tcPr>
            <w:tcW w:w="2905" w:type="dxa"/>
          </w:tcPr>
          <w:p w14:paraId="11BC10BB" w14:textId="0A4297BF" w:rsidR="00EA3BD9" w:rsidRDefault="00EA3BD9" w:rsidP="00EA3BD9">
            <w:r>
              <w:t xml:space="preserve">Window Server 2008 R2 </w:t>
            </w:r>
            <w:r>
              <w:t>Primary Domain</w:t>
            </w:r>
          </w:p>
        </w:tc>
        <w:tc>
          <w:tcPr>
            <w:tcW w:w="2962" w:type="dxa"/>
          </w:tcPr>
          <w:p w14:paraId="76DA96BE" w14:textId="0D5723C3" w:rsidR="00EA3BD9" w:rsidRDefault="00EA3BD9" w:rsidP="00EA3BD9">
            <w:r w:rsidRPr="00D33BFB">
              <w:t>$</w:t>
            </w:r>
            <w:r>
              <w:t>9423</w:t>
            </w:r>
          </w:p>
        </w:tc>
        <w:tc>
          <w:tcPr>
            <w:tcW w:w="2780" w:type="dxa"/>
          </w:tcPr>
          <w:p w14:paraId="389D143F" w14:textId="6FD0005D" w:rsidR="00EA3BD9" w:rsidRDefault="00EA3BD9" w:rsidP="00EA3BD9">
            <w:r>
              <w:t>$242000</w:t>
            </w:r>
          </w:p>
        </w:tc>
        <w:tc>
          <w:tcPr>
            <w:tcW w:w="2988" w:type="dxa"/>
          </w:tcPr>
          <w:p w14:paraId="3AD5FBCC" w14:textId="0794B3DE" w:rsidR="00EA3BD9" w:rsidRDefault="00EA3BD9" w:rsidP="00EA3BD9">
            <w:r>
              <w:t>100%</w:t>
            </w:r>
          </w:p>
        </w:tc>
        <w:tc>
          <w:tcPr>
            <w:tcW w:w="3120" w:type="dxa"/>
          </w:tcPr>
          <w:p w14:paraId="3E2995DB" w14:textId="5BA218BB" w:rsidR="00EA3BD9" w:rsidRDefault="00EA3BD9" w:rsidP="00EA3BD9">
            <w:r w:rsidRPr="00B43BC1">
              <w:t>$</w:t>
            </w:r>
            <w:r>
              <w:t>251423</w:t>
            </w:r>
          </w:p>
        </w:tc>
      </w:tr>
      <w:tr w:rsidR="00EA3BD9" w14:paraId="20F7A0F9" w14:textId="77777777" w:rsidTr="00432EF9">
        <w:tc>
          <w:tcPr>
            <w:tcW w:w="2905" w:type="dxa"/>
          </w:tcPr>
          <w:p w14:paraId="785D00EC" w14:textId="3DC99FB1" w:rsidR="00EA3BD9" w:rsidRDefault="00EA3BD9" w:rsidP="00EA3BD9">
            <w:r>
              <w:t>Red Hat Enterprise</w:t>
            </w:r>
          </w:p>
        </w:tc>
        <w:tc>
          <w:tcPr>
            <w:tcW w:w="2962" w:type="dxa"/>
          </w:tcPr>
          <w:p w14:paraId="22F94DAE" w14:textId="040FED35" w:rsidR="00EA3BD9" w:rsidRPr="00D33BFB" w:rsidRDefault="00EA3BD9" w:rsidP="00EA3BD9">
            <w:r>
              <w:t>$14785</w:t>
            </w:r>
          </w:p>
        </w:tc>
        <w:tc>
          <w:tcPr>
            <w:tcW w:w="2780" w:type="dxa"/>
          </w:tcPr>
          <w:p w14:paraId="5125CE12" w14:textId="7A1F877F" w:rsidR="00EA3BD9" w:rsidRDefault="00EA3BD9" w:rsidP="00EA3BD9">
            <w:r>
              <w:t>$132000</w:t>
            </w:r>
          </w:p>
        </w:tc>
        <w:tc>
          <w:tcPr>
            <w:tcW w:w="2988" w:type="dxa"/>
          </w:tcPr>
          <w:p w14:paraId="325F7BC8" w14:textId="62BF497F" w:rsidR="00EA3BD9" w:rsidRDefault="00EA3BD9" w:rsidP="00EA3BD9">
            <w:r>
              <w:t>100%</w:t>
            </w:r>
          </w:p>
        </w:tc>
        <w:tc>
          <w:tcPr>
            <w:tcW w:w="3120" w:type="dxa"/>
          </w:tcPr>
          <w:p w14:paraId="141C6912" w14:textId="441FD3F5" w:rsidR="00EA3BD9" w:rsidRPr="00B43BC1" w:rsidRDefault="00EA3BD9" w:rsidP="00EA3BD9">
            <w:r>
              <w:t>$146785</w:t>
            </w:r>
          </w:p>
        </w:tc>
      </w:tr>
      <w:tr w:rsidR="00432EF9" w14:paraId="2B81913D" w14:textId="77777777" w:rsidTr="00432EF9">
        <w:tc>
          <w:tcPr>
            <w:tcW w:w="2905" w:type="dxa"/>
          </w:tcPr>
          <w:p w14:paraId="4805E998" w14:textId="5E813602" w:rsidR="00432EF9" w:rsidRDefault="00432EF9" w:rsidP="00EA3BD9">
            <w:r>
              <w:t>Network cost 1095 days</w:t>
            </w:r>
          </w:p>
        </w:tc>
        <w:tc>
          <w:tcPr>
            <w:tcW w:w="2962" w:type="dxa"/>
          </w:tcPr>
          <w:p w14:paraId="25DF507A" w14:textId="5DD8E794" w:rsidR="00432EF9" w:rsidRDefault="00432EF9" w:rsidP="00EA3BD9">
            <w:r>
              <w:t>0</w:t>
            </w:r>
          </w:p>
        </w:tc>
        <w:tc>
          <w:tcPr>
            <w:tcW w:w="2780" w:type="dxa"/>
          </w:tcPr>
          <w:p w14:paraId="031F0D26" w14:textId="08A947C9" w:rsidR="00432EF9" w:rsidRDefault="00432EF9" w:rsidP="00EA3BD9">
            <w:r>
              <w:t>$94,170,000</w:t>
            </w:r>
          </w:p>
        </w:tc>
        <w:tc>
          <w:tcPr>
            <w:tcW w:w="2988" w:type="dxa"/>
          </w:tcPr>
          <w:p w14:paraId="59482074" w14:textId="1BA1A435" w:rsidR="00432EF9" w:rsidRDefault="00432EF9" w:rsidP="00EA3BD9">
            <w:r>
              <w:t>100%</w:t>
            </w:r>
          </w:p>
        </w:tc>
        <w:tc>
          <w:tcPr>
            <w:tcW w:w="3120" w:type="dxa"/>
          </w:tcPr>
          <w:p w14:paraId="3F11DE15" w14:textId="6EDE7F14" w:rsidR="00432EF9" w:rsidRDefault="00432EF9" w:rsidP="00EA3BD9">
            <w:r>
              <w:t>$94,170,000</w:t>
            </w:r>
          </w:p>
        </w:tc>
      </w:tr>
      <w:tr w:rsidR="00432EF9" w14:paraId="0D3BE771" w14:textId="77777777" w:rsidTr="00432EF9">
        <w:tc>
          <w:tcPr>
            <w:tcW w:w="2905" w:type="dxa"/>
          </w:tcPr>
          <w:p w14:paraId="096315A7" w14:textId="265174FD" w:rsidR="00432EF9" w:rsidRDefault="00432EF9" w:rsidP="00EA3BD9">
            <w:r>
              <w:t>40 Floor Construction Cost</w:t>
            </w:r>
          </w:p>
        </w:tc>
        <w:tc>
          <w:tcPr>
            <w:tcW w:w="2962" w:type="dxa"/>
          </w:tcPr>
          <w:p w14:paraId="39424E42" w14:textId="0396EA91" w:rsidR="00432EF9" w:rsidRDefault="00432EF9" w:rsidP="00EA3BD9">
            <w:r>
              <w:t>$140000000</w:t>
            </w:r>
          </w:p>
        </w:tc>
        <w:tc>
          <w:tcPr>
            <w:tcW w:w="2780" w:type="dxa"/>
          </w:tcPr>
          <w:p w14:paraId="3FC1025C" w14:textId="09BDF083" w:rsidR="00432EF9" w:rsidRDefault="00432EF9" w:rsidP="00EA3BD9">
            <w:r>
              <w:t>0</w:t>
            </w:r>
          </w:p>
        </w:tc>
        <w:tc>
          <w:tcPr>
            <w:tcW w:w="2988" w:type="dxa"/>
          </w:tcPr>
          <w:p w14:paraId="6A8448BA" w14:textId="65709410" w:rsidR="00432EF9" w:rsidRDefault="00432EF9" w:rsidP="00EA3BD9">
            <w:r>
              <w:t>100%</w:t>
            </w:r>
          </w:p>
        </w:tc>
        <w:tc>
          <w:tcPr>
            <w:tcW w:w="3120" w:type="dxa"/>
          </w:tcPr>
          <w:p w14:paraId="6FE70872" w14:textId="28D18A93" w:rsidR="00432EF9" w:rsidRDefault="00432EF9" w:rsidP="00EA3BD9">
            <w:r>
              <w:t>$140000000</w:t>
            </w:r>
          </w:p>
        </w:tc>
      </w:tr>
      <w:tr w:rsidR="00432EF9" w14:paraId="4E5AA787" w14:textId="77777777" w:rsidTr="00432EF9">
        <w:tc>
          <w:tcPr>
            <w:tcW w:w="2905" w:type="dxa"/>
          </w:tcPr>
          <w:p w14:paraId="19FA826B" w14:textId="277915E9" w:rsidR="00432EF9" w:rsidRDefault="00432EF9" w:rsidP="00432EF9">
            <w:r>
              <w:t>Total</w:t>
            </w:r>
          </w:p>
        </w:tc>
        <w:tc>
          <w:tcPr>
            <w:tcW w:w="2962" w:type="dxa"/>
          </w:tcPr>
          <w:p w14:paraId="3A6A136B" w14:textId="4877934D" w:rsidR="00432EF9" w:rsidRDefault="00432EF9" w:rsidP="00432EF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$140216081.00</w:t>
            </w:r>
            <w:r>
              <w:fldChar w:fldCharType="end"/>
            </w:r>
          </w:p>
        </w:tc>
        <w:tc>
          <w:tcPr>
            <w:tcW w:w="2780" w:type="dxa"/>
          </w:tcPr>
          <w:p w14:paraId="1277D3D4" w14:textId="69098524" w:rsidR="00432EF9" w:rsidRDefault="00432EF9" w:rsidP="00432EF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$94,593,000.00</w:t>
            </w:r>
            <w:r>
              <w:fldChar w:fldCharType="end"/>
            </w:r>
          </w:p>
        </w:tc>
        <w:tc>
          <w:tcPr>
            <w:tcW w:w="2988" w:type="dxa"/>
          </w:tcPr>
          <w:p w14:paraId="1A062B55" w14:textId="12CEFCE0" w:rsidR="00432EF9" w:rsidRDefault="00432EF9" w:rsidP="00432EF9">
            <w:r>
              <w:t>100%</w:t>
            </w:r>
          </w:p>
        </w:tc>
        <w:tc>
          <w:tcPr>
            <w:tcW w:w="3120" w:type="dxa"/>
          </w:tcPr>
          <w:p w14:paraId="79B92202" w14:textId="53581BB5" w:rsidR="00432EF9" w:rsidRDefault="00432EF9" w:rsidP="00432EF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$234,809,081.00</w:t>
            </w:r>
            <w:r>
              <w:fldChar w:fldCharType="end"/>
            </w:r>
          </w:p>
        </w:tc>
      </w:tr>
    </w:tbl>
    <w:p w14:paraId="44B0ED68" w14:textId="77777777" w:rsidR="006C720F" w:rsidRDefault="006C720F"/>
    <w:p w14:paraId="08E12C5E" w14:textId="6385ECAA" w:rsidR="00432EF9" w:rsidRDefault="0073145B">
      <w:r>
        <w:t>To build a skyscraper in California the average time it takes is 2-4 years so we will use 3</w:t>
      </w:r>
      <w:r w:rsidR="00AC438F">
        <w:t xml:space="preserve"> as they already have the previous building plan but </w:t>
      </w:r>
      <w:r w:rsidR="00432EF9">
        <w:t>must</w:t>
      </w:r>
      <w:r w:rsidR="00AC438F">
        <w:t xml:space="preserve"> spend time removing the old building wreck and working out the foundation. If the network does not become up and running until the building is </w:t>
      </w:r>
      <w:r w:rsidR="00432EF9">
        <w:t>complete,</w:t>
      </w:r>
      <w:r w:rsidR="00AC438F">
        <w:t xml:space="preserve"> then we have 1095 days it is not running. I am unable to find a time that workers can enter before construction is finished so for safety the company will not start until the construction completes.</w:t>
      </w:r>
      <w:r w:rsidR="00432EF9">
        <w:t xml:space="preserve"> $86000 for each day down. The average floor count I am using is 40 floors and 3.5 million per floor.</w:t>
      </w:r>
    </w:p>
    <w:p w14:paraId="7961CCC2" w14:textId="23D5100C" w:rsidR="00432EF9" w:rsidRDefault="00432EF9">
      <w:r>
        <w:t>$94,170,000 network cost while construction is underway.</w:t>
      </w:r>
    </w:p>
    <w:p w14:paraId="3FD5717A" w14:textId="7A6F3C58" w:rsidR="00432EF9" w:rsidRDefault="00432EF9"/>
    <w:p w14:paraId="186AF2CF" w14:textId="59F1A5F8" w:rsidR="00432EF9" w:rsidRDefault="00432EF9"/>
    <w:p w14:paraId="267912D5" w14:textId="0DD432E6" w:rsidR="00432EF9" w:rsidRDefault="00432EF9"/>
    <w:p w14:paraId="20B159E7" w14:textId="4ED2BD2C" w:rsidR="00432EF9" w:rsidRDefault="00432EF9"/>
    <w:p w14:paraId="05B01B0D" w14:textId="500A81F0" w:rsidR="00432EF9" w:rsidRDefault="00432EF9"/>
    <w:p w14:paraId="3E27A137" w14:textId="11608A55" w:rsidR="00432EF9" w:rsidRDefault="00432EF9"/>
    <w:p w14:paraId="3FA7A011" w14:textId="1E0A3060" w:rsidR="00432EF9" w:rsidRDefault="00432EF9">
      <w:r>
        <w:t>References:</w:t>
      </w:r>
    </w:p>
    <w:p w14:paraId="3B4069F7" w14:textId="77777777" w:rsidR="005E23D5" w:rsidRDefault="005E23D5" w:rsidP="005E23D5">
      <w:pPr>
        <w:pStyle w:val="NormalWeb"/>
        <w:ind w:left="567" w:hanging="567"/>
      </w:pPr>
      <w:r>
        <w:rPr>
          <w:i/>
          <w:iCs/>
        </w:rPr>
        <w:t>Rebuilding after a natural disaster - experts weigh in</w:t>
      </w:r>
      <w:r>
        <w:t xml:space="preserve">. </w:t>
      </w:r>
      <w:proofErr w:type="spellStart"/>
      <w:r>
        <w:t>Mycorporation</w:t>
      </w:r>
      <w:proofErr w:type="spellEnd"/>
      <w:r>
        <w:t xml:space="preserve">. (2019, May 14). Retrieved October 2, 2022, from https://blog.mycorporation.com/2017/11/rebuilding-after-a-natural-disaster-experts-weigh-in/ </w:t>
      </w:r>
    </w:p>
    <w:p w14:paraId="312DFBAD" w14:textId="77777777" w:rsidR="005E23D5" w:rsidRDefault="005E23D5" w:rsidP="005E23D5">
      <w:pPr>
        <w:pStyle w:val="NormalWeb"/>
        <w:ind w:left="567" w:hanging="567"/>
      </w:pPr>
      <w:r>
        <w:rPr>
          <w:i/>
          <w:iCs/>
        </w:rPr>
        <w:lastRenderedPageBreak/>
        <w:t>Rebuilding stronger and faster after natural disasters: HUD USER</w:t>
      </w:r>
      <w:r>
        <w:t xml:space="preserve">. Rebuilding Stronger and Faster After Natural Disasters | HUD USER. (n.d.). Retrieved October 2, 2022, from https://www.huduser.gov/portal/pdredge/pdr-edge-featd-article-111819.html </w:t>
      </w:r>
    </w:p>
    <w:p w14:paraId="4C1CF89C" w14:textId="77777777" w:rsidR="005E23D5" w:rsidRDefault="005E23D5" w:rsidP="005E23D5">
      <w:pPr>
        <w:pStyle w:val="NormalWeb"/>
        <w:ind w:left="567" w:hanging="567"/>
      </w:pPr>
      <w:r>
        <w:rPr>
          <w:i/>
          <w:iCs/>
        </w:rPr>
        <w:t>Storm shelters &amp; tornado shelters in the US</w:t>
      </w:r>
      <w:r>
        <w:t xml:space="preserve">. Ground Zero Storm Shelters. (n.d.). Retrieved October 2, 2022, from https://www.groundzeroshelters.com/california-tornado-averages </w:t>
      </w:r>
    </w:p>
    <w:p w14:paraId="0E7A4D92" w14:textId="77777777" w:rsidR="005E23D5" w:rsidRDefault="005E23D5" w:rsidP="005E23D5">
      <w:pPr>
        <w:pStyle w:val="NormalWeb"/>
        <w:ind w:left="567" w:hanging="567"/>
      </w:pPr>
      <w:r>
        <w:t xml:space="preserve">Team, C. H. (2022, May 25). </w:t>
      </w:r>
      <w:r>
        <w:rPr>
          <w:i/>
          <w:iCs/>
        </w:rPr>
        <w:t>How much does it cost to build a skyscraper?</w:t>
      </w:r>
      <w:r>
        <w:t xml:space="preserve"> CostHack.com. Retrieved October 2, 2022, from https://costhack.com/cost-to-build-a-skyscraper/#:~:text=to%20%241Billion.-,Skyscrapers%20can%20range%20significantly%20in%20price%20from%20%24150%20Million%20to,and%20purpose%20of%20your%20skyscraper. </w:t>
      </w:r>
    </w:p>
    <w:p w14:paraId="04FE85CD" w14:textId="77777777" w:rsidR="005E23D5" w:rsidRDefault="005E23D5" w:rsidP="005E23D5">
      <w:pPr>
        <w:pStyle w:val="NormalWeb"/>
        <w:ind w:left="567" w:hanging="567"/>
      </w:pPr>
      <w:r>
        <w:t xml:space="preserve">Wikimedia Foundation. (2022, September 30). </w:t>
      </w:r>
      <w:r>
        <w:rPr>
          <w:i/>
          <w:iCs/>
        </w:rPr>
        <w:t>List of tallest buildings in San Francisco</w:t>
      </w:r>
      <w:r>
        <w:t xml:space="preserve">. Wikipedia. Retrieved October 2, 2022, from https://en.wikipedia.org/wiki/List_of_tallest_buildings_in_San_Francisco#Timeline_of_tallest_buildings </w:t>
      </w:r>
    </w:p>
    <w:p w14:paraId="335FBFF2" w14:textId="77777777" w:rsidR="005E23D5" w:rsidRDefault="005E23D5" w:rsidP="005E23D5">
      <w:pPr>
        <w:pStyle w:val="NormalWeb"/>
        <w:ind w:left="567" w:hanging="567"/>
      </w:pPr>
      <w:r>
        <w:t xml:space="preserve">Wikimedia Foundation. (2022, September 30). </w:t>
      </w:r>
      <w:r>
        <w:rPr>
          <w:i/>
          <w:iCs/>
        </w:rPr>
        <w:t>Millennium Tower (San Francisco)</w:t>
      </w:r>
      <w:r>
        <w:t xml:space="preserve">. Wikipedia. Retrieved October 2, 2022, from https://en.wikipedia.org/wiki/Millennium_Tower_(San_Francisco)#Sinking_and_tilting_problem </w:t>
      </w:r>
    </w:p>
    <w:p w14:paraId="07EE8C9C" w14:textId="77777777" w:rsidR="00432EF9" w:rsidRDefault="00432EF9"/>
    <w:sectPr w:rsidR="00432EF9">
      <w:pgSz w:w="15840" w:h="12240" w:orient="landscape"/>
      <w:pgMar w:top="693" w:right="648" w:bottom="1440" w:left="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1D"/>
    <w:rsid w:val="00432EF9"/>
    <w:rsid w:val="005E23D5"/>
    <w:rsid w:val="0064211D"/>
    <w:rsid w:val="006C720F"/>
    <w:rsid w:val="0073145B"/>
    <w:rsid w:val="00AC438F"/>
    <w:rsid w:val="00C10EFD"/>
    <w:rsid w:val="00E055B2"/>
    <w:rsid w:val="00EA3BD9"/>
    <w:rsid w:val="00F1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C75C"/>
  <w15:docId w15:val="{7F8C186B-5731-4E08-9C1B-86E0E64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Reed</dc:creator>
  <cp:keywords/>
  <cp:lastModifiedBy>Megan Leonard</cp:lastModifiedBy>
  <cp:revision>2</cp:revision>
  <dcterms:created xsi:type="dcterms:W3CDTF">2022-10-03T00:12:00Z</dcterms:created>
  <dcterms:modified xsi:type="dcterms:W3CDTF">2022-10-03T00:12:00Z</dcterms:modified>
</cp:coreProperties>
</file>