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FAB29B" w14:textId="74A18AC6" w:rsidR="007A0C15" w:rsidRDefault="007A0C15" w:rsidP="007A0C15">
      <w:pPr>
        <w:pStyle w:val="a3"/>
        <w:spacing w:before="64" w:beforeAutospacing="0" w:after="0" w:afterAutospacing="0"/>
        <w:textAlignment w:val="baseline"/>
        <w:rPr>
          <w:color w:val="000000"/>
          <w:sz w:val="28"/>
          <w:szCs w:val="28"/>
        </w:rPr>
      </w:pPr>
      <w:r w:rsidRPr="007A0C15">
        <w:rPr>
          <w:b/>
          <w:bCs/>
          <w:sz w:val="28"/>
          <w:szCs w:val="28"/>
        </w:rPr>
        <w:t>Задание 1</w:t>
      </w:r>
      <w:r w:rsidRPr="007A0C15">
        <w:rPr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 xml:space="preserve">Вектор v = ["1", "2", </w:t>
      </w:r>
      <w:proofErr w:type="spellStart"/>
      <w:r>
        <w:rPr>
          <w:color w:val="000000"/>
          <w:sz w:val="28"/>
          <w:szCs w:val="28"/>
        </w:rPr>
        <w:t>missing</w:t>
      </w:r>
      <w:proofErr w:type="spellEnd"/>
      <w:r>
        <w:rPr>
          <w:color w:val="000000"/>
          <w:sz w:val="28"/>
          <w:szCs w:val="28"/>
        </w:rPr>
        <w:t xml:space="preserve">, "4"], преобразовать таким образом, чтобы строковые значения стали численными а </w:t>
      </w:r>
      <w:proofErr w:type="spellStart"/>
      <w:proofErr w:type="gramStart"/>
      <w:r>
        <w:rPr>
          <w:color w:val="000000"/>
          <w:sz w:val="28"/>
          <w:szCs w:val="28"/>
        </w:rPr>
        <w:t>missing</w:t>
      </w:r>
      <w:proofErr w:type="spellEnd"/>
      <w:proofErr w:type="gramEnd"/>
      <w:r>
        <w:rPr>
          <w:color w:val="000000"/>
          <w:sz w:val="28"/>
          <w:szCs w:val="28"/>
        </w:rPr>
        <w:t xml:space="preserve"> значение осталось таким как было.</w:t>
      </w:r>
    </w:p>
    <w:p w14:paraId="5B82CD3B" w14:textId="440832F7" w:rsidR="007A0C15" w:rsidRDefault="007A0C15" w:rsidP="007A0C15">
      <w:pPr>
        <w:pStyle w:val="a3"/>
        <w:spacing w:before="64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67204AF2" w14:textId="77777777" w:rsidR="00B47D00" w:rsidRPr="00B47D00" w:rsidRDefault="00B47D00" w:rsidP="00B47D0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47D0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v </w:t>
      </w:r>
      <w:r w:rsidRPr="00B47D0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B47D0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[</w:t>
      </w:r>
      <w:r w:rsidRPr="00B47D00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B47D00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1</w:t>
      </w:r>
      <w:r w:rsidRPr="00B47D00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B47D0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B47D0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B47D00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B47D00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2</w:t>
      </w:r>
      <w:r w:rsidRPr="00B47D00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B47D0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B47D0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B47D00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B47D00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missing</w:t>
      </w:r>
      <w:r w:rsidRPr="00B47D00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B47D0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B47D0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B47D00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B47D00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4</w:t>
      </w:r>
      <w:r w:rsidRPr="00B47D00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B47D0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]</w:t>
      </w:r>
    </w:p>
    <w:p w14:paraId="5CE8243E" w14:textId="77777777" w:rsidR="00B47D00" w:rsidRPr="00B47D00" w:rsidRDefault="00B47D00" w:rsidP="00B47D0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50C341CD" w14:textId="77777777" w:rsidR="00B47D00" w:rsidRPr="00B47D00" w:rsidRDefault="00B47D00" w:rsidP="00B47D0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B47D0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v_converted </w:t>
      </w:r>
      <w:r w:rsidRPr="00B47D00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B47D0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B47D00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passmissing</w:t>
      </w:r>
      <w:r w:rsidRPr="00B47D0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(parse).(Int</w:t>
      </w:r>
      <w:r w:rsidRPr="00B47D00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B47D00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v)</w:t>
      </w:r>
    </w:p>
    <w:p w14:paraId="6DC04929" w14:textId="77777777" w:rsidR="00B47D00" w:rsidRPr="00B47D00" w:rsidRDefault="00B47D00" w:rsidP="00B47D0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04C3951F" w14:textId="77777777" w:rsidR="00B47D00" w:rsidRPr="00B47D00" w:rsidRDefault="00B47D00" w:rsidP="00B47D0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</w:pPr>
      <w:proofErr w:type="spellStart"/>
      <w:r w:rsidRPr="00B47D00">
        <w:rPr>
          <w:rFonts w:ascii="Consolas" w:eastAsia="Times New Roman" w:hAnsi="Consolas" w:cs="Times New Roman"/>
          <w:color w:val="8BE1F7"/>
          <w:sz w:val="21"/>
          <w:szCs w:val="21"/>
          <w:lang w:eastAsia="ru-RU"/>
        </w:rPr>
        <w:t>println</w:t>
      </w:r>
      <w:proofErr w:type="spellEnd"/>
      <w:r w:rsidRPr="00B47D00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>(</w:t>
      </w:r>
      <w:proofErr w:type="spellStart"/>
      <w:r w:rsidRPr="00B47D00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>v_converted</w:t>
      </w:r>
      <w:proofErr w:type="spellEnd"/>
      <w:r w:rsidRPr="00B47D00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>)</w:t>
      </w:r>
    </w:p>
    <w:p w14:paraId="5E3C770A" w14:textId="77777777" w:rsidR="00B47D00" w:rsidRPr="00B47D00" w:rsidRDefault="00B47D00" w:rsidP="00B47D00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</w:pPr>
    </w:p>
    <w:p w14:paraId="0998021A" w14:textId="38F975BC" w:rsidR="007A0C15" w:rsidRDefault="007A0C15" w:rsidP="007A0C15">
      <w:pPr>
        <w:pStyle w:val="a3"/>
        <w:spacing w:before="64" w:beforeAutospacing="0" w:after="0" w:afterAutospacing="0"/>
        <w:textAlignment w:val="baseline"/>
        <w:rPr>
          <w:color w:val="000000"/>
          <w:sz w:val="28"/>
          <w:szCs w:val="28"/>
        </w:rPr>
      </w:pPr>
      <w:bookmarkStart w:id="0" w:name="_GoBack"/>
      <w:bookmarkEnd w:id="0"/>
    </w:p>
    <w:p w14:paraId="29A3167D" w14:textId="77777777" w:rsidR="007A0C15" w:rsidRDefault="007A0C15" w:rsidP="007A0C15">
      <w:pPr>
        <w:pStyle w:val="a3"/>
        <w:spacing w:before="64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73A2CCFB" w14:textId="5778C7E2" w:rsidR="007A0C15" w:rsidRDefault="007A0C15" w:rsidP="007A0C15">
      <w:pPr>
        <w:pStyle w:val="a3"/>
        <w:spacing w:before="64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Преобразовать все строковые элементы в числа, а не трогая </w:t>
      </w:r>
      <w:proofErr w:type="spellStart"/>
      <w:r>
        <w:rPr>
          <w:sz w:val="28"/>
          <w:szCs w:val="28"/>
        </w:rPr>
        <w:t>missing</w:t>
      </w:r>
      <w:proofErr w:type="spellEnd"/>
      <w:r>
        <w:rPr>
          <w:sz w:val="28"/>
          <w:szCs w:val="28"/>
        </w:rPr>
        <w:t>.</w:t>
      </w:r>
      <w:r w:rsidRPr="007A0C1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</w:t>
      </w:r>
      <w:proofErr w:type="spellStart"/>
      <w:r>
        <w:rPr>
          <w:sz w:val="28"/>
          <w:szCs w:val="28"/>
        </w:rPr>
        <w:t>Julia</w:t>
      </w:r>
      <w:proofErr w:type="spellEnd"/>
      <w:r>
        <w:rPr>
          <w:sz w:val="28"/>
          <w:szCs w:val="28"/>
        </w:rPr>
        <w:t xml:space="preserve"> это делается с помощью функций </w:t>
      </w:r>
      <w:proofErr w:type="spellStart"/>
      <w:proofErr w:type="gramStart"/>
      <w:r>
        <w:rPr>
          <w:sz w:val="28"/>
          <w:szCs w:val="28"/>
        </w:rPr>
        <w:t>passmissing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и </w:t>
      </w:r>
      <w:proofErr w:type="spellStart"/>
      <w:r>
        <w:rPr>
          <w:sz w:val="28"/>
          <w:szCs w:val="28"/>
        </w:rPr>
        <w:t>parse</w:t>
      </w:r>
      <w:proofErr w:type="spellEnd"/>
      <w:r>
        <w:rPr>
          <w:sz w:val="28"/>
          <w:szCs w:val="28"/>
        </w:rPr>
        <w:t>().</w:t>
      </w:r>
    </w:p>
    <w:p w14:paraId="7251D111" w14:textId="77777777" w:rsidR="001448E1" w:rsidRDefault="001448E1"/>
    <w:sectPr w:rsidR="001448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5BF"/>
    <w:rsid w:val="001448E1"/>
    <w:rsid w:val="007A0C15"/>
    <w:rsid w:val="00B47D00"/>
    <w:rsid w:val="00CD5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0AD02"/>
  <w15:chartTrackingRefBased/>
  <w15:docId w15:val="{AB2221D4-3079-4D7D-AF91-D285E5D37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A0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31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20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3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MAGNAVEX</dc:creator>
  <cp:keywords/>
  <dc:description/>
  <cp:lastModifiedBy>MAGNAVEX</cp:lastModifiedBy>
  <cp:revision>3</cp:revision>
  <dcterms:created xsi:type="dcterms:W3CDTF">2026-05-23T16:13:00Z</dcterms:created>
  <dcterms:modified xsi:type="dcterms:W3CDTF">2026-05-23T16:18:00Z</dcterms:modified>
</cp:coreProperties>
</file>