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055" w:rsidRDefault="008B1055" w:rsidP="00A84F98">
      <w:pPr>
        <w:spacing w:after="0"/>
      </w:pPr>
      <w:r w:rsidRPr="008B1055">
        <w:t>2.cadre</w:t>
      </w:r>
      <w:r>
        <w:t xml:space="preserve"> théorique et méthodologique</w:t>
      </w:r>
    </w:p>
    <w:p w:rsidR="00A84F98" w:rsidRDefault="00A84F98" w:rsidP="00A84F98">
      <w:pPr>
        <w:spacing w:after="0"/>
      </w:pPr>
    </w:p>
    <w:p w:rsidR="008B1055" w:rsidRDefault="008B1055" w:rsidP="00A84F98">
      <w:pPr>
        <w:spacing w:after="0"/>
      </w:pPr>
      <w:r>
        <w:t>*outils :</w:t>
      </w:r>
    </w:p>
    <w:p w:rsidR="008B1055" w:rsidRDefault="008B1055" w:rsidP="00A84F98">
      <w:pPr>
        <w:spacing w:after="0"/>
        <w:ind w:firstLine="426"/>
      </w:pPr>
      <w:r>
        <w:t>- métal pour la construction de la poubelle</w:t>
      </w:r>
    </w:p>
    <w:p w:rsidR="008B1055" w:rsidRDefault="008B1055" w:rsidP="00A84F98">
      <w:pPr>
        <w:spacing w:after="0"/>
        <w:ind w:firstLine="426"/>
      </w:pPr>
      <w:r>
        <w:t>- capteur pour la fermeture du sac et pour envoyer le signal à l’entreprise</w:t>
      </w:r>
    </w:p>
    <w:p w:rsidR="008B1055" w:rsidRDefault="008B1055" w:rsidP="00A84F98">
      <w:pPr>
        <w:spacing w:after="0"/>
        <w:ind w:firstLine="426"/>
      </w:pPr>
      <w:r>
        <w:t>- sac poubelle</w:t>
      </w:r>
    </w:p>
    <w:p w:rsidR="008B1055" w:rsidRDefault="008B1055" w:rsidP="00A84F98">
      <w:pPr>
        <w:spacing w:after="0"/>
        <w:ind w:firstLine="426"/>
      </w:pPr>
      <w:r>
        <w:t>-verrou à code mécanique</w:t>
      </w:r>
    </w:p>
    <w:p w:rsidR="00A84F98" w:rsidRDefault="008B1055" w:rsidP="00A84F98">
      <w:pPr>
        <w:spacing w:after="0"/>
        <w:ind w:firstLine="426"/>
      </w:pPr>
      <w:r>
        <w:t>-connexion wifi pou</w:t>
      </w:r>
      <w:r w:rsidR="00A84F98">
        <w:t>r que le capteur envoie le signal à l’entreprise</w:t>
      </w:r>
    </w:p>
    <w:p w:rsidR="00A84F98" w:rsidRDefault="00A84F98" w:rsidP="00A84F98">
      <w:pPr>
        <w:spacing w:after="0"/>
        <w:ind w:firstLine="426"/>
      </w:pPr>
      <w:r>
        <w:t>- du courant électrique pour aider le capteur à être en marche.</w:t>
      </w:r>
    </w:p>
    <w:p w:rsidR="00A84F98" w:rsidRDefault="00A84F98" w:rsidP="00A84F98">
      <w:pPr>
        <w:spacing w:after="0"/>
      </w:pPr>
    </w:p>
    <w:p w:rsidR="00A84F98" w:rsidRDefault="00A84F98" w:rsidP="00A84F98">
      <w:pPr>
        <w:spacing w:after="0"/>
      </w:pPr>
      <w:r>
        <w:t>* techniques :  pour la technique nous pourrons avoir 4 étapes</w:t>
      </w:r>
    </w:p>
    <w:p w:rsidR="00A84F98" w:rsidRDefault="00A84F98" w:rsidP="00A84F98">
      <w:pPr>
        <w:spacing w:after="0"/>
        <w:ind w:firstLine="426"/>
      </w:pPr>
      <w:r>
        <w:t>-remplissage du sac poubelle</w:t>
      </w:r>
    </w:p>
    <w:p w:rsidR="00A84F98" w:rsidRDefault="00A84F98" w:rsidP="00A84F98">
      <w:pPr>
        <w:spacing w:after="0"/>
        <w:ind w:firstLine="426"/>
      </w:pPr>
      <w:r>
        <w:t xml:space="preserve">-fermeture du sac poubelle par le capteur </w:t>
      </w:r>
    </w:p>
    <w:p w:rsidR="00A84F98" w:rsidRDefault="00A84F98" w:rsidP="00A84F98">
      <w:pPr>
        <w:spacing w:after="0"/>
        <w:ind w:firstLine="426"/>
      </w:pPr>
      <w:r>
        <w:t xml:space="preserve">-blocage du verrou mécanique par le capteur </w:t>
      </w:r>
    </w:p>
    <w:p w:rsidR="00F40880" w:rsidRDefault="00A84F98" w:rsidP="00E65321">
      <w:pPr>
        <w:spacing w:after="0"/>
        <w:ind w:firstLine="426"/>
      </w:pPr>
      <w:r>
        <w:t xml:space="preserve">-déverrouillage du verrou par un agent habilité pour ce service de vidage  </w:t>
      </w:r>
      <w:r w:rsidR="00F40880">
        <w:t xml:space="preserve"> </w:t>
      </w:r>
    </w:p>
    <w:p w:rsidR="00E65321" w:rsidRDefault="00A84F98" w:rsidP="00E65321">
      <w:pPr>
        <w:spacing w:after="0"/>
        <w:ind w:firstLine="426"/>
      </w:pPr>
      <w:r>
        <w:t xml:space="preserve"> </w:t>
      </w:r>
      <w:r w:rsidR="008B1055">
        <w:t xml:space="preserve"> </w:t>
      </w:r>
    </w:p>
    <w:p w:rsidR="00E65321" w:rsidRDefault="00E65321" w:rsidP="00E65321">
      <w:pPr>
        <w:spacing w:after="0"/>
      </w:pPr>
      <w:r>
        <w:t>*choix méthodique :</w:t>
      </w:r>
    </w:p>
    <w:p w:rsidR="00B8597A" w:rsidRPr="008C73FD" w:rsidRDefault="00E65321" w:rsidP="00F40880">
      <w:pPr>
        <w:bidi/>
        <w:spacing w:after="0"/>
        <w:jc w:val="right"/>
      </w:pPr>
      <w:r>
        <w:t xml:space="preserve">Nous avons fait ce choix parce que nous voulons faciliter premièrement la meilleure organisation du ramassage des sacs poubelles en remettant </w:t>
      </w:r>
      <w:r w:rsidR="008C73FD">
        <w:t>s</w:t>
      </w:r>
      <w:r>
        <w:t>a gérance à la société charger de le faire. Relier chaque poubelle</w:t>
      </w:r>
      <w:r w:rsidR="008C73FD">
        <w:t xml:space="preserve"> à la société le permet de connaître avec précision les endroits et le nombre de </w:t>
      </w:r>
      <w:r w:rsidR="006F1D03">
        <w:t>poubelle remplie et entre autres leurs permets de s’organiser par rapport au ramassage.</w:t>
      </w:r>
      <w:bookmarkStart w:id="0" w:name="_GoBack"/>
      <w:bookmarkEnd w:id="0"/>
      <w:r w:rsidR="008C73FD">
        <w:t xml:space="preserve"> </w:t>
      </w:r>
    </w:p>
    <w:sectPr w:rsidR="00B8597A" w:rsidRPr="008C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55"/>
    <w:rsid w:val="00503BDE"/>
    <w:rsid w:val="006F1D03"/>
    <w:rsid w:val="008B1055"/>
    <w:rsid w:val="008C73FD"/>
    <w:rsid w:val="00A67343"/>
    <w:rsid w:val="00A84F98"/>
    <w:rsid w:val="00AC557E"/>
    <w:rsid w:val="00BC5998"/>
    <w:rsid w:val="00E65321"/>
    <w:rsid w:val="00F4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68ED"/>
  <w15:chartTrackingRefBased/>
  <w15:docId w15:val="{605D8B33-E395-4DB8-9317-F1EE967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magnificat</dc:creator>
  <cp:keywords/>
  <dc:description/>
  <cp:lastModifiedBy>magnificat</cp:lastModifiedBy>
  <cp:revision>5</cp:revision>
  <dcterms:created xsi:type="dcterms:W3CDTF">2024-02-16T08:30:00Z</dcterms:created>
  <dcterms:modified xsi:type="dcterms:W3CDTF">2024-02-16T10:24:00Z</dcterms:modified>
</cp:coreProperties>
</file>