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 principles</w:t>
      </w:r>
    </w:p>
    <w:p>
      <w:pPr>
        <w:pStyle w:val="FirstParagraph"/>
      </w:pPr>
      <w:r>
        <w:t xml:space="preserve">This Section presents the important physical principles upon which DC</w:t>
      </w:r>
      <w:r>
        <w:t xml:space="preserve"> </w:t>
      </w:r>
      <w:r>
        <w:t xml:space="preserve">resistivity methods are based. The relations between current flow, potentials</w:t>
      </w:r>
      <w:r>
        <w:t xml:space="preserve"> </w:t>
      </w:r>
      <w:r>
        <w:t xml:space="preserve">and resistivity in uniform ground are explained. This forms the basis for the</w:t>
      </w:r>
      <w:r>
        <w:t xml:space="preserve"> </w:t>
      </w:r>
      <w:r>
        <w:t xml:space="preserve">concept of apparent resistivity derived from practical survey arrangements</w:t>
      </w:r>
      <w:r>
        <w:t xml:space="preserve"> </w:t>
      </w:r>
      <w:r>
        <w:t xml:space="preserve">(two current and two potential electrodes planted at the surface). The effect</w:t>
      </w:r>
      <w:r>
        <w:t xml:space="preserve"> </w:t>
      </w:r>
      <w:r>
        <w:t xml:space="preserve">of anisotropic ground upon measured potentials is then described. Finally,</w:t>
      </w:r>
      <w:r>
        <w:t xml:space="preserve"> </w:t>
      </w:r>
      <w:r>
        <w:t xml:space="preserve">charge distribution is explained because it is a useful way of understanding</w:t>
      </w:r>
      <w:r>
        <w:t xml:space="preserve"> </w:t>
      </w:r>
      <w:r>
        <w:t xml:space="preserve">how potentials arise at the surface due to variations in electrical</w:t>
      </w:r>
      <w:r>
        <w:t xml:space="preserve"> </w:t>
      </w:r>
      <w:r>
        <w:t xml:space="preserve">conductivity underground. The forward modeling relations are also based upon</w:t>
      </w:r>
      <w:r>
        <w:t xml:space="preserve"> </w:t>
      </w:r>
      <w:r>
        <w:t xml:space="preserve">charge distribution.</w:t>
      </w:r>
    </w:p>
    <w:p>
      <w:pPr>
        <w:pStyle w:val="BodyText"/>
      </w:pPr>
      <w:r>
        <w:t xml:space="preserve">Contents</w:t>
      </w:r>
    </w:p>
    <w:p>
      <w:pPr>
        <w:pStyle w:val="BodyText"/>
      </w:pPr>
      <w:r>
        <w:t xml:space="preserve">DC_basic_principles_equations</w:t>
      </w:r>
      <w:r>
        <w:t xml:space="preserve"> </w:t>
      </w:r>
      <w:r>
        <w:t xml:space="preserve">DC_basic_principles_current_voltage_halfspace</w:t>
      </w:r>
      <w:r>
        <w:t xml:space="preserve"> </w:t>
      </w:r>
      <w:r>
        <w:t xml:space="preserve">DC_basic_principles_heterogeneous_earth</w:t>
      </w:r>
      <w:r>
        <w:t xml:space="preserve"> </w:t>
      </w:r>
      <w:r>
        <w:t xml:space="preserve">DC_basic_principles_anisotropy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principles</dc:title>
  <dc:creator/>
  <cp:keywords/>
  <dcterms:created xsi:type="dcterms:W3CDTF">2025-01-16T09:41:38Z</dcterms:created>
  <dcterms:modified xsi:type="dcterms:W3CDTF">2025-01-16T09:41:38Z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