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098" w14:textId="77777777" w:rsidR="00607889" w:rsidRDefault="00280A76">
      <w:pPr>
        <w:rPr>
          <w:ins w:id="0" w:author="Sabatello, Rachel" w:date="2022-07-28T15:55:00Z"/>
          <w:rFonts w:ascii="Sylfaen" w:hAnsi="Sylfaen"/>
          <w:sz w:val="20"/>
          <w:szCs w:val="20"/>
        </w:rPr>
      </w:pPr>
      <w:r w:rsidRPr="00147CF7">
        <w:rPr>
          <w:rFonts w:ascii="Sylfaen" w:hAnsi="Sylfaen"/>
          <w:sz w:val="20"/>
          <w:szCs w:val="20"/>
        </w:rPr>
        <w:t xml:space="preserve">Spoken language is one of the most prevalent forms of human communication, yet it is highly variable by nature. Even talkers with similar language backgrounds </w:t>
      </w:r>
      <w:ins w:id="1" w:author="Sabatello, Rachel" w:date="2022-07-28T02:40:00Z">
        <w:r w:rsidR="00F25C19" w:rsidRPr="00F052CE">
          <w:rPr>
            <w:rFonts w:ascii="Sylfaen" w:hAnsi="Sylfaen"/>
            <w:sz w:val="20"/>
            <w:szCs w:val="20"/>
          </w:rPr>
          <w:t xml:space="preserve">tend to </w:t>
        </w:r>
      </w:ins>
      <w:r w:rsidRPr="00147CF7">
        <w:rPr>
          <w:rFonts w:ascii="Sylfaen" w:hAnsi="Sylfaen"/>
          <w:sz w:val="20"/>
          <w:szCs w:val="20"/>
        </w:rPr>
        <w:t xml:space="preserve">differ in how they produce speech sounds, </w:t>
      </w:r>
      <w:ins w:id="2" w:author="Sabatello, Rachel" w:date="2022-07-28T02:41:00Z">
        <w:r w:rsidR="00F25C19" w:rsidRPr="00147CF7">
          <w:rPr>
            <w:rFonts w:ascii="Sylfaen" w:hAnsi="Sylfaen"/>
            <w:sz w:val="20"/>
            <w:szCs w:val="20"/>
          </w:rPr>
          <w:t xml:space="preserve">potentially </w:t>
        </w:r>
      </w:ins>
      <w:r w:rsidRPr="00147CF7">
        <w:rPr>
          <w:rFonts w:ascii="Sylfaen" w:hAnsi="Sylfaen"/>
          <w:sz w:val="20"/>
          <w:szCs w:val="20"/>
        </w:rPr>
        <w:t>blurring the boundaries between one sound category and another both within and across talkers</w:t>
      </w:r>
      <w:ins w:id="3" w:author="Sabatello, Rachel" w:date="2022-07-28T15:53:00Z">
        <w:r w:rsidR="00607889">
          <w:rPr>
            <w:rFonts w:ascii="Sylfaen" w:hAnsi="Sylfaen"/>
            <w:sz w:val="20"/>
            <w:szCs w:val="20"/>
          </w:rPr>
          <w:t xml:space="preserve"> (e.</w:t>
        </w:r>
      </w:ins>
      <w:ins w:id="4" w:author="Sabatello, Rachel" w:date="2022-07-28T15:54:00Z">
        <w:r w:rsidR="00607889">
          <w:rPr>
            <w:rFonts w:ascii="Sylfaen" w:hAnsi="Sylfaen"/>
            <w:sz w:val="20"/>
            <w:szCs w:val="20"/>
          </w:rPr>
          <w:t>g.,</w:t>
        </w:r>
      </w:ins>
      <w:del w:id="5" w:author="Sabatello, Rachel" w:date="2022-07-28T15:53:00Z">
        <w:r w:rsidRPr="00147CF7" w:rsidDel="00607889">
          <w:rPr>
            <w:rFonts w:ascii="Sylfaen" w:hAnsi="Sylfaen"/>
            <w:sz w:val="20"/>
            <w:szCs w:val="20"/>
          </w:rPr>
          <w:delText>.</w:delText>
        </w:r>
      </w:del>
      <w:del w:id="6" w:author="Sabatello, Rachel" w:date="2022-07-28T15:54:00Z">
        <w:r w:rsidRPr="00147CF7" w:rsidDel="00607889">
          <w:rPr>
            <w:rFonts w:ascii="Sylfaen" w:hAnsi="Sylfaen"/>
            <w:sz w:val="20"/>
            <w:szCs w:val="20"/>
          </w:rPr>
          <w:delText xml:space="preserve"> </w:delText>
        </w:r>
      </w:del>
      <w:ins w:id="7" w:author="Sabatello, Rachel" w:date="2022-07-28T15:54:00Z">
        <w:r w:rsidR="00607889">
          <w:rPr>
            <w:rFonts w:ascii="Sylfaen" w:hAnsi="Sylfaen"/>
            <w:sz w:val="20"/>
            <w:szCs w:val="20"/>
          </w:rPr>
          <w:t xml:space="preserve"> the</w:t>
        </w:r>
      </w:ins>
      <w:ins w:id="8" w:author="Sabatello, Rachel" w:date="2022-07-28T15:52:00Z">
        <w:r w:rsidR="00607889">
          <w:rPr>
            <w:rFonts w:ascii="Sylfaen" w:hAnsi="Sylfaen"/>
            <w:sz w:val="20"/>
            <w:szCs w:val="20"/>
          </w:rPr>
          <w:t xml:space="preserve"> </w:t>
        </w:r>
      </w:ins>
      <w:ins w:id="9" w:author="Sabatello, Rachel" w:date="2022-07-28T15:53:00Z">
        <w:r w:rsidR="00607889">
          <w:rPr>
            <w:rFonts w:ascii="Sylfaen" w:hAnsi="Sylfaen"/>
            <w:sz w:val="20"/>
            <w:szCs w:val="20"/>
          </w:rPr>
          <w:t>categorization boundary is the S-</w:t>
        </w:r>
        <w:r w:rsidR="00607889" w:rsidRPr="00607889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607889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607889">
          <w:rPr>
            <w:rFonts w:ascii="Times New Roman" w:hAnsi="Times New Roman" w:cs="Times New Roman"/>
            <w:sz w:val="20"/>
            <w:szCs w:val="20"/>
          </w:rPr>
          <w:t>, or the “Ss”–“Sh” sound continuum</w:t>
        </w:r>
      </w:ins>
      <w:ins w:id="10" w:author="Sabatello, Rachel" w:date="2022-07-28T15:54:00Z">
        <w:r w:rsidR="00607889">
          <w:rPr>
            <w:rFonts w:ascii="Times New Roman" w:hAnsi="Times New Roman" w:cs="Times New Roman"/>
            <w:sz w:val="20"/>
            <w:szCs w:val="20"/>
          </w:rPr>
          <w:t>)</w:t>
        </w:r>
      </w:ins>
      <w:ins w:id="11" w:author="Sabatello, Rachel" w:date="2022-07-28T15:53:00Z">
        <w:r w:rsidR="00607889">
          <w:rPr>
            <w:rFonts w:ascii="Times New Roman" w:hAnsi="Times New Roman" w:cs="Times New Roman"/>
            <w:sz w:val="20"/>
            <w:szCs w:val="20"/>
          </w:rPr>
          <w:t xml:space="preserve">. </w:t>
        </w:r>
      </w:ins>
      <w:del w:id="12" w:author="Sabatello, Rachel" w:date="2022-07-28T02:40:00Z">
        <w:r w:rsidRPr="00147CF7" w:rsidDel="00F25C19">
          <w:rPr>
            <w:rFonts w:ascii="Sylfaen" w:hAnsi="Sylfaen"/>
            <w:sz w:val="20"/>
            <w:szCs w:val="20"/>
          </w:rPr>
          <w:delText xml:space="preserve">Still, listeners can understand a newly encountered talker when hearing them speak for the first time. </w:delText>
        </w:r>
      </w:del>
      <w:r w:rsidRPr="00147CF7">
        <w:rPr>
          <w:rFonts w:ascii="Sylfaen" w:hAnsi="Sylfaen"/>
          <w:sz w:val="20"/>
          <w:szCs w:val="20"/>
        </w:rPr>
        <w:t xml:space="preserve">To overcome the lack of one-to-one mapping of speech sounds to speech categories, the human brain </w:t>
      </w:r>
      <w:ins w:id="13" w:author="Sabatello, Rachel" w:date="2022-07-28T02:41:00Z">
        <w:r w:rsidR="00F25C19" w:rsidRPr="00147CF7">
          <w:rPr>
            <w:rFonts w:ascii="Sylfaen" w:hAnsi="Sylfaen"/>
            <w:sz w:val="20"/>
            <w:szCs w:val="20"/>
          </w:rPr>
          <w:t xml:space="preserve">possesses </w:t>
        </w:r>
      </w:ins>
      <w:del w:id="14" w:author="Sabatello, Rachel" w:date="2022-07-28T02:41:00Z">
        <w:r w:rsidRPr="00147CF7" w:rsidDel="00F25C19">
          <w:rPr>
            <w:rFonts w:ascii="Sylfaen" w:hAnsi="Sylfaen"/>
            <w:sz w:val="20"/>
            <w:szCs w:val="20"/>
          </w:rPr>
          <w:delText>has</w:delText>
        </w:r>
      </w:del>
      <w:r w:rsidRPr="00147CF7">
        <w:rPr>
          <w:rFonts w:ascii="Sylfaen" w:hAnsi="Sylfaen"/>
          <w:sz w:val="20"/>
          <w:szCs w:val="20"/>
        </w:rPr>
        <w:t xml:space="preserve"> cognitive mechanisms that actively learn how talkers speak and </w:t>
      </w:r>
      <w:r w:rsidR="000B6B30" w:rsidRPr="00147CF7">
        <w:rPr>
          <w:rFonts w:ascii="Sylfaen" w:hAnsi="Sylfaen"/>
          <w:sz w:val="20"/>
          <w:szCs w:val="20"/>
        </w:rPr>
        <w:t>constructs expectations about how that talker will produce speech in the future</w:t>
      </w:r>
      <w:r w:rsidRPr="00147CF7">
        <w:rPr>
          <w:rFonts w:ascii="Sylfaen" w:hAnsi="Sylfaen"/>
          <w:sz w:val="20"/>
          <w:szCs w:val="20"/>
        </w:rPr>
        <w:t xml:space="preserve">. This process </w:t>
      </w:r>
      <w:ins w:id="15" w:author="Sabatello, Rachel" w:date="2022-07-28T02:42:00Z">
        <w:r w:rsidR="00F25C19" w:rsidRPr="00147CF7">
          <w:rPr>
            <w:rFonts w:ascii="Sylfaen" w:hAnsi="Sylfaen"/>
            <w:sz w:val="20"/>
            <w:szCs w:val="20"/>
          </w:rPr>
          <w:t xml:space="preserve">typically </w:t>
        </w:r>
      </w:ins>
      <w:r w:rsidRPr="00147CF7">
        <w:rPr>
          <w:rFonts w:ascii="Sylfaen" w:hAnsi="Sylfaen"/>
          <w:sz w:val="20"/>
          <w:szCs w:val="20"/>
        </w:rPr>
        <w:t xml:space="preserve">occurs unintentionally, without the </w:t>
      </w:r>
      <w:del w:id="16" w:author="Sabatello, Rachel" w:date="2022-07-28T03:21:00Z">
        <w:r w:rsidRPr="00147CF7" w:rsidDel="001B7B0C">
          <w:rPr>
            <w:rFonts w:ascii="Sylfaen" w:hAnsi="Sylfaen"/>
            <w:sz w:val="20"/>
            <w:szCs w:val="20"/>
          </w:rPr>
          <w:delText>listener noticing</w:delText>
        </w:r>
      </w:del>
      <w:ins w:id="17" w:author="Sabatello, Rachel" w:date="2022-07-28T03:21:00Z">
        <w:r w:rsidR="001B7B0C" w:rsidRPr="00147CF7">
          <w:rPr>
            <w:rFonts w:ascii="Sylfaen" w:hAnsi="Sylfaen"/>
            <w:sz w:val="20"/>
            <w:szCs w:val="20"/>
          </w:rPr>
          <w:t>listener noticing</w:t>
        </w:r>
      </w:ins>
      <w:r w:rsidRPr="00147CF7">
        <w:rPr>
          <w:rFonts w:ascii="Sylfaen" w:hAnsi="Sylfaen"/>
          <w:sz w:val="20"/>
          <w:szCs w:val="20"/>
        </w:rPr>
        <w:t xml:space="preserve"> how their perception of speech changes over time. </w:t>
      </w:r>
    </w:p>
    <w:p w14:paraId="47B299FF" w14:textId="22299E29" w:rsidR="00607889" w:rsidRDefault="00280A76">
      <w:pPr>
        <w:rPr>
          <w:ins w:id="18" w:author="Sabatello, Rachel" w:date="2022-07-28T15:55:00Z"/>
          <w:rFonts w:ascii="Sylfaen" w:hAnsi="Sylfaen"/>
          <w:sz w:val="20"/>
          <w:szCs w:val="20"/>
        </w:rPr>
      </w:pPr>
      <w:r w:rsidRPr="00147CF7">
        <w:rPr>
          <w:rFonts w:ascii="Sylfaen" w:hAnsi="Sylfaen"/>
          <w:sz w:val="20"/>
          <w:szCs w:val="20"/>
        </w:rPr>
        <w:t xml:space="preserve">However, </w:t>
      </w:r>
      <w:del w:id="19" w:author="Sabatello, Rachel" w:date="2022-07-28T15:55:00Z">
        <w:r w:rsidR="006F6CDE" w:rsidRPr="00147CF7" w:rsidDel="00607889">
          <w:rPr>
            <w:rFonts w:ascii="Sylfaen" w:hAnsi="Sylfaen"/>
            <w:sz w:val="20"/>
            <w:szCs w:val="20"/>
          </w:rPr>
          <w:delText>how automatic</w:delText>
        </w:r>
      </w:del>
      <w:ins w:id="20" w:author="Sabatello, Rachel" w:date="2022-07-28T15:55:00Z">
        <w:r w:rsidR="00607889">
          <w:rPr>
            <w:rFonts w:ascii="Sylfaen" w:hAnsi="Sylfaen"/>
            <w:sz w:val="20"/>
            <w:szCs w:val="20"/>
          </w:rPr>
          <w:t>the degree of automaticity in</w:t>
        </w:r>
      </w:ins>
      <w:r w:rsidR="006F6CDE" w:rsidRPr="00147CF7">
        <w:rPr>
          <w:rFonts w:ascii="Sylfaen" w:hAnsi="Sylfaen"/>
          <w:sz w:val="20"/>
          <w:szCs w:val="20"/>
        </w:rPr>
        <w:t xml:space="preserve"> speech perception adaptation is remains unclear</w:t>
      </w:r>
      <w:ins w:id="21" w:author="Sabatello, Rachel" w:date="2022-07-28T03:05:00Z">
        <w:r w:rsidR="00497F10" w:rsidRPr="00147CF7">
          <w:rPr>
            <w:rFonts w:ascii="Sylfaen" w:hAnsi="Sylfaen"/>
            <w:sz w:val="20"/>
            <w:szCs w:val="20"/>
          </w:rPr>
          <w:t xml:space="preserve">: While a large body of research has found that </w:t>
        </w:r>
        <w:r w:rsidR="00CB0BBA" w:rsidRPr="00147CF7">
          <w:rPr>
            <w:rFonts w:ascii="Sylfaen" w:hAnsi="Sylfaen"/>
            <w:sz w:val="20"/>
            <w:szCs w:val="20"/>
          </w:rPr>
          <w:t xml:space="preserve">perceptual learning </w:t>
        </w:r>
      </w:ins>
      <w:ins w:id="22" w:author="Sabatello, Rachel" w:date="2022-07-28T03:06:00Z">
        <w:r w:rsidR="00CB0BBA" w:rsidRPr="00147CF7">
          <w:rPr>
            <w:rFonts w:ascii="Sylfaen" w:hAnsi="Sylfaen"/>
            <w:sz w:val="20"/>
            <w:szCs w:val="20"/>
          </w:rPr>
          <w:t xml:space="preserve">is not inhibited </w:t>
        </w:r>
      </w:ins>
      <w:ins w:id="23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>by distractions</w:t>
        </w:r>
      </w:ins>
      <w:ins w:id="24" w:author="Sabatello, Rachel" w:date="2022-07-28T03:23:00Z">
        <w:r w:rsidR="001B7B0C" w:rsidRPr="00147CF7">
          <w:rPr>
            <w:rFonts w:ascii="Sylfaen" w:hAnsi="Sylfaen"/>
            <w:sz w:val="20"/>
            <w:szCs w:val="20"/>
          </w:rPr>
          <w:t xml:space="preserve">, </w:t>
        </w:r>
      </w:ins>
      <w:ins w:id="25" w:author="Sabatello, Rachel" w:date="2022-07-28T03:24:00Z">
        <w:r w:rsidR="001B7B0C" w:rsidRPr="00147CF7">
          <w:rPr>
            <w:rFonts w:ascii="Sylfaen" w:hAnsi="Sylfaen"/>
            <w:sz w:val="20"/>
            <w:szCs w:val="20"/>
          </w:rPr>
          <w:t xml:space="preserve">lack of intention, or exposure to multiple talkers, </w:t>
        </w:r>
      </w:ins>
      <w:ins w:id="26" w:author="Sabatello, Rachel" w:date="2022-07-28T03:09:00Z">
        <w:r w:rsidR="00CB0BBA" w:rsidRPr="00147CF7">
          <w:rPr>
            <w:rFonts w:ascii="Sylfaen" w:hAnsi="Sylfaen"/>
            <w:sz w:val="20"/>
            <w:szCs w:val="20"/>
          </w:rPr>
          <w:t xml:space="preserve">research has found that listeners do </w:t>
        </w:r>
      </w:ins>
      <w:ins w:id="27" w:author="Sabatello, Rachel" w:date="2022-07-28T03:11:00Z">
        <w:r w:rsidR="00C75037" w:rsidRPr="00147CF7">
          <w:rPr>
            <w:rFonts w:ascii="Sylfaen" w:hAnsi="Sylfaen"/>
            <w:sz w:val="20"/>
            <w:szCs w:val="20"/>
          </w:rPr>
          <w:t>consider</w:t>
        </w:r>
      </w:ins>
      <w:ins w:id="28" w:author="Sabatello, Rachel" w:date="2022-07-28T03:09:00Z">
        <w:r w:rsidR="00CB0BBA" w:rsidRPr="00147CF7">
          <w:rPr>
            <w:rFonts w:ascii="Sylfaen" w:hAnsi="Sylfaen"/>
            <w:sz w:val="20"/>
            <w:szCs w:val="20"/>
          </w:rPr>
          <w:t xml:space="preserve"> </w:t>
        </w:r>
      </w:ins>
      <w:ins w:id="29" w:author="Sabatello, Rachel" w:date="2022-07-28T03:10:00Z">
        <w:r w:rsidR="00CB0BBA" w:rsidRPr="00147CF7">
          <w:rPr>
            <w:rFonts w:ascii="Sylfaen" w:hAnsi="Sylfaen"/>
            <w:sz w:val="20"/>
            <w:szCs w:val="20"/>
          </w:rPr>
          <w:t>context</w:t>
        </w:r>
      </w:ins>
      <w:ins w:id="30" w:author="Sabatello, Rachel" w:date="2022-07-28T03:25:00Z">
        <w:r w:rsidR="001B7B0C" w:rsidRPr="00147CF7">
          <w:rPr>
            <w:rFonts w:ascii="Sylfaen" w:hAnsi="Sylfaen"/>
            <w:sz w:val="20"/>
            <w:szCs w:val="20"/>
          </w:rPr>
          <w:t>ual factors</w:t>
        </w:r>
      </w:ins>
      <w:ins w:id="31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 xml:space="preserve"> and</w:t>
        </w:r>
      </w:ins>
      <w:ins w:id="32" w:author="Sabatello, Rachel" w:date="2022-07-28T03:10:00Z">
        <w:r w:rsidR="00CB0BBA" w:rsidRPr="00147CF7">
          <w:rPr>
            <w:rFonts w:ascii="Sylfaen" w:hAnsi="Sylfaen"/>
            <w:sz w:val="20"/>
            <w:szCs w:val="20"/>
          </w:rPr>
          <w:t xml:space="preserve"> </w:t>
        </w:r>
      </w:ins>
      <w:ins w:id="33" w:author="Sabatello, Rachel" w:date="2022-07-28T03:09:00Z">
        <w:r w:rsidR="00CB0BBA" w:rsidRPr="00147CF7">
          <w:rPr>
            <w:rFonts w:ascii="Sylfaen" w:hAnsi="Sylfaen"/>
            <w:sz w:val="20"/>
            <w:szCs w:val="20"/>
          </w:rPr>
          <w:t>causality</w:t>
        </w:r>
      </w:ins>
      <w:ins w:id="34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 xml:space="preserve"> </w:t>
        </w:r>
      </w:ins>
      <w:ins w:id="35" w:author="Sabatello, Rachel" w:date="2022-07-28T03:25:00Z">
        <w:r w:rsidR="001B7B0C" w:rsidRPr="00147CF7">
          <w:rPr>
            <w:rFonts w:ascii="Sylfaen" w:hAnsi="Sylfaen"/>
            <w:sz w:val="20"/>
            <w:szCs w:val="20"/>
          </w:rPr>
          <w:t>(e.g.,</w:t>
        </w:r>
      </w:ins>
      <w:ins w:id="36" w:author="Sabatello, Rachel" w:date="2022-07-28T03:26:00Z">
        <w:r w:rsidR="003E1067" w:rsidRPr="00147CF7">
          <w:rPr>
            <w:rFonts w:ascii="Sylfaen" w:hAnsi="Sylfaen"/>
            <w:sz w:val="20"/>
            <w:szCs w:val="20"/>
          </w:rPr>
          <w:t xml:space="preserve"> accommodating a talker visibly chewing while talking) </w:t>
        </w:r>
      </w:ins>
      <w:ins w:id="37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>when learning how talkers speak</w:t>
        </w:r>
      </w:ins>
      <w:r w:rsidRPr="00147CF7">
        <w:rPr>
          <w:rFonts w:ascii="Sylfaen" w:hAnsi="Sylfaen"/>
          <w:sz w:val="20"/>
          <w:szCs w:val="20"/>
        </w:rPr>
        <w:t>.</w:t>
      </w:r>
      <w:ins w:id="38" w:author="Sabatello, Rachel" w:date="2022-07-28T03:28:00Z">
        <w:r w:rsidR="003E1067" w:rsidRPr="00147CF7">
          <w:rPr>
            <w:rFonts w:ascii="Sylfaen" w:hAnsi="Sylfaen"/>
            <w:sz w:val="20"/>
            <w:szCs w:val="20"/>
          </w:rPr>
          <w:t xml:space="preserve"> </w:t>
        </w:r>
      </w:ins>
      <w:ins w:id="39" w:author="Sabatello, Rachel" w:date="2022-07-28T03:10:00Z">
        <w:r w:rsidR="00CB0BBA" w:rsidRPr="00147CF7">
          <w:rPr>
            <w:rFonts w:ascii="Sylfaen" w:hAnsi="Sylfaen"/>
            <w:sz w:val="20"/>
            <w:szCs w:val="20"/>
          </w:rPr>
          <w:t>Furthermore</w:t>
        </w:r>
      </w:ins>
      <w:ins w:id="40" w:author="Sabatello, Rachel" w:date="2022-07-28T03:11:00Z">
        <w:r w:rsidR="00C75037" w:rsidRPr="00147CF7">
          <w:rPr>
            <w:rFonts w:ascii="Sylfaen" w:hAnsi="Sylfaen"/>
            <w:sz w:val="20"/>
            <w:szCs w:val="20"/>
          </w:rPr>
          <w:t xml:space="preserve">, </w:t>
        </w:r>
      </w:ins>
      <w:ins w:id="41" w:author="Sabatello, Rachel" w:date="2022-07-28T03:27:00Z">
        <w:r w:rsidR="003E1067" w:rsidRPr="00147CF7">
          <w:rPr>
            <w:rFonts w:ascii="Sylfaen" w:hAnsi="Sylfaen"/>
            <w:sz w:val="20"/>
            <w:szCs w:val="20"/>
          </w:rPr>
          <w:t>the utility of speech perception adaptation may also pose the possibility</w:t>
        </w:r>
      </w:ins>
      <w:ins w:id="42" w:author="Sabatello, Rachel" w:date="2022-07-28T03:19:00Z">
        <w:r w:rsidR="00474B3A" w:rsidRPr="00147CF7">
          <w:rPr>
            <w:rFonts w:ascii="Sylfaen" w:hAnsi="Sylfaen"/>
            <w:sz w:val="20"/>
            <w:szCs w:val="20"/>
          </w:rPr>
          <w:t xml:space="preserve"> of listener’s prioritizing </w:t>
        </w:r>
      </w:ins>
      <w:ins w:id="43" w:author="Sabatello, Rachel" w:date="2022-07-28T03:20:00Z">
        <w:r w:rsidR="00474B3A" w:rsidRPr="00147CF7">
          <w:rPr>
            <w:rFonts w:ascii="Sylfaen" w:hAnsi="Sylfaen"/>
            <w:sz w:val="20"/>
            <w:szCs w:val="20"/>
          </w:rPr>
          <w:t>adaptation when there is a need to understand speech</w:t>
        </w:r>
      </w:ins>
      <w:ins w:id="44" w:author="Sabatello, Rachel" w:date="2022-07-28T03:28:00Z">
        <w:r w:rsidR="003E1067" w:rsidRPr="00147CF7">
          <w:rPr>
            <w:rFonts w:ascii="Sylfaen" w:hAnsi="Sylfaen"/>
            <w:sz w:val="20"/>
            <w:szCs w:val="20"/>
          </w:rPr>
          <w:t>,</w:t>
        </w:r>
      </w:ins>
      <w:ins w:id="45" w:author="Sabatello, Rachel" w:date="2022-07-28T03:20:00Z">
        <w:r w:rsidR="00474B3A" w:rsidRPr="00147CF7">
          <w:rPr>
            <w:rFonts w:ascii="Sylfaen" w:hAnsi="Sylfaen"/>
            <w:sz w:val="20"/>
            <w:szCs w:val="20"/>
          </w:rPr>
          <w:t xml:space="preserve"> versus passively sponging </w:t>
        </w:r>
      </w:ins>
      <w:ins w:id="46" w:author="Sabatello, Rachel" w:date="2022-07-28T03:21:00Z">
        <w:r w:rsidR="001B7B0C" w:rsidRPr="00147CF7">
          <w:rPr>
            <w:rFonts w:ascii="Sylfaen" w:hAnsi="Sylfaen"/>
            <w:sz w:val="20"/>
            <w:szCs w:val="20"/>
          </w:rPr>
          <w:t xml:space="preserve">information from background noise in their environment. </w:t>
        </w:r>
      </w:ins>
    </w:p>
    <w:p w14:paraId="7588B949" w14:textId="14CE417A" w:rsidR="00607889" w:rsidRDefault="00280A76">
      <w:pPr>
        <w:rPr>
          <w:ins w:id="47" w:author="Sabatello, Rachel" w:date="2022-07-28T15:55:00Z"/>
          <w:rFonts w:ascii="Sylfaen" w:hAnsi="Sylfaen"/>
          <w:sz w:val="20"/>
          <w:szCs w:val="20"/>
        </w:rPr>
      </w:pPr>
      <w:del w:id="48" w:author="Sabatello, Rachel" w:date="2022-07-28T03:19:00Z">
        <w:r w:rsidRPr="00147CF7" w:rsidDel="00474B3A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147CF7">
        <w:rPr>
          <w:rFonts w:ascii="Sylfaen" w:hAnsi="Sylfaen"/>
          <w:sz w:val="20"/>
          <w:szCs w:val="20"/>
        </w:rPr>
        <w:t xml:space="preserve">In this experiment, we limit the available </w:t>
      </w:r>
      <w:r w:rsidR="006F6CDE" w:rsidRPr="00147CF7">
        <w:rPr>
          <w:rFonts w:ascii="Sylfaen" w:hAnsi="Sylfaen"/>
          <w:sz w:val="20"/>
          <w:szCs w:val="20"/>
        </w:rPr>
        <w:t xml:space="preserve">attentional </w:t>
      </w:r>
      <w:r w:rsidR="00F57CE2" w:rsidRPr="00147CF7">
        <w:rPr>
          <w:rFonts w:ascii="Sylfaen" w:hAnsi="Sylfaen"/>
          <w:sz w:val="20"/>
          <w:szCs w:val="20"/>
        </w:rPr>
        <w:t xml:space="preserve">resources for speech perception by exposing a listener to two </w:t>
      </w:r>
      <w:ins w:id="49" w:author="Sabatello, Rachel" w:date="2022-07-28T02:44:00Z">
        <w:r w:rsidR="00F25C19" w:rsidRPr="00147CF7">
          <w:rPr>
            <w:rFonts w:ascii="Sylfaen" w:hAnsi="Sylfaen"/>
            <w:sz w:val="20"/>
            <w:szCs w:val="20"/>
          </w:rPr>
          <w:t xml:space="preserve">simulated </w:t>
        </w:r>
      </w:ins>
      <w:r w:rsidR="00F57CE2" w:rsidRPr="00147CF7">
        <w:rPr>
          <w:rFonts w:ascii="Sylfaen" w:hAnsi="Sylfaen"/>
          <w:sz w:val="20"/>
          <w:szCs w:val="20"/>
        </w:rPr>
        <w:t xml:space="preserve">talkers </w:t>
      </w:r>
      <w:ins w:id="50" w:author="Sabatello, Rachel" w:date="2022-07-28T02:44:00Z">
        <w:r w:rsidR="00F25C19" w:rsidRPr="00147CF7">
          <w:rPr>
            <w:rFonts w:ascii="Sylfaen" w:hAnsi="Sylfaen"/>
            <w:sz w:val="20"/>
            <w:szCs w:val="20"/>
          </w:rPr>
          <w:t xml:space="preserve">who </w:t>
        </w:r>
      </w:ins>
      <w:ins w:id="51" w:author="Sabatello, Rachel" w:date="2022-07-28T02:45:00Z">
        <w:r w:rsidR="00F25C19" w:rsidRPr="00147CF7">
          <w:rPr>
            <w:rFonts w:ascii="Sylfaen" w:hAnsi="Sylfaen"/>
            <w:sz w:val="20"/>
            <w:szCs w:val="20"/>
          </w:rPr>
          <w:t>produce inversely atypical sounds</w:t>
        </w:r>
        <w:r w:rsidR="007E0766" w:rsidRPr="00147CF7">
          <w:rPr>
            <w:rFonts w:ascii="Sylfaen" w:hAnsi="Sylfaen"/>
            <w:sz w:val="20"/>
            <w:szCs w:val="20"/>
          </w:rPr>
          <w:t xml:space="preserve"> on the </w:t>
        </w:r>
      </w:ins>
      <w:ins w:id="52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>S-</w:t>
        </w:r>
        <w:r w:rsidR="007E0766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7E0766" w:rsidRPr="00147CF7">
          <w:rPr>
            <w:rFonts w:ascii="Sylfaen" w:hAnsi="Sylfaen" w:cs="Times New Roman"/>
            <w:sz w:val="20"/>
            <w:szCs w:val="20"/>
            <w:rPrChange w:id="53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</w:t>
        </w:r>
      </w:ins>
      <w:ins w:id="54" w:author="Sabatello, Rachel" w:date="2022-07-28T15:49:00Z">
        <w:r w:rsidR="00147CF7">
          <w:rPr>
            <w:rFonts w:ascii="Sylfaen" w:hAnsi="Sylfaen" w:cs="Times New Roman"/>
            <w:sz w:val="20"/>
            <w:szCs w:val="20"/>
          </w:rPr>
          <w:t xml:space="preserve"> (</w:t>
        </w:r>
      </w:ins>
      <w:ins w:id="55" w:author="Sabatello, Rachel" w:date="2022-07-28T15:50:00Z">
        <w:r w:rsidR="00147CF7">
          <w:rPr>
            <w:rFonts w:ascii="Sylfaen" w:hAnsi="Sylfaen" w:cs="Times New Roman"/>
            <w:sz w:val="20"/>
            <w:szCs w:val="20"/>
          </w:rPr>
          <w:t>i.e</w:t>
        </w:r>
      </w:ins>
      <w:ins w:id="56" w:author="Sabatello, Rachel" w:date="2022-07-28T15:49:00Z">
        <w:r w:rsidR="00147CF7">
          <w:rPr>
            <w:rFonts w:ascii="Sylfaen" w:hAnsi="Sylfaen" w:cs="Times New Roman"/>
            <w:sz w:val="20"/>
            <w:szCs w:val="20"/>
          </w:rPr>
          <w:t>., one tal</w:t>
        </w:r>
      </w:ins>
      <w:ins w:id="57" w:author="Sabatello, Rachel" w:date="2022-07-28T15:50:00Z">
        <w:r w:rsidR="00147CF7">
          <w:rPr>
            <w:rFonts w:ascii="Sylfaen" w:hAnsi="Sylfaen" w:cs="Times New Roman"/>
            <w:sz w:val="20"/>
            <w:szCs w:val="20"/>
          </w:rPr>
          <w:t>ker produces their /s/ sounds more like “Sh”</w:t>
        </w:r>
      </w:ins>
      <w:ins w:id="58" w:author="Sabatello, Rachel" w:date="2022-07-28T15:51:00Z">
        <w:r w:rsidR="00147CF7">
          <w:rPr>
            <w:rFonts w:ascii="Sylfaen" w:hAnsi="Sylfaen" w:cs="Times New Roman"/>
            <w:sz w:val="20"/>
            <w:szCs w:val="20"/>
          </w:rPr>
          <w:t>, and the other talker produces their /</w:t>
        </w:r>
      </w:ins>
      <w:ins w:id="59" w:author="Sabatello, Rachel" w:date="2022-07-28T15:52:00Z">
        <w:r w:rsidR="00147CF7" w:rsidRPr="00147CF7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147CF7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147CF7">
          <w:rPr>
            <w:rFonts w:ascii="Times New Roman" w:hAnsi="Times New Roman" w:cs="Times New Roman"/>
            <w:sz w:val="20"/>
            <w:szCs w:val="20"/>
          </w:rPr>
          <w:t>/ sound smore like “Ss”)</w:t>
        </w:r>
      </w:ins>
      <w:ins w:id="60" w:author="Sabatello, Rachel" w:date="2022-07-28T02:46:00Z">
        <w:r w:rsidR="007E0766" w:rsidRPr="00147CF7">
          <w:rPr>
            <w:rFonts w:ascii="Sylfaen" w:hAnsi="Sylfaen" w:cs="Times New Roman"/>
            <w:sz w:val="20"/>
            <w:szCs w:val="20"/>
            <w:rPrChange w:id="61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. The talkers</w:t>
        </w:r>
      </w:ins>
      <w:ins w:id="62" w:author="Sabatello, Rachel" w:date="2022-07-28T02:48:00Z">
        <w:r w:rsidR="007E0766" w:rsidRPr="00147CF7">
          <w:rPr>
            <w:rFonts w:ascii="Sylfaen" w:hAnsi="Sylfaen" w:cs="Times New Roman"/>
            <w:sz w:val="20"/>
            <w:szCs w:val="20"/>
            <w:rPrChange w:id="63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w</w:t>
        </w:r>
      </w:ins>
      <w:ins w:id="64" w:author="Sabatello, Rachel" w:date="2022-07-28T02:50:00Z">
        <w:r w:rsidR="007E0766" w:rsidRPr="00147CF7">
          <w:rPr>
            <w:rFonts w:ascii="Sylfaen" w:hAnsi="Sylfaen" w:cs="Times New Roman"/>
            <w:sz w:val="20"/>
            <w:szCs w:val="20"/>
            <w:rPrChange w:id="65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ere</w:t>
        </w:r>
      </w:ins>
      <w:ins w:id="66" w:author="Sabatello, Rachel" w:date="2022-07-28T02:49:00Z">
        <w:r w:rsidR="007E0766" w:rsidRPr="00147CF7">
          <w:rPr>
            <w:rFonts w:ascii="Sylfaen" w:hAnsi="Sylfaen" w:cs="Times New Roman"/>
            <w:sz w:val="20"/>
            <w:szCs w:val="20"/>
            <w:rPrChange w:id="67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created to have distinct voices and</w:t>
        </w:r>
      </w:ins>
      <w:ins w:id="68" w:author="Sabatello, Rachel" w:date="2022-07-28T02:50:00Z">
        <w:r w:rsidR="007E0766" w:rsidRPr="00147CF7">
          <w:rPr>
            <w:rFonts w:ascii="Sylfaen" w:hAnsi="Sylfaen" w:cs="Times New Roman"/>
            <w:sz w:val="20"/>
            <w:szCs w:val="20"/>
            <w:rPrChange w:id="69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70" w:author="Sabatello, Rachel" w:date="2022-07-28T02:51:00Z">
        <w:r w:rsidR="00A07877" w:rsidRPr="00147CF7">
          <w:rPr>
            <w:rFonts w:ascii="Sylfaen" w:hAnsi="Sylfaen" w:cs="Times New Roman"/>
            <w:sz w:val="20"/>
            <w:szCs w:val="20"/>
            <w:rPrChange w:id="71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will be</w:t>
        </w:r>
      </w:ins>
      <w:ins w:id="72" w:author="Sabatello, Rachel" w:date="2022-07-28T02:46:00Z">
        <w:r w:rsidR="007E0766" w:rsidRPr="00147CF7">
          <w:rPr>
            <w:rFonts w:ascii="Sylfaen" w:hAnsi="Sylfaen" w:cs="Times New Roman"/>
            <w:sz w:val="20"/>
            <w:szCs w:val="20"/>
            <w:rPrChange w:id="73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presented</w:t>
        </w:r>
      </w:ins>
      <w:ins w:id="74" w:author="Sabatello, Rachel" w:date="2022-07-28T02:45:00Z">
        <w:r w:rsidR="00F25C19" w:rsidRPr="00147CF7">
          <w:rPr>
            <w:rFonts w:ascii="Sylfaen" w:hAnsi="Sylfaen"/>
            <w:sz w:val="20"/>
            <w:szCs w:val="20"/>
          </w:rPr>
          <w:t xml:space="preserve"> </w:t>
        </w:r>
      </w:ins>
      <w:ins w:id="75" w:author="Sabatello, Rachel" w:date="2022-07-28T02:49:00Z">
        <w:r w:rsidR="007E0766" w:rsidRPr="00147CF7">
          <w:rPr>
            <w:rFonts w:ascii="Sylfaen" w:hAnsi="Sylfaen"/>
            <w:sz w:val="20"/>
            <w:szCs w:val="20"/>
          </w:rPr>
          <w:t xml:space="preserve">as </w:t>
        </w:r>
      </w:ins>
      <w:r w:rsidR="00F57CE2" w:rsidRPr="00147CF7">
        <w:rPr>
          <w:rFonts w:ascii="Sylfaen" w:hAnsi="Sylfaen"/>
          <w:sz w:val="20"/>
          <w:szCs w:val="20"/>
        </w:rPr>
        <w:t>speaking simultaneously</w:t>
      </w:r>
      <w:ins w:id="76" w:author="Sabatello, Rachel" w:date="2022-07-28T02:49:00Z">
        <w:r w:rsidR="007E0766" w:rsidRPr="00147CF7">
          <w:rPr>
            <w:rFonts w:ascii="Sylfaen" w:hAnsi="Sylfaen"/>
            <w:sz w:val="20"/>
            <w:szCs w:val="20"/>
          </w:rPr>
          <w:t>. P</w:t>
        </w:r>
      </w:ins>
      <w:ins w:id="77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 xml:space="preserve">articipants </w:t>
        </w:r>
      </w:ins>
      <w:ins w:id="78" w:author="Sabatello, Rachel" w:date="2022-07-28T02:50:00Z">
        <w:r w:rsidR="00A07877" w:rsidRPr="00147CF7">
          <w:rPr>
            <w:rFonts w:ascii="Sylfaen" w:hAnsi="Sylfaen"/>
            <w:sz w:val="20"/>
            <w:szCs w:val="20"/>
          </w:rPr>
          <w:t>will be</w:t>
        </w:r>
      </w:ins>
      <w:ins w:id="79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 xml:space="preserve"> instructed to attend to on</w:t>
        </w:r>
      </w:ins>
      <w:ins w:id="80" w:author="Sabatello, Rachel" w:date="2022-07-28T02:47:00Z">
        <w:r w:rsidR="007E0766" w:rsidRPr="00147CF7">
          <w:rPr>
            <w:rFonts w:ascii="Sylfaen" w:hAnsi="Sylfaen"/>
            <w:sz w:val="20"/>
            <w:szCs w:val="20"/>
          </w:rPr>
          <w:t>e</w:t>
        </w:r>
      </w:ins>
      <w:ins w:id="81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 xml:space="preserve"> of the two talkers</w:t>
        </w:r>
      </w:ins>
      <w:ins w:id="82" w:author="Sabatello, Rachel" w:date="2022-07-28T02:47:00Z">
        <w:r w:rsidR="007E0766" w:rsidRPr="00147CF7">
          <w:rPr>
            <w:rFonts w:ascii="Sylfaen" w:hAnsi="Sylfaen"/>
            <w:sz w:val="20"/>
            <w:szCs w:val="20"/>
          </w:rPr>
          <w:t xml:space="preserve"> and select if that talker is saying a word or a nonword </w:t>
        </w:r>
      </w:ins>
      <w:del w:id="83" w:author="Sabatello, Rachel" w:date="2022-07-28T02:47:00Z">
        <w:r w:rsidR="00F57CE2" w:rsidRPr="00147CF7" w:rsidDel="007E0766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147CF7">
        <w:rPr>
          <w:rFonts w:ascii="Sylfaen" w:hAnsi="Sylfaen"/>
          <w:sz w:val="20"/>
          <w:szCs w:val="20"/>
        </w:rPr>
        <w:t>in a virtual forced-choice lexical decision task.</w:t>
      </w:r>
      <w:r w:rsidR="00F40F78" w:rsidRPr="00147CF7">
        <w:rPr>
          <w:rFonts w:ascii="Sylfaen" w:hAnsi="Sylfaen"/>
          <w:sz w:val="20"/>
          <w:szCs w:val="20"/>
        </w:rPr>
        <w:t xml:space="preserve"> </w:t>
      </w:r>
    </w:p>
    <w:p w14:paraId="25031ACC" w14:textId="74E44DC7" w:rsidR="00AB77C0" w:rsidRPr="00147CF7" w:rsidRDefault="00F57CE2">
      <w:pPr>
        <w:rPr>
          <w:rFonts w:ascii="Sylfaen" w:hAnsi="Sylfaen"/>
          <w:sz w:val="20"/>
          <w:szCs w:val="20"/>
        </w:rPr>
      </w:pPr>
      <w:r w:rsidRPr="00147CF7">
        <w:rPr>
          <w:rFonts w:ascii="Sylfaen" w:hAnsi="Sylfaen"/>
          <w:sz w:val="20"/>
          <w:szCs w:val="20"/>
        </w:rPr>
        <w:t xml:space="preserve">We </w:t>
      </w:r>
      <w:ins w:id="84" w:author="Sabatello, Rachel" w:date="2022-07-28T02:51:00Z">
        <w:r w:rsidR="00A07877" w:rsidRPr="00147CF7">
          <w:rPr>
            <w:rFonts w:ascii="Sylfaen" w:hAnsi="Sylfaen"/>
            <w:sz w:val="20"/>
            <w:szCs w:val="20"/>
          </w:rPr>
          <w:t xml:space="preserve">will </w:t>
        </w:r>
      </w:ins>
      <w:r w:rsidRPr="00147CF7">
        <w:rPr>
          <w:rFonts w:ascii="Sylfaen" w:hAnsi="Sylfaen"/>
          <w:sz w:val="20"/>
          <w:szCs w:val="20"/>
        </w:rPr>
        <w:t xml:space="preserve">then test the effects of directing the listener’s attention to one talker on the listener’s ability </w:t>
      </w:r>
      <w:r w:rsidR="006C7579" w:rsidRPr="00147CF7">
        <w:rPr>
          <w:rFonts w:ascii="Sylfaen" w:hAnsi="Sylfaen"/>
          <w:sz w:val="20"/>
          <w:szCs w:val="20"/>
        </w:rPr>
        <w:t xml:space="preserve">to </w:t>
      </w:r>
      <w:r w:rsidRPr="00147CF7">
        <w:rPr>
          <w:rFonts w:ascii="Sylfaen" w:hAnsi="Sylfaen"/>
          <w:sz w:val="20"/>
          <w:szCs w:val="20"/>
        </w:rPr>
        <w:t>adapt their speech perception to both talkers</w:t>
      </w:r>
      <w:ins w:id="85" w:author="Sabatello, Rachel" w:date="2022-07-28T02:51:00Z">
        <w:r w:rsidR="00A07877" w:rsidRPr="00147CF7">
          <w:rPr>
            <w:rFonts w:ascii="Sylfaen" w:hAnsi="Sylfaen"/>
            <w:sz w:val="20"/>
            <w:szCs w:val="20"/>
          </w:rPr>
          <w:t xml:space="preserve"> </w:t>
        </w:r>
      </w:ins>
      <w:ins w:id="86" w:author="Sabatello, Rachel" w:date="2022-07-28T02:52:00Z">
        <w:r w:rsidR="00A07877" w:rsidRPr="00147CF7">
          <w:rPr>
            <w:rFonts w:ascii="Sylfaen" w:hAnsi="Sylfaen"/>
            <w:sz w:val="20"/>
            <w:szCs w:val="20"/>
          </w:rPr>
          <w:t>by how they categorize sounds on the S-</w:t>
        </w:r>
        <w:r w:rsidR="00A07877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A07877" w:rsidRPr="00147CF7">
          <w:rPr>
            <w:rFonts w:ascii="Sylfaen" w:hAnsi="Sylfaen" w:cs="Times New Roman"/>
            <w:sz w:val="20"/>
            <w:szCs w:val="20"/>
            <w:rPrChange w:id="87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 when heard in </w:t>
        </w:r>
      </w:ins>
      <w:ins w:id="88" w:author="Sabatello, Rachel" w:date="2022-07-28T02:53:00Z">
        <w:r w:rsidR="00A07877" w:rsidRPr="00147CF7">
          <w:rPr>
            <w:rFonts w:ascii="Sylfaen" w:hAnsi="Sylfaen" w:cs="Times New Roman"/>
            <w:sz w:val="20"/>
            <w:szCs w:val="20"/>
            <w:rPrChange w:id="89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the talkers’ </w:t>
        </w:r>
      </w:ins>
      <w:ins w:id="90" w:author="Sabatello, Rachel" w:date="2022-07-28T02:52:00Z">
        <w:r w:rsidR="00A07877" w:rsidRPr="00147CF7">
          <w:rPr>
            <w:rFonts w:ascii="Sylfaen" w:hAnsi="Sylfaen" w:cs="Times New Roman"/>
            <w:sz w:val="20"/>
            <w:szCs w:val="20"/>
            <w:rPrChange w:id="91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voice</w:t>
        </w:r>
      </w:ins>
      <w:ins w:id="92" w:author="Sabatello, Rachel" w:date="2022-07-28T02:53:00Z">
        <w:r w:rsidR="00A07877" w:rsidRPr="00147CF7">
          <w:rPr>
            <w:rFonts w:ascii="Sylfaen" w:hAnsi="Sylfaen" w:cs="Times New Roman"/>
            <w:sz w:val="20"/>
            <w:szCs w:val="20"/>
            <w:rPrChange w:id="93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s</w:t>
        </w:r>
      </w:ins>
      <w:r w:rsidRPr="00147CF7">
        <w:rPr>
          <w:rFonts w:ascii="Sylfaen" w:hAnsi="Sylfaen"/>
          <w:sz w:val="20"/>
          <w:szCs w:val="20"/>
        </w:rPr>
        <w:t>.</w:t>
      </w:r>
      <w:r w:rsidR="0088756F" w:rsidRPr="00147CF7">
        <w:rPr>
          <w:rFonts w:ascii="Sylfaen" w:hAnsi="Sylfaen"/>
          <w:sz w:val="20"/>
          <w:szCs w:val="20"/>
        </w:rPr>
        <w:t xml:space="preserve"> If </w:t>
      </w:r>
      <w:ins w:id="94" w:author="Sabatello, Rachel" w:date="2022-07-28T02:59:00Z">
        <w:r w:rsidR="005861D2" w:rsidRPr="00147CF7">
          <w:rPr>
            <w:rFonts w:ascii="Sylfaen" w:hAnsi="Sylfaen"/>
            <w:sz w:val="20"/>
            <w:szCs w:val="20"/>
          </w:rPr>
          <w:t xml:space="preserve">there are limits to the automaticity of speech perception, then </w:t>
        </w:r>
      </w:ins>
      <w:ins w:id="95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 xml:space="preserve">we expect </w:t>
        </w:r>
      </w:ins>
      <w:r w:rsidR="0088756F" w:rsidRPr="00147CF7">
        <w:rPr>
          <w:rFonts w:ascii="Sylfaen" w:hAnsi="Sylfaen"/>
          <w:sz w:val="20"/>
          <w:szCs w:val="20"/>
        </w:rPr>
        <w:t xml:space="preserve">listeners will adapt their perceived categorical boundary </w:t>
      </w:r>
      <w:del w:id="96" w:author="Sabatello, Rachel" w:date="2022-07-28T03:00:00Z">
        <w:r w:rsidR="0088756F" w:rsidRPr="00147CF7" w:rsidDel="005861D2">
          <w:rPr>
            <w:rFonts w:ascii="Sylfaen" w:hAnsi="Sylfaen"/>
            <w:sz w:val="20"/>
            <w:szCs w:val="20"/>
          </w:rPr>
          <w:delText xml:space="preserve">more </w:delText>
        </w:r>
      </w:del>
      <w:ins w:id="97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>to align better with</w:t>
        </w:r>
      </w:ins>
      <w:del w:id="98" w:author="Sabatello, Rachel" w:date="2022-07-28T03:00:00Z">
        <w:r w:rsidR="0088756F" w:rsidRPr="00147CF7" w:rsidDel="005861D2">
          <w:rPr>
            <w:rFonts w:ascii="Sylfaen" w:hAnsi="Sylfaen"/>
            <w:sz w:val="20"/>
            <w:szCs w:val="20"/>
          </w:rPr>
          <w:delText>to</w:delText>
        </w:r>
      </w:del>
      <w:r w:rsidR="0088756F" w:rsidRPr="00147CF7">
        <w:rPr>
          <w:rFonts w:ascii="Sylfaen" w:hAnsi="Sylfaen"/>
          <w:sz w:val="20"/>
          <w:szCs w:val="20"/>
        </w:rPr>
        <w:t xml:space="preserve"> the talker</w:t>
      </w:r>
      <w:ins w:id="99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>’s speech</w:t>
        </w:r>
      </w:ins>
      <w:r w:rsidR="0088756F" w:rsidRPr="00147CF7">
        <w:rPr>
          <w:rFonts w:ascii="Sylfaen" w:hAnsi="Sylfaen"/>
          <w:sz w:val="20"/>
          <w:szCs w:val="20"/>
        </w:rPr>
        <w:t xml:space="preserve"> they </w:t>
      </w:r>
      <w:ins w:id="100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>were</w:t>
        </w:r>
      </w:ins>
      <w:del w:id="101" w:author="Sabatello, Rachel" w:date="2022-07-28T03:00:00Z">
        <w:r w:rsidR="0088756F" w:rsidRPr="00147CF7" w:rsidDel="005861D2">
          <w:rPr>
            <w:rFonts w:ascii="Sylfaen" w:hAnsi="Sylfaen"/>
            <w:sz w:val="20"/>
            <w:szCs w:val="20"/>
          </w:rPr>
          <w:delText>are</w:delText>
        </w:r>
      </w:del>
      <w:r w:rsidR="0088756F" w:rsidRPr="00147CF7">
        <w:rPr>
          <w:rFonts w:ascii="Sylfaen" w:hAnsi="Sylfaen"/>
          <w:sz w:val="20"/>
          <w:szCs w:val="20"/>
        </w:rPr>
        <w:t xml:space="preserve"> instructed to attend to,</w:t>
      </w:r>
      <w:ins w:id="102" w:author="Sabatello, Rachel" w:date="2022-07-28T03:00:00Z">
        <w:r w:rsidR="00497F10" w:rsidRPr="00147CF7">
          <w:rPr>
            <w:rFonts w:ascii="Sylfaen" w:hAnsi="Sylfaen"/>
            <w:sz w:val="20"/>
            <w:szCs w:val="20"/>
          </w:rPr>
          <w:t xml:space="preserve"> compared to their adjustment toward</w:t>
        </w:r>
      </w:ins>
      <w:ins w:id="103" w:author="Sabatello, Rachel" w:date="2022-07-28T03:01:00Z">
        <w:r w:rsidR="00497F10" w:rsidRPr="00147CF7">
          <w:rPr>
            <w:rFonts w:ascii="Sylfaen" w:hAnsi="Sylfaen"/>
            <w:sz w:val="20"/>
            <w:szCs w:val="20"/>
          </w:rPr>
          <w:t>s the unattended talker.</w:t>
        </w:r>
      </w:ins>
      <w:r w:rsidR="0088756F" w:rsidRPr="00147CF7">
        <w:rPr>
          <w:rFonts w:ascii="Sylfaen" w:hAnsi="Sylfaen"/>
          <w:sz w:val="20"/>
          <w:szCs w:val="20"/>
        </w:rPr>
        <w:t xml:space="preserve"> </w:t>
      </w:r>
      <w:del w:id="104" w:author="Sabatello, Rachel" w:date="2022-07-28T03:01:00Z">
        <w:r w:rsidR="0088756F" w:rsidRPr="00147CF7" w:rsidDel="00497F10">
          <w:rPr>
            <w:rFonts w:ascii="Sylfaen" w:hAnsi="Sylfaen"/>
            <w:sz w:val="20"/>
            <w:szCs w:val="20"/>
          </w:rPr>
          <w:delText>then this would suggest</w:delText>
        </w:r>
        <w:r w:rsidR="00BE0F9A" w:rsidRPr="00147CF7" w:rsidDel="00497F10">
          <w:rPr>
            <w:rFonts w:ascii="Sylfaen" w:hAnsi="Sylfaen"/>
            <w:sz w:val="20"/>
            <w:szCs w:val="20"/>
          </w:rPr>
          <w:delText xml:space="preserve"> there are limits to the automaticity of speech perception. </w:delText>
        </w:r>
      </w:del>
      <w:ins w:id="105" w:author="Sabatello, Rachel" w:date="2022-07-28T05:22:00Z">
        <w:r w:rsidR="004A6D3D" w:rsidRPr="00147CF7">
          <w:rPr>
            <w:rFonts w:ascii="Sylfaen" w:hAnsi="Sylfaen"/>
            <w:sz w:val="20"/>
            <w:szCs w:val="20"/>
          </w:rPr>
          <w:t>Additionally, t</w:t>
        </w:r>
      </w:ins>
      <w:del w:id="106" w:author="Sabatello, Rachel" w:date="2022-07-28T05:21:00Z">
        <w:r w:rsidR="00BE0F9A" w:rsidRPr="00147CF7" w:rsidDel="0075743E">
          <w:rPr>
            <w:rFonts w:ascii="Sylfaen" w:hAnsi="Sylfaen"/>
            <w:sz w:val="20"/>
            <w:szCs w:val="20"/>
          </w:rPr>
          <w:delText>Additionally, t</w:delText>
        </w:r>
      </w:del>
      <w:r w:rsidR="00BE0F9A" w:rsidRPr="00147CF7">
        <w:rPr>
          <w:rFonts w:ascii="Sylfaen" w:hAnsi="Sylfaen"/>
          <w:sz w:val="20"/>
          <w:szCs w:val="20"/>
        </w:rPr>
        <w:t>he results of this experiment will provide insight into how our brains allocates attentional resources in the context of speech perception when subjected to higher cognitive loads.</w:t>
      </w:r>
    </w:p>
    <w:sectPr w:rsidR="00AB77C0" w:rsidRPr="00147C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A91B" w14:textId="77777777" w:rsidR="00E224B9" w:rsidRDefault="00E224B9" w:rsidP="00CC0A24">
      <w:pPr>
        <w:spacing w:after="0" w:line="240" w:lineRule="auto"/>
      </w:pPr>
      <w:r>
        <w:separator/>
      </w:r>
    </w:p>
  </w:endnote>
  <w:endnote w:type="continuationSeparator" w:id="0">
    <w:p w14:paraId="29523168" w14:textId="77777777" w:rsidR="00E224B9" w:rsidRDefault="00E224B9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167A" w14:textId="77777777" w:rsidR="00E224B9" w:rsidRDefault="00E224B9" w:rsidP="00CC0A24">
      <w:pPr>
        <w:spacing w:after="0" w:line="240" w:lineRule="auto"/>
      </w:pPr>
      <w:r>
        <w:separator/>
      </w:r>
    </w:p>
  </w:footnote>
  <w:footnote w:type="continuationSeparator" w:id="0">
    <w:p w14:paraId="0029CF6B" w14:textId="77777777" w:rsidR="00E224B9" w:rsidRDefault="00E224B9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ins w:id="107" w:author="Sabatello, Rachel" w:date="2022-07-28T03:15:00Z"/>
        <w:rFonts w:ascii="Sylfaen" w:eastAsia="Times New Roman" w:hAnsi="Sylfaen" w:cs="Times New Roman"/>
        <w:b/>
        <w:sz w:val="24"/>
        <w:szCs w:val="24"/>
      </w:rPr>
    </w:pPr>
    <w:ins w:id="108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Exploring the Automaticity </w:t>
      </w:r>
    </w:ins>
    <w:ins w:id="109" w:author="Sabatello, Rachel" w:date="2022-07-28T05:38:00Z">
      <w:r w:rsidR="00037FB9">
        <w:rPr>
          <w:rFonts w:ascii="Sylfaen" w:eastAsia="Times New Roman" w:hAnsi="Sylfaen" w:cs="Times New Roman"/>
          <w:b/>
          <w:sz w:val="24"/>
          <w:szCs w:val="24"/>
        </w:rPr>
        <w:t xml:space="preserve">of </w:t>
      </w:r>
    </w:ins>
    <w:ins w:id="110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Speech Perception and Adaptation </w:t>
      </w:r>
    </w:ins>
  </w:p>
  <w:p w14:paraId="10BEB2A5" w14:textId="61E4587B" w:rsidR="00545BEE" w:rsidRPr="00545BEE" w:rsidDel="00474B3A" w:rsidRDefault="00545BEE" w:rsidP="00545BEE">
    <w:pPr>
      <w:widowControl w:val="0"/>
      <w:spacing w:after="0" w:line="240" w:lineRule="auto"/>
      <w:jc w:val="center"/>
      <w:rPr>
        <w:del w:id="111" w:author="Sabatello, Rachel" w:date="2022-07-28T03:16:00Z"/>
        <w:rFonts w:ascii="Sylfaen" w:eastAsia="Times New Roman" w:hAnsi="Sylfaen" w:cs="Times New Roman"/>
        <w:b/>
        <w:sz w:val="24"/>
        <w:szCs w:val="24"/>
      </w:rPr>
    </w:pPr>
    <w:del w:id="112" w:author="Sabatello, Rachel" w:date="2022-07-28T03:16:00Z">
      <w:r w:rsidRPr="00545BEE" w:rsidDel="00474B3A">
        <w:rPr>
          <w:rFonts w:ascii="Sylfaen" w:eastAsia="Times New Roman" w:hAnsi="Sylfaen" w:cs="Times New Roman"/>
          <w:b/>
          <w:sz w:val="24"/>
          <w:szCs w:val="24"/>
        </w:rPr>
        <w:delText xml:space="preserve">Talker Interference in Speech Perception Adaptation </w:delText>
      </w:r>
    </w:del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atello, Rachel">
    <w15:presenceInfo w15:providerId="AD" w15:userId="S::rsabatel@ur.rochester.edu::4618ec3c-c9ed-4492-bc71-5fcc1a20f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37FB9"/>
    <w:rsid w:val="000B6B30"/>
    <w:rsid w:val="00147CF7"/>
    <w:rsid w:val="001B7B0C"/>
    <w:rsid w:val="001D2DAF"/>
    <w:rsid w:val="00280A76"/>
    <w:rsid w:val="002B597D"/>
    <w:rsid w:val="002C4E36"/>
    <w:rsid w:val="002F2D67"/>
    <w:rsid w:val="00310CC4"/>
    <w:rsid w:val="0031684A"/>
    <w:rsid w:val="00340FC4"/>
    <w:rsid w:val="00371EE0"/>
    <w:rsid w:val="003E1067"/>
    <w:rsid w:val="00463ED5"/>
    <w:rsid w:val="00474B3A"/>
    <w:rsid w:val="00497F10"/>
    <w:rsid w:val="004A6D3D"/>
    <w:rsid w:val="005134A6"/>
    <w:rsid w:val="00545BEE"/>
    <w:rsid w:val="005861D2"/>
    <w:rsid w:val="005E616E"/>
    <w:rsid w:val="00607889"/>
    <w:rsid w:val="006434AD"/>
    <w:rsid w:val="006C7579"/>
    <w:rsid w:val="006F6CDE"/>
    <w:rsid w:val="0075743E"/>
    <w:rsid w:val="007E0766"/>
    <w:rsid w:val="0088756F"/>
    <w:rsid w:val="008B05DB"/>
    <w:rsid w:val="008B7C10"/>
    <w:rsid w:val="00A07877"/>
    <w:rsid w:val="00AB77C0"/>
    <w:rsid w:val="00B90A45"/>
    <w:rsid w:val="00BE0F9A"/>
    <w:rsid w:val="00BE4390"/>
    <w:rsid w:val="00C016F3"/>
    <w:rsid w:val="00C03C97"/>
    <w:rsid w:val="00C668EE"/>
    <w:rsid w:val="00C75037"/>
    <w:rsid w:val="00CB0BBA"/>
    <w:rsid w:val="00CC0A24"/>
    <w:rsid w:val="00D10282"/>
    <w:rsid w:val="00D226CF"/>
    <w:rsid w:val="00D26154"/>
    <w:rsid w:val="00D4014D"/>
    <w:rsid w:val="00DF7C52"/>
    <w:rsid w:val="00E224B9"/>
    <w:rsid w:val="00E620C2"/>
    <w:rsid w:val="00EB2C4B"/>
    <w:rsid w:val="00F25C19"/>
    <w:rsid w:val="00F30F32"/>
    <w:rsid w:val="00F40F78"/>
    <w:rsid w:val="00F55E3F"/>
    <w:rsid w:val="00F57CE2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6</cp:revision>
  <dcterms:created xsi:type="dcterms:W3CDTF">2022-07-28T07:36:00Z</dcterms:created>
  <dcterms:modified xsi:type="dcterms:W3CDTF">2022-07-28T19:55:00Z</dcterms:modified>
</cp:coreProperties>
</file>