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F2197CD" w14:textId="334008D7" w:rsidR="00552DC1" w:rsidRDefault="00552DC1">
      <w:pPr>
        <w:rPr>
          <w:rFonts w:ascii="Sylfaen" w:hAnsi="Sylfaen"/>
          <w:i/>
          <w:iCs/>
          <w:color w:val="640F04"/>
          <w:sz w:val="24"/>
          <w:szCs w:val="24"/>
        </w:rPr>
      </w:pPr>
      <w:r>
        <w:rPr>
          <w:rFonts w:ascii="Sylfaen" w:hAnsi="Sylfaen"/>
          <w:i/>
          <w:iCs/>
          <w:color w:val="640F04"/>
          <w:sz w:val="24"/>
          <w:szCs w:val="24"/>
        </w:rPr>
        <w:t>Experiment Instructions:</w:t>
      </w:r>
    </w:p>
    <w:p w14:paraId="35562117" w14:textId="77777777" w:rsidR="00552DC1" w:rsidRDefault="00552DC1">
      <w:pPr>
        <w:rPr>
          <w:rFonts w:ascii="Sylfaen" w:hAnsi="Sylfaen"/>
          <w:i/>
          <w:iCs/>
          <w:color w:val="640F04"/>
          <w:sz w:val="24"/>
          <w:szCs w:val="24"/>
        </w:rPr>
      </w:pPr>
      <w:r>
        <w:rPr>
          <w:rFonts w:ascii="Sylfaen" w:hAnsi="Sylfaen"/>
          <w:i/>
          <w:iCs/>
          <w:color w:val="640F04"/>
          <w:sz w:val="24"/>
          <w:szCs w:val="24"/>
        </w:rPr>
        <w:t xml:space="preserve">If you’d like, you are able to participate in the exact experiment that I used to collect data for my study here: </w:t>
      </w:r>
    </w:p>
    <w:p w14:paraId="5EE97BD6" w14:textId="323EE1FF" w:rsidR="00552DC1" w:rsidRDefault="00000000">
      <w:pPr>
        <w:rPr>
          <w:rFonts w:ascii="Sylfaen" w:hAnsi="Sylfaen"/>
          <w:i/>
          <w:iCs/>
          <w:color w:val="640F04"/>
          <w:sz w:val="24"/>
          <w:szCs w:val="24"/>
        </w:rPr>
      </w:pPr>
      <w:hyperlink r:id="rId4" w:history="1">
        <w:r w:rsidR="00552DC1" w:rsidRPr="00CF734F">
          <w:rPr>
            <w:rStyle w:val="Hyperlink"/>
            <w:rFonts w:ascii="Sylfaen" w:hAnsi="Sylfaen"/>
            <w:i/>
            <w:iCs/>
            <w:sz w:val="24"/>
            <w:szCs w:val="24"/>
          </w:rPr>
          <w:t>https://proliferate.alps.science/experiment/737b7b2d-d1f3-4b55-94bf-4b4852003986/debug</w:t>
        </w:r>
      </w:hyperlink>
    </w:p>
    <w:p w14:paraId="2472DF8A" w14:textId="65F67398" w:rsidR="006D663C" w:rsidRPr="006D663C" w:rsidRDefault="00552DC1" w:rsidP="006D663C">
      <w:pPr>
        <w:jc w:val="center"/>
        <w:rPr>
          <w:rFonts w:ascii="Sylfaen" w:hAnsi="Sylfaen"/>
          <w:i/>
          <w:iCs/>
          <w:color w:val="640F04"/>
          <w:sz w:val="32"/>
          <w:szCs w:val="32"/>
        </w:rPr>
      </w:pPr>
      <w:r w:rsidRPr="006D663C">
        <w:rPr>
          <w:rFonts w:ascii="Sylfaen" w:hAnsi="Sylfaen"/>
          <w:b/>
          <w:bCs/>
          <w:i/>
          <w:iCs/>
          <w:color w:val="640F04"/>
          <w:sz w:val="32"/>
          <w:szCs w:val="32"/>
          <w:u w:val="single"/>
        </w:rPr>
        <w:t>This is optional!!</w:t>
      </w:r>
    </w:p>
    <w:p w14:paraId="3D7B8378" w14:textId="00D7FEAA" w:rsidR="00552DC1" w:rsidRDefault="00552DC1">
      <w:pPr>
        <w:rPr>
          <w:rFonts w:ascii="Sylfaen" w:hAnsi="Sylfaen"/>
          <w:i/>
          <w:iCs/>
          <w:color w:val="640F04"/>
          <w:sz w:val="24"/>
          <w:szCs w:val="24"/>
        </w:rPr>
      </w:pPr>
      <w:r>
        <w:rPr>
          <w:rFonts w:ascii="Sylfaen" w:hAnsi="Sylfaen"/>
          <w:i/>
          <w:iCs/>
          <w:color w:val="640F04"/>
          <w:sz w:val="24"/>
          <w:szCs w:val="24"/>
        </w:rPr>
        <w:t xml:space="preserve">I understand everyone is super busy at this time in the semester. This experiment would take </w:t>
      </w:r>
      <w:r w:rsidRPr="00587928">
        <w:rPr>
          <w:rFonts w:ascii="Sylfaen" w:hAnsi="Sylfaen"/>
          <w:b/>
          <w:bCs/>
          <w:i/>
          <w:iCs/>
          <w:color w:val="640F04"/>
          <w:sz w:val="24"/>
          <w:szCs w:val="24"/>
        </w:rPr>
        <w:t xml:space="preserve">approximately 15 minutes </w:t>
      </w:r>
      <w:r>
        <w:rPr>
          <w:rFonts w:ascii="Sylfaen" w:hAnsi="Sylfaen"/>
          <w:i/>
          <w:iCs/>
          <w:color w:val="640F04"/>
          <w:sz w:val="24"/>
          <w:szCs w:val="24"/>
        </w:rPr>
        <w:t xml:space="preserve">and requires the use of a </w:t>
      </w:r>
      <w:r w:rsidRPr="00587928">
        <w:rPr>
          <w:rFonts w:ascii="Sylfaen" w:hAnsi="Sylfaen"/>
          <w:b/>
          <w:bCs/>
          <w:i/>
          <w:iCs/>
          <w:color w:val="640F04"/>
          <w:sz w:val="24"/>
          <w:szCs w:val="24"/>
        </w:rPr>
        <w:t>computer and headphones/earphones</w:t>
      </w:r>
      <w:r>
        <w:rPr>
          <w:rFonts w:ascii="Sylfaen" w:hAnsi="Sylfaen"/>
          <w:i/>
          <w:iCs/>
          <w:color w:val="640F04"/>
          <w:sz w:val="24"/>
          <w:szCs w:val="24"/>
        </w:rPr>
        <w:t>. If a good portion of the class completes this experiment</w:t>
      </w:r>
      <w:r w:rsidR="006D663C">
        <w:rPr>
          <w:rFonts w:ascii="Sylfaen" w:hAnsi="Sylfaen"/>
          <w:i/>
          <w:iCs/>
          <w:color w:val="640F04"/>
          <w:sz w:val="24"/>
          <w:szCs w:val="24"/>
        </w:rPr>
        <w:t xml:space="preserve"> before Wednesday (4/26)</w:t>
      </w:r>
      <w:r>
        <w:rPr>
          <w:rFonts w:ascii="Sylfaen" w:hAnsi="Sylfaen"/>
          <w:i/>
          <w:iCs/>
          <w:color w:val="640F04"/>
          <w:sz w:val="24"/>
          <w:szCs w:val="24"/>
        </w:rPr>
        <w:t xml:space="preserve">, I’d be happy to run it through my analysis scripts and we can compare the class data to what I </w:t>
      </w:r>
      <w:proofErr w:type="gramStart"/>
      <w:r>
        <w:rPr>
          <w:rFonts w:ascii="Sylfaen" w:hAnsi="Sylfaen"/>
          <w:i/>
          <w:iCs/>
          <w:color w:val="640F04"/>
          <w:sz w:val="24"/>
          <w:szCs w:val="24"/>
        </w:rPr>
        <w:t>actually found</w:t>
      </w:r>
      <w:proofErr w:type="gramEnd"/>
      <w:r>
        <w:rPr>
          <w:rFonts w:ascii="Sylfaen" w:hAnsi="Sylfaen"/>
          <w:i/>
          <w:iCs/>
          <w:color w:val="640F04"/>
          <w:sz w:val="24"/>
          <w:szCs w:val="24"/>
        </w:rPr>
        <w:t xml:space="preserve">. </w:t>
      </w:r>
    </w:p>
    <w:p w14:paraId="608A0524" w14:textId="0A745D8D" w:rsidR="00587928" w:rsidRDefault="00552DC1">
      <w:pPr>
        <w:rPr>
          <w:rFonts w:ascii="Sylfaen" w:hAnsi="Sylfaen"/>
          <w:i/>
          <w:iCs/>
          <w:color w:val="640F04"/>
          <w:sz w:val="24"/>
          <w:szCs w:val="24"/>
        </w:rPr>
      </w:pPr>
      <w:r>
        <w:rPr>
          <w:rFonts w:ascii="Sylfaen" w:hAnsi="Sylfaen"/>
          <w:i/>
          <w:iCs/>
          <w:color w:val="640F04"/>
          <w:sz w:val="24"/>
          <w:szCs w:val="24"/>
        </w:rPr>
        <w:t>Notice that the “/debug” at the end of this URL. Your data will be anonymous, but it will not be added to the data collected from Prolific. Debugging produces sandbox data that can be used to determine if an experiment is functioning correctly before participants are recruited (</w:t>
      </w:r>
      <w:proofErr w:type="gramStart"/>
      <w:r>
        <w:rPr>
          <w:rFonts w:ascii="Sylfaen" w:hAnsi="Sylfaen"/>
          <w:i/>
          <w:iCs/>
          <w:color w:val="640F04"/>
          <w:sz w:val="24"/>
          <w:szCs w:val="24"/>
        </w:rPr>
        <w:t>and</w:t>
      </w:r>
      <w:proofErr w:type="gramEnd"/>
      <w:r>
        <w:rPr>
          <w:rFonts w:ascii="Sylfaen" w:hAnsi="Sylfaen"/>
          <w:i/>
          <w:iCs/>
          <w:color w:val="640F04"/>
          <w:sz w:val="24"/>
          <w:szCs w:val="24"/>
        </w:rPr>
        <w:t xml:space="preserve"> paid). Therefore, data is still collected and able to be analyzed in this mode</w:t>
      </w:r>
      <w:r w:rsidR="00587928">
        <w:rPr>
          <w:rFonts w:ascii="Sylfaen" w:hAnsi="Sylfaen"/>
          <w:i/>
          <w:iCs/>
          <w:color w:val="640F04"/>
          <w:sz w:val="24"/>
          <w:szCs w:val="24"/>
        </w:rPr>
        <w:t xml:space="preserve"> but is stored separately. </w:t>
      </w:r>
    </w:p>
    <w:p w14:paraId="17914851" w14:textId="6B9405C6" w:rsidR="00587928" w:rsidRDefault="00587928">
      <w:pPr>
        <w:rPr>
          <w:rFonts w:ascii="Sylfaen" w:hAnsi="Sylfaen"/>
          <w:i/>
          <w:iCs/>
          <w:color w:val="640F04"/>
          <w:sz w:val="24"/>
          <w:szCs w:val="24"/>
        </w:rPr>
      </w:pPr>
      <w:r>
        <w:rPr>
          <w:rFonts w:ascii="Sylfaen" w:hAnsi="Sylfaen"/>
          <w:i/>
          <w:iCs/>
          <w:color w:val="640F04"/>
          <w:sz w:val="24"/>
          <w:szCs w:val="24"/>
        </w:rPr>
        <w:t xml:space="preserve">One additional point about this experiment: It was made to only be taken once. To prevent participants from taking the experiment multiple times, prolific uses cookies. If you open the link but decide not to take the experiment at that time, reload the page, fail the headset check, want a friend to take the experiment, or any other reason that you would try to access this experiment multiple times, you will have to </w:t>
      </w:r>
      <w:r>
        <w:rPr>
          <w:rFonts w:ascii="Sylfaen" w:hAnsi="Sylfaen"/>
          <w:b/>
          <w:bCs/>
          <w:i/>
          <w:iCs/>
          <w:color w:val="640F04"/>
          <w:sz w:val="24"/>
          <w:szCs w:val="24"/>
        </w:rPr>
        <w:t>clear the cookie</w:t>
      </w:r>
      <w:r>
        <w:rPr>
          <w:rFonts w:ascii="Sylfaen" w:hAnsi="Sylfaen"/>
          <w:i/>
          <w:iCs/>
          <w:color w:val="640F04"/>
          <w:sz w:val="24"/>
          <w:szCs w:val="24"/>
        </w:rPr>
        <w:t xml:space="preserve"> before closing the page and accessing the link again. For those unfamiliar, you can delete the cookie by:</w:t>
      </w:r>
    </w:p>
    <w:p w14:paraId="79C83E56" w14:textId="7E853DFC" w:rsidR="00587928" w:rsidRDefault="00587928">
      <w:pPr>
        <w:rPr>
          <w:rFonts w:ascii="Sylfaen" w:hAnsi="Sylfaen"/>
          <w:i/>
          <w:iCs/>
          <w:color w:val="640F04"/>
          <w:sz w:val="24"/>
          <w:szCs w:val="24"/>
        </w:rPr>
      </w:pPr>
      <w:r w:rsidRPr="00587928">
        <w:rPr>
          <w:rFonts w:ascii="Sylfaen" w:hAnsi="Sylfaen"/>
          <w:b/>
          <w:bCs/>
          <w:i/>
          <w:iCs/>
          <w:color w:val="640F04"/>
          <w:sz w:val="24"/>
          <w:szCs w:val="24"/>
        </w:rPr>
        <w:t xml:space="preserve">Clicking </w:t>
      </w:r>
      <w:proofErr w:type="spellStart"/>
      <w:r w:rsidRPr="00587928">
        <w:rPr>
          <w:rFonts w:ascii="Sylfaen" w:hAnsi="Sylfaen"/>
          <w:b/>
          <w:bCs/>
          <w:i/>
          <w:iCs/>
          <w:color w:val="640F04"/>
          <w:sz w:val="24"/>
          <w:szCs w:val="24"/>
        </w:rPr>
        <w:t>crtl</w:t>
      </w:r>
      <w:proofErr w:type="spellEnd"/>
      <w:r w:rsidRPr="00587928">
        <w:rPr>
          <w:rFonts w:ascii="Sylfaen" w:hAnsi="Sylfaen"/>
          <w:b/>
          <w:bCs/>
          <w:i/>
          <w:iCs/>
          <w:color w:val="640F04"/>
          <w:sz w:val="24"/>
          <w:szCs w:val="24"/>
        </w:rPr>
        <w:t xml:space="preserve"> + shift + </w:t>
      </w:r>
      <w:proofErr w:type="spellStart"/>
      <w:r w:rsidRPr="00587928">
        <w:rPr>
          <w:rFonts w:ascii="Sylfaen" w:hAnsi="Sylfaen"/>
          <w:b/>
          <w:bCs/>
          <w:i/>
          <w:iCs/>
          <w:color w:val="640F04"/>
          <w:sz w:val="24"/>
          <w:szCs w:val="24"/>
        </w:rPr>
        <w:t>i</w:t>
      </w:r>
      <w:proofErr w:type="spellEnd"/>
      <w:r w:rsidRPr="00587928">
        <w:rPr>
          <w:rFonts w:ascii="Sylfaen" w:hAnsi="Sylfaen"/>
          <w:b/>
          <w:bCs/>
          <w:i/>
          <w:iCs/>
          <w:color w:val="640F04"/>
          <w:sz w:val="24"/>
          <w:szCs w:val="24"/>
        </w:rPr>
        <w:t xml:space="preserve"> </w:t>
      </w:r>
      <w:r w:rsidRPr="00587928">
        <w:rPr>
          <w:rFonts w:ascii="Sylfaen" w:hAnsi="Sylfaen"/>
          <w:i/>
          <w:iCs/>
          <w:color w:val="640F04"/>
          <w:sz w:val="24"/>
          <w:szCs w:val="24"/>
        </w:rPr>
        <w:t xml:space="preserve">(opening inspect element menu) -&gt; selecting </w:t>
      </w:r>
      <w:r w:rsidRPr="00587928">
        <w:rPr>
          <w:rFonts w:ascii="Sylfaen" w:hAnsi="Sylfaen"/>
          <w:b/>
          <w:bCs/>
          <w:i/>
          <w:iCs/>
          <w:color w:val="640F04"/>
          <w:sz w:val="24"/>
          <w:szCs w:val="24"/>
        </w:rPr>
        <w:t xml:space="preserve">applications </w:t>
      </w:r>
      <w:r w:rsidRPr="00587928">
        <w:rPr>
          <w:rFonts w:ascii="Sylfaen" w:hAnsi="Sylfaen"/>
          <w:i/>
          <w:iCs/>
          <w:color w:val="640F04"/>
          <w:sz w:val="24"/>
          <w:szCs w:val="24"/>
        </w:rPr>
        <w:t xml:space="preserve">at the top of the window </w:t>
      </w:r>
      <w:r w:rsidRPr="00587928">
        <w:rPr>
          <w:rFonts w:ascii="Sylfaen" w:hAnsi="Sylfaen"/>
          <w:i/>
          <w:iCs/>
          <w:color w:val="640F04"/>
          <w:sz w:val="24"/>
          <w:szCs w:val="24"/>
        </w:rPr>
        <w:sym w:font="Wingdings" w:char="F0E0"/>
      </w:r>
      <w:r w:rsidRPr="00587928">
        <w:rPr>
          <w:rFonts w:ascii="Sylfaen" w:hAnsi="Sylfaen"/>
          <w:i/>
          <w:iCs/>
          <w:color w:val="640F04"/>
          <w:sz w:val="24"/>
          <w:szCs w:val="24"/>
        </w:rPr>
        <w:t xml:space="preserve"> scrolling down to storage and cookies (in the left-most panel for windows users) -&gt; right-clicking the </w:t>
      </w:r>
      <w:proofErr w:type="spellStart"/>
      <w:r w:rsidRPr="00587928">
        <w:rPr>
          <w:rFonts w:ascii="Sylfaen" w:hAnsi="Sylfaen"/>
          <w:i/>
          <w:iCs/>
          <w:color w:val="640F04"/>
          <w:sz w:val="24"/>
          <w:szCs w:val="24"/>
        </w:rPr>
        <w:t>hlp</w:t>
      </w:r>
      <w:proofErr w:type="spellEnd"/>
      <w:r>
        <w:rPr>
          <w:rFonts w:ascii="Sylfaen" w:hAnsi="Sylfaen"/>
          <w:i/>
          <w:iCs/>
          <w:color w:val="640F04"/>
          <w:sz w:val="24"/>
          <w:szCs w:val="24"/>
        </w:rPr>
        <w:t xml:space="preserve"> </w:t>
      </w:r>
      <w:r w:rsidRPr="00587928">
        <w:rPr>
          <w:rFonts w:ascii="Sylfaen" w:hAnsi="Sylfaen"/>
          <w:i/>
          <w:iCs/>
          <w:color w:val="640F04"/>
          <w:sz w:val="24"/>
          <w:szCs w:val="24"/>
        </w:rPr>
        <w:t>lab cookie -&gt; selecting delete cookie</w:t>
      </w:r>
      <w:r>
        <w:rPr>
          <w:rFonts w:ascii="Sylfaen" w:hAnsi="Sylfaen"/>
          <w:i/>
          <w:iCs/>
          <w:color w:val="640F04"/>
          <w:sz w:val="24"/>
          <w:szCs w:val="24"/>
        </w:rPr>
        <w:t>.</w:t>
      </w:r>
    </w:p>
    <w:p w14:paraId="3B18CB9B" w14:textId="1DD0941A" w:rsidR="00587928" w:rsidRDefault="00587928" w:rsidP="00587928">
      <w:pPr>
        <w:jc w:val="center"/>
        <w:rPr>
          <w:rFonts w:ascii="Sylfaen" w:hAnsi="Sylfaen"/>
          <w:b/>
          <w:bCs/>
          <w:i/>
          <w:iCs/>
          <w:color w:val="640F04"/>
          <w:sz w:val="24"/>
          <w:szCs w:val="24"/>
        </w:rPr>
      </w:pPr>
      <w:r>
        <w:rPr>
          <w:rFonts w:ascii="Sylfaen" w:hAnsi="Sylfaen"/>
          <w:b/>
          <w:bCs/>
          <w:i/>
          <w:iCs/>
          <w:color w:val="640F04"/>
          <w:sz w:val="24"/>
          <w:szCs w:val="24"/>
        </w:rPr>
        <w:t xml:space="preserve">After deleting the cookie, please close the page out and reopen the link. Do Not Reload </w:t>
      </w:r>
      <w:proofErr w:type="gramStart"/>
      <w:r>
        <w:rPr>
          <w:rFonts w:ascii="Sylfaen" w:hAnsi="Sylfaen"/>
          <w:b/>
          <w:bCs/>
          <w:i/>
          <w:iCs/>
          <w:color w:val="640F04"/>
          <w:sz w:val="24"/>
          <w:szCs w:val="24"/>
        </w:rPr>
        <w:t>The</w:t>
      </w:r>
      <w:proofErr w:type="gramEnd"/>
      <w:r>
        <w:rPr>
          <w:rFonts w:ascii="Sylfaen" w:hAnsi="Sylfaen"/>
          <w:b/>
          <w:bCs/>
          <w:i/>
          <w:iCs/>
          <w:color w:val="640F04"/>
          <w:sz w:val="24"/>
          <w:szCs w:val="24"/>
        </w:rPr>
        <w:t xml:space="preserve"> Page!!!</w:t>
      </w:r>
    </w:p>
    <w:p w14:paraId="3ADDA3BD" w14:textId="5FE01986" w:rsidR="00587928" w:rsidRPr="00587928" w:rsidRDefault="00587928" w:rsidP="00587928">
      <w:pPr>
        <w:rPr>
          <w:rFonts w:ascii="Sylfaen" w:hAnsi="Sylfaen"/>
          <w:color w:val="640F04"/>
          <w:sz w:val="24"/>
          <w:szCs w:val="24"/>
        </w:rPr>
      </w:pPr>
      <w:r>
        <w:rPr>
          <w:rFonts w:ascii="Sylfaen" w:hAnsi="Sylfaen"/>
          <w:color w:val="640F04"/>
          <w:sz w:val="24"/>
          <w:szCs w:val="24"/>
        </w:rPr>
        <w:t xml:space="preserve">If there are any questions, you can reach me at </w:t>
      </w:r>
      <w:hyperlink r:id="rId5" w:history="1">
        <w:r w:rsidRPr="00CF734F">
          <w:rPr>
            <w:rStyle w:val="Hyperlink"/>
            <w:rFonts w:ascii="Sylfaen" w:hAnsi="Sylfaen"/>
            <w:sz w:val="24"/>
            <w:szCs w:val="24"/>
          </w:rPr>
          <w:t>rsabatel@u.rochester.edu</w:t>
        </w:r>
      </w:hyperlink>
      <w:r>
        <w:rPr>
          <w:rFonts w:ascii="Sylfaen" w:hAnsi="Sylfaen"/>
          <w:color w:val="640F04"/>
          <w:sz w:val="24"/>
          <w:szCs w:val="24"/>
        </w:rPr>
        <w:t xml:space="preserve">. Alternatively, you can text me at (516) 732-7631; </w:t>
      </w:r>
      <w:r w:rsidR="006D663C">
        <w:rPr>
          <w:rFonts w:ascii="Sylfaen" w:hAnsi="Sylfaen"/>
          <w:color w:val="640F04"/>
          <w:sz w:val="24"/>
          <w:szCs w:val="24"/>
        </w:rPr>
        <w:t xml:space="preserve">I’m also experiencing the chaos of the semester ending and I want to make sure I see any messages. </w:t>
      </w:r>
      <w:r w:rsidR="006D663C" w:rsidRPr="006D663C">
        <w:rPr>
          <w:rFonts w:ascii="Sylfaen" w:hAnsi="Sylfaen"/>
          <w:strike/>
          <w:color w:val="640F04"/>
          <w:sz w:val="24"/>
          <w:szCs w:val="24"/>
        </w:rPr>
        <w:t>Please don’t sign me up for mailing lists or whatever</w:t>
      </w:r>
      <w:r w:rsidR="006D663C">
        <w:rPr>
          <w:rFonts w:ascii="Sylfaen" w:hAnsi="Sylfaen"/>
          <w:strike/>
          <w:color w:val="640F04"/>
          <w:sz w:val="24"/>
          <w:szCs w:val="24"/>
        </w:rPr>
        <w:t>.</w:t>
      </w:r>
    </w:p>
    <w:p w14:paraId="440312F6" w14:textId="77777777" w:rsidR="00587928" w:rsidRDefault="00587928">
      <w:pPr>
        <w:rPr>
          <w:rFonts w:ascii="Sylfaen" w:hAnsi="Sylfaen"/>
          <w:color w:val="640F04"/>
          <w:sz w:val="24"/>
          <w:szCs w:val="24"/>
        </w:rPr>
      </w:pPr>
    </w:p>
    <w:p w14:paraId="2AD56AF6" w14:textId="77777777" w:rsidR="00587928" w:rsidRPr="00587928" w:rsidRDefault="00587928">
      <w:pPr>
        <w:rPr>
          <w:rFonts w:ascii="Sylfaen" w:hAnsi="Sylfaen"/>
          <w:color w:val="640F04"/>
          <w:sz w:val="24"/>
          <w:szCs w:val="24"/>
        </w:rPr>
      </w:pPr>
    </w:p>
    <w:p w14:paraId="2AB52DBE" w14:textId="77C1BFD6" w:rsidR="00552DC1" w:rsidRPr="00552DC1" w:rsidRDefault="00552DC1">
      <w:pPr>
        <w:rPr>
          <w:rFonts w:ascii="Sylfaen" w:hAnsi="Sylfaen"/>
          <w:i/>
          <w:iCs/>
          <w:color w:val="640F04"/>
          <w:sz w:val="24"/>
          <w:szCs w:val="24"/>
        </w:rPr>
      </w:pPr>
      <w:r>
        <w:rPr>
          <w:rFonts w:ascii="Sylfaen" w:hAnsi="Sylfaen"/>
          <w:i/>
          <w:iCs/>
          <w:color w:val="640F04"/>
          <w:sz w:val="24"/>
          <w:szCs w:val="24"/>
        </w:rPr>
        <w:t xml:space="preserve"> </w:t>
      </w:r>
    </w:p>
    <w:sectPr w:rsidR="00552DC1" w:rsidRPr="0055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C1"/>
    <w:rsid w:val="00330A4B"/>
    <w:rsid w:val="004D26E1"/>
    <w:rsid w:val="00552DC1"/>
    <w:rsid w:val="00587928"/>
    <w:rsid w:val="006D663C"/>
    <w:rsid w:val="00D26154"/>
    <w:rsid w:val="00DF7C52"/>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4fa06,#efdbb3,#feedca"/>
    </o:shapedefaults>
    <o:shapelayout v:ext="edit">
      <o:idmap v:ext="edit" data="1"/>
    </o:shapelayout>
  </w:shapeDefaults>
  <w:decimalSymbol w:val="."/>
  <w:listSeparator w:val=","/>
  <w14:docId w14:val="61386762"/>
  <w15:chartTrackingRefBased/>
  <w15:docId w15:val="{59963B8C-6B6F-491A-BA57-D1E7D03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DC1"/>
    <w:rPr>
      <w:color w:val="0563C1" w:themeColor="hyperlink"/>
      <w:u w:val="single"/>
    </w:rPr>
  </w:style>
  <w:style w:type="character" w:styleId="UnresolvedMention">
    <w:name w:val="Unresolved Mention"/>
    <w:basedOn w:val="DefaultParagraphFont"/>
    <w:uiPriority w:val="99"/>
    <w:semiHidden/>
    <w:unhideWhenUsed/>
    <w:rsid w:val="0055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sabatel@u.rochester.edu" TargetMode="External"/><Relationship Id="rId4" Type="http://schemas.openxmlformats.org/officeDocument/2006/relationships/hyperlink" Target="https://proliferate.alps.science/experiment/737b7b2d-d1f3-4b55-94bf-4b4852003986/d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Sabatello</dc:creator>
  <cp:keywords/>
  <dc:description/>
  <cp:lastModifiedBy>Rachel Sabatello</cp:lastModifiedBy>
  <cp:revision>3</cp:revision>
  <cp:lastPrinted>2023-04-20T14:44:00Z</cp:lastPrinted>
  <dcterms:created xsi:type="dcterms:W3CDTF">2023-04-20T14:19:00Z</dcterms:created>
  <dcterms:modified xsi:type="dcterms:W3CDTF">2023-05-02T18:10:00Z</dcterms:modified>
</cp:coreProperties>
</file>