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6713D" w14:textId="58CFCEC0" w:rsidR="008E7726" w:rsidRPr="00F61691" w:rsidRDefault="00F61691" w:rsidP="00F61691">
      <w:pPr>
        <w:pStyle w:val="Rubrik"/>
        <w:rPr>
          <w:lang w:val="en-US"/>
        </w:rPr>
      </w:pPr>
      <w:r w:rsidRPr="00F61691">
        <w:rPr>
          <w:lang w:val="en-US"/>
        </w:rPr>
        <w:t>Swedish Canaries: Erik’s</w:t>
      </w:r>
      <w:r>
        <w:rPr>
          <w:lang w:val="en-US"/>
        </w:rPr>
        <w:t xml:space="preserve"> replication of </w:t>
      </w:r>
      <w:r w:rsidR="00E331F9">
        <w:rPr>
          <w:lang w:val="en-US"/>
        </w:rPr>
        <w:t xml:space="preserve">job </w:t>
      </w:r>
      <w:r>
        <w:rPr>
          <w:lang w:val="en-US"/>
        </w:rPr>
        <w:t>postings did, 2026-03-10</w:t>
      </w:r>
    </w:p>
    <w:p w14:paraId="78BD64C3" w14:textId="6B313235" w:rsidR="00097CF4" w:rsidRDefault="007C574B">
      <w:pPr>
        <w:rPr>
          <w:lang w:val="en-US"/>
        </w:rPr>
      </w:pPr>
      <w:r w:rsidRPr="007C574B">
        <w:rPr>
          <w:lang w:val="en-US"/>
        </w:rPr>
        <w:t>This document reports</w:t>
      </w:r>
      <w:r>
        <w:rPr>
          <w:lang w:val="en-US"/>
        </w:rPr>
        <w:t xml:space="preserve"> Erik’s replication of </w:t>
      </w:r>
      <w:r w:rsidR="00E35000">
        <w:rPr>
          <w:lang w:val="en-US"/>
        </w:rPr>
        <w:t xml:space="preserve">the </w:t>
      </w:r>
      <w:r w:rsidR="00F61691">
        <w:rPr>
          <w:lang w:val="en-US"/>
        </w:rPr>
        <w:t xml:space="preserve">difference-in-differences (did) </w:t>
      </w:r>
      <w:r>
        <w:rPr>
          <w:lang w:val="en-US"/>
        </w:rPr>
        <w:t>analysis of</w:t>
      </w:r>
      <w:r w:rsidR="00E35000">
        <w:rPr>
          <w:lang w:val="en-US"/>
        </w:rPr>
        <w:t xml:space="preserve"> the impact of monetary tightening, ChatGPT and AI exposure on</w:t>
      </w:r>
      <w:r>
        <w:rPr>
          <w:lang w:val="en-US"/>
        </w:rPr>
        <w:t xml:space="preserve"> postings/ads</w:t>
      </w:r>
      <w:r w:rsidR="00F61691">
        <w:rPr>
          <w:lang w:val="en-US"/>
        </w:rPr>
        <w:t xml:space="preserve"> data</w:t>
      </w:r>
      <w:r w:rsidR="001E4260">
        <w:rPr>
          <w:lang w:val="en-US"/>
        </w:rPr>
        <w:t>, as of 2026-03-10.</w:t>
      </w:r>
    </w:p>
    <w:p w14:paraId="4C49DEDC" w14:textId="1A123DE4" w:rsidR="00F0763F" w:rsidRDefault="00F0763F">
      <w:pPr>
        <w:rPr>
          <w:lang w:val="en-US"/>
        </w:rPr>
      </w:pPr>
      <w:r>
        <w:rPr>
          <w:lang w:val="en-US"/>
        </w:rPr>
        <w:t>I focused on the main did result</w:t>
      </w:r>
      <w:r w:rsidR="002F5A15">
        <w:rPr>
          <w:lang w:val="en-US"/>
        </w:rPr>
        <w:t xml:space="preserve"> reported in the paper</w:t>
      </w:r>
      <w:r>
        <w:rPr>
          <w:lang w:val="en-US"/>
        </w:rPr>
        <w:t>. I have not replicated the robustness analyses.</w:t>
      </w:r>
    </w:p>
    <w:p w14:paraId="7268478F" w14:textId="0157EA3B" w:rsidR="00E469C5" w:rsidRDefault="00D31989" w:rsidP="00D31989">
      <w:pPr>
        <w:rPr>
          <w:lang w:val="en-US"/>
        </w:rPr>
      </w:pPr>
      <w:r w:rsidRPr="00564911">
        <w:rPr>
          <w:b/>
          <w:bCs/>
          <w:lang w:val="en-US"/>
        </w:rPr>
        <w:t>The main conclusion</w:t>
      </w:r>
      <w:r w:rsidR="00E469C5">
        <w:rPr>
          <w:lang w:val="en-US"/>
        </w:rPr>
        <w:t xml:space="preserve"> is that I was able to successfully replicate the results in Stata and with an independently generated postings/ads dataset.</w:t>
      </w:r>
    </w:p>
    <w:p w14:paraId="7DBAE8C8" w14:textId="77777777" w:rsidR="00E469C5" w:rsidRDefault="00E469C5" w:rsidP="00E469C5">
      <w:pPr>
        <w:rPr>
          <w:lang w:val="en-US"/>
        </w:rPr>
      </w:pPr>
      <w:r>
        <w:rPr>
          <w:lang w:val="en-US"/>
        </w:rPr>
        <w:t xml:space="preserve">Slightly more detailed </w:t>
      </w:r>
      <w:proofErr w:type="spellStart"/>
      <w:r>
        <w:rPr>
          <w:lang w:val="en-US"/>
        </w:rPr>
        <w:t>conclusions:</w:t>
      </w:r>
      <w:proofErr w:type="spellEnd"/>
    </w:p>
    <w:p w14:paraId="3C8F986B" w14:textId="24F247D8" w:rsidR="00D31989" w:rsidRPr="00E469C5" w:rsidRDefault="00F0763F" w:rsidP="00E469C5">
      <w:pPr>
        <w:pStyle w:val="Liststycke"/>
        <w:numPr>
          <w:ilvl w:val="0"/>
          <w:numId w:val="2"/>
        </w:numPr>
        <w:rPr>
          <w:lang w:val="en-US"/>
        </w:rPr>
      </w:pPr>
      <w:r w:rsidRPr="00E469C5">
        <w:rPr>
          <w:lang w:val="en-US"/>
        </w:rPr>
        <w:t xml:space="preserve">When running </w:t>
      </w:r>
      <w:r w:rsidR="00EA426F" w:rsidRPr="00E469C5">
        <w:rPr>
          <w:lang w:val="en-US"/>
        </w:rPr>
        <w:t xml:space="preserve">through </w:t>
      </w:r>
      <w:r w:rsidRPr="00E469C5">
        <w:rPr>
          <w:lang w:val="en-US"/>
        </w:rPr>
        <w:t>the entire pipeline, generating the datasets and producing results</w:t>
      </w:r>
      <w:r w:rsidR="007819D3" w:rsidRPr="00E469C5">
        <w:rPr>
          <w:lang w:val="en-US"/>
        </w:rPr>
        <w:t>, the mainline result is robust</w:t>
      </w:r>
      <w:r w:rsidR="00CD7DFE" w:rsidRPr="00E469C5">
        <w:rPr>
          <w:lang w:val="en-US"/>
        </w:rPr>
        <w:t>, compared to what is reported in the paper.</w:t>
      </w:r>
      <w:r w:rsidR="007819D3" w:rsidRPr="00E469C5">
        <w:rPr>
          <w:lang w:val="en-US"/>
        </w:rPr>
        <w:t xml:space="preserve"> </w:t>
      </w:r>
      <w:r w:rsidR="004A334A" w:rsidRPr="00E469C5">
        <w:rPr>
          <w:lang w:val="en-US"/>
        </w:rPr>
        <w:t>The negative ChatGPT coefficient becomes slightly larger and now has p&lt;0.1.</w:t>
      </w:r>
    </w:p>
    <w:p w14:paraId="325DF1AE" w14:textId="576B0B37" w:rsidR="0013681F" w:rsidRDefault="0013681F" w:rsidP="0013681F">
      <w:pPr>
        <w:pStyle w:val="Liststycke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My new data includes several more weeks of data compared to the </w:t>
      </w:r>
      <w:proofErr w:type="gramStart"/>
      <w:r>
        <w:rPr>
          <w:lang w:val="en-US"/>
        </w:rPr>
        <w:t>result</w:t>
      </w:r>
      <w:proofErr w:type="gramEnd"/>
      <w:r>
        <w:rPr>
          <w:lang w:val="en-US"/>
        </w:rPr>
        <w:t xml:space="preserve"> reported in the paper, this could explain the minor difference.</w:t>
      </w:r>
    </w:p>
    <w:p w14:paraId="63124F1B" w14:textId="7C64745E" w:rsidR="007819D3" w:rsidRDefault="007819D3" w:rsidP="00D31989">
      <w:pPr>
        <w:pStyle w:val="Liststycke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postings dataset</w:t>
      </w:r>
      <w:r w:rsidR="00202051">
        <w:rPr>
          <w:lang w:val="en-US"/>
        </w:rPr>
        <w:t xml:space="preserve"> which is used in the analysis</w:t>
      </w:r>
      <w:r w:rsidR="00EC52C4">
        <w:rPr>
          <w:lang w:val="en-US"/>
        </w:rPr>
        <w:t xml:space="preserve"> </w:t>
      </w:r>
      <w:r w:rsidR="00EC52C4">
        <w:rPr>
          <w:lang w:val="en-US"/>
        </w:rPr>
        <w:t xml:space="preserve">(one </w:t>
      </w:r>
      <w:proofErr w:type="spellStart"/>
      <w:r w:rsidR="00EC52C4">
        <w:rPr>
          <w:lang w:val="en-US"/>
        </w:rPr>
        <w:t>obs</w:t>
      </w:r>
      <w:proofErr w:type="spellEnd"/>
      <w:r w:rsidR="00EC52C4">
        <w:rPr>
          <w:lang w:val="en-US"/>
        </w:rPr>
        <w:t xml:space="preserve"> per SSYK4-year-month, with ad counts)</w:t>
      </w:r>
      <w:r>
        <w:rPr>
          <w:lang w:val="en-US"/>
        </w:rPr>
        <w:t xml:space="preserve"> is </w:t>
      </w:r>
      <w:r w:rsidR="00EC52C4">
        <w:rPr>
          <w:lang w:val="en-US"/>
        </w:rPr>
        <w:t>almost identical to the equivalent data generated by Erik last fall</w:t>
      </w:r>
      <w:r w:rsidR="00932655">
        <w:rPr>
          <w:lang w:val="en-US"/>
        </w:rPr>
        <w:t>.</w:t>
      </w:r>
    </w:p>
    <w:p w14:paraId="75B607AD" w14:textId="45DFF17D" w:rsidR="00536AB7" w:rsidRDefault="00F51CA6" w:rsidP="00D31989">
      <w:pPr>
        <w:pStyle w:val="Liststycke"/>
        <w:numPr>
          <w:ilvl w:val="0"/>
          <w:numId w:val="1"/>
        </w:numPr>
        <w:rPr>
          <w:lang w:val="en-US"/>
        </w:rPr>
      </w:pPr>
      <w:r>
        <w:rPr>
          <w:lang w:val="en-US"/>
        </w:rPr>
        <w:t>I was able to replicate the main did regression result</w:t>
      </w:r>
      <w:r w:rsidR="00536AB7">
        <w:rPr>
          <w:lang w:val="en-US"/>
        </w:rPr>
        <w:t xml:space="preserve"> in several additional ways:</w:t>
      </w:r>
    </w:p>
    <w:p w14:paraId="4C61D866" w14:textId="2FD3AD49" w:rsidR="00390E59" w:rsidRDefault="00536AB7" w:rsidP="00536AB7">
      <w:pPr>
        <w:pStyle w:val="Liststycke"/>
        <w:numPr>
          <w:ilvl w:val="1"/>
          <w:numId w:val="1"/>
        </w:numPr>
        <w:rPr>
          <w:lang w:val="en-US"/>
        </w:rPr>
      </w:pPr>
      <w:r>
        <w:rPr>
          <w:lang w:val="en-US"/>
        </w:rPr>
        <w:t>I</w:t>
      </w:r>
      <w:r w:rsidR="00F51CA6">
        <w:rPr>
          <w:lang w:val="en-US"/>
        </w:rPr>
        <w:t>n Stata</w:t>
      </w:r>
      <w:r>
        <w:rPr>
          <w:lang w:val="en-US"/>
        </w:rPr>
        <w:t>,</w:t>
      </w:r>
      <w:r w:rsidR="00F51CA6">
        <w:rPr>
          <w:lang w:val="en-US"/>
        </w:rPr>
        <w:t xml:space="preserve"> using the dataset generated by the pipeline.</w:t>
      </w:r>
    </w:p>
    <w:p w14:paraId="74224A1E" w14:textId="0DFB7657" w:rsidR="00536AB7" w:rsidRDefault="00536AB7" w:rsidP="00536AB7">
      <w:pPr>
        <w:pStyle w:val="Liststycke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In Stata, </w:t>
      </w:r>
      <w:proofErr w:type="gramStart"/>
      <w:r>
        <w:rPr>
          <w:lang w:val="en-US"/>
        </w:rPr>
        <w:t xml:space="preserve">using </w:t>
      </w:r>
      <w:r w:rsidR="00D1496B">
        <w:rPr>
          <w:lang w:val="en-US"/>
        </w:rPr>
        <w:t>my</w:t>
      </w:r>
      <w:proofErr w:type="gramEnd"/>
      <w:r w:rsidR="00D1496B">
        <w:rPr>
          <w:lang w:val="en-US"/>
        </w:rPr>
        <w:t xml:space="preserve"> old dataset.</w:t>
      </w:r>
    </w:p>
    <w:p w14:paraId="6F8F6B9A" w14:textId="21535520" w:rsidR="00D1496B" w:rsidRDefault="008F41B0" w:rsidP="00D1496B">
      <w:pPr>
        <w:pStyle w:val="Liststycke"/>
        <w:numPr>
          <w:ilvl w:val="2"/>
          <w:numId w:val="1"/>
        </w:numPr>
        <w:rPr>
          <w:lang w:val="en-US"/>
        </w:rPr>
      </w:pPr>
      <w:r>
        <w:rPr>
          <w:lang w:val="en-US"/>
        </w:rPr>
        <w:t>M</w:t>
      </w:r>
      <w:r w:rsidR="00D1496B">
        <w:rPr>
          <w:lang w:val="en-US"/>
        </w:rPr>
        <w:t xml:space="preserve">y old dataset is observed only for 2020-2024, so I </w:t>
      </w:r>
      <w:proofErr w:type="gramStart"/>
      <w:r w:rsidR="00D9015B">
        <w:rPr>
          <w:lang w:val="en-US"/>
        </w:rPr>
        <w:t>compared</w:t>
      </w:r>
      <w:proofErr w:type="gramEnd"/>
      <w:r w:rsidR="00D9015B">
        <w:rPr>
          <w:lang w:val="en-US"/>
        </w:rPr>
        <w:t xml:space="preserve"> with a Stata-estimation for 2020-2024 using the new data.</w:t>
      </w:r>
    </w:p>
    <w:p w14:paraId="3DC7B6D1" w14:textId="6EBBF516" w:rsidR="000A67BC" w:rsidRPr="000A67BC" w:rsidRDefault="000A67BC" w:rsidP="000A67BC">
      <w:pPr>
        <w:pStyle w:val="Rubrik1"/>
        <w:rPr>
          <w:lang w:val="en-US"/>
        </w:rPr>
      </w:pPr>
      <w:r w:rsidRPr="000A67BC">
        <w:rPr>
          <w:lang w:val="en-US"/>
        </w:rPr>
        <w:t>Replicating the main posting r</w:t>
      </w:r>
      <w:r>
        <w:rPr>
          <w:lang w:val="en-US"/>
        </w:rPr>
        <w:t>esult</w:t>
      </w:r>
    </w:p>
    <w:p w14:paraId="4661CEC3" w14:textId="746DDA1F" w:rsidR="000A67BC" w:rsidRPr="000A67BC" w:rsidRDefault="000A67BC">
      <w:pPr>
        <w:rPr>
          <w:lang w:val="en-US"/>
        </w:rPr>
      </w:pPr>
      <w:r>
        <w:rPr>
          <w:lang w:val="en-US"/>
        </w:rPr>
        <w:t xml:space="preserve">I will focus on replicating the </w:t>
      </w:r>
      <w:r w:rsidR="00D2455B">
        <w:rPr>
          <w:lang w:val="en-US"/>
        </w:rPr>
        <w:t>following</w:t>
      </w:r>
      <w:r>
        <w:rPr>
          <w:lang w:val="en-US"/>
        </w:rPr>
        <w:t xml:space="preserve"> result</w:t>
      </w:r>
      <w:r w:rsidR="00D2455B">
        <w:rPr>
          <w:lang w:val="en-US"/>
        </w:rPr>
        <w:t xml:space="preserve"> from the paper, which is our main result from the postings analysis:</w:t>
      </w:r>
    </w:p>
    <w:p w14:paraId="294C7042" w14:textId="5F230A9E" w:rsidR="00097CF4" w:rsidRDefault="001262B6">
      <w:r w:rsidRPr="001262B6">
        <w:drawing>
          <wp:inline distT="0" distB="0" distL="0" distR="0" wp14:anchorId="04EFC9C9" wp14:editId="7E1CDB17">
            <wp:extent cx="4639322" cy="695422"/>
            <wp:effectExtent l="0" t="0" r="8890" b="9525"/>
            <wp:docPr id="1952741660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41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A7613" w14:textId="6A305CEA" w:rsidR="00097CF4" w:rsidRPr="0079695E" w:rsidRDefault="00097CF4" w:rsidP="000A67BC">
      <w:pPr>
        <w:pStyle w:val="Rubrik2"/>
        <w:rPr>
          <w:lang w:val="en-US"/>
        </w:rPr>
      </w:pPr>
      <w:r w:rsidRPr="0079695E">
        <w:rPr>
          <w:lang w:val="en-US"/>
        </w:rPr>
        <w:t xml:space="preserve">Running </w:t>
      </w:r>
      <w:r w:rsidR="00DD3B99" w:rsidRPr="0079695E">
        <w:rPr>
          <w:lang w:val="en-US"/>
        </w:rPr>
        <w:t>the main script locally</w:t>
      </w:r>
    </w:p>
    <w:p w14:paraId="205FCD0C" w14:textId="652BAC6E" w:rsidR="00AD4D8D" w:rsidRDefault="0079695E" w:rsidP="00DD3B99">
      <w:pPr>
        <w:rPr>
          <w:lang w:val="en-US"/>
        </w:rPr>
      </w:pPr>
      <w:r w:rsidRPr="0079695E">
        <w:rPr>
          <w:lang w:val="en-US"/>
        </w:rPr>
        <w:t>I</w:t>
      </w:r>
      <w:r>
        <w:rPr>
          <w:lang w:val="en-US"/>
        </w:rPr>
        <w:t xml:space="preserve"> started by running the full </w:t>
      </w:r>
      <w:r w:rsidR="00D53787">
        <w:rPr>
          <w:lang w:val="en-US"/>
        </w:rPr>
        <w:t xml:space="preserve">repo (through the master script, “run_all.py”), to build the datasets and run the analyses. </w:t>
      </w:r>
      <w:r w:rsidR="009E3193">
        <w:rPr>
          <w:lang w:val="en-US"/>
        </w:rPr>
        <w:t xml:space="preserve">It was </w:t>
      </w:r>
      <w:proofErr w:type="gramStart"/>
      <w:r w:rsidR="009E3193">
        <w:rPr>
          <w:lang w:val="en-US"/>
        </w:rPr>
        <w:t>successful</w:t>
      </w:r>
      <w:r w:rsidR="002C1DCF">
        <w:rPr>
          <w:lang w:val="en-US"/>
        </w:rPr>
        <w:t>, and</w:t>
      </w:r>
      <w:proofErr w:type="gramEnd"/>
      <w:r w:rsidR="002C1DCF">
        <w:rPr>
          <w:lang w:val="en-US"/>
        </w:rPr>
        <w:t xml:space="preserve"> updated the dataset with data from the last few days.</w:t>
      </w:r>
    </w:p>
    <w:p w14:paraId="65BB4E3F" w14:textId="0B9B2BDC" w:rsidR="00C52107" w:rsidRDefault="00C52107" w:rsidP="00C52107">
      <w:pPr>
        <w:pStyle w:val="Rubrik3"/>
        <w:rPr>
          <w:lang w:val="en-US"/>
        </w:rPr>
      </w:pPr>
      <w:r>
        <w:rPr>
          <w:lang w:val="en-US"/>
        </w:rPr>
        <w:t>Replicating the main regression locally</w:t>
      </w:r>
    </w:p>
    <w:p w14:paraId="1D9B0396" w14:textId="5B8E18AA" w:rsidR="00C52107" w:rsidRDefault="00183C43" w:rsidP="00DD3B99">
      <w:pPr>
        <w:rPr>
          <w:lang w:val="en-US"/>
        </w:rPr>
      </w:pPr>
      <w:r>
        <w:rPr>
          <w:lang w:val="en-US"/>
        </w:rPr>
        <w:t>Below are the main regression results</w:t>
      </w:r>
      <w:r w:rsidR="00A14507">
        <w:rPr>
          <w:lang w:val="en-US"/>
        </w:rPr>
        <w:t xml:space="preserve"> </w:t>
      </w:r>
      <w:r>
        <w:rPr>
          <w:lang w:val="en-US"/>
        </w:rPr>
        <w:t>outputted by the script</w:t>
      </w:r>
      <w:r w:rsidR="003A2108">
        <w:rPr>
          <w:lang w:val="en-US"/>
        </w:rPr>
        <w:t xml:space="preserve"> (“05</w:t>
      </w:r>
      <w:r w:rsidR="003A2108" w:rsidRPr="003A2108">
        <w:rPr>
          <w:lang w:val="en-US"/>
        </w:rPr>
        <w:t>_</w:t>
      </w:r>
      <w:r w:rsidR="003A2108">
        <w:rPr>
          <w:lang w:val="en-US"/>
        </w:rPr>
        <w:t>analysis.py”)</w:t>
      </w:r>
      <w:r>
        <w:rPr>
          <w:lang w:val="en-US"/>
        </w:rPr>
        <w:t xml:space="preserve"> when I ran it locally</w:t>
      </w:r>
      <w:r w:rsidR="00DA1773">
        <w:rPr>
          <w:lang w:val="en-US"/>
        </w:rPr>
        <w:t>, without making any changes.</w:t>
      </w:r>
    </w:p>
    <w:p w14:paraId="1FEC9ABE" w14:textId="20D76D33" w:rsidR="008D387A" w:rsidRDefault="00EA426F" w:rsidP="00DD3B99">
      <w:pPr>
        <w:rPr>
          <w:lang w:val="en-US"/>
        </w:rPr>
      </w:pPr>
      <w:r>
        <w:rPr>
          <w:lang w:val="en-US"/>
        </w:rPr>
        <w:lastRenderedPageBreak/>
        <w:t>The key coefficients are identical for Riksbank a</w:t>
      </w:r>
      <w:r w:rsidR="00080F77">
        <w:rPr>
          <w:lang w:val="en-US"/>
        </w:rPr>
        <w:t>nd</w:t>
      </w:r>
      <w:r>
        <w:rPr>
          <w:lang w:val="en-US"/>
        </w:rPr>
        <w:t xml:space="preserve"> very similar for ChatGPT</w:t>
      </w:r>
      <w:r w:rsidR="00080F77">
        <w:rPr>
          <w:lang w:val="en-US"/>
        </w:rPr>
        <w:t xml:space="preserve">. </w:t>
      </w:r>
      <w:r w:rsidR="009F043C">
        <w:rPr>
          <w:lang w:val="en-US"/>
        </w:rPr>
        <w:t xml:space="preserve">The ChatGPT coefficient is slightly larger and crosses the line to </w:t>
      </w:r>
      <w:r w:rsidR="00E90A35">
        <w:rPr>
          <w:lang w:val="en-US"/>
        </w:rPr>
        <w:t xml:space="preserve">being </w:t>
      </w:r>
      <w:r w:rsidR="009F043C">
        <w:rPr>
          <w:lang w:val="en-US"/>
        </w:rPr>
        <w:t xml:space="preserve">weakly statistically significant (it </w:t>
      </w:r>
      <w:r w:rsidR="00706ACF">
        <w:rPr>
          <w:lang w:val="en-US"/>
        </w:rPr>
        <w:t>had p = 0.11 before, just on the boundary).</w:t>
      </w:r>
    </w:p>
    <w:p w14:paraId="188986B6" w14:textId="4DA3CC97" w:rsidR="00EA426F" w:rsidRDefault="00080F77" w:rsidP="00DD3B99">
      <w:pPr>
        <w:rPr>
          <w:lang w:val="en-US"/>
        </w:rPr>
      </w:pPr>
      <w:r>
        <w:rPr>
          <w:lang w:val="en-US"/>
        </w:rPr>
        <w:t xml:space="preserve">Because the pipeline updates with the latest data, my data </w:t>
      </w:r>
      <w:proofErr w:type="gramStart"/>
      <w:r>
        <w:rPr>
          <w:lang w:val="en-US"/>
        </w:rPr>
        <w:t>contain</w:t>
      </w:r>
      <w:proofErr w:type="gramEnd"/>
      <w:r>
        <w:rPr>
          <w:lang w:val="en-US"/>
        </w:rPr>
        <w:t xml:space="preserve"> a few more weeks of </w:t>
      </w:r>
      <w:r w:rsidR="00A417A3">
        <w:rPr>
          <w:lang w:val="en-US"/>
        </w:rPr>
        <w:t xml:space="preserve">data compared to what was likely used to produce the results currently reported in the paper. This could explain some of the (small) </w:t>
      </w:r>
      <w:proofErr w:type="gramStart"/>
      <w:r w:rsidR="00A417A3">
        <w:rPr>
          <w:lang w:val="en-US"/>
        </w:rPr>
        <w:t>difference</w:t>
      </w:r>
      <w:proofErr w:type="gramEnd"/>
      <w:r w:rsidR="00A417A3">
        <w:rPr>
          <w:lang w:val="en-US"/>
        </w:rPr>
        <w:t xml:space="preserve"> on the ChatGPT coefficient.</w:t>
      </w:r>
    </w:p>
    <w:p w14:paraId="208F9B72" w14:textId="76237231" w:rsidR="00C52107" w:rsidRDefault="00420F70" w:rsidP="00DD3B99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F0A89F" wp14:editId="6D7FF294">
                <wp:simplePos x="0" y="0"/>
                <wp:positionH relativeFrom="column">
                  <wp:posOffset>2390392</wp:posOffset>
                </wp:positionH>
                <wp:positionV relativeFrom="paragraph">
                  <wp:posOffset>244294</wp:posOffset>
                </wp:positionV>
                <wp:extent cx="834965" cy="1119637"/>
                <wp:effectExtent l="19050" t="19050" r="22860" b="23495"/>
                <wp:wrapNone/>
                <wp:docPr id="187234152" name="Rektange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965" cy="111963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172F39" id="Rektangel 2" o:spid="_x0000_s1026" style="position:absolute;margin-left:188.2pt;margin-top:19.25pt;width:65.75pt;height:88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" filled="f" strokecolor="#e00" strokeweight="2.25pt"/>
            </w:pict>
          </mc:Fallback>
        </mc:AlternateContent>
      </w:r>
      <w:r w:rsidR="00CE382A" w:rsidRPr="00CE382A">
        <w:rPr>
          <w:noProof/>
        </w:rPr>
        <w:t xml:space="preserve"> </w:t>
      </w:r>
      <w:r w:rsidR="00CE382A" w:rsidRPr="00CE382A">
        <w:rPr>
          <w:lang w:val="en-US"/>
        </w:rPr>
        <w:drawing>
          <wp:inline distT="0" distB="0" distL="0" distR="0" wp14:anchorId="4A0C2AF7" wp14:editId="4FD91441">
            <wp:extent cx="4925112" cy="3372321"/>
            <wp:effectExtent l="0" t="0" r="0" b="0"/>
            <wp:docPr id="626032454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32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E9E2" w14:textId="0E1ACCAA" w:rsidR="00AD4D8D" w:rsidRDefault="00AD4D8D" w:rsidP="00AD4D8D">
      <w:pPr>
        <w:pStyle w:val="Rubrik2"/>
        <w:rPr>
          <w:lang w:val="en-US"/>
        </w:rPr>
      </w:pPr>
      <w:r>
        <w:rPr>
          <w:lang w:val="en-US"/>
        </w:rPr>
        <w:t>Checking the dataset</w:t>
      </w:r>
    </w:p>
    <w:p w14:paraId="3FA6E63D" w14:textId="55A48F5A" w:rsidR="000906B0" w:rsidRDefault="00AD4D8D" w:rsidP="00AD4D8D">
      <w:pPr>
        <w:rPr>
          <w:lang w:val="en-US"/>
        </w:rPr>
      </w:pPr>
      <w:r>
        <w:rPr>
          <w:lang w:val="en-US"/>
        </w:rPr>
        <w:t>The final dataset which is used for the main analysis</w:t>
      </w:r>
      <w:r w:rsidR="00E8269F">
        <w:rPr>
          <w:lang w:val="en-US"/>
        </w:rPr>
        <w:t xml:space="preserve"> (“</w:t>
      </w:r>
      <w:r w:rsidR="00E8269F" w:rsidRPr="00E8269F">
        <w:rPr>
          <w:lang w:val="en-US"/>
        </w:rPr>
        <w:t>postings_ssyk4_monthly.csv</w:t>
      </w:r>
      <w:r w:rsidR="00E8269F">
        <w:rPr>
          <w:lang w:val="en-US"/>
        </w:rPr>
        <w:t>”)</w:t>
      </w:r>
      <w:r>
        <w:rPr>
          <w:lang w:val="en-US"/>
        </w:rPr>
        <w:t xml:space="preserve"> </w:t>
      </w:r>
      <w:r w:rsidR="000906B0">
        <w:rPr>
          <w:lang w:val="en-US"/>
        </w:rPr>
        <w:t>contains one observation per SSYK4-year-month, with a variable counting the number of postings/ads.</w:t>
      </w:r>
    </w:p>
    <w:p w14:paraId="1ABD1DAD" w14:textId="5D8F1270" w:rsidR="00AD4A2F" w:rsidRDefault="0013480E" w:rsidP="00AD4D8D">
      <w:pPr>
        <w:rPr>
          <w:lang w:val="en-US"/>
        </w:rPr>
      </w:pPr>
      <w:r>
        <w:rPr>
          <w:lang w:val="en-US"/>
        </w:rPr>
        <w:t xml:space="preserve">This is equivalent to the dataset that I created last fall when I was attempting to do a similar </w:t>
      </w:r>
      <w:r w:rsidR="00671789">
        <w:rPr>
          <w:lang w:val="en-US"/>
        </w:rPr>
        <w:t>did</w:t>
      </w:r>
      <w:r>
        <w:rPr>
          <w:lang w:val="en-US"/>
        </w:rPr>
        <w:t xml:space="preserve"> analysis. </w:t>
      </w: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to evaluate the new data, I tried merging it with my</w:t>
      </w:r>
      <w:r w:rsidR="00AD4A2F">
        <w:rPr>
          <w:lang w:val="en-US"/>
        </w:rPr>
        <w:t xml:space="preserve"> equivalent data</w:t>
      </w:r>
      <w:r w:rsidR="00B25524">
        <w:rPr>
          <w:lang w:val="en-US"/>
        </w:rPr>
        <w:t xml:space="preserve"> (but only for 2020-2024, as my dataset does not contain data for 2025)</w:t>
      </w:r>
      <w:r w:rsidR="00AD4A2F">
        <w:rPr>
          <w:lang w:val="en-US"/>
        </w:rPr>
        <w:t>.</w:t>
      </w:r>
    </w:p>
    <w:p w14:paraId="2D5E3453" w14:textId="77777777" w:rsidR="00EC11CC" w:rsidRDefault="00AD4A2F" w:rsidP="00AD4D8D">
      <w:pPr>
        <w:rPr>
          <w:lang w:val="en-US"/>
        </w:rPr>
      </w:pPr>
      <w:r>
        <w:rPr>
          <w:lang w:val="en-US"/>
        </w:rPr>
        <w:t>The results below</w:t>
      </w:r>
      <w:r w:rsidR="0009271B">
        <w:rPr>
          <w:lang w:val="en-US"/>
        </w:rPr>
        <w:t xml:space="preserve"> (regression + correlation)</w:t>
      </w:r>
      <w:r>
        <w:rPr>
          <w:lang w:val="en-US"/>
        </w:rPr>
        <w:t xml:space="preserve"> show that the number of ads per observation is extremely highly correlated </w:t>
      </w:r>
      <w:r w:rsidR="00B25524">
        <w:rPr>
          <w:lang w:val="en-US"/>
        </w:rPr>
        <w:t>between the two datasets, with R2=99.8.</w:t>
      </w:r>
      <w:r w:rsidR="00AD6231">
        <w:rPr>
          <w:lang w:val="en-US"/>
        </w:rPr>
        <w:t xml:space="preserve"> </w:t>
      </w:r>
    </w:p>
    <w:p w14:paraId="2BF4F68D" w14:textId="05D62B07" w:rsidR="00EC11CC" w:rsidRDefault="00EC11CC" w:rsidP="00AD4D8D">
      <w:pPr>
        <w:rPr>
          <w:lang w:val="en-US"/>
        </w:rPr>
      </w:pPr>
      <w:r>
        <w:rPr>
          <w:lang w:val="en-US"/>
        </w:rPr>
        <w:t xml:space="preserve">60 </w:t>
      </w:r>
      <w:proofErr w:type="spellStart"/>
      <w:r>
        <w:rPr>
          <w:lang w:val="en-US"/>
        </w:rPr>
        <w:t>obs</w:t>
      </w:r>
      <w:proofErr w:type="spellEnd"/>
      <w:r>
        <w:rPr>
          <w:lang w:val="en-US"/>
        </w:rPr>
        <w:t xml:space="preserve"> did not merge; 59 only observed in Erik data, 1 in Claude data. But compared to about 23400 </w:t>
      </w:r>
      <w:proofErr w:type="spellStart"/>
      <w:r>
        <w:rPr>
          <w:lang w:val="en-US"/>
        </w:rPr>
        <w:t>obs</w:t>
      </w:r>
      <w:proofErr w:type="spellEnd"/>
      <w:r>
        <w:rPr>
          <w:lang w:val="en-US"/>
        </w:rPr>
        <w:t>, this only</w:t>
      </w:r>
      <w:r w:rsidR="002D7CFD">
        <w:rPr>
          <w:lang w:val="en-US"/>
        </w:rPr>
        <w:t xml:space="preserve"> represents</w:t>
      </w:r>
      <w:r>
        <w:rPr>
          <w:lang w:val="en-US"/>
        </w:rPr>
        <w:t xml:space="preserve"> </w:t>
      </w:r>
      <w:r w:rsidR="002D7CFD">
        <w:rPr>
          <w:lang w:val="en-US"/>
        </w:rPr>
        <w:t>0.3 % of all obs.</w:t>
      </w:r>
    </w:p>
    <w:p w14:paraId="0958B0DC" w14:textId="58F06F15" w:rsidR="00B25524" w:rsidRDefault="00B25524" w:rsidP="00AD4D8D">
      <w:pPr>
        <w:rPr>
          <w:lang w:val="en-US"/>
        </w:rPr>
      </w:pPr>
      <w:r>
        <w:rPr>
          <w:lang w:val="en-US"/>
        </w:rPr>
        <w:t>I judged that the difference</w:t>
      </w:r>
      <w:r w:rsidR="002D7CFD">
        <w:rPr>
          <w:lang w:val="en-US"/>
        </w:rPr>
        <w:t>s</w:t>
      </w:r>
      <w:r w:rsidR="004527BA">
        <w:rPr>
          <w:lang w:val="en-US"/>
        </w:rPr>
        <w:t xml:space="preserve"> between the two datasets</w:t>
      </w:r>
      <w:r>
        <w:rPr>
          <w:lang w:val="en-US"/>
        </w:rPr>
        <w:t xml:space="preserve"> </w:t>
      </w:r>
      <w:r w:rsidR="002D7CFD">
        <w:rPr>
          <w:lang w:val="en-US"/>
        </w:rPr>
        <w:t>are</w:t>
      </w:r>
      <w:r>
        <w:rPr>
          <w:lang w:val="en-US"/>
        </w:rPr>
        <w:t xml:space="preserve"> </w:t>
      </w:r>
      <w:r w:rsidR="00E0718C">
        <w:rPr>
          <w:lang w:val="en-US"/>
        </w:rPr>
        <w:t>negligible and</w:t>
      </w:r>
      <w:r>
        <w:rPr>
          <w:lang w:val="en-US"/>
        </w:rPr>
        <w:t xml:space="preserve"> did not investigate </w:t>
      </w:r>
      <w:r w:rsidR="002D7CFD">
        <w:rPr>
          <w:lang w:val="en-US"/>
        </w:rPr>
        <w:t>them</w:t>
      </w:r>
      <w:r>
        <w:rPr>
          <w:lang w:val="en-US"/>
        </w:rPr>
        <w:t xml:space="preserve"> further.</w:t>
      </w:r>
    </w:p>
    <w:p w14:paraId="58E23DA4" w14:textId="00E3BBCF" w:rsidR="00AD4D8D" w:rsidRDefault="00AD4D8D" w:rsidP="00AD4D8D">
      <w:pPr>
        <w:rPr>
          <w:lang w:val="en-US"/>
        </w:rPr>
      </w:pPr>
      <w:r>
        <w:rPr>
          <w:lang w:val="en-US"/>
        </w:rPr>
        <w:lastRenderedPageBreak/>
        <w:t xml:space="preserve"> </w:t>
      </w:r>
      <w:r w:rsidR="0009271B" w:rsidRPr="0009271B">
        <w:rPr>
          <w:lang w:val="en-US"/>
        </w:rPr>
        <w:drawing>
          <wp:inline distT="0" distB="0" distL="0" distR="0" wp14:anchorId="6016DDA9" wp14:editId="6E87E34F">
            <wp:extent cx="4578273" cy="3441940"/>
            <wp:effectExtent l="0" t="0" r="0" b="6350"/>
            <wp:docPr id="583419938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199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6458" cy="344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DFD6B" w14:textId="6D8F86F4" w:rsidR="00402C18" w:rsidRDefault="00402C18" w:rsidP="008271BA">
      <w:pPr>
        <w:pStyle w:val="Rubrik2"/>
        <w:rPr>
          <w:lang w:val="en-US"/>
        </w:rPr>
      </w:pPr>
      <w:r>
        <w:rPr>
          <w:lang w:val="en-US"/>
        </w:rPr>
        <w:t>Replicating the main regression result in Stata</w:t>
      </w:r>
    </w:p>
    <w:p w14:paraId="49D13CCF" w14:textId="565B578F" w:rsidR="00402C18" w:rsidRDefault="00402C18" w:rsidP="00402C18">
      <w:pPr>
        <w:rPr>
          <w:lang w:val="en-US"/>
        </w:rPr>
      </w:pPr>
      <w:r>
        <w:rPr>
          <w:lang w:val="en-US"/>
        </w:rPr>
        <w:t>I tried to import the same dataset that is used for the analysis</w:t>
      </w:r>
      <w:r w:rsidR="00F03084">
        <w:rPr>
          <w:lang w:val="en-US"/>
        </w:rPr>
        <w:t xml:space="preserve"> (“</w:t>
      </w:r>
      <w:r w:rsidR="00F03084" w:rsidRPr="00F03084">
        <w:rPr>
          <w:lang w:val="en-US"/>
        </w:rPr>
        <w:t>did_panel.csv</w:t>
      </w:r>
      <w:r w:rsidR="00F03084">
        <w:rPr>
          <w:lang w:val="en-US"/>
        </w:rPr>
        <w:t>”)</w:t>
      </w:r>
      <w:r>
        <w:rPr>
          <w:lang w:val="en-US"/>
        </w:rPr>
        <w:t>, and replicating the result in Stata</w:t>
      </w:r>
      <w:r w:rsidR="00D375DF">
        <w:rPr>
          <w:lang w:val="en-US"/>
        </w:rPr>
        <w:t>, instead of Python</w:t>
      </w:r>
      <w:r>
        <w:rPr>
          <w:lang w:val="en-US"/>
        </w:rPr>
        <w:t xml:space="preserve">. The coefficients </w:t>
      </w:r>
      <w:proofErr w:type="gramStart"/>
      <w:r>
        <w:rPr>
          <w:lang w:val="en-US"/>
        </w:rPr>
        <w:t>replicate</w:t>
      </w:r>
      <w:proofErr w:type="gramEnd"/>
      <w:r>
        <w:rPr>
          <w:lang w:val="en-US"/>
        </w:rPr>
        <w:t xml:space="preserve"> exactly.</w:t>
      </w:r>
    </w:p>
    <w:p w14:paraId="304A8931" w14:textId="15F0D8DF" w:rsidR="00402C18" w:rsidRPr="00402C18" w:rsidRDefault="00EC1879" w:rsidP="00402C18">
      <w:pPr>
        <w:rPr>
          <w:lang w:val="en-US"/>
        </w:rPr>
      </w:pPr>
      <w:r w:rsidRPr="00EC1879">
        <w:rPr>
          <w:lang w:val="en-US"/>
        </w:rPr>
        <w:drawing>
          <wp:inline distT="0" distB="0" distL="0" distR="0" wp14:anchorId="5FA71694" wp14:editId="4BDB6BE2">
            <wp:extent cx="4576545" cy="4080294"/>
            <wp:effectExtent l="0" t="0" r="0" b="0"/>
            <wp:docPr id="1835210169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10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1971" cy="408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76E62" w14:textId="3742C1B5" w:rsidR="00AD4D8D" w:rsidRDefault="008271BA" w:rsidP="008271BA">
      <w:pPr>
        <w:pStyle w:val="Rubrik2"/>
        <w:rPr>
          <w:lang w:val="en-US"/>
        </w:rPr>
      </w:pPr>
      <w:r>
        <w:rPr>
          <w:lang w:val="en-US"/>
        </w:rPr>
        <w:lastRenderedPageBreak/>
        <w:t>Replicating the main regression result</w:t>
      </w:r>
      <w:r w:rsidR="00DE3B9C">
        <w:rPr>
          <w:lang w:val="en-US"/>
        </w:rPr>
        <w:t xml:space="preserve"> in Stata and with my data</w:t>
      </w:r>
    </w:p>
    <w:p w14:paraId="3901E5CB" w14:textId="53DCA7D3" w:rsidR="00AD4D8D" w:rsidRDefault="00D7206C" w:rsidP="00AD4D8D">
      <w:pPr>
        <w:rPr>
          <w:lang w:val="en-US"/>
        </w:rPr>
      </w:pPr>
      <w:r>
        <w:rPr>
          <w:lang w:val="en-US"/>
        </w:rPr>
        <w:t xml:space="preserve">As a final robustness check, I tried to replicate </w:t>
      </w:r>
      <w:r w:rsidR="00877978">
        <w:rPr>
          <w:lang w:val="en-US"/>
        </w:rPr>
        <w:t>the result with my old dataset.</w:t>
      </w:r>
    </w:p>
    <w:p w14:paraId="19055884" w14:textId="20505873" w:rsidR="00877978" w:rsidRDefault="00877978" w:rsidP="00AD4D8D">
      <w:pPr>
        <w:rPr>
          <w:lang w:val="en-US"/>
        </w:rPr>
      </w:pPr>
      <w:r>
        <w:rPr>
          <w:lang w:val="en-US"/>
        </w:rPr>
        <w:t>Since I had already confirmed that my old dataset was virtually identical to the new one, and that I could replicate the regression model</w:t>
      </w:r>
      <w:r w:rsidR="00CA659C">
        <w:rPr>
          <w:lang w:val="en-US"/>
        </w:rPr>
        <w:t xml:space="preserve"> in Stata</w:t>
      </w:r>
      <w:r>
        <w:rPr>
          <w:lang w:val="en-US"/>
        </w:rPr>
        <w:t xml:space="preserve">, </w:t>
      </w:r>
      <w:r w:rsidR="000723D2">
        <w:rPr>
          <w:lang w:val="en-US"/>
        </w:rPr>
        <w:t>I expected this result to be robust.</w:t>
      </w:r>
    </w:p>
    <w:p w14:paraId="293AFF7E" w14:textId="1F8E4FA2" w:rsidR="000723D2" w:rsidRDefault="000723D2" w:rsidP="00AD4D8D">
      <w:pPr>
        <w:rPr>
          <w:lang w:val="en-US"/>
        </w:rPr>
      </w:pPr>
      <w:r>
        <w:rPr>
          <w:lang w:val="en-US"/>
        </w:rPr>
        <w:t xml:space="preserve">Here is the result estimated on the </w:t>
      </w:r>
      <w:r w:rsidR="002A6477">
        <w:rPr>
          <w:lang w:val="en-US"/>
        </w:rPr>
        <w:t>new dataset, but restricted to the years 2020-2024 to be comparable to my dataset:</w:t>
      </w:r>
    </w:p>
    <w:p w14:paraId="379D0640" w14:textId="2432DB00" w:rsidR="0061553B" w:rsidRDefault="00AA5179" w:rsidP="00AD4D8D">
      <w:pPr>
        <w:rPr>
          <w:lang w:val="en-US"/>
        </w:rPr>
      </w:pPr>
      <w:r w:rsidRPr="00AA5179">
        <w:rPr>
          <w:lang w:val="en-US"/>
        </w:rPr>
        <w:drawing>
          <wp:inline distT="0" distB="0" distL="0" distR="0" wp14:anchorId="1E89D7D1" wp14:editId="71AD33B2">
            <wp:extent cx="4364966" cy="3738348"/>
            <wp:effectExtent l="0" t="0" r="0" b="0"/>
            <wp:docPr id="954307190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071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8997" cy="37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E90F7" w14:textId="557048FA" w:rsidR="00696CE8" w:rsidRDefault="00696CE8" w:rsidP="00AD4D8D">
      <w:pPr>
        <w:rPr>
          <w:lang w:val="en-US"/>
        </w:rPr>
      </w:pPr>
      <w:r>
        <w:rPr>
          <w:lang w:val="en-US"/>
        </w:rPr>
        <w:t xml:space="preserve">The ChatGPT coefficient </w:t>
      </w:r>
      <w:r w:rsidR="008239E4">
        <w:rPr>
          <w:lang w:val="en-US"/>
        </w:rPr>
        <w:t>becomes smaller when 2025 is excluded.</w:t>
      </w:r>
    </w:p>
    <w:p w14:paraId="54B5B511" w14:textId="77F3B684" w:rsidR="0061553B" w:rsidRDefault="006D3155" w:rsidP="00AD4D8D">
      <w:pPr>
        <w:rPr>
          <w:lang w:val="en-US"/>
        </w:rPr>
      </w:pPr>
      <w:r>
        <w:rPr>
          <w:lang w:val="en-US"/>
        </w:rPr>
        <w:t>And here is the result estimated on my old dataset:</w:t>
      </w:r>
    </w:p>
    <w:p w14:paraId="7E9625E9" w14:textId="593BBE90" w:rsidR="006D3155" w:rsidRDefault="006D3155" w:rsidP="00AD4D8D">
      <w:pPr>
        <w:rPr>
          <w:lang w:val="en-US"/>
        </w:rPr>
      </w:pPr>
      <w:r w:rsidRPr="006D3155">
        <w:rPr>
          <w:lang w:val="en-US"/>
        </w:rPr>
        <w:lastRenderedPageBreak/>
        <w:drawing>
          <wp:inline distT="0" distB="0" distL="0" distR="0" wp14:anchorId="640A7413" wp14:editId="3094F9F5">
            <wp:extent cx="4362586" cy="4063042"/>
            <wp:effectExtent l="0" t="0" r="0" b="0"/>
            <wp:docPr id="1179334214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342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8175" cy="406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0B67B" w14:textId="4577C2C9" w:rsidR="006D3155" w:rsidRDefault="006D3155" w:rsidP="00AD4D8D">
      <w:pPr>
        <w:rPr>
          <w:lang w:val="en-US"/>
        </w:rPr>
      </w:pPr>
      <w:r>
        <w:rPr>
          <w:lang w:val="en-US"/>
        </w:rPr>
        <w:t xml:space="preserve">We can see that the results are very </w:t>
      </w:r>
      <w:r w:rsidR="00FB2FAC">
        <w:rPr>
          <w:lang w:val="en-US"/>
        </w:rPr>
        <w:t xml:space="preserve">similar. Essentially, they are robust. </w:t>
      </w:r>
    </w:p>
    <w:p w14:paraId="0B7F8EC1" w14:textId="5B5DC539" w:rsidR="00FB2FAC" w:rsidRDefault="00FB2FAC" w:rsidP="00AD4D8D">
      <w:pPr>
        <w:rPr>
          <w:lang w:val="en-US"/>
        </w:rPr>
      </w:pPr>
      <w:r>
        <w:rPr>
          <w:lang w:val="en-US"/>
        </w:rPr>
        <w:t xml:space="preserve">The small difference could arise </w:t>
      </w:r>
      <w:proofErr w:type="gramStart"/>
      <w:r>
        <w:rPr>
          <w:lang w:val="en-US"/>
        </w:rPr>
        <w:t>due to the fact that</w:t>
      </w:r>
      <w:proofErr w:type="gramEnd"/>
      <w:r>
        <w:rPr>
          <w:lang w:val="en-US"/>
        </w:rPr>
        <w:t xml:space="preserve"> the regression on my old dataset contains four more occupations than the new one.</w:t>
      </w:r>
      <w:r w:rsidR="00343E92">
        <w:rPr>
          <w:lang w:val="en-US"/>
        </w:rPr>
        <w:t xml:space="preserve"> As we saw above, my </w:t>
      </w:r>
      <w:r w:rsidR="00C64837">
        <w:rPr>
          <w:lang w:val="en-US"/>
        </w:rPr>
        <w:t xml:space="preserve">old </w:t>
      </w:r>
      <w:r w:rsidR="00343E92">
        <w:rPr>
          <w:lang w:val="en-US"/>
        </w:rPr>
        <w:t xml:space="preserve">dataset contains 59 </w:t>
      </w:r>
      <w:r w:rsidR="00C64837">
        <w:rPr>
          <w:lang w:val="en-US"/>
        </w:rPr>
        <w:t>observations not included in the new dataset.</w:t>
      </w:r>
      <w:r>
        <w:rPr>
          <w:lang w:val="en-US"/>
        </w:rPr>
        <w:t xml:space="preserve"> </w:t>
      </w:r>
      <w:r w:rsidR="0080334E">
        <w:rPr>
          <w:lang w:val="en-US"/>
        </w:rPr>
        <w:t xml:space="preserve">I did not investigate further what gives rise to this minor </w:t>
      </w:r>
      <w:r w:rsidR="00E25377">
        <w:rPr>
          <w:lang w:val="en-US"/>
        </w:rPr>
        <w:t xml:space="preserve">data </w:t>
      </w:r>
      <w:r w:rsidR="0080334E">
        <w:rPr>
          <w:lang w:val="en-US"/>
        </w:rPr>
        <w:t>disparity.</w:t>
      </w:r>
    </w:p>
    <w:p w14:paraId="1387CC40" w14:textId="77777777" w:rsidR="0080334E" w:rsidRDefault="0080334E" w:rsidP="00AD4D8D">
      <w:pPr>
        <w:rPr>
          <w:lang w:val="en-US"/>
        </w:rPr>
      </w:pPr>
    </w:p>
    <w:p w14:paraId="07AB95BC" w14:textId="77777777" w:rsidR="00FB2FAC" w:rsidRPr="00AD4D8D" w:rsidRDefault="00FB2FAC" w:rsidP="00AD4D8D">
      <w:pPr>
        <w:rPr>
          <w:lang w:val="en-US"/>
        </w:rPr>
      </w:pPr>
    </w:p>
    <w:p w14:paraId="1F944571" w14:textId="77777777" w:rsidR="00AD4D8D" w:rsidRPr="0079695E" w:rsidRDefault="00AD4D8D" w:rsidP="00DD3B99">
      <w:pPr>
        <w:rPr>
          <w:lang w:val="en-US"/>
        </w:rPr>
      </w:pPr>
    </w:p>
    <w:p w14:paraId="2FCE93F1" w14:textId="1B389271" w:rsidR="00DD3B99" w:rsidRPr="00DE3B9C" w:rsidRDefault="00DD3B99" w:rsidP="00DD3B99">
      <w:pPr>
        <w:rPr>
          <w:lang w:val="en-US"/>
        </w:rPr>
      </w:pPr>
    </w:p>
    <w:p w14:paraId="25A68DAF" w14:textId="53E93714" w:rsidR="00DD3B99" w:rsidRPr="00402C18" w:rsidRDefault="00DD3B99" w:rsidP="00DD3B99">
      <w:pPr>
        <w:rPr>
          <w:lang w:val="en-US"/>
        </w:rPr>
      </w:pPr>
    </w:p>
    <w:p w14:paraId="2ABE69E5" w14:textId="77777777" w:rsidR="00721CC2" w:rsidRPr="00402C18" w:rsidRDefault="00721CC2" w:rsidP="00DD3B99">
      <w:pPr>
        <w:rPr>
          <w:lang w:val="en-US"/>
        </w:rPr>
      </w:pPr>
    </w:p>
    <w:p w14:paraId="7481411F" w14:textId="77777777" w:rsidR="00721CC2" w:rsidRPr="00402C18" w:rsidRDefault="00721CC2" w:rsidP="00DD3B99">
      <w:pPr>
        <w:rPr>
          <w:lang w:val="en-US"/>
        </w:rPr>
      </w:pPr>
    </w:p>
    <w:p w14:paraId="7AD3B4A5" w14:textId="77777777" w:rsidR="00DD3B99" w:rsidRPr="00402C18" w:rsidRDefault="00DD3B99" w:rsidP="00DD3B99">
      <w:pPr>
        <w:rPr>
          <w:lang w:val="en-US"/>
        </w:rPr>
      </w:pPr>
    </w:p>
    <w:sectPr w:rsidR="00DD3B99" w:rsidRPr="00402C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45F1F"/>
    <w:multiLevelType w:val="hybridMultilevel"/>
    <w:tmpl w:val="C63CA4E6"/>
    <w:lvl w:ilvl="0" w:tplc="E170211E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13210B"/>
    <w:multiLevelType w:val="hybridMultilevel"/>
    <w:tmpl w:val="D180BABC"/>
    <w:lvl w:ilvl="0" w:tplc="E170211E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2363734">
    <w:abstractNumId w:val="1"/>
  </w:num>
  <w:num w:numId="2" w16cid:durableId="1140806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C0E"/>
    <w:rsid w:val="000723D2"/>
    <w:rsid w:val="00080F77"/>
    <w:rsid w:val="000906B0"/>
    <w:rsid w:val="0009271B"/>
    <w:rsid w:val="00097CF4"/>
    <w:rsid w:val="000A21E8"/>
    <w:rsid w:val="000A3ACF"/>
    <w:rsid w:val="000A67BC"/>
    <w:rsid w:val="001262B6"/>
    <w:rsid w:val="0013480E"/>
    <w:rsid w:val="0013681F"/>
    <w:rsid w:val="00183C43"/>
    <w:rsid w:val="001E4260"/>
    <w:rsid w:val="00202051"/>
    <w:rsid w:val="002A6477"/>
    <w:rsid w:val="002C1DCF"/>
    <w:rsid w:val="002D3B8A"/>
    <w:rsid w:val="002D7CFD"/>
    <w:rsid w:val="002F5A15"/>
    <w:rsid w:val="003146C3"/>
    <w:rsid w:val="00322C0E"/>
    <w:rsid w:val="00343E92"/>
    <w:rsid w:val="00376B9E"/>
    <w:rsid w:val="00390E59"/>
    <w:rsid w:val="003A0A1D"/>
    <w:rsid w:val="003A2108"/>
    <w:rsid w:val="00402C18"/>
    <w:rsid w:val="00420F70"/>
    <w:rsid w:val="004527BA"/>
    <w:rsid w:val="004A334A"/>
    <w:rsid w:val="004F63F8"/>
    <w:rsid w:val="00536AB7"/>
    <w:rsid w:val="00564911"/>
    <w:rsid w:val="005B1066"/>
    <w:rsid w:val="006077E5"/>
    <w:rsid w:val="0061553B"/>
    <w:rsid w:val="0065595A"/>
    <w:rsid w:val="00671789"/>
    <w:rsid w:val="00696CE8"/>
    <w:rsid w:val="006A28DC"/>
    <w:rsid w:val="006A732C"/>
    <w:rsid w:val="006D3155"/>
    <w:rsid w:val="00706ACF"/>
    <w:rsid w:val="00721CC2"/>
    <w:rsid w:val="00743B60"/>
    <w:rsid w:val="007819D3"/>
    <w:rsid w:val="0079695E"/>
    <w:rsid w:val="007C574B"/>
    <w:rsid w:val="007F238C"/>
    <w:rsid w:val="0080334E"/>
    <w:rsid w:val="008174D0"/>
    <w:rsid w:val="008239E4"/>
    <w:rsid w:val="008271BA"/>
    <w:rsid w:val="00877978"/>
    <w:rsid w:val="008D387A"/>
    <w:rsid w:val="008E7726"/>
    <w:rsid w:val="008F41B0"/>
    <w:rsid w:val="0091560B"/>
    <w:rsid w:val="00932655"/>
    <w:rsid w:val="009572E5"/>
    <w:rsid w:val="00967A55"/>
    <w:rsid w:val="009C2A7A"/>
    <w:rsid w:val="009E3193"/>
    <w:rsid w:val="009F043C"/>
    <w:rsid w:val="00A14507"/>
    <w:rsid w:val="00A417A3"/>
    <w:rsid w:val="00A923E6"/>
    <w:rsid w:val="00A92AB8"/>
    <w:rsid w:val="00AA5179"/>
    <w:rsid w:val="00AD4A2F"/>
    <w:rsid w:val="00AD4D8D"/>
    <w:rsid w:val="00AD6231"/>
    <w:rsid w:val="00B25524"/>
    <w:rsid w:val="00BA6360"/>
    <w:rsid w:val="00BE0DE3"/>
    <w:rsid w:val="00BE0F8A"/>
    <w:rsid w:val="00C1727D"/>
    <w:rsid w:val="00C52107"/>
    <w:rsid w:val="00C64837"/>
    <w:rsid w:val="00C95D16"/>
    <w:rsid w:val="00CA659C"/>
    <w:rsid w:val="00CC326F"/>
    <w:rsid w:val="00CD7DFE"/>
    <w:rsid w:val="00CE09CD"/>
    <w:rsid w:val="00CE382A"/>
    <w:rsid w:val="00D1496B"/>
    <w:rsid w:val="00D2455B"/>
    <w:rsid w:val="00D31989"/>
    <w:rsid w:val="00D375DF"/>
    <w:rsid w:val="00D53787"/>
    <w:rsid w:val="00D7206C"/>
    <w:rsid w:val="00D7317B"/>
    <w:rsid w:val="00D81621"/>
    <w:rsid w:val="00D9015B"/>
    <w:rsid w:val="00DA1773"/>
    <w:rsid w:val="00DD3B99"/>
    <w:rsid w:val="00DE3B9C"/>
    <w:rsid w:val="00E05339"/>
    <w:rsid w:val="00E0718C"/>
    <w:rsid w:val="00E25377"/>
    <w:rsid w:val="00E331F9"/>
    <w:rsid w:val="00E35000"/>
    <w:rsid w:val="00E469C5"/>
    <w:rsid w:val="00E8269F"/>
    <w:rsid w:val="00E90A35"/>
    <w:rsid w:val="00E971F7"/>
    <w:rsid w:val="00EA426F"/>
    <w:rsid w:val="00EC11CC"/>
    <w:rsid w:val="00EC1879"/>
    <w:rsid w:val="00EC52C4"/>
    <w:rsid w:val="00EF6D1E"/>
    <w:rsid w:val="00F03084"/>
    <w:rsid w:val="00F0763F"/>
    <w:rsid w:val="00F30FE2"/>
    <w:rsid w:val="00F51CA6"/>
    <w:rsid w:val="00F61691"/>
    <w:rsid w:val="00F9606C"/>
    <w:rsid w:val="00FB2FAC"/>
    <w:rsid w:val="00FE4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7C0A1"/>
  <w15:chartTrackingRefBased/>
  <w15:docId w15:val="{16717876-5911-494E-ACF9-AAD60858E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322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322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322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322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322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322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322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322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322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322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322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322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322C0E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322C0E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322C0E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322C0E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322C0E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322C0E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322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322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322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322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322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322C0E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322C0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322C0E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322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322C0E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322C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0b7c96e-2156-4bac-99c7-72c046e7b12a}" enabled="0" method="" siteId="{30b7c96e-2156-4bac-99c7-72c046e7b12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1049</TotalTime>
  <Pages>5</Pages>
  <Words>712</Words>
  <Characters>3777</Characters>
  <Application>Microsoft Office Word</Application>
  <DocSecurity>0</DocSecurity>
  <Lines>31</Lines>
  <Paragraphs>8</Paragraphs>
  <ScaleCrop>false</ScaleCrop>
  <Company/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Engberg</dc:creator>
  <cp:keywords/>
  <dc:description/>
  <cp:lastModifiedBy>Erik Engberg</cp:lastModifiedBy>
  <cp:revision>126</cp:revision>
  <dcterms:created xsi:type="dcterms:W3CDTF">2026-03-11T15:53:00Z</dcterms:created>
  <dcterms:modified xsi:type="dcterms:W3CDTF">2026-03-12T10:01:00Z</dcterms:modified>
</cp:coreProperties>
</file>