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Rule="auto"/>
        <w:rPr/>
      </w:pPr>
      <w:r w:rsidDel="00000000" w:rsidR="00000000" w:rsidRPr="00000000">
        <w:rPr>
          <w:rtl w:val="0"/>
        </w:rPr>
      </w:r>
    </w:p>
    <w:tbl>
      <w:tblPr>
        <w:tblStyle w:val="Table1"/>
        <w:tblW w:w="9430.0" w:type="dxa"/>
        <w:jc w:val="center"/>
        <w:tblLayout w:type="fixed"/>
        <w:tblLook w:val="0400"/>
      </w:tblPr>
      <w:tblGrid>
        <w:gridCol w:w="9430"/>
        <w:tblGridChange w:id="0">
          <w:tblGrid>
            <w:gridCol w:w="9430"/>
          </w:tblGrid>
        </w:tblGridChange>
      </w:tblGrid>
      <w:tr>
        <w:trPr>
          <w:cantSplit w:val="0"/>
          <w:trHeight w:val="2377" w:hRule="atLeast"/>
          <w:tblHeader w:val="0"/>
        </w:trPr>
        <w:tc>
          <w:tcPr/>
          <w:p w:rsidR="00000000" w:rsidDel="00000000" w:rsidP="00000000" w:rsidRDefault="00000000" w:rsidRPr="00000000" w14:paraId="00000002">
            <w:pPr>
              <w:pBdr>
                <w:top w:space="0" w:sz="0" w:val="nil"/>
                <w:left w:space="0" w:sz="0" w:val="nil"/>
                <w:bottom w:space="0" w:sz="0" w:val="nil"/>
                <w:right w:space="0" w:sz="0" w:val="nil"/>
                <w:between w:space="0" w:sz="0" w:val="nil"/>
              </w:pBdr>
              <w:rPr>
                <w:rFonts w:ascii="Calibri" w:cs="Calibri" w:eastAsia="Calibri" w:hAnsi="Calibri"/>
                <w:smallCaps w:val="1"/>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rPr>
                <w:rFonts w:ascii="Calibri" w:cs="Calibri" w:eastAsia="Calibri" w:hAnsi="Calibri"/>
                <w:smallCaps w:val="1"/>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rPr>
                <w:rFonts w:ascii="Calibri" w:cs="Calibri" w:eastAsia="Calibri" w:hAnsi="Calibri"/>
                <w:smallCaps w:val="1"/>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Calibri" w:cs="Calibri" w:eastAsia="Calibri" w:hAnsi="Calibri"/>
                <w:smallCaps w:val="1"/>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Calibri" w:cs="Calibri" w:eastAsia="Calibri" w:hAnsi="Calibri"/>
                <w:smallCaps w:val="1"/>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rPr>
                <w:rFonts w:ascii="Calibri" w:cs="Calibri" w:eastAsia="Calibri" w:hAnsi="Calibri"/>
                <w:smallCaps w:val="1"/>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Calibri" w:cs="Calibri" w:eastAsia="Calibri" w:hAnsi="Calibri"/>
                <w:smallCaps w:val="1"/>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Calibri" w:cs="Calibri" w:eastAsia="Calibri" w:hAnsi="Calibri"/>
                <w:smallCaps w:val="1"/>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Calibri" w:cs="Calibri" w:eastAsia="Calibri" w:hAnsi="Calibri"/>
                <w:smallCaps w:val="1"/>
              </w:rPr>
            </w:pPr>
            <w:r w:rsidDel="00000000" w:rsidR="00000000" w:rsidRPr="00000000">
              <w:rPr>
                <w:rtl w:val="0"/>
              </w:rPr>
            </w:r>
          </w:p>
        </w:tc>
      </w:tr>
      <w:tr>
        <w:trPr>
          <w:cantSplit w:val="0"/>
          <w:trHeight w:val="1440" w:hRule="atLeast"/>
          <w:tblHeader w:val="0"/>
        </w:trPr>
        <w:tc>
          <w:tcPr>
            <w:tcBorders>
              <w:bottom w:color="000000" w:space="0" w:sz="4" w:val="single"/>
            </w:tcBorders>
            <w:vAlign w:val="center"/>
          </w:tcPr>
          <w:p w:rsidR="00000000" w:rsidDel="00000000" w:rsidP="00000000" w:rsidRDefault="00000000" w:rsidRPr="00000000" w14:paraId="0000000B">
            <w:pPr>
              <w:pBdr>
                <w:top w:space="0" w:sz="0" w:val="nil"/>
                <w:left w:space="0" w:sz="0" w:val="nil"/>
                <w:bottom w:space="0" w:sz="0" w:val="nil"/>
                <w:right w:space="0" w:sz="0" w:val="nil"/>
                <w:between w:space="0" w:sz="0" w:val="nil"/>
              </w:pBdr>
              <w:jc w:val="center"/>
              <w:rPr>
                <w:rFonts w:ascii="Calibri" w:cs="Calibri" w:eastAsia="Calibri" w:hAnsi="Calibri"/>
                <w:color w:val="000000"/>
                <w:sz w:val="80"/>
                <w:szCs w:val="80"/>
              </w:rPr>
            </w:pPr>
            <w:r w:rsidDel="00000000" w:rsidR="00000000" w:rsidRPr="00000000">
              <w:rPr>
                <w:rFonts w:ascii="Calibri" w:cs="Calibri" w:eastAsia="Calibri" w:hAnsi="Calibri"/>
                <w:sz w:val="80"/>
                <w:szCs w:val="80"/>
                <w:rtl w:val="0"/>
              </w:rPr>
              <w:t xml:space="preserve">Especificaciones de Software  </w:t>
            </w:r>
            <w:r w:rsidDel="00000000" w:rsidR="00000000" w:rsidRPr="00000000">
              <w:rPr>
                <w:rtl w:val="0"/>
              </w:rPr>
            </w:r>
          </w:p>
        </w:tc>
      </w:tr>
      <w:tr>
        <w:trPr>
          <w:cantSplit w:val="0"/>
          <w:trHeight w:val="720" w:hRule="atLeast"/>
          <w:tblHeader w:val="0"/>
        </w:trPr>
        <w:tc>
          <w:tcPr>
            <w:tcBorders>
              <w:top w:color="000000" w:space="0" w:sz="4" w:val="single"/>
            </w:tcBorders>
            <w:vAlign w:val="center"/>
          </w:tcPr>
          <w:p w:rsidR="00000000" w:rsidDel="00000000" w:rsidP="00000000" w:rsidRDefault="00000000" w:rsidRPr="00000000" w14:paraId="0000000C">
            <w:pPr>
              <w:pBdr>
                <w:top w:space="0" w:sz="0" w:val="nil"/>
                <w:left w:space="0" w:sz="0" w:val="nil"/>
                <w:bottom w:space="0" w:sz="0" w:val="nil"/>
                <w:right w:space="0" w:sz="0" w:val="nil"/>
                <w:between w:space="0" w:sz="0" w:val="nil"/>
              </w:pBdr>
              <w:jc w:val="both"/>
              <w:rPr>
                <w:rFonts w:ascii="Calibri" w:cs="Calibri" w:eastAsia="Calibri" w:hAnsi="Calibri"/>
                <w:i w:val="1"/>
                <w:color w:val="000000"/>
                <w:sz w:val="58"/>
                <w:szCs w:val="58"/>
              </w:rPr>
            </w:pPr>
            <w:r w:rsidDel="00000000" w:rsidR="00000000" w:rsidRPr="00000000">
              <w:rPr>
                <w:rFonts w:ascii="Calibri" w:cs="Calibri" w:eastAsia="Calibri" w:hAnsi="Calibri"/>
                <w:b w:val="1"/>
                <w:i w:val="1"/>
                <w:color w:val="000000"/>
                <w:sz w:val="46"/>
                <w:szCs w:val="46"/>
                <w:rtl w:val="0"/>
              </w:rPr>
              <w:t xml:space="preserve">Proyecto:</w:t>
            </w:r>
            <w:r w:rsidDel="00000000" w:rsidR="00000000" w:rsidRPr="00000000">
              <w:rPr>
                <w:rFonts w:ascii="Calibri" w:cs="Calibri" w:eastAsia="Calibri" w:hAnsi="Calibri"/>
                <w:i w:val="1"/>
                <w:sz w:val="44"/>
                <w:szCs w:val="44"/>
                <w:rtl w:val="0"/>
              </w:rPr>
              <w:t xml:space="preserve"> </w:t>
            </w:r>
            <w:r w:rsidDel="00000000" w:rsidR="00000000" w:rsidRPr="00000000">
              <w:rPr>
                <w:rFonts w:ascii="Calibri" w:cs="Calibri" w:eastAsia="Calibri" w:hAnsi="Calibri"/>
                <w:i w:val="1"/>
                <w:sz w:val="34"/>
                <w:szCs w:val="34"/>
                <w:rtl w:val="0"/>
              </w:rPr>
              <w:t xml:space="preserve">“Aplicación para dispositivos móviles Match Inmobiliario”</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D">
            <w:pPr>
              <w:pBdr>
                <w:top w:space="0" w:sz="0" w:val="nil"/>
                <w:left w:space="0" w:sz="0" w:val="nil"/>
                <w:bottom w:space="0" w:sz="0" w:val="nil"/>
                <w:right w:space="0" w:sz="0" w:val="nil"/>
                <w:between w:space="0" w:sz="0" w:val="nil"/>
              </w:pBdr>
              <w:jc w:val="both"/>
              <w:rPr>
                <w:rFonts w:ascii="Calibri" w:cs="Calibri" w:eastAsia="Calibri" w:hAnsi="Calibri"/>
                <w:color w:val="000000"/>
                <w:sz w:val="22"/>
                <w:szCs w:val="22"/>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E">
            <w:pPr>
              <w:pBdr>
                <w:top w:space="0" w:sz="0" w:val="nil"/>
                <w:left w:space="0" w:sz="0" w:val="nil"/>
                <w:bottom w:space="0" w:sz="0" w:val="nil"/>
                <w:right w:space="0" w:sz="0" w:val="nil"/>
                <w:between w:space="0" w:sz="0" w:val="nil"/>
              </w:pBdr>
              <w:jc w:val="both"/>
              <w:rPr>
                <w:rFonts w:ascii="Calibri" w:cs="Calibri" w:eastAsia="Calibri" w:hAnsi="Calibri"/>
                <w:b w:val="1"/>
                <w:color w:val="ff0000"/>
                <w:sz w:val="22"/>
                <w:szCs w:val="22"/>
              </w:rPr>
            </w:pP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0F">
            <w:pPr>
              <w:jc w:val="both"/>
              <w:rPr>
                <w:rFonts w:ascii="Calibri" w:cs="Calibri" w:eastAsia="Calibri" w:hAnsi="Calibri"/>
                <w:b w:val="1"/>
                <w:sz w:val="22"/>
                <w:szCs w:val="22"/>
              </w:rPr>
            </w:pPr>
            <w:bookmarkStart w:colFirst="0" w:colLast="0" w:name="_heading=h.gjdgxs" w:id="0"/>
            <w:bookmarkEnd w:id="0"/>
            <w:r w:rsidDel="00000000" w:rsidR="00000000" w:rsidRPr="00000000">
              <w:rPr>
                <w:rFonts w:ascii="Calibri" w:cs="Calibri" w:eastAsia="Calibri" w:hAnsi="Calibri"/>
                <w:b w:val="1"/>
                <w:sz w:val="22"/>
                <w:szCs w:val="22"/>
                <w:rtl w:val="0"/>
              </w:rPr>
              <w:t xml:space="preserve">Revisión</w:t>
            </w:r>
            <w:r w:rsidDel="00000000" w:rsidR="00000000" w:rsidRPr="00000000">
              <w:rPr>
                <w:rFonts w:ascii="Calibri" w:cs="Calibri" w:eastAsia="Calibri" w:hAnsi="Calibri"/>
                <w:b w:val="1"/>
                <w:i w:val="1"/>
                <w:sz w:val="22"/>
                <w:szCs w:val="22"/>
                <w:rtl w:val="0"/>
              </w:rPr>
              <w:t xml:space="preserve">: [</w:t>
            </w:r>
            <w:r w:rsidDel="00000000" w:rsidR="00000000" w:rsidRPr="00000000">
              <w:rPr>
                <w:rFonts w:ascii="Calibri" w:cs="Calibri" w:eastAsia="Calibri" w:hAnsi="Calibri"/>
                <w:b w:val="1"/>
                <w:i w:val="1"/>
                <w:rtl w:val="0"/>
              </w:rPr>
              <w:t xml:space="preserve">1.0</w:t>
            </w:r>
            <w:r w:rsidDel="00000000" w:rsidR="00000000" w:rsidRPr="00000000">
              <w:rPr>
                <w:rFonts w:ascii="Calibri" w:cs="Calibri" w:eastAsia="Calibri" w:hAnsi="Calibri"/>
                <w:b w:val="1"/>
                <w:i w:val="1"/>
                <w:sz w:val="22"/>
                <w:szCs w:val="22"/>
                <w:rtl w:val="0"/>
              </w:rPr>
              <w:t xml:space="preserve">]</w:t>
            </w:r>
            <w:r w:rsidDel="00000000" w:rsidR="00000000" w:rsidRPr="00000000">
              <w:rPr>
                <w:rtl w:val="0"/>
              </w:rPr>
            </w:r>
          </w:p>
        </w:tc>
      </w:tr>
      <w:tr>
        <w:trPr>
          <w:cantSplit w:val="0"/>
          <w:trHeight w:val="360" w:hRule="atLeast"/>
          <w:tblHeader w:val="0"/>
        </w:trPr>
        <w:tc>
          <w:tcPr>
            <w:vAlign w:val="center"/>
          </w:tcPr>
          <w:p w:rsidR="00000000" w:rsidDel="00000000" w:rsidP="00000000" w:rsidRDefault="00000000" w:rsidRPr="00000000" w14:paraId="00000010">
            <w:pPr>
              <w:jc w:val="both"/>
              <w:rPr>
                <w:rFonts w:ascii="Calibri" w:cs="Calibri" w:eastAsia="Calibri" w:hAnsi="Calibri"/>
                <w:b w:val="1"/>
              </w:rPr>
            </w:pPr>
            <w:r w:rsidDel="00000000" w:rsidR="00000000" w:rsidRPr="00000000">
              <w:rPr>
                <w:rFonts w:ascii="Calibri" w:cs="Calibri" w:eastAsia="Calibri" w:hAnsi="Calibri"/>
                <w:b w:val="1"/>
                <w:rtl w:val="0"/>
              </w:rPr>
              <w:t xml:space="preserve">[20/09/2024]</w:t>
            </w:r>
          </w:p>
        </w:tc>
      </w:tr>
    </w:tbl>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tbl>
      <w:tblPr>
        <w:tblStyle w:val="Table2"/>
        <w:tblW w:w="9430.0" w:type="dxa"/>
        <w:jc w:val="left"/>
        <w:tblInd w:w="-108.0" w:type="dxa"/>
        <w:tblLayout w:type="fixed"/>
        <w:tblLook w:val="0400"/>
      </w:tblPr>
      <w:tblGrid>
        <w:gridCol w:w="9430"/>
        <w:tblGridChange w:id="0">
          <w:tblGrid>
            <w:gridCol w:w="9430"/>
          </w:tblGrid>
        </w:tblGridChange>
      </w:tblGrid>
      <w:tr>
        <w:trPr>
          <w:cantSplit w:val="0"/>
          <w:tblHeader w:val="0"/>
        </w:trPr>
        <w:tc>
          <w:tcPr/>
          <w:p w:rsidR="00000000" w:rsidDel="00000000" w:rsidP="00000000" w:rsidRDefault="00000000" w:rsidRPr="00000000" w14:paraId="00000018">
            <w:pPr>
              <w:pBdr>
                <w:top w:space="0" w:sz="0" w:val="nil"/>
                <w:left w:space="0" w:sz="0" w:val="nil"/>
                <w:bottom w:space="0" w:sz="0" w:val="nil"/>
                <w:right w:space="0" w:sz="0" w:val="nil"/>
                <w:between w:space="0" w:sz="0" w:val="nil"/>
              </w:pBdr>
              <w:jc w:val="cente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19">
      <w:pPr>
        <w:keepNext w:val="1"/>
        <w:keepLines w:val="1"/>
        <w:pBdr>
          <w:top w:space="0" w:sz="0" w:val="nil"/>
          <w:left w:space="0" w:sz="0" w:val="nil"/>
          <w:bottom w:space="0" w:sz="0" w:val="nil"/>
          <w:right w:space="0" w:sz="0" w:val="nil"/>
          <w:between w:space="0" w:sz="0" w:val="nil"/>
        </w:pBdr>
        <w:spacing w:after="0" w:before="480" w:lineRule="auto"/>
        <w:jc w:val="both"/>
        <w:rPr>
          <w:b w:val="1"/>
          <w:color w:val="366091"/>
          <w:sz w:val="28"/>
          <w:szCs w:val="28"/>
        </w:rPr>
      </w:pPr>
      <w:r w:rsidDel="00000000" w:rsidR="00000000" w:rsidRPr="00000000">
        <w:rPr>
          <w:b w:val="1"/>
          <w:color w:val="366091"/>
          <w:sz w:val="28"/>
          <w:szCs w:val="28"/>
          <w:rtl w:val="0"/>
        </w:rPr>
        <w:t xml:space="preserve">Contenido</w:t>
      </w:r>
    </w:p>
    <w:sdt>
      <w:sdtPr>
        <w:docPartObj>
          <w:docPartGallery w:val="Table of Contents"/>
          <w:docPartUnique w:val="1"/>
        </w:docPartObj>
      </w:sdtPr>
      <w:sdtContent>
        <w:p w:rsidR="00000000" w:rsidDel="00000000" w:rsidP="00000000" w:rsidRDefault="00000000" w:rsidRPr="00000000" w14:paraId="0000001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Introducción</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u7gfc26qlu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Propósito del documento</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31osfaoacu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Contexto del problema</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wvp5rg7lr4g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Roles del equipo</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ml79ynx3fr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Definición, acrónimos y abreviaturas</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i5nxphi07d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Visión general del documento</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k9oyjcqb7sz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 Ámbito del sistema</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rbms4hglot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1.6.1. El sistema hará:</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03i0x30ccm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1.6.2. El sistema no hará:</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Descripción General</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Perspectiva del producto</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eu6n8bttjs2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Funciones del producto</w:t>
              <w:tab/>
              <w:t xml:space="preserve">6</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c7n7i7mtcq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Características de los roles</w:t>
              <w:tab/>
              <w:t xml:space="preserve">7</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85pb0a8mtv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Procesos de negocio involucrados</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Restricciones</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rzy537t5so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 Requisitos Futuros</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9gx6sbv9lyv">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Arquitectura del sistema</w:t>
              <w:tab/>
              <w:t xml:space="preserve">8</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xpg5ibavvg9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Análisis de arquitectura de software</w:t>
              <w:tab/>
              <w:t xml:space="preserve">8</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qk6oeybz9o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  Modelos de vistas de arquitectura</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lb34bc2oig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3.4.1. Vista de escenarios</w:t>
              <w:tab/>
              <w:t xml:space="preserve">10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07schw20s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3.4.2. Vista lógica</w:t>
              <w:tab/>
              <w:t xml:space="preserve">13</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cq40xq8b3v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3.4.3. Vista de procesos</w:t>
              <w:tab/>
              <w:t xml:space="preserve">14</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4yuw54ebb8e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3.4.4. Vista de desarrollo</w:t>
              <w:tab/>
              <w:t xml:space="preserve">16</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6zff3a1qbaj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3.4.5. Vista física</w:t>
              <w:tab/>
              <w:t xml:space="preserve">17</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rnrsq5aeptke">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Vista general - Aplicación móvil Match Inmobiliario</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jc w:val="both"/>
        <w:rPr>
          <w:b w:val="1"/>
          <w:color w:val="366091"/>
          <w:sz w:val="28"/>
          <w:szCs w:val="28"/>
        </w:rPr>
      </w:pPr>
      <w:bookmarkStart w:colFirst="0" w:colLast="0" w:name="_heading=h.30j0zll" w:id="1"/>
      <w:bookmarkEnd w:id="1"/>
      <w:r w:rsidDel="00000000" w:rsidR="00000000" w:rsidRPr="00000000">
        <w:br w:type="page"/>
      </w:r>
      <w:r w:rsidDel="00000000" w:rsidR="00000000" w:rsidRPr="00000000">
        <w:rPr>
          <w:rtl w:val="0"/>
        </w:rPr>
      </w:r>
    </w:p>
    <w:p w:rsidR="00000000" w:rsidDel="00000000" w:rsidP="00000000" w:rsidRDefault="00000000" w:rsidRPr="00000000" w14:paraId="00000034">
      <w:pPr>
        <w:keepNext w:val="1"/>
        <w:keepLines w:val="1"/>
        <w:pBdr>
          <w:top w:space="0" w:sz="0" w:val="nil"/>
          <w:left w:space="0" w:sz="0" w:val="nil"/>
          <w:bottom w:space="0" w:sz="0" w:val="nil"/>
          <w:right w:space="0" w:sz="0" w:val="nil"/>
          <w:between w:space="0" w:sz="0" w:val="nil"/>
        </w:pBdr>
        <w:spacing w:after="0" w:before="480" w:lineRule="auto"/>
        <w:jc w:val="both"/>
        <w:rPr>
          <w:b w:val="1"/>
          <w:color w:val="366091"/>
          <w:sz w:val="20"/>
          <w:szCs w:val="20"/>
        </w:rPr>
      </w:pPr>
      <w:bookmarkStart w:colFirst="0" w:colLast="0" w:name="_heading=h.1fob9te" w:id="2"/>
      <w:bookmarkEnd w:id="2"/>
      <w:r w:rsidDel="00000000" w:rsidR="00000000" w:rsidRPr="00000000">
        <w:rPr>
          <w:b w:val="1"/>
          <w:color w:val="366091"/>
          <w:sz w:val="28"/>
          <w:szCs w:val="28"/>
          <w:rtl w:val="0"/>
        </w:rPr>
        <w:t xml:space="preserve">Ficha del documento</w:t>
      </w:r>
      <w:r w:rsidDel="00000000" w:rsidR="00000000" w:rsidRPr="00000000">
        <w:rPr>
          <w:rtl w:val="0"/>
        </w:rPr>
      </w:r>
    </w:p>
    <w:p w:rsidR="00000000" w:rsidDel="00000000" w:rsidP="00000000" w:rsidRDefault="00000000" w:rsidRPr="00000000" w14:paraId="00000035">
      <w:pPr>
        <w:spacing w:after="0" w:line="240" w:lineRule="auto"/>
        <w:jc w:val="both"/>
        <w:rPr>
          <w:sz w:val="20"/>
          <w:szCs w:val="20"/>
        </w:rPr>
      </w:pPr>
      <w:r w:rsidDel="00000000" w:rsidR="00000000" w:rsidRPr="00000000">
        <w:rPr>
          <w:rtl w:val="0"/>
        </w:rPr>
      </w:r>
    </w:p>
    <w:tbl>
      <w:tblPr>
        <w:tblStyle w:val="Table3"/>
        <w:tblW w:w="9435.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305"/>
        <w:gridCol w:w="990"/>
        <w:gridCol w:w="3030"/>
        <w:gridCol w:w="4110"/>
        <w:tblGridChange w:id="0">
          <w:tblGrid>
            <w:gridCol w:w="1305"/>
            <w:gridCol w:w="990"/>
            <w:gridCol w:w="3030"/>
            <w:gridCol w:w="4110"/>
          </w:tblGrid>
        </w:tblGridChange>
      </w:tblGrid>
      <w:tr>
        <w:trPr>
          <w:cantSplit w:val="0"/>
          <w:tblHeader w:val="0"/>
        </w:trPr>
        <w:tc>
          <w:tcPr>
            <w:shd w:fill="e6e6e6" w:val="clear"/>
          </w:tcPr>
          <w:p w:rsidR="00000000" w:rsidDel="00000000" w:rsidP="00000000" w:rsidRDefault="00000000" w:rsidRPr="00000000" w14:paraId="00000036">
            <w:pPr>
              <w:jc w:val="both"/>
              <w:rPr>
                <w:rFonts w:ascii="Calibri" w:cs="Calibri" w:eastAsia="Calibri" w:hAnsi="Calibri"/>
                <w:b w:val="1"/>
              </w:rPr>
            </w:pPr>
            <w:r w:rsidDel="00000000" w:rsidR="00000000" w:rsidRPr="00000000">
              <w:rPr>
                <w:rFonts w:ascii="Calibri" w:cs="Calibri" w:eastAsia="Calibri" w:hAnsi="Calibri"/>
                <w:b w:val="1"/>
                <w:rtl w:val="0"/>
              </w:rPr>
              <w:t xml:space="preserve">Fecha</w:t>
            </w:r>
          </w:p>
        </w:tc>
        <w:tc>
          <w:tcPr>
            <w:shd w:fill="e6e6e6" w:val="clear"/>
          </w:tcPr>
          <w:p w:rsidR="00000000" w:rsidDel="00000000" w:rsidP="00000000" w:rsidRDefault="00000000" w:rsidRPr="00000000" w14:paraId="00000037">
            <w:pPr>
              <w:jc w:val="both"/>
              <w:rPr>
                <w:rFonts w:ascii="Calibri" w:cs="Calibri" w:eastAsia="Calibri" w:hAnsi="Calibri"/>
                <w:b w:val="1"/>
              </w:rPr>
            </w:pPr>
            <w:r w:rsidDel="00000000" w:rsidR="00000000" w:rsidRPr="00000000">
              <w:rPr>
                <w:rFonts w:ascii="Calibri" w:cs="Calibri" w:eastAsia="Calibri" w:hAnsi="Calibri"/>
                <w:b w:val="1"/>
                <w:rtl w:val="0"/>
              </w:rPr>
              <w:t xml:space="preserve">Revisión</w:t>
            </w:r>
          </w:p>
        </w:tc>
        <w:tc>
          <w:tcPr>
            <w:shd w:fill="e6e6e6" w:val="clear"/>
          </w:tcPr>
          <w:p w:rsidR="00000000" w:rsidDel="00000000" w:rsidP="00000000" w:rsidRDefault="00000000" w:rsidRPr="00000000" w14:paraId="00000038">
            <w:pPr>
              <w:jc w:val="both"/>
              <w:rPr>
                <w:rFonts w:ascii="Calibri" w:cs="Calibri" w:eastAsia="Calibri" w:hAnsi="Calibri"/>
                <w:b w:val="1"/>
              </w:rPr>
            </w:pPr>
            <w:r w:rsidDel="00000000" w:rsidR="00000000" w:rsidRPr="00000000">
              <w:rPr>
                <w:rFonts w:ascii="Calibri" w:cs="Calibri" w:eastAsia="Calibri" w:hAnsi="Calibri"/>
                <w:b w:val="1"/>
                <w:rtl w:val="0"/>
              </w:rPr>
              <w:t xml:space="preserve">Autor</w:t>
            </w:r>
          </w:p>
        </w:tc>
        <w:tc>
          <w:tcPr>
            <w:shd w:fill="e6e6e6" w:val="clear"/>
          </w:tcPr>
          <w:p w:rsidR="00000000" w:rsidDel="00000000" w:rsidP="00000000" w:rsidRDefault="00000000" w:rsidRPr="00000000" w14:paraId="00000039">
            <w:pPr>
              <w:jc w:val="both"/>
              <w:rPr>
                <w:rFonts w:ascii="Calibri" w:cs="Calibri" w:eastAsia="Calibri" w:hAnsi="Calibri"/>
                <w:b w:val="1"/>
              </w:rPr>
            </w:pPr>
            <w:r w:rsidDel="00000000" w:rsidR="00000000" w:rsidRPr="00000000">
              <w:rPr>
                <w:rFonts w:ascii="Calibri" w:cs="Calibri" w:eastAsia="Calibri" w:hAnsi="Calibri"/>
                <w:b w:val="1"/>
                <w:rtl w:val="0"/>
              </w:rPr>
              <w:t xml:space="preserve">Modificación</w:t>
            </w:r>
          </w:p>
        </w:tc>
      </w:tr>
      <w:tr>
        <w:trPr>
          <w:cantSplit w:val="0"/>
          <w:trHeight w:val="315" w:hRule="atLeast"/>
          <w:tblHeader w:val="0"/>
        </w:trPr>
        <w:tc>
          <w:tcPr>
            <w:vAlign w:val="center"/>
          </w:tcPr>
          <w:p w:rsidR="00000000" w:rsidDel="00000000" w:rsidP="00000000" w:rsidRDefault="00000000" w:rsidRPr="00000000" w14:paraId="0000003A">
            <w:pPr>
              <w:jc w:val="both"/>
              <w:rPr>
                <w:rFonts w:ascii="Calibri" w:cs="Calibri" w:eastAsia="Calibri" w:hAnsi="Calibri"/>
                <w:i w:val="1"/>
              </w:rPr>
            </w:pPr>
            <w:r w:rsidDel="00000000" w:rsidR="00000000" w:rsidRPr="00000000">
              <w:rPr>
                <w:rFonts w:ascii="Calibri" w:cs="Calibri" w:eastAsia="Calibri" w:hAnsi="Calibri"/>
                <w:i w:val="1"/>
                <w:rtl w:val="0"/>
              </w:rPr>
              <w:t xml:space="preserve">15/09/2024</w:t>
            </w:r>
          </w:p>
        </w:tc>
        <w:tc>
          <w:tcPr>
            <w:vAlign w:val="center"/>
          </w:tcPr>
          <w:p w:rsidR="00000000" w:rsidDel="00000000" w:rsidP="00000000" w:rsidRDefault="00000000" w:rsidRPr="00000000" w14:paraId="0000003B">
            <w:pPr>
              <w:jc w:val="both"/>
              <w:rPr>
                <w:rFonts w:ascii="Calibri" w:cs="Calibri" w:eastAsia="Calibri" w:hAnsi="Calibri"/>
                <w:i w:val="1"/>
              </w:rPr>
            </w:pPr>
            <w:r w:rsidDel="00000000" w:rsidR="00000000" w:rsidRPr="00000000">
              <w:rPr>
                <w:rFonts w:ascii="Calibri" w:cs="Calibri" w:eastAsia="Calibri" w:hAnsi="Calibri"/>
                <w:i w:val="1"/>
                <w:rtl w:val="0"/>
              </w:rPr>
              <w:t xml:space="preserve">0.1</w:t>
            </w:r>
          </w:p>
        </w:tc>
        <w:tc>
          <w:tcPr>
            <w:vAlign w:val="center"/>
          </w:tcPr>
          <w:p w:rsidR="00000000" w:rsidDel="00000000" w:rsidP="00000000" w:rsidRDefault="00000000" w:rsidRPr="00000000" w14:paraId="0000003C">
            <w:pPr>
              <w:jc w:val="both"/>
              <w:rPr>
                <w:rFonts w:ascii="Calibri" w:cs="Calibri" w:eastAsia="Calibri" w:hAnsi="Calibri"/>
                <w:i w:val="1"/>
              </w:rPr>
            </w:pPr>
            <w:r w:rsidDel="00000000" w:rsidR="00000000" w:rsidRPr="00000000">
              <w:rPr>
                <w:rFonts w:ascii="Calibri" w:cs="Calibri" w:eastAsia="Calibri" w:hAnsi="Calibri"/>
                <w:i w:val="1"/>
                <w:rtl w:val="0"/>
              </w:rPr>
              <w:t xml:space="preserve">Manuel Vargas</w:t>
            </w:r>
          </w:p>
        </w:tc>
        <w:tc>
          <w:tcPr>
            <w:vAlign w:val="center"/>
          </w:tcPr>
          <w:p w:rsidR="00000000" w:rsidDel="00000000" w:rsidP="00000000" w:rsidRDefault="00000000" w:rsidRPr="00000000" w14:paraId="0000003D">
            <w:pPr>
              <w:jc w:val="both"/>
              <w:rPr>
                <w:rFonts w:ascii="Calibri" w:cs="Calibri" w:eastAsia="Calibri" w:hAnsi="Calibri"/>
                <w:i w:val="1"/>
              </w:rPr>
            </w:pPr>
            <w:r w:rsidDel="00000000" w:rsidR="00000000" w:rsidRPr="00000000">
              <w:rPr>
                <w:rFonts w:ascii="Calibri" w:cs="Calibri" w:eastAsia="Calibri" w:hAnsi="Calibri"/>
                <w:i w:val="1"/>
                <w:rtl w:val="0"/>
              </w:rPr>
              <w:t xml:space="preserve">Creación de documento.</w:t>
            </w:r>
          </w:p>
        </w:tc>
      </w:tr>
      <w:tr>
        <w:trPr>
          <w:cantSplit w:val="0"/>
          <w:trHeight w:val="169" w:hRule="atLeast"/>
          <w:tblHeader w:val="0"/>
        </w:trPr>
        <w:tc>
          <w:tcPr>
            <w:vAlign w:val="center"/>
          </w:tcPr>
          <w:p w:rsidR="00000000" w:rsidDel="00000000" w:rsidP="00000000" w:rsidRDefault="00000000" w:rsidRPr="00000000" w14:paraId="0000003E">
            <w:pPr>
              <w:jc w:val="both"/>
              <w:rPr>
                <w:rFonts w:ascii="Calibri" w:cs="Calibri" w:eastAsia="Calibri" w:hAnsi="Calibri"/>
                <w:i w:val="1"/>
              </w:rPr>
            </w:pPr>
            <w:r w:rsidDel="00000000" w:rsidR="00000000" w:rsidRPr="00000000">
              <w:rPr>
                <w:rFonts w:ascii="Calibri" w:cs="Calibri" w:eastAsia="Calibri" w:hAnsi="Calibri"/>
                <w:i w:val="1"/>
                <w:rtl w:val="0"/>
              </w:rPr>
              <w:t xml:space="preserve">17/09/2024</w:t>
            </w:r>
          </w:p>
        </w:tc>
        <w:tc>
          <w:tcPr>
            <w:vAlign w:val="center"/>
          </w:tcPr>
          <w:p w:rsidR="00000000" w:rsidDel="00000000" w:rsidP="00000000" w:rsidRDefault="00000000" w:rsidRPr="00000000" w14:paraId="0000003F">
            <w:pPr>
              <w:jc w:val="both"/>
              <w:rPr>
                <w:rFonts w:ascii="Calibri" w:cs="Calibri" w:eastAsia="Calibri" w:hAnsi="Calibri"/>
                <w:i w:val="1"/>
              </w:rPr>
            </w:pPr>
            <w:r w:rsidDel="00000000" w:rsidR="00000000" w:rsidRPr="00000000">
              <w:rPr>
                <w:rFonts w:ascii="Calibri" w:cs="Calibri" w:eastAsia="Calibri" w:hAnsi="Calibri"/>
                <w:i w:val="1"/>
                <w:rtl w:val="0"/>
              </w:rPr>
              <w:t xml:space="preserve">0.2</w:t>
            </w:r>
          </w:p>
        </w:tc>
        <w:tc>
          <w:tcPr>
            <w:vAlign w:val="center"/>
          </w:tcPr>
          <w:p w:rsidR="00000000" w:rsidDel="00000000" w:rsidP="00000000" w:rsidRDefault="00000000" w:rsidRPr="00000000" w14:paraId="00000040">
            <w:pPr>
              <w:jc w:val="both"/>
              <w:rPr>
                <w:rFonts w:ascii="Calibri" w:cs="Calibri" w:eastAsia="Calibri" w:hAnsi="Calibri"/>
                <w:i w:val="1"/>
              </w:rPr>
            </w:pPr>
            <w:r w:rsidDel="00000000" w:rsidR="00000000" w:rsidRPr="00000000">
              <w:rPr>
                <w:rFonts w:ascii="Calibri" w:cs="Calibri" w:eastAsia="Calibri" w:hAnsi="Calibri"/>
                <w:i w:val="1"/>
                <w:rtl w:val="0"/>
              </w:rPr>
              <w:t xml:space="preserve">Manuel Vargas</w:t>
            </w:r>
          </w:p>
        </w:tc>
        <w:tc>
          <w:tcPr>
            <w:vAlign w:val="center"/>
          </w:tcPr>
          <w:p w:rsidR="00000000" w:rsidDel="00000000" w:rsidP="00000000" w:rsidRDefault="00000000" w:rsidRPr="00000000" w14:paraId="00000041">
            <w:pPr>
              <w:jc w:val="both"/>
              <w:rPr>
                <w:rFonts w:ascii="Calibri" w:cs="Calibri" w:eastAsia="Calibri" w:hAnsi="Calibri"/>
                <w:i w:val="1"/>
              </w:rPr>
            </w:pPr>
            <w:r w:rsidDel="00000000" w:rsidR="00000000" w:rsidRPr="00000000">
              <w:rPr>
                <w:rFonts w:ascii="Calibri" w:cs="Calibri" w:eastAsia="Calibri" w:hAnsi="Calibri"/>
                <w:i w:val="1"/>
                <w:rtl w:val="0"/>
              </w:rPr>
              <w:t xml:space="preserve">Ajustes al formato, adición de contenido en todos los puntos</w:t>
            </w:r>
          </w:p>
        </w:tc>
      </w:tr>
      <w:tr>
        <w:trPr>
          <w:cantSplit w:val="0"/>
          <w:trHeight w:val="169" w:hRule="atLeast"/>
          <w:tblHeader w:val="0"/>
        </w:trPr>
        <w:tc>
          <w:tcPr>
            <w:vAlign w:val="center"/>
          </w:tcPr>
          <w:p w:rsidR="00000000" w:rsidDel="00000000" w:rsidP="00000000" w:rsidRDefault="00000000" w:rsidRPr="00000000" w14:paraId="00000042">
            <w:pPr>
              <w:jc w:val="both"/>
              <w:rPr>
                <w:rFonts w:ascii="Calibri" w:cs="Calibri" w:eastAsia="Calibri" w:hAnsi="Calibri"/>
                <w:i w:val="1"/>
              </w:rPr>
            </w:pPr>
            <w:r w:rsidDel="00000000" w:rsidR="00000000" w:rsidRPr="00000000">
              <w:rPr>
                <w:rFonts w:ascii="Calibri" w:cs="Calibri" w:eastAsia="Calibri" w:hAnsi="Calibri"/>
                <w:i w:val="1"/>
                <w:rtl w:val="0"/>
              </w:rPr>
              <w:t xml:space="preserve">18/09/2024</w:t>
            </w:r>
          </w:p>
        </w:tc>
        <w:tc>
          <w:tcPr>
            <w:vAlign w:val="center"/>
          </w:tcPr>
          <w:p w:rsidR="00000000" w:rsidDel="00000000" w:rsidP="00000000" w:rsidRDefault="00000000" w:rsidRPr="00000000" w14:paraId="00000043">
            <w:pPr>
              <w:jc w:val="both"/>
              <w:rPr>
                <w:rFonts w:ascii="Calibri" w:cs="Calibri" w:eastAsia="Calibri" w:hAnsi="Calibri"/>
                <w:i w:val="1"/>
              </w:rPr>
            </w:pPr>
            <w:r w:rsidDel="00000000" w:rsidR="00000000" w:rsidRPr="00000000">
              <w:rPr>
                <w:rFonts w:ascii="Calibri" w:cs="Calibri" w:eastAsia="Calibri" w:hAnsi="Calibri"/>
                <w:i w:val="1"/>
                <w:rtl w:val="0"/>
              </w:rPr>
              <w:t xml:space="preserve">0.3</w:t>
            </w:r>
          </w:p>
        </w:tc>
        <w:tc>
          <w:tcPr>
            <w:vAlign w:val="center"/>
          </w:tcPr>
          <w:p w:rsidR="00000000" w:rsidDel="00000000" w:rsidP="00000000" w:rsidRDefault="00000000" w:rsidRPr="00000000" w14:paraId="00000044">
            <w:pPr>
              <w:jc w:val="both"/>
              <w:rPr>
                <w:rFonts w:ascii="Calibri" w:cs="Calibri" w:eastAsia="Calibri" w:hAnsi="Calibri"/>
                <w:i w:val="1"/>
              </w:rPr>
            </w:pPr>
            <w:r w:rsidDel="00000000" w:rsidR="00000000" w:rsidRPr="00000000">
              <w:rPr>
                <w:rFonts w:ascii="Calibri" w:cs="Calibri" w:eastAsia="Calibri" w:hAnsi="Calibri"/>
                <w:i w:val="1"/>
                <w:rtl w:val="0"/>
              </w:rPr>
              <w:t xml:space="preserve">Manuel Vargas</w:t>
            </w:r>
          </w:p>
        </w:tc>
        <w:tc>
          <w:tcPr>
            <w:vAlign w:val="center"/>
          </w:tcPr>
          <w:p w:rsidR="00000000" w:rsidDel="00000000" w:rsidP="00000000" w:rsidRDefault="00000000" w:rsidRPr="00000000" w14:paraId="00000045">
            <w:pPr>
              <w:jc w:val="both"/>
              <w:rPr>
                <w:rFonts w:ascii="Calibri" w:cs="Calibri" w:eastAsia="Calibri" w:hAnsi="Calibri"/>
                <w:i w:val="1"/>
              </w:rPr>
            </w:pPr>
            <w:r w:rsidDel="00000000" w:rsidR="00000000" w:rsidRPr="00000000">
              <w:rPr>
                <w:rFonts w:ascii="Calibri" w:cs="Calibri" w:eastAsia="Calibri" w:hAnsi="Calibri"/>
                <w:i w:val="1"/>
                <w:rtl w:val="0"/>
              </w:rPr>
              <w:t xml:space="preserve">Modificación Arquitecturas y agregados Casos de uso</w:t>
            </w:r>
          </w:p>
        </w:tc>
      </w:tr>
      <w:tr>
        <w:trPr>
          <w:cantSplit w:val="0"/>
          <w:trHeight w:val="585" w:hRule="atLeast"/>
          <w:tblHeader w:val="0"/>
        </w:trPr>
        <w:tc>
          <w:tcPr>
            <w:vAlign w:val="center"/>
          </w:tcPr>
          <w:p w:rsidR="00000000" w:rsidDel="00000000" w:rsidP="00000000" w:rsidRDefault="00000000" w:rsidRPr="00000000" w14:paraId="00000046">
            <w:pPr>
              <w:jc w:val="both"/>
              <w:rPr>
                <w:rFonts w:ascii="Calibri" w:cs="Calibri" w:eastAsia="Calibri" w:hAnsi="Calibri"/>
                <w:i w:val="1"/>
              </w:rPr>
            </w:pPr>
            <w:r w:rsidDel="00000000" w:rsidR="00000000" w:rsidRPr="00000000">
              <w:rPr>
                <w:rFonts w:ascii="Calibri" w:cs="Calibri" w:eastAsia="Calibri" w:hAnsi="Calibri"/>
                <w:i w:val="1"/>
                <w:rtl w:val="0"/>
              </w:rPr>
              <w:t xml:space="preserve">20/09/2024</w:t>
            </w:r>
          </w:p>
        </w:tc>
        <w:tc>
          <w:tcPr>
            <w:vAlign w:val="center"/>
          </w:tcPr>
          <w:p w:rsidR="00000000" w:rsidDel="00000000" w:rsidP="00000000" w:rsidRDefault="00000000" w:rsidRPr="00000000" w14:paraId="00000047">
            <w:pPr>
              <w:jc w:val="both"/>
              <w:rPr>
                <w:rFonts w:ascii="Calibri" w:cs="Calibri" w:eastAsia="Calibri" w:hAnsi="Calibri"/>
                <w:i w:val="1"/>
              </w:rPr>
            </w:pPr>
            <w:r w:rsidDel="00000000" w:rsidR="00000000" w:rsidRPr="00000000">
              <w:rPr>
                <w:rFonts w:ascii="Calibri" w:cs="Calibri" w:eastAsia="Calibri" w:hAnsi="Calibri"/>
                <w:i w:val="1"/>
                <w:rtl w:val="0"/>
              </w:rPr>
              <w:t xml:space="preserve">0.4</w:t>
            </w:r>
          </w:p>
        </w:tc>
        <w:tc>
          <w:tcPr>
            <w:vAlign w:val="center"/>
          </w:tcPr>
          <w:p w:rsidR="00000000" w:rsidDel="00000000" w:rsidP="00000000" w:rsidRDefault="00000000" w:rsidRPr="00000000" w14:paraId="00000048">
            <w:pPr>
              <w:jc w:val="both"/>
              <w:rPr>
                <w:rFonts w:ascii="Calibri" w:cs="Calibri" w:eastAsia="Calibri" w:hAnsi="Calibri"/>
                <w:i w:val="1"/>
              </w:rPr>
            </w:pPr>
            <w:r w:rsidDel="00000000" w:rsidR="00000000" w:rsidRPr="00000000">
              <w:rPr>
                <w:rFonts w:ascii="Calibri" w:cs="Calibri" w:eastAsia="Calibri" w:hAnsi="Calibri"/>
                <w:i w:val="1"/>
                <w:rtl w:val="0"/>
              </w:rPr>
              <w:t xml:space="preserve">Manuel Vargas</w:t>
            </w:r>
          </w:p>
        </w:tc>
        <w:tc>
          <w:tcPr>
            <w:vAlign w:val="center"/>
          </w:tcPr>
          <w:p w:rsidR="00000000" w:rsidDel="00000000" w:rsidP="00000000" w:rsidRDefault="00000000" w:rsidRPr="00000000" w14:paraId="00000049">
            <w:pPr>
              <w:jc w:val="both"/>
              <w:rPr>
                <w:rFonts w:ascii="Calibri" w:cs="Calibri" w:eastAsia="Calibri" w:hAnsi="Calibri"/>
                <w:i w:val="1"/>
              </w:rPr>
            </w:pPr>
            <w:r w:rsidDel="00000000" w:rsidR="00000000" w:rsidRPr="00000000">
              <w:rPr>
                <w:rFonts w:ascii="Calibri" w:cs="Calibri" w:eastAsia="Calibri" w:hAnsi="Calibri"/>
                <w:i w:val="1"/>
                <w:rtl w:val="0"/>
              </w:rPr>
              <w:t xml:space="preserve">Adición de contenido en diagramas y Requerimientos futuros</w:t>
            </w:r>
          </w:p>
        </w:tc>
      </w:tr>
      <w:tr>
        <w:trPr>
          <w:cantSplit w:val="0"/>
          <w:trHeight w:val="585" w:hRule="atLeast"/>
          <w:tblHeader w:val="0"/>
        </w:trPr>
        <w:tc>
          <w:tcPr>
            <w:vAlign w:val="center"/>
          </w:tcPr>
          <w:p w:rsidR="00000000" w:rsidDel="00000000" w:rsidP="00000000" w:rsidRDefault="00000000" w:rsidRPr="00000000" w14:paraId="0000004A">
            <w:pPr>
              <w:jc w:val="both"/>
              <w:rPr>
                <w:rFonts w:ascii="Calibri" w:cs="Calibri" w:eastAsia="Calibri" w:hAnsi="Calibri"/>
                <w:i w:val="1"/>
              </w:rPr>
            </w:pPr>
            <w:r w:rsidDel="00000000" w:rsidR="00000000" w:rsidRPr="00000000">
              <w:rPr>
                <w:rFonts w:ascii="Calibri" w:cs="Calibri" w:eastAsia="Calibri" w:hAnsi="Calibri"/>
                <w:i w:val="1"/>
                <w:rtl w:val="0"/>
              </w:rPr>
              <w:t xml:space="preserve">06/10/2024</w:t>
            </w:r>
          </w:p>
        </w:tc>
        <w:tc>
          <w:tcPr>
            <w:vAlign w:val="center"/>
          </w:tcPr>
          <w:p w:rsidR="00000000" w:rsidDel="00000000" w:rsidP="00000000" w:rsidRDefault="00000000" w:rsidRPr="00000000" w14:paraId="0000004B">
            <w:pPr>
              <w:jc w:val="both"/>
              <w:rPr>
                <w:rFonts w:ascii="Calibri" w:cs="Calibri" w:eastAsia="Calibri" w:hAnsi="Calibri"/>
                <w:i w:val="1"/>
              </w:rPr>
            </w:pPr>
            <w:r w:rsidDel="00000000" w:rsidR="00000000" w:rsidRPr="00000000">
              <w:rPr>
                <w:rFonts w:ascii="Calibri" w:cs="Calibri" w:eastAsia="Calibri" w:hAnsi="Calibri"/>
                <w:i w:val="1"/>
                <w:rtl w:val="0"/>
              </w:rPr>
              <w:t xml:space="preserve">1.0</w:t>
            </w:r>
          </w:p>
        </w:tc>
        <w:tc>
          <w:tcPr>
            <w:vAlign w:val="center"/>
          </w:tcPr>
          <w:p w:rsidR="00000000" w:rsidDel="00000000" w:rsidP="00000000" w:rsidRDefault="00000000" w:rsidRPr="00000000" w14:paraId="0000004C">
            <w:pPr>
              <w:jc w:val="both"/>
              <w:rPr>
                <w:rFonts w:ascii="Calibri" w:cs="Calibri" w:eastAsia="Calibri" w:hAnsi="Calibri"/>
                <w:i w:val="1"/>
              </w:rPr>
            </w:pPr>
            <w:r w:rsidDel="00000000" w:rsidR="00000000" w:rsidRPr="00000000">
              <w:rPr>
                <w:rFonts w:ascii="Calibri" w:cs="Calibri" w:eastAsia="Calibri" w:hAnsi="Calibri"/>
                <w:i w:val="1"/>
                <w:rtl w:val="0"/>
              </w:rPr>
              <w:t xml:space="preserve">Víctor Celis</w:t>
            </w:r>
          </w:p>
        </w:tc>
        <w:tc>
          <w:tcPr>
            <w:vAlign w:val="center"/>
          </w:tcPr>
          <w:p w:rsidR="00000000" w:rsidDel="00000000" w:rsidP="00000000" w:rsidRDefault="00000000" w:rsidRPr="00000000" w14:paraId="0000004D">
            <w:pPr>
              <w:jc w:val="both"/>
              <w:rPr>
                <w:rFonts w:ascii="Calibri" w:cs="Calibri" w:eastAsia="Calibri" w:hAnsi="Calibri"/>
                <w:i w:val="1"/>
              </w:rPr>
            </w:pPr>
            <w:r w:rsidDel="00000000" w:rsidR="00000000" w:rsidRPr="00000000">
              <w:rPr>
                <w:rFonts w:ascii="Calibri" w:cs="Calibri" w:eastAsia="Calibri" w:hAnsi="Calibri"/>
                <w:i w:val="1"/>
                <w:rtl w:val="0"/>
              </w:rPr>
              <w:t xml:space="preserve">Modificación Diagrama Base de Datos</w:t>
            </w:r>
          </w:p>
        </w:tc>
      </w:tr>
    </w:tbl>
    <w:p w:rsidR="00000000" w:rsidDel="00000000" w:rsidP="00000000" w:rsidRDefault="00000000" w:rsidRPr="00000000" w14:paraId="0000004E">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4F">
      <w:pPr>
        <w:spacing w:after="240" w:before="240" w:line="240" w:lineRule="auto"/>
        <w:jc w:val="both"/>
        <w:rPr>
          <w:sz w:val="20"/>
          <w:szCs w:val="20"/>
        </w:rPr>
      </w:pPr>
      <w:r w:rsidDel="00000000" w:rsidR="00000000" w:rsidRPr="00000000">
        <w:rPr>
          <w:b w:val="1"/>
          <w:color w:val="365f91"/>
          <w:sz w:val="28"/>
          <w:szCs w:val="28"/>
          <w:rtl w:val="0"/>
        </w:rPr>
        <w:t xml:space="preserve">Integrantes: </w:t>
      </w:r>
      <w:r w:rsidDel="00000000" w:rsidR="00000000" w:rsidRPr="00000000">
        <w:rPr>
          <w:rtl w:val="0"/>
        </w:rPr>
      </w:r>
    </w:p>
    <w:tbl>
      <w:tblPr>
        <w:tblStyle w:val="Table4"/>
        <w:tblW w:w="9420.0" w:type="dxa"/>
        <w:jc w:val="left"/>
        <w:tblInd w:w="-108.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9420"/>
        <w:tblGridChange w:id="0">
          <w:tblGrid>
            <w:gridCol w:w="9420"/>
          </w:tblGrid>
        </w:tblGridChange>
      </w:tblGrid>
      <w:tr>
        <w:trPr>
          <w:cantSplit w:val="0"/>
          <w:tblHeader w:val="0"/>
        </w:trPr>
        <w:tc>
          <w:tcPr>
            <w:shd w:fill="e6e6e6" w:val="clear"/>
          </w:tcPr>
          <w:p w:rsidR="00000000" w:rsidDel="00000000" w:rsidP="00000000" w:rsidRDefault="00000000" w:rsidRPr="00000000" w14:paraId="00000050">
            <w:pPr>
              <w:jc w:val="both"/>
              <w:rPr>
                <w:rFonts w:ascii="Calibri" w:cs="Calibri" w:eastAsia="Calibri" w:hAnsi="Calibri"/>
                <w:b w:val="1"/>
              </w:rPr>
            </w:pPr>
            <w:r w:rsidDel="00000000" w:rsidR="00000000" w:rsidRPr="00000000">
              <w:rPr>
                <w:rFonts w:ascii="Calibri" w:cs="Calibri" w:eastAsia="Calibri" w:hAnsi="Calibri"/>
                <w:b w:val="1"/>
                <w:rtl w:val="0"/>
              </w:rPr>
              <w:t xml:space="preserve">Integrantes del equipo</w:t>
            </w:r>
          </w:p>
        </w:tc>
      </w:tr>
      <w:tr>
        <w:trPr>
          <w:cantSplit w:val="0"/>
          <w:trHeight w:val="315" w:hRule="atLeast"/>
          <w:tblHeader w:val="0"/>
        </w:trPr>
        <w:tc>
          <w:tcPr>
            <w:vAlign w:val="center"/>
          </w:tcPr>
          <w:p w:rsidR="00000000" w:rsidDel="00000000" w:rsidP="00000000" w:rsidRDefault="00000000" w:rsidRPr="00000000" w14:paraId="00000051">
            <w:pPr>
              <w:jc w:val="both"/>
              <w:rPr>
                <w:rFonts w:ascii="Calibri" w:cs="Calibri" w:eastAsia="Calibri" w:hAnsi="Calibri"/>
                <w:i w:val="1"/>
              </w:rPr>
            </w:pPr>
            <w:r w:rsidDel="00000000" w:rsidR="00000000" w:rsidRPr="00000000">
              <w:rPr>
                <w:rFonts w:ascii="Calibri" w:cs="Calibri" w:eastAsia="Calibri" w:hAnsi="Calibri"/>
                <w:i w:val="1"/>
                <w:rtl w:val="0"/>
              </w:rPr>
              <w:t xml:space="preserve">Victor Celis Contreras</w:t>
            </w:r>
          </w:p>
        </w:tc>
      </w:tr>
      <w:tr>
        <w:trPr>
          <w:cantSplit w:val="0"/>
          <w:trHeight w:val="315" w:hRule="atLeast"/>
          <w:tblHeader w:val="0"/>
        </w:trPr>
        <w:tc>
          <w:tcPr>
            <w:vAlign w:val="center"/>
          </w:tcPr>
          <w:p w:rsidR="00000000" w:rsidDel="00000000" w:rsidP="00000000" w:rsidRDefault="00000000" w:rsidRPr="00000000" w14:paraId="00000052">
            <w:pPr>
              <w:jc w:val="both"/>
              <w:rPr>
                <w:rFonts w:ascii="Calibri" w:cs="Calibri" w:eastAsia="Calibri" w:hAnsi="Calibri"/>
                <w:i w:val="1"/>
              </w:rPr>
            </w:pPr>
            <w:r w:rsidDel="00000000" w:rsidR="00000000" w:rsidRPr="00000000">
              <w:rPr>
                <w:rFonts w:ascii="Calibri" w:cs="Calibri" w:eastAsia="Calibri" w:hAnsi="Calibri"/>
                <w:i w:val="1"/>
                <w:rtl w:val="0"/>
              </w:rPr>
              <w:t xml:space="preserve">Manuel Vargas Carrillo</w:t>
            </w:r>
          </w:p>
        </w:tc>
      </w:tr>
    </w:tbl>
    <w:p w:rsidR="00000000" w:rsidDel="00000000" w:rsidP="00000000" w:rsidRDefault="00000000" w:rsidRPr="00000000" w14:paraId="00000053">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4">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5">
      <w:pPr>
        <w:spacing w:after="0" w:line="240" w:lineRule="auto"/>
        <w:jc w:val="both"/>
        <w:rPr>
          <w:sz w:val="20"/>
          <w:szCs w:val="20"/>
        </w:rPr>
      </w:pPr>
      <w:r w:rsidDel="00000000" w:rsidR="00000000" w:rsidRPr="00000000">
        <w:rPr>
          <w:sz w:val="20"/>
          <w:szCs w:val="20"/>
          <w:rtl w:val="0"/>
        </w:rPr>
        <w:t xml:space="preserve">Documento validado por las partes en fecha: </w:t>
      </w:r>
    </w:p>
    <w:p w:rsidR="00000000" w:rsidDel="00000000" w:rsidP="00000000" w:rsidRDefault="00000000" w:rsidRPr="00000000" w14:paraId="00000056">
      <w:pPr>
        <w:spacing w:after="0" w:line="240" w:lineRule="auto"/>
        <w:jc w:val="both"/>
        <w:rPr>
          <w:sz w:val="20"/>
          <w:szCs w:val="20"/>
        </w:rPr>
      </w:pPr>
      <w:r w:rsidDel="00000000" w:rsidR="00000000" w:rsidRPr="00000000">
        <w:rPr>
          <w:rtl w:val="0"/>
        </w:rPr>
      </w:r>
    </w:p>
    <w:p w:rsidR="00000000" w:rsidDel="00000000" w:rsidP="00000000" w:rsidRDefault="00000000" w:rsidRPr="00000000" w14:paraId="00000057">
      <w:pPr>
        <w:spacing w:after="0" w:line="240" w:lineRule="auto"/>
        <w:jc w:val="both"/>
        <w:rPr>
          <w:sz w:val="20"/>
          <w:szCs w:val="20"/>
        </w:rPr>
      </w:pPr>
      <w:r w:rsidDel="00000000" w:rsidR="00000000" w:rsidRPr="00000000">
        <w:rPr>
          <w:rtl w:val="0"/>
        </w:rPr>
      </w:r>
    </w:p>
    <w:tbl>
      <w:tblPr>
        <w:tblStyle w:val="Table5"/>
        <w:tblW w:w="9054.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4219"/>
        <w:gridCol w:w="851"/>
        <w:gridCol w:w="3984"/>
        <w:tblGridChange w:id="0">
          <w:tblGrid>
            <w:gridCol w:w="4219"/>
            <w:gridCol w:w="851"/>
            <w:gridCol w:w="3984"/>
          </w:tblGrid>
        </w:tblGridChange>
      </w:tblGrid>
      <w:tr>
        <w:trPr>
          <w:cantSplit w:val="0"/>
          <w:tblHeader w:val="0"/>
        </w:trPr>
        <w:tc>
          <w:tcPr/>
          <w:p w:rsidR="00000000" w:rsidDel="00000000" w:rsidP="00000000" w:rsidRDefault="00000000" w:rsidRPr="00000000" w14:paraId="00000058">
            <w:pPr>
              <w:jc w:val="both"/>
              <w:rPr>
                <w:rFonts w:ascii="Calibri" w:cs="Calibri" w:eastAsia="Calibri" w:hAnsi="Calibri"/>
              </w:rPr>
            </w:pPr>
            <w:r w:rsidDel="00000000" w:rsidR="00000000" w:rsidRPr="00000000">
              <w:rPr>
                <w:rFonts w:ascii="Calibri" w:cs="Calibri" w:eastAsia="Calibri" w:hAnsi="Calibri"/>
                <w:rtl w:val="0"/>
              </w:rPr>
              <w:t xml:space="preserve">Por el cliente</w:t>
            </w:r>
          </w:p>
        </w:tc>
        <w:tc>
          <w:tcPr/>
          <w:p w:rsidR="00000000" w:rsidDel="00000000" w:rsidP="00000000" w:rsidRDefault="00000000" w:rsidRPr="00000000" w14:paraId="00000059">
            <w:pPr>
              <w:jc w:val="both"/>
              <w:rPr>
                <w:rFonts w:ascii="Calibri" w:cs="Calibri" w:eastAsia="Calibri" w:hAnsi="Calibri"/>
              </w:rPr>
            </w:pPr>
            <w:r w:rsidDel="00000000" w:rsidR="00000000" w:rsidRPr="00000000">
              <w:rPr>
                <w:rtl w:val="0"/>
              </w:rPr>
            </w:r>
          </w:p>
        </w:tc>
        <w:tc>
          <w:tcPr/>
          <w:p w:rsidR="00000000" w:rsidDel="00000000" w:rsidP="00000000" w:rsidRDefault="00000000" w:rsidRPr="00000000" w14:paraId="0000005A">
            <w:pPr>
              <w:jc w:val="both"/>
              <w:rPr>
                <w:rFonts w:ascii="Calibri" w:cs="Calibri" w:eastAsia="Calibri" w:hAnsi="Calibri"/>
              </w:rPr>
            </w:pPr>
            <w:r w:rsidDel="00000000" w:rsidR="00000000" w:rsidRPr="00000000">
              <w:rPr>
                <w:rFonts w:ascii="Calibri" w:cs="Calibri" w:eastAsia="Calibri" w:hAnsi="Calibri"/>
                <w:rtl w:val="0"/>
              </w:rPr>
              <w:t xml:space="preserve">Por la empresa suministradora</w:t>
            </w:r>
          </w:p>
        </w:tc>
      </w:tr>
      <w:tr>
        <w:trPr>
          <w:cantSplit w:val="0"/>
          <w:trHeight w:val="2550" w:hRule="atLeast"/>
          <w:tblHeader w:val="0"/>
        </w:trPr>
        <w:tc>
          <w:tcPr>
            <w:tcBorders>
              <w:bottom w:color="000000" w:space="0" w:sz="4" w:val="single"/>
            </w:tcBorders>
          </w:tcPr>
          <w:p w:rsidR="00000000" w:rsidDel="00000000" w:rsidP="00000000" w:rsidRDefault="00000000" w:rsidRPr="00000000" w14:paraId="0000005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rPr>
            </w:pPr>
            <w:r w:rsidDel="00000000" w:rsidR="00000000" w:rsidRPr="00000000">
              <w:rPr>
                <w:rFonts w:ascii="Calibri" w:cs="Calibri" w:eastAsia="Calibri" w:hAnsi="Calibri"/>
                <w:rtl w:val="0"/>
              </w:rPr>
              <w:t xml:space="preserve">                                   [Firma]</w:t>
            </w:r>
          </w:p>
        </w:tc>
        <w:tc>
          <w:tcPr/>
          <w:p w:rsidR="00000000" w:rsidDel="00000000" w:rsidP="00000000" w:rsidRDefault="00000000" w:rsidRPr="00000000" w14:paraId="00000062">
            <w:pPr>
              <w:jc w:val="both"/>
              <w:rPr>
                <w:rFonts w:ascii="Calibri" w:cs="Calibri" w:eastAsia="Calibri" w:hAnsi="Calibri"/>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6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rPr>
            </w:pPr>
            <w:r w:rsidDel="00000000" w:rsidR="00000000" w:rsidRPr="00000000">
              <w:rPr>
                <w:rFonts w:ascii="Calibri" w:cs="Calibri" w:eastAsia="Calibri" w:hAnsi="Calibri"/>
                <w:rtl w:val="0"/>
              </w:rPr>
              <w:t xml:space="preserve">                               [Firma]</w:t>
            </w:r>
          </w:p>
          <w:p w:rsidR="00000000" w:rsidDel="00000000" w:rsidP="00000000" w:rsidRDefault="00000000" w:rsidRPr="00000000" w14:paraId="0000006A">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rPr>
            </w:pPr>
            <w:r w:rsidDel="00000000" w:rsidR="00000000" w:rsidRPr="00000000">
              <w:rPr>
                <w:rtl w:val="0"/>
              </w:rPr>
            </w:r>
          </w:p>
        </w:tc>
      </w:tr>
      <w:tr>
        <w:trPr>
          <w:cantSplit w:val="0"/>
          <w:tblHeader w:val="0"/>
        </w:trPr>
        <w:tc>
          <w:tcPr>
            <w:tcBorders>
              <w:top w:color="000000" w:space="0" w:sz="4" w:val="single"/>
            </w:tcBorders>
          </w:tcPr>
          <w:p w:rsidR="00000000" w:rsidDel="00000000" w:rsidP="00000000" w:rsidRDefault="00000000" w:rsidRPr="00000000" w14:paraId="0000006D">
            <w:pPr>
              <w:jc w:val="both"/>
              <w:rPr>
                <w:rFonts w:ascii="Calibri" w:cs="Calibri" w:eastAsia="Calibri" w:hAnsi="Calibri"/>
              </w:rPr>
            </w:pPr>
            <w:r w:rsidDel="00000000" w:rsidR="00000000" w:rsidRPr="00000000">
              <w:rPr>
                <w:rFonts w:ascii="Calibri" w:cs="Calibri" w:eastAsia="Calibri" w:hAnsi="Calibri"/>
                <w:rtl w:val="0"/>
              </w:rPr>
              <w:t xml:space="preserve">Sr./Sra. </w:t>
            </w:r>
          </w:p>
        </w:tc>
        <w:tc>
          <w:tcPr/>
          <w:p w:rsidR="00000000" w:rsidDel="00000000" w:rsidP="00000000" w:rsidRDefault="00000000" w:rsidRPr="00000000" w14:paraId="0000006E">
            <w:pPr>
              <w:jc w:val="both"/>
              <w:rPr>
                <w:rFonts w:ascii="Calibri" w:cs="Calibri" w:eastAsia="Calibri" w:hAnsi="Calibri"/>
              </w:rPr>
            </w:pPr>
            <w:r w:rsidDel="00000000" w:rsidR="00000000" w:rsidRPr="00000000">
              <w:rPr>
                <w:rtl w:val="0"/>
              </w:rPr>
            </w:r>
          </w:p>
        </w:tc>
        <w:tc>
          <w:tcPr>
            <w:tcBorders>
              <w:top w:color="000000" w:space="0" w:sz="4" w:val="single"/>
            </w:tcBorders>
          </w:tcPr>
          <w:p w:rsidR="00000000" w:rsidDel="00000000" w:rsidP="00000000" w:rsidRDefault="00000000" w:rsidRPr="00000000" w14:paraId="0000006F">
            <w:pPr>
              <w:jc w:val="both"/>
              <w:rPr>
                <w:rFonts w:ascii="Calibri" w:cs="Calibri" w:eastAsia="Calibri" w:hAnsi="Calibri"/>
              </w:rPr>
            </w:pPr>
            <w:r w:rsidDel="00000000" w:rsidR="00000000" w:rsidRPr="00000000">
              <w:rPr>
                <w:rFonts w:ascii="Calibri" w:cs="Calibri" w:eastAsia="Calibri" w:hAnsi="Calibri"/>
                <w:rtl w:val="0"/>
              </w:rPr>
              <w:t xml:space="preserve">Sr./Sra.</w:t>
            </w:r>
          </w:p>
        </w:tc>
      </w:tr>
    </w:tbl>
    <w:p w:rsidR="00000000" w:rsidDel="00000000" w:rsidP="00000000" w:rsidRDefault="00000000" w:rsidRPr="00000000" w14:paraId="00000070">
      <w:pPr>
        <w:pStyle w:val="Heading1"/>
        <w:jc w:val="both"/>
        <w:rPr>
          <w:rFonts w:ascii="Calibri" w:cs="Calibri" w:eastAsia="Calibri" w:hAnsi="Calibri"/>
        </w:rPr>
      </w:pPr>
      <w:bookmarkStart w:colFirst="0" w:colLast="0" w:name="_heading=h.3znysh7" w:id="3"/>
      <w:bookmarkEnd w:id="3"/>
      <w:r w:rsidDel="00000000" w:rsidR="00000000" w:rsidRPr="00000000">
        <w:rPr>
          <w:rFonts w:ascii="Calibri" w:cs="Calibri" w:eastAsia="Calibri" w:hAnsi="Calibri"/>
          <w:rtl w:val="0"/>
        </w:rPr>
        <w:t xml:space="preserve">1.  Introducción</w:t>
      </w:r>
    </w:p>
    <w:p w:rsidR="00000000" w:rsidDel="00000000" w:rsidP="00000000" w:rsidRDefault="00000000" w:rsidRPr="00000000" w14:paraId="00000071">
      <w:pPr>
        <w:keepNext w:val="1"/>
        <w:keepLines w:val="1"/>
        <w:spacing w:after="0" w:before="200" w:lineRule="auto"/>
        <w:jc w:val="both"/>
        <w:rPr/>
      </w:pPr>
      <w:r w:rsidDel="00000000" w:rsidR="00000000" w:rsidRPr="00000000">
        <w:rPr>
          <w:rtl w:val="0"/>
        </w:rPr>
        <w:t xml:space="preserve">En el siguiente documento se detallan los ámbitos del sistema que componen la aplicación “Match Inmobiliario”. El contenido de este documento fue elaborado en colaboración con usuarios y representantes de TecnoNova.</w:t>
      </w:r>
    </w:p>
    <w:p w:rsidR="00000000" w:rsidDel="00000000" w:rsidP="00000000" w:rsidRDefault="00000000" w:rsidRPr="00000000" w14:paraId="00000072">
      <w:pPr>
        <w:pStyle w:val="Heading2"/>
        <w:ind w:left="0" w:firstLine="0"/>
        <w:jc w:val="both"/>
        <w:rPr>
          <w:rFonts w:ascii="Calibri" w:cs="Calibri" w:eastAsia="Calibri" w:hAnsi="Calibri"/>
        </w:rPr>
      </w:pPr>
      <w:bookmarkStart w:colFirst="0" w:colLast="0" w:name="_heading=h.eu7gfc26qluu" w:id="4"/>
      <w:bookmarkEnd w:id="4"/>
      <w:r w:rsidDel="00000000" w:rsidR="00000000" w:rsidRPr="00000000">
        <w:rPr>
          <w:rFonts w:ascii="Calibri" w:cs="Calibri" w:eastAsia="Calibri" w:hAnsi="Calibri"/>
          <w:rtl w:val="0"/>
        </w:rPr>
        <w:t xml:space="preserve">1.1.  Propósito del documento </w:t>
      </w:r>
    </w:p>
    <w:p w:rsidR="00000000" w:rsidDel="00000000" w:rsidP="00000000" w:rsidRDefault="00000000" w:rsidRPr="00000000" w14:paraId="00000073">
      <w:pPr>
        <w:keepNext w:val="1"/>
        <w:keepLines w:val="1"/>
        <w:spacing w:after="0" w:before="200" w:lineRule="auto"/>
        <w:ind w:left="0" w:firstLine="0"/>
        <w:jc w:val="both"/>
        <w:rPr>
          <w:highlight w:val="white"/>
        </w:rPr>
      </w:pPr>
      <w:r w:rsidDel="00000000" w:rsidR="00000000" w:rsidRPr="00000000">
        <w:rPr>
          <w:highlight w:val="white"/>
          <w:rtl w:val="0"/>
        </w:rPr>
        <w:t xml:space="preserve">El propósito de este documento es informar al lector de manera clara y precisa sobre los requerimientos de software que son necesarios para demostrar el funcionamiento del software “Match Inmobiliario” y que puede ser un aporte innovador en el mercado de las aplicaciones enfocadas en el mercado inmobiliario.</w:t>
      </w:r>
    </w:p>
    <w:p w:rsidR="00000000" w:rsidDel="00000000" w:rsidP="00000000" w:rsidRDefault="00000000" w:rsidRPr="00000000" w14:paraId="00000074">
      <w:pPr>
        <w:pStyle w:val="Heading2"/>
        <w:ind w:left="0" w:firstLine="0"/>
        <w:jc w:val="both"/>
        <w:rPr>
          <w:rFonts w:ascii="Calibri" w:cs="Calibri" w:eastAsia="Calibri" w:hAnsi="Calibri"/>
        </w:rPr>
      </w:pPr>
      <w:bookmarkStart w:colFirst="0" w:colLast="0" w:name="_heading=h.w31osfaoacu1" w:id="5"/>
      <w:bookmarkEnd w:id="5"/>
      <w:r w:rsidDel="00000000" w:rsidR="00000000" w:rsidRPr="00000000">
        <w:rPr>
          <w:rFonts w:ascii="Calibri" w:cs="Calibri" w:eastAsia="Calibri" w:hAnsi="Calibri"/>
          <w:rtl w:val="0"/>
        </w:rPr>
        <w:t xml:space="preserve">1.2.  Contexto del problema </w:t>
      </w:r>
    </w:p>
    <w:p w:rsidR="00000000" w:rsidDel="00000000" w:rsidP="00000000" w:rsidRDefault="00000000" w:rsidRPr="00000000" w14:paraId="00000075">
      <w:pPr>
        <w:keepNext w:val="1"/>
        <w:keepLines w:val="1"/>
        <w:spacing w:after="0" w:before="200" w:lineRule="auto"/>
        <w:ind w:left="0" w:firstLine="0"/>
        <w:jc w:val="both"/>
        <w:rPr/>
      </w:pPr>
      <w:r w:rsidDel="00000000" w:rsidR="00000000" w:rsidRPr="00000000">
        <w:rPr>
          <w:rtl w:val="0"/>
        </w:rPr>
        <w:t xml:space="preserve">El constante aumento de la población en Chile y la concentración de personas en la región Metropolitana ha generado una gran demanda por adquirir una vivienda (6.254.314 habitantes según el censo del año 2017 en Santiago) y el continuo aumento de la UF ha hecho que sea más difícil encontrar una vivienda.  A raíz de estos problemas los consumidores buscan métodos más eficientes y asequibles para la búsqueda de propiedades que se ajusten a sus necesidades, evitando recorrer múltiples plataformas o contactar directamente con corredores inmobiliarios</w:t>
      </w:r>
    </w:p>
    <w:p w:rsidR="00000000" w:rsidDel="00000000" w:rsidP="00000000" w:rsidRDefault="00000000" w:rsidRPr="00000000" w14:paraId="00000076">
      <w:pPr>
        <w:keepNext w:val="1"/>
        <w:keepLines w:val="1"/>
        <w:spacing w:after="0" w:before="200" w:lineRule="auto"/>
        <w:ind w:left="283" w:firstLine="0"/>
        <w:jc w:val="both"/>
        <w:rPr/>
      </w:pPr>
      <w:r w:rsidDel="00000000" w:rsidR="00000000" w:rsidRPr="00000000">
        <w:rPr>
          <w:rtl w:val="0"/>
        </w:rPr>
      </w:r>
    </w:p>
    <w:p w:rsidR="00000000" w:rsidDel="00000000" w:rsidP="00000000" w:rsidRDefault="00000000" w:rsidRPr="00000000" w14:paraId="00000077">
      <w:pPr>
        <w:pStyle w:val="Heading2"/>
        <w:ind w:left="0" w:firstLine="0"/>
        <w:jc w:val="both"/>
        <w:rPr>
          <w:rFonts w:ascii="Calibri" w:cs="Calibri" w:eastAsia="Calibri" w:hAnsi="Calibri"/>
        </w:rPr>
      </w:pPr>
      <w:bookmarkStart w:colFirst="0" w:colLast="0" w:name="_heading=h.wvp5rg7lr4gf" w:id="6"/>
      <w:bookmarkEnd w:id="6"/>
      <w:r w:rsidDel="00000000" w:rsidR="00000000" w:rsidRPr="00000000">
        <w:rPr>
          <w:rFonts w:ascii="Calibri" w:cs="Calibri" w:eastAsia="Calibri" w:hAnsi="Calibri"/>
          <w:rtl w:val="0"/>
        </w:rPr>
        <w:t xml:space="preserve">1.3.  Roles del equipo</w:t>
      </w:r>
    </w:p>
    <w:p w:rsidR="00000000" w:rsidDel="00000000" w:rsidP="00000000" w:rsidRDefault="00000000" w:rsidRPr="00000000" w14:paraId="00000078">
      <w:pPr>
        <w:keepNext w:val="1"/>
        <w:keepLines w:val="1"/>
        <w:spacing w:after="0" w:before="200" w:lineRule="auto"/>
        <w:ind w:left="0" w:firstLine="0"/>
        <w:jc w:val="both"/>
        <w:rPr/>
      </w:pPr>
      <w:bookmarkStart w:colFirst="0" w:colLast="0" w:name="_heading=h.n6uozrrq4gwh" w:id="7"/>
      <w:bookmarkEnd w:id="7"/>
      <w:r w:rsidDel="00000000" w:rsidR="00000000" w:rsidRPr="00000000">
        <w:rPr>
          <w:rtl w:val="0"/>
        </w:rPr>
        <w:t xml:space="preserve">Cada miembro del equipo de la empresa “TecnoNova” desempeñará un rol específico que contribuirá al éxito del proyecto, a continuación, se detallan los roles y las responsabilidades asociadas:</w:t>
      </w:r>
    </w:p>
    <w:p w:rsidR="00000000" w:rsidDel="00000000" w:rsidP="00000000" w:rsidRDefault="00000000" w:rsidRPr="00000000" w14:paraId="00000079">
      <w:pPr>
        <w:keepNext w:val="1"/>
        <w:keepLines w:val="1"/>
        <w:spacing w:before="200" w:lineRule="auto"/>
        <w:ind w:left="0" w:firstLine="0"/>
        <w:jc w:val="both"/>
        <w:rPr/>
      </w:pPr>
      <w:bookmarkStart w:colFirst="0" w:colLast="0" w:name="_heading=h.xavsvgdcxv3e" w:id="8"/>
      <w:bookmarkEnd w:id="8"/>
      <w:r w:rsidDel="00000000" w:rsidR="00000000" w:rsidRPr="00000000">
        <w:rPr>
          <w:rtl w:val="0"/>
        </w:rPr>
        <w:t xml:space="preserve">Victor Celis y Manuel Vargas, ambos serán responsables de los siguientes roles: </w:t>
      </w:r>
    </w:p>
    <w:p w:rsidR="00000000" w:rsidDel="00000000" w:rsidP="00000000" w:rsidRDefault="00000000" w:rsidRPr="00000000" w14:paraId="0000007A">
      <w:pPr>
        <w:keepNext w:val="1"/>
        <w:keepLines w:val="1"/>
        <w:numPr>
          <w:ilvl w:val="0"/>
          <w:numId w:val="14"/>
        </w:numPr>
        <w:spacing w:after="0" w:afterAutospacing="0" w:before="200" w:lineRule="auto"/>
        <w:ind w:left="720" w:hanging="360"/>
        <w:jc w:val="both"/>
        <w:rPr>
          <w:u w:val="none"/>
        </w:rPr>
      </w:pPr>
      <w:bookmarkStart w:colFirst="0" w:colLast="0" w:name="_heading=h.w1horbr8bt7d" w:id="9"/>
      <w:bookmarkEnd w:id="9"/>
      <w:r w:rsidDel="00000000" w:rsidR="00000000" w:rsidRPr="00000000">
        <w:rPr>
          <w:rtl w:val="0"/>
        </w:rPr>
        <w:t xml:space="preserve">Responsables de liderar y coordinar todas las actividades del equipo. Supervisar el progreso general del proyecto, establecer metas y plazos, asignar tareas y asegurarse de que se cumplan los requisitos del proyecto. </w:t>
      </w:r>
    </w:p>
    <w:p w:rsidR="00000000" w:rsidDel="00000000" w:rsidP="00000000" w:rsidRDefault="00000000" w:rsidRPr="00000000" w14:paraId="0000007B">
      <w:pPr>
        <w:keepNext w:val="1"/>
        <w:keepLines w:val="1"/>
        <w:numPr>
          <w:ilvl w:val="0"/>
          <w:numId w:val="4"/>
        </w:numPr>
        <w:ind w:left="720" w:hanging="360"/>
        <w:jc w:val="both"/>
        <w:rPr/>
      </w:pPr>
      <w:bookmarkStart w:colFirst="0" w:colLast="0" w:name="_heading=h.j8mjgjf7a16g" w:id="10"/>
      <w:bookmarkEnd w:id="10"/>
      <w:r w:rsidDel="00000000" w:rsidR="00000000" w:rsidRPr="00000000">
        <w:rPr>
          <w:rtl w:val="0"/>
        </w:rPr>
        <w:t xml:space="preserve">Responsables de la codificación y programación del software. Trabaja en estrecha colaboración para comprender los requisitos del proyecto y convertirlos en soluciones técnicas. También realizan pruebas y depuración para asegurar la calidad del software.</w:t>
      </w:r>
    </w:p>
    <w:p w:rsidR="00000000" w:rsidDel="00000000" w:rsidP="00000000" w:rsidRDefault="00000000" w:rsidRPr="00000000" w14:paraId="0000007C">
      <w:pPr>
        <w:keepNext w:val="1"/>
        <w:keepLines w:val="1"/>
        <w:numPr>
          <w:ilvl w:val="0"/>
          <w:numId w:val="4"/>
        </w:numPr>
        <w:ind w:left="720" w:hanging="360"/>
        <w:jc w:val="both"/>
        <w:rPr/>
      </w:pPr>
      <w:bookmarkStart w:colFirst="0" w:colLast="0" w:name="_heading=h.fn01r1xnmuzf" w:id="11"/>
      <w:bookmarkEnd w:id="11"/>
      <w:r w:rsidDel="00000000" w:rsidR="00000000" w:rsidRPr="00000000">
        <w:rPr>
          <w:rtl w:val="0"/>
        </w:rPr>
        <w:t xml:space="preserve">Garantizar la calidad del software. Realiza pruebas exhaustivas para identificar y resolver errores, realiza pruebas de rendimiento y seguridad, y verifica que el software cumpla con los estándares y requisitos establecidos. Trabaja en estrecha colaboración para mejorar la calidad y la eficiencia del producto final.</w:t>
      </w:r>
    </w:p>
    <w:p w:rsidR="00000000" w:rsidDel="00000000" w:rsidP="00000000" w:rsidRDefault="00000000" w:rsidRPr="00000000" w14:paraId="0000007D">
      <w:pPr>
        <w:keepNext w:val="1"/>
        <w:keepLines w:val="1"/>
        <w:numPr>
          <w:ilvl w:val="0"/>
          <w:numId w:val="4"/>
        </w:numPr>
        <w:ind w:left="720" w:hanging="360"/>
        <w:jc w:val="both"/>
        <w:rPr/>
      </w:pPr>
      <w:bookmarkStart w:colFirst="0" w:colLast="0" w:name="_heading=h.k9q1nyqt8j4z" w:id="12"/>
      <w:bookmarkEnd w:id="12"/>
      <w:r w:rsidDel="00000000" w:rsidR="00000000" w:rsidRPr="00000000">
        <w:rPr>
          <w:rtl w:val="0"/>
        </w:rPr>
        <w:t xml:space="preserve">Encargados de crear la apariencia visual y la experiencia del usuario del software. Diseñar y desarrollar los elementos de la interfaz gráfica, como botones, menús, iconos y diseños de pantalla. Trabajar para garantizar que la interfaz sea intuitiva, atractiva y cumpla con los requisitos del proyecto.</w:t>
      </w:r>
    </w:p>
    <w:p w:rsidR="00000000" w:rsidDel="00000000" w:rsidP="00000000" w:rsidRDefault="00000000" w:rsidRPr="00000000" w14:paraId="0000007E">
      <w:pPr>
        <w:pStyle w:val="Heading2"/>
        <w:ind w:left="0" w:firstLine="0"/>
        <w:jc w:val="both"/>
        <w:rPr>
          <w:rFonts w:ascii="Calibri" w:cs="Calibri" w:eastAsia="Calibri" w:hAnsi="Calibri"/>
        </w:rPr>
      </w:pPr>
      <w:bookmarkStart w:colFirst="0" w:colLast="0" w:name="_heading=h.7ml79ynx3frq" w:id="13"/>
      <w:bookmarkEnd w:id="13"/>
      <w:r w:rsidDel="00000000" w:rsidR="00000000" w:rsidRPr="00000000">
        <w:rPr>
          <w:rFonts w:ascii="Calibri" w:cs="Calibri" w:eastAsia="Calibri" w:hAnsi="Calibri"/>
          <w:rtl w:val="0"/>
        </w:rPr>
        <w:t xml:space="preserve">1.4.  Definición, acrónimos y abreviaturas</w:t>
      </w:r>
    </w:p>
    <w:p w:rsidR="00000000" w:rsidDel="00000000" w:rsidP="00000000" w:rsidRDefault="00000000" w:rsidRPr="00000000" w14:paraId="0000007F">
      <w:pPr>
        <w:numPr>
          <w:ilvl w:val="0"/>
          <w:numId w:val="10"/>
        </w:numPr>
        <w:spacing w:after="0" w:before="200" w:line="240" w:lineRule="auto"/>
        <w:ind w:left="720" w:hanging="360"/>
        <w:jc w:val="both"/>
        <w:rPr/>
      </w:pPr>
      <w:r w:rsidDel="00000000" w:rsidR="00000000" w:rsidRPr="00000000">
        <w:rPr>
          <w:b w:val="1"/>
          <w:rtl w:val="0"/>
        </w:rPr>
        <w:t xml:space="preserve">Software</w:t>
      </w:r>
      <w:r w:rsidDel="00000000" w:rsidR="00000000" w:rsidRPr="00000000">
        <w:rPr>
          <w:rtl w:val="0"/>
        </w:rPr>
        <w:t xml:space="preserve">: Conjunto de programas y rutinas que permiten a la computadora realizar determinadas tareas.</w:t>
      </w:r>
    </w:p>
    <w:p w:rsidR="00000000" w:rsidDel="00000000" w:rsidP="00000000" w:rsidRDefault="00000000" w:rsidRPr="00000000" w14:paraId="00000080">
      <w:pPr>
        <w:numPr>
          <w:ilvl w:val="0"/>
          <w:numId w:val="10"/>
        </w:numPr>
        <w:spacing w:after="0" w:line="240" w:lineRule="auto"/>
        <w:ind w:left="720" w:hanging="360"/>
        <w:jc w:val="both"/>
        <w:rPr/>
      </w:pPr>
      <w:r w:rsidDel="00000000" w:rsidR="00000000" w:rsidRPr="00000000">
        <w:rPr>
          <w:b w:val="1"/>
          <w:rtl w:val="0"/>
        </w:rPr>
        <w:t xml:space="preserve">Usuarios</w:t>
      </w:r>
      <w:r w:rsidDel="00000000" w:rsidR="00000000" w:rsidRPr="00000000">
        <w:rPr>
          <w:rtl w:val="0"/>
        </w:rPr>
        <w:t xml:space="preserve">: (Def.) Son todas las personas que harán uso del software.</w:t>
      </w:r>
    </w:p>
    <w:p w:rsidR="00000000" w:rsidDel="00000000" w:rsidP="00000000" w:rsidRDefault="00000000" w:rsidRPr="00000000" w14:paraId="00000081">
      <w:pPr>
        <w:numPr>
          <w:ilvl w:val="0"/>
          <w:numId w:val="10"/>
        </w:numPr>
        <w:spacing w:after="0" w:line="240" w:lineRule="auto"/>
        <w:ind w:left="720" w:hanging="360"/>
        <w:jc w:val="both"/>
        <w:rPr/>
      </w:pPr>
      <w:r w:rsidDel="00000000" w:rsidR="00000000" w:rsidRPr="00000000">
        <w:rPr>
          <w:b w:val="1"/>
          <w:rtl w:val="0"/>
        </w:rPr>
        <w:t xml:space="preserve">Requisitos</w:t>
      </w:r>
      <w:r w:rsidDel="00000000" w:rsidR="00000000" w:rsidRPr="00000000">
        <w:rPr>
          <w:rtl w:val="0"/>
        </w:rPr>
        <w:t xml:space="preserve">: Es la descripción de los servicios y restricciones.</w:t>
      </w:r>
    </w:p>
    <w:p w:rsidR="00000000" w:rsidDel="00000000" w:rsidP="00000000" w:rsidRDefault="00000000" w:rsidRPr="00000000" w14:paraId="00000082">
      <w:pPr>
        <w:numPr>
          <w:ilvl w:val="0"/>
          <w:numId w:val="10"/>
        </w:numPr>
        <w:spacing w:after="0" w:line="240" w:lineRule="auto"/>
        <w:ind w:left="720" w:hanging="360"/>
        <w:jc w:val="both"/>
        <w:rPr/>
      </w:pPr>
      <w:r w:rsidDel="00000000" w:rsidR="00000000" w:rsidRPr="00000000">
        <w:rPr>
          <w:b w:val="1"/>
          <w:rtl w:val="0"/>
        </w:rPr>
        <w:t xml:space="preserve">MVC</w:t>
      </w:r>
      <w:r w:rsidDel="00000000" w:rsidR="00000000" w:rsidRPr="00000000">
        <w:rPr>
          <w:rtl w:val="0"/>
        </w:rPr>
        <w:t xml:space="preserve">: Modelo vista controlador de 3 capas.</w:t>
      </w:r>
    </w:p>
    <w:p w:rsidR="00000000" w:rsidDel="00000000" w:rsidP="00000000" w:rsidRDefault="00000000" w:rsidRPr="00000000" w14:paraId="00000083">
      <w:pPr>
        <w:pStyle w:val="Heading2"/>
        <w:ind w:left="0" w:firstLine="0"/>
        <w:jc w:val="both"/>
        <w:rPr>
          <w:rFonts w:ascii="Calibri" w:cs="Calibri" w:eastAsia="Calibri" w:hAnsi="Calibri"/>
        </w:rPr>
      </w:pPr>
      <w:bookmarkStart w:colFirst="0" w:colLast="0" w:name="_heading=h.ni5nxphi07d5" w:id="14"/>
      <w:bookmarkEnd w:id="14"/>
      <w:r w:rsidDel="00000000" w:rsidR="00000000" w:rsidRPr="00000000">
        <w:rPr>
          <w:rFonts w:ascii="Calibri" w:cs="Calibri" w:eastAsia="Calibri" w:hAnsi="Calibri"/>
          <w:rtl w:val="0"/>
        </w:rPr>
        <w:t xml:space="preserve">1.5.  Visión general del documento</w:t>
      </w:r>
    </w:p>
    <w:p w:rsidR="00000000" w:rsidDel="00000000" w:rsidP="00000000" w:rsidRDefault="00000000" w:rsidRPr="00000000" w14:paraId="00000084">
      <w:pPr>
        <w:spacing w:before="200" w:lineRule="auto"/>
        <w:ind w:left="0" w:firstLine="0"/>
        <w:jc w:val="both"/>
        <w:rPr/>
      </w:pPr>
      <w:r w:rsidDel="00000000" w:rsidR="00000000" w:rsidRPr="00000000">
        <w:rPr>
          <w:rtl w:val="0"/>
        </w:rPr>
        <w:t xml:space="preserve">El documento contiene 3 secciones, en la primera parte se encuentra una introducción operativa y contextual a los elementos relevantes del proyecto, donde se proporcionan datos, roles y la visión general del documento, en la segunda parte, se encuentran los apartados relacionados con la descripción general, en donde se analiza y justifica la implementación, finalmente se encuentra el diagrama de procesos de negocios para el proyecto.</w:t>
      </w:r>
    </w:p>
    <w:p w:rsidR="00000000" w:rsidDel="00000000" w:rsidP="00000000" w:rsidRDefault="00000000" w:rsidRPr="00000000" w14:paraId="00000085">
      <w:pPr>
        <w:pStyle w:val="Heading2"/>
        <w:spacing w:before="200" w:lineRule="auto"/>
        <w:jc w:val="both"/>
        <w:rPr/>
      </w:pPr>
      <w:bookmarkStart w:colFirst="0" w:colLast="0" w:name="_heading=h.k9oyjcqb7szx" w:id="15"/>
      <w:bookmarkEnd w:id="15"/>
      <w:r w:rsidDel="00000000" w:rsidR="00000000" w:rsidRPr="00000000">
        <w:rPr>
          <w:rtl w:val="0"/>
        </w:rPr>
        <w:t xml:space="preserve">1.6. Ámbito del sistema</w:t>
      </w:r>
    </w:p>
    <w:p w:rsidR="00000000" w:rsidDel="00000000" w:rsidP="00000000" w:rsidRDefault="00000000" w:rsidRPr="00000000" w14:paraId="00000086">
      <w:pPr>
        <w:rPr/>
      </w:pPr>
      <w:r w:rsidDel="00000000" w:rsidR="00000000" w:rsidRPr="00000000">
        <w:rPr>
          <w:rtl w:val="0"/>
        </w:rPr>
        <w:t xml:space="preserve">El software se denomina: Match Inmobiliario.</w:t>
      </w:r>
    </w:p>
    <w:p w:rsidR="00000000" w:rsidDel="00000000" w:rsidP="00000000" w:rsidRDefault="00000000" w:rsidRPr="00000000" w14:paraId="00000087">
      <w:pPr>
        <w:pStyle w:val="Heading3"/>
        <w:ind w:left="0" w:firstLine="0"/>
        <w:rPr/>
      </w:pPr>
      <w:bookmarkStart w:colFirst="0" w:colLast="0" w:name="_heading=h.rbms4hglotq3" w:id="16"/>
      <w:bookmarkEnd w:id="16"/>
      <w:r w:rsidDel="00000000" w:rsidR="00000000" w:rsidRPr="00000000">
        <w:rPr>
          <w:rtl w:val="0"/>
        </w:rPr>
        <w:t xml:space="preserve">1.6.1. El sistema hará: </w:t>
      </w:r>
    </w:p>
    <w:p w:rsidR="00000000" w:rsidDel="00000000" w:rsidP="00000000" w:rsidRDefault="00000000" w:rsidRPr="00000000" w14:paraId="00000088">
      <w:pPr>
        <w:numPr>
          <w:ilvl w:val="0"/>
          <w:numId w:val="11"/>
        </w:numPr>
        <w:spacing w:after="0" w:afterAutospacing="0"/>
        <w:ind w:left="720" w:hanging="360"/>
        <w:rPr>
          <w:u w:val="none"/>
        </w:rPr>
      </w:pPr>
      <w:r w:rsidDel="00000000" w:rsidR="00000000" w:rsidRPr="00000000">
        <w:rPr>
          <w:rtl w:val="0"/>
        </w:rPr>
        <w:t xml:space="preserve">Uso del GPS del dispositivo móvil.</w:t>
      </w:r>
    </w:p>
    <w:p w:rsidR="00000000" w:rsidDel="00000000" w:rsidP="00000000" w:rsidRDefault="00000000" w:rsidRPr="00000000" w14:paraId="00000089">
      <w:pPr>
        <w:numPr>
          <w:ilvl w:val="0"/>
          <w:numId w:val="11"/>
        </w:numPr>
        <w:spacing w:after="0" w:afterAutospacing="0"/>
        <w:ind w:left="720" w:hanging="360"/>
        <w:rPr>
          <w:u w:val="none"/>
        </w:rPr>
      </w:pPr>
      <w:r w:rsidDel="00000000" w:rsidR="00000000" w:rsidRPr="00000000">
        <w:rPr>
          <w:rtl w:val="0"/>
        </w:rPr>
        <w:t xml:space="preserve">Uso de los permisos para mostrar notificaciones flotantes.</w:t>
      </w:r>
    </w:p>
    <w:p w:rsidR="00000000" w:rsidDel="00000000" w:rsidP="00000000" w:rsidRDefault="00000000" w:rsidRPr="00000000" w14:paraId="0000008A">
      <w:pPr>
        <w:numPr>
          <w:ilvl w:val="0"/>
          <w:numId w:val="11"/>
        </w:numPr>
        <w:spacing w:after="0" w:afterAutospacing="0"/>
        <w:ind w:left="720" w:hanging="360"/>
        <w:rPr>
          <w:u w:val="none"/>
        </w:rPr>
      </w:pPr>
      <w:r w:rsidDel="00000000" w:rsidR="00000000" w:rsidRPr="00000000">
        <w:rPr>
          <w:rtl w:val="0"/>
        </w:rPr>
        <w:t xml:space="preserve">Realizará búsqueda automática basada en parámetros configurados por el usuario.</w:t>
      </w:r>
    </w:p>
    <w:p w:rsidR="00000000" w:rsidDel="00000000" w:rsidP="00000000" w:rsidRDefault="00000000" w:rsidRPr="00000000" w14:paraId="0000008B">
      <w:pPr>
        <w:numPr>
          <w:ilvl w:val="0"/>
          <w:numId w:val="11"/>
        </w:numPr>
        <w:spacing w:after="0" w:afterAutospacing="0"/>
        <w:ind w:left="720" w:hanging="360"/>
        <w:rPr>
          <w:u w:val="none"/>
        </w:rPr>
      </w:pPr>
      <w:r w:rsidDel="00000000" w:rsidR="00000000" w:rsidRPr="00000000">
        <w:rPr>
          <w:rtl w:val="0"/>
        </w:rPr>
        <w:t xml:space="preserve">En su etapa de desarrollo inicial, sólo abarca la región metropolitana.</w:t>
      </w:r>
    </w:p>
    <w:p w:rsidR="00000000" w:rsidDel="00000000" w:rsidP="00000000" w:rsidRDefault="00000000" w:rsidRPr="00000000" w14:paraId="0000008C">
      <w:pPr>
        <w:numPr>
          <w:ilvl w:val="0"/>
          <w:numId w:val="11"/>
        </w:numPr>
        <w:spacing w:after="0" w:afterAutospacing="0"/>
        <w:ind w:left="720" w:hanging="360"/>
        <w:rPr>
          <w:u w:val="none"/>
        </w:rPr>
      </w:pPr>
      <w:r w:rsidDel="00000000" w:rsidR="00000000" w:rsidRPr="00000000">
        <w:rPr>
          <w:rtl w:val="0"/>
        </w:rPr>
        <w:t xml:space="preserve">Mostrará información del mercado inmobiliario a través de APIs de terceros.</w:t>
      </w:r>
    </w:p>
    <w:p w:rsidR="00000000" w:rsidDel="00000000" w:rsidP="00000000" w:rsidRDefault="00000000" w:rsidRPr="00000000" w14:paraId="0000008D">
      <w:pPr>
        <w:numPr>
          <w:ilvl w:val="0"/>
          <w:numId w:val="11"/>
        </w:numPr>
        <w:spacing w:after="0" w:afterAutospacing="0"/>
        <w:ind w:left="720" w:hanging="360"/>
        <w:rPr>
          <w:u w:val="none"/>
        </w:rPr>
      </w:pPr>
      <w:r w:rsidDel="00000000" w:rsidR="00000000" w:rsidRPr="00000000">
        <w:rPr>
          <w:rtl w:val="0"/>
        </w:rPr>
        <w:t xml:space="preserve">Permitirá registrar un link de whatsapp y/o email para que los usuarios se contacten fuera de la plataforma.</w:t>
      </w:r>
    </w:p>
    <w:p w:rsidR="00000000" w:rsidDel="00000000" w:rsidP="00000000" w:rsidRDefault="00000000" w:rsidRPr="00000000" w14:paraId="0000008E">
      <w:pPr>
        <w:numPr>
          <w:ilvl w:val="0"/>
          <w:numId w:val="11"/>
        </w:numPr>
        <w:spacing w:after="0" w:afterAutospacing="0"/>
        <w:ind w:left="720" w:hanging="360"/>
        <w:rPr>
          <w:u w:val="none"/>
        </w:rPr>
      </w:pPr>
      <w:r w:rsidDel="00000000" w:rsidR="00000000" w:rsidRPr="00000000">
        <w:rPr>
          <w:rtl w:val="0"/>
        </w:rPr>
        <w:t xml:space="preserve">Registrarse mediante contraseña segura.</w:t>
      </w:r>
    </w:p>
    <w:p w:rsidR="00000000" w:rsidDel="00000000" w:rsidP="00000000" w:rsidRDefault="00000000" w:rsidRPr="00000000" w14:paraId="0000008F">
      <w:pPr>
        <w:numPr>
          <w:ilvl w:val="0"/>
          <w:numId w:val="11"/>
        </w:numPr>
        <w:ind w:left="720" w:hanging="360"/>
        <w:rPr>
          <w:u w:val="none"/>
        </w:rPr>
      </w:pPr>
      <w:r w:rsidDel="00000000" w:rsidR="00000000" w:rsidRPr="00000000">
        <w:rPr>
          <w:rtl w:val="0"/>
        </w:rPr>
        <w:t xml:space="preserve">Registrar la información del usuario en una base de datos.</w:t>
      </w:r>
    </w:p>
    <w:p w:rsidR="00000000" w:rsidDel="00000000" w:rsidP="00000000" w:rsidRDefault="00000000" w:rsidRPr="00000000" w14:paraId="00000090">
      <w:pPr>
        <w:pStyle w:val="Heading3"/>
        <w:ind w:left="0" w:firstLine="0"/>
        <w:rPr/>
      </w:pPr>
      <w:bookmarkStart w:colFirst="0" w:colLast="0" w:name="_heading=h.l03i0x30ccma" w:id="17"/>
      <w:bookmarkEnd w:id="17"/>
      <w:r w:rsidDel="00000000" w:rsidR="00000000" w:rsidRPr="00000000">
        <w:rPr>
          <w:rtl w:val="0"/>
        </w:rPr>
        <w:t xml:space="preserve">1.6.2. El sistema no hará:</w:t>
      </w:r>
    </w:p>
    <w:p w:rsidR="00000000" w:rsidDel="00000000" w:rsidP="00000000" w:rsidRDefault="00000000" w:rsidRPr="00000000" w14:paraId="00000091">
      <w:pPr>
        <w:numPr>
          <w:ilvl w:val="0"/>
          <w:numId w:val="13"/>
        </w:numPr>
        <w:spacing w:after="0" w:afterAutospacing="0"/>
        <w:ind w:left="720" w:hanging="360"/>
        <w:rPr>
          <w:u w:val="none"/>
        </w:rPr>
      </w:pPr>
      <w:r w:rsidDel="00000000" w:rsidR="00000000" w:rsidRPr="00000000">
        <w:rPr>
          <w:rtl w:val="0"/>
        </w:rPr>
        <w:t xml:space="preserve">Sólo se considerará que el software se ejecute en dispositivos móviles del tipo celular o tablets, con sistema operativo Android o IOS.  No se considerarán las PCs de escritorio y notebooks.</w:t>
      </w:r>
    </w:p>
    <w:p w:rsidR="00000000" w:rsidDel="00000000" w:rsidP="00000000" w:rsidRDefault="00000000" w:rsidRPr="00000000" w14:paraId="00000092">
      <w:pPr>
        <w:numPr>
          <w:ilvl w:val="0"/>
          <w:numId w:val="13"/>
        </w:numPr>
        <w:spacing w:after="0" w:afterAutospacing="0"/>
        <w:ind w:left="720" w:hanging="360"/>
        <w:rPr>
          <w:u w:val="none"/>
        </w:rPr>
      </w:pPr>
      <w:r w:rsidDel="00000000" w:rsidR="00000000" w:rsidRPr="00000000">
        <w:rPr>
          <w:rtl w:val="0"/>
        </w:rPr>
        <w:t xml:space="preserve">Imprimir páginas o documentos de algún tipo.</w:t>
      </w:r>
    </w:p>
    <w:p w:rsidR="00000000" w:rsidDel="00000000" w:rsidP="00000000" w:rsidRDefault="00000000" w:rsidRPr="00000000" w14:paraId="00000093">
      <w:pPr>
        <w:numPr>
          <w:ilvl w:val="0"/>
          <w:numId w:val="13"/>
        </w:numPr>
        <w:spacing w:after="0" w:afterAutospacing="0"/>
        <w:ind w:left="720" w:hanging="360"/>
        <w:rPr>
          <w:u w:val="none"/>
        </w:rPr>
      </w:pPr>
      <w:r w:rsidDel="00000000" w:rsidR="00000000" w:rsidRPr="00000000">
        <w:rPr>
          <w:rtl w:val="0"/>
        </w:rPr>
        <w:t xml:space="preserve">Contactar con entidades comerciales, ya sea bancos o similares.</w:t>
      </w:r>
    </w:p>
    <w:p w:rsidR="00000000" w:rsidDel="00000000" w:rsidP="00000000" w:rsidRDefault="00000000" w:rsidRPr="00000000" w14:paraId="00000094">
      <w:pPr>
        <w:numPr>
          <w:ilvl w:val="0"/>
          <w:numId w:val="13"/>
        </w:numPr>
        <w:spacing w:after="0" w:afterAutospacing="0"/>
        <w:ind w:left="720" w:hanging="360"/>
        <w:rPr>
          <w:u w:val="none"/>
        </w:rPr>
      </w:pPr>
      <w:r w:rsidDel="00000000" w:rsidR="00000000" w:rsidRPr="00000000">
        <w:rPr>
          <w:rtl w:val="0"/>
        </w:rPr>
        <w:t xml:space="preserve">Conectarse a servicios del gobierno, ya sea el Minvu o el Registro social de Hogares, CBR, etc.</w:t>
      </w:r>
    </w:p>
    <w:p w:rsidR="00000000" w:rsidDel="00000000" w:rsidP="00000000" w:rsidRDefault="00000000" w:rsidRPr="00000000" w14:paraId="00000095">
      <w:pPr>
        <w:numPr>
          <w:ilvl w:val="0"/>
          <w:numId w:val="13"/>
        </w:numPr>
        <w:spacing w:after="0" w:afterAutospacing="0"/>
        <w:ind w:left="720" w:hanging="360"/>
        <w:rPr>
          <w:u w:val="none"/>
        </w:rPr>
      </w:pPr>
      <w:r w:rsidDel="00000000" w:rsidR="00000000" w:rsidRPr="00000000">
        <w:rPr>
          <w:rtl w:val="0"/>
        </w:rPr>
        <w:t xml:space="preserve">Comunicar a los usuarios entre sí dentro de la app mediante chats, llamadas, etc.</w:t>
      </w:r>
    </w:p>
    <w:p w:rsidR="00000000" w:rsidDel="00000000" w:rsidP="00000000" w:rsidRDefault="00000000" w:rsidRPr="00000000" w14:paraId="00000096">
      <w:pPr>
        <w:numPr>
          <w:ilvl w:val="0"/>
          <w:numId w:val="13"/>
        </w:numPr>
        <w:ind w:left="720" w:hanging="360"/>
        <w:rPr>
          <w:u w:val="none"/>
        </w:rPr>
      </w:pPr>
      <w:r w:rsidDel="00000000" w:rsidR="00000000" w:rsidRPr="00000000">
        <w:rPr>
          <w:rtl w:val="0"/>
        </w:rPr>
        <w:t xml:space="preserve">No se hará responsable de las interacciones entre los usuarios. </w:t>
      </w: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spacing w:before="200" w:lineRule="auto"/>
        <w:jc w:val="both"/>
        <w:rPr>
          <w:rFonts w:ascii="Calibri" w:cs="Calibri" w:eastAsia="Calibri" w:hAnsi="Calibri"/>
        </w:rPr>
      </w:pPr>
      <w:r w:rsidDel="00000000" w:rsidR="00000000" w:rsidRPr="00000000">
        <w:rPr>
          <w:rFonts w:ascii="Calibri" w:cs="Calibri" w:eastAsia="Calibri" w:hAnsi="Calibri"/>
          <w:rtl w:val="0"/>
        </w:rPr>
        <w:t xml:space="preserve">2. Descripción General </w:t>
      </w:r>
    </w:p>
    <w:p w:rsidR="00000000" w:rsidDel="00000000" w:rsidP="00000000" w:rsidRDefault="00000000" w:rsidRPr="00000000" w14:paraId="00000098">
      <w:pPr>
        <w:spacing w:after="0" w:before="200" w:lineRule="auto"/>
        <w:jc w:val="both"/>
        <w:rPr/>
      </w:pPr>
      <w:r w:rsidDel="00000000" w:rsidR="00000000" w:rsidRPr="00000000">
        <w:rPr>
          <w:rtl w:val="0"/>
        </w:rPr>
        <w:t xml:space="preserve">El proyecto “Aplicación móvil para adquisición de viviendas Match Inmobiliario” tiene por objetivo, desarrollar una app la cual permita encontrar viviendas mediante búsquedas por geolocalización mientras recorres la ciudad, además de perfiles que permitan juntar tanto vendedores como compradores y arrendatarios mediante una solución de software al alcance de la mano que resuelva las necesidades descritas anteriormente.</w:t>
      </w:r>
    </w:p>
    <w:p w:rsidR="00000000" w:rsidDel="00000000" w:rsidP="00000000" w:rsidRDefault="00000000" w:rsidRPr="00000000" w14:paraId="00000099">
      <w:pPr>
        <w:pStyle w:val="Heading2"/>
        <w:ind w:left="0" w:firstLine="0"/>
        <w:jc w:val="both"/>
        <w:rPr>
          <w:rFonts w:ascii="Calibri" w:cs="Calibri" w:eastAsia="Calibri" w:hAnsi="Calibri"/>
        </w:rPr>
      </w:pPr>
      <w:bookmarkStart w:colFirst="0" w:colLast="0" w:name="_heading=h.2et92p0" w:id="18"/>
      <w:bookmarkEnd w:id="18"/>
      <w:r w:rsidDel="00000000" w:rsidR="00000000" w:rsidRPr="00000000">
        <w:rPr>
          <w:rFonts w:ascii="Calibri" w:cs="Calibri" w:eastAsia="Calibri" w:hAnsi="Calibri"/>
          <w:rtl w:val="0"/>
        </w:rPr>
        <w:t xml:space="preserve">2.1.  Perspectiva del producto</w:t>
      </w:r>
    </w:p>
    <w:p w:rsidR="00000000" w:rsidDel="00000000" w:rsidP="00000000" w:rsidRDefault="00000000" w:rsidRPr="00000000" w14:paraId="0000009A">
      <w:pPr>
        <w:spacing w:after="0" w:before="200" w:lineRule="auto"/>
        <w:ind w:left="0" w:firstLine="0"/>
        <w:jc w:val="both"/>
        <w:rPr/>
      </w:pPr>
      <w:r w:rsidDel="00000000" w:rsidR="00000000" w:rsidRPr="00000000">
        <w:rPr>
          <w:rtl w:val="0"/>
        </w:rPr>
        <w:t xml:space="preserve">El software permitirá a los usuarios compradores o arrendatarios encontrar una vivienda mientras se desplazan por la ciudad, basándose en parámetros que ellos configurarán, facilitando la búsqueda y el contacto con el usuario que ofrece el inmueble.</w:t>
      </w:r>
    </w:p>
    <w:p w:rsidR="00000000" w:rsidDel="00000000" w:rsidP="00000000" w:rsidRDefault="00000000" w:rsidRPr="00000000" w14:paraId="0000009B">
      <w:pPr>
        <w:pStyle w:val="Heading2"/>
        <w:ind w:left="0" w:firstLine="0"/>
        <w:jc w:val="both"/>
        <w:rPr>
          <w:rFonts w:ascii="Calibri" w:cs="Calibri" w:eastAsia="Calibri" w:hAnsi="Calibri"/>
        </w:rPr>
      </w:pPr>
      <w:bookmarkStart w:colFirst="0" w:colLast="0" w:name="_heading=h.eu6n8bttjs2e" w:id="19"/>
      <w:bookmarkEnd w:id="19"/>
      <w:r w:rsidDel="00000000" w:rsidR="00000000" w:rsidRPr="00000000">
        <w:rPr>
          <w:rFonts w:ascii="Calibri" w:cs="Calibri" w:eastAsia="Calibri" w:hAnsi="Calibri"/>
          <w:rtl w:val="0"/>
        </w:rPr>
        <w:t xml:space="preserve">2.2.  Funciones del producto </w:t>
      </w:r>
    </w:p>
    <w:p w:rsidR="00000000" w:rsidDel="00000000" w:rsidP="00000000" w:rsidRDefault="00000000" w:rsidRPr="00000000" w14:paraId="0000009C">
      <w:pPr>
        <w:spacing w:after="0" w:before="200" w:lineRule="auto"/>
        <w:ind w:left="0" w:firstLine="0"/>
        <w:jc w:val="both"/>
        <w:rPr/>
      </w:pPr>
      <w:r w:rsidDel="00000000" w:rsidR="00000000" w:rsidRPr="00000000">
        <w:rPr>
          <w:rtl w:val="0"/>
        </w:rPr>
        <w:t xml:space="preserve">El software debe contar con lo siguiente:</w:t>
      </w:r>
    </w:p>
    <w:p w:rsidR="00000000" w:rsidDel="00000000" w:rsidP="00000000" w:rsidRDefault="00000000" w:rsidRPr="00000000" w14:paraId="0000009D">
      <w:pPr>
        <w:widowControl w:val="0"/>
        <w:numPr>
          <w:ilvl w:val="0"/>
          <w:numId w:val="16"/>
        </w:numPr>
        <w:tabs>
          <w:tab w:val="left" w:leader="none" w:pos="835"/>
        </w:tabs>
        <w:spacing w:after="0" w:before="200" w:line="267" w:lineRule="auto"/>
        <w:ind w:left="720" w:hanging="360"/>
        <w:jc w:val="both"/>
        <w:rPr/>
      </w:pPr>
      <w:r w:rsidDel="00000000" w:rsidR="00000000" w:rsidRPr="00000000">
        <w:rPr>
          <w:rtl w:val="0"/>
        </w:rPr>
        <w:t xml:space="preserve">Sistema de inicio de sesión para todos los usuarios.</w:t>
      </w:r>
    </w:p>
    <w:p w:rsidR="00000000" w:rsidDel="00000000" w:rsidP="00000000" w:rsidRDefault="00000000" w:rsidRPr="00000000" w14:paraId="0000009E">
      <w:pPr>
        <w:widowControl w:val="0"/>
        <w:numPr>
          <w:ilvl w:val="0"/>
          <w:numId w:val="1"/>
        </w:numPr>
        <w:tabs>
          <w:tab w:val="left" w:leader="none" w:pos="835"/>
        </w:tabs>
        <w:spacing w:after="0" w:line="267" w:lineRule="auto"/>
        <w:ind w:left="1133" w:hanging="360"/>
        <w:jc w:val="both"/>
        <w:rPr/>
      </w:pPr>
      <w:r w:rsidDel="00000000" w:rsidR="00000000" w:rsidRPr="00000000">
        <w:rPr>
          <w:rtl w:val="0"/>
        </w:rPr>
        <w:t xml:space="preserve">Los usuarios pueden crearse una cuenta por medio de su correo electrónico y una contraseña alfanumérica para acceder a la aplicación.</w:t>
      </w:r>
    </w:p>
    <w:p w:rsidR="00000000" w:rsidDel="00000000" w:rsidP="00000000" w:rsidRDefault="00000000" w:rsidRPr="00000000" w14:paraId="0000009F">
      <w:pPr>
        <w:widowControl w:val="0"/>
        <w:numPr>
          <w:ilvl w:val="0"/>
          <w:numId w:val="1"/>
        </w:numPr>
        <w:tabs>
          <w:tab w:val="left" w:leader="none" w:pos="835"/>
        </w:tabs>
        <w:spacing w:after="0" w:line="267" w:lineRule="auto"/>
        <w:ind w:left="1133" w:hanging="360"/>
        <w:jc w:val="both"/>
        <w:rPr/>
      </w:pPr>
      <w:r w:rsidDel="00000000" w:rsidR="00000000" w:rsidRPr="00000000">
        <w:rPr>
          <w:rtl w:val="0"/>
        </w:rPr>
        <w:t xml:space="preserve">Los usuarios comprador o arrendador, pueden configurar parámetros de búsqueda en las opciones de preferencias para poder hacer uso de la búsqueda y notificaciones.</w:t>
      </w:r>
    </w:p>
    <w:p w:rsidR="00000000" w:rsidDel="00000000" w:rsidP="00000000" w:rsidRDefault="00000000" w:rsidRPr="00000000" w14:paraId="000000A0">
      <w:pPr>
        <w:widowControl w:val="0"/>
        <w:numPr>
          <w:ilvl w:val="0"/>
          <w:numId w:val="1"/>
        </w:numPr>
        <w:tabs>
          <w:tab w:val="left" w:leader="none" w:pos="835"/>
        </w:tabs>
        <w:spacing w:after="0" w:line="267" w:lineRule="auto"/>
        <w:ind w:left="1133" w:hanging="360"/>
        <w:jc w:val="both"/>
        <w:rPr/>
      </w:pPr>
      <w:r w:rsidDel="00000000" w:rsidR="00000000" w:rsidRPr="00000000">
        <w:rPr>
          <w:rtl w:val="0"/>
        </w:rPr>
        <w:t xml:space="preserve">Los usuarios vendedores pueden publicar viviendas, agregando sus características, en modo arriendo o venta.</w:t>
      </w:r>
    </w:p>
    <w:p w:rsidR="00000000" w:rsidDel="00000000" w:rsidP="00000000" w:rsidRDefault="00000000" w:rsidRPr="00000000" w14:paraId="000000A1">
      <w:pPr>
        <w:widowControl w:val="0"/>
        <w:numPr>
          <w:ilvl w:val="0"/>
          <w:numId w:val="1"/>
        </w:numPr>
        <w:tabs>
          <w:tab w:val="left" w:leader="none" w:pos="835"/>
        </w:tabs>
        <w:spacing w:after="0" w:line="267" w:lineRule="auto"/>
        <w:ind w:left="1133" w:hanging="360"/>
        <w:jc w:val="both"/>
        <w:rPr/>
      </w:pPr>
      <w:r w:rsidDel="00000000" w:rsidR="00000000" w:rsidRPr="00000000">
        <w:rPr>
          <w:rtl w:val="0"/>
        </w:rPr>
        <w:t xml:space="preserve">Los usuarios vendedores podrán ver la actividad de la vivienda publicada, para conectarse con los compradores o arrendadores.</w:t>
      </w:r>
    </w:p>
    <w:p w:rsidR="00000000" w:rsidDel="00000000" w:rsidP="00000000" w:rsidRDefault="00000000" w:rsidRPr="00000000" w14:paraId="000000A2">
      <w:pPr>
        <w:widowControl w:val="0"/>
        <w:numPr>
          <w:ilvl w:val="0"/>
          <w:numId w:val="1"/>
        </w:numPr>
        <w:tabs>
          <w:tab w:val="left" w:leader="none" w:pos="835"/>
        </w:tabs>
        <w:spacing w:after="0" w:line="267" w:lineRule="auto"/>
        <w:ind w:left="1133" w:hanging="360"/>
        <w:jc w:val="both"/>
        <w:rPr>
          <w:u w:val="none"/>
        </w:rPr>
      </w:pPr>
      <w:r w:rsidDel="00000000" w:rsidR="00000000" w:rsidRPr="00000000">
        <w:rPr>
          <w:rtl w:val="0"/>
        </w:rPr>
        <w:t xml:space="preserve">Todos los usuarios podrán cambiar de perfil dentro de la aplicación en el apartado de la cuenta.</w:t>
      </w:r>
    </w:p>
    <w:p w:rsidR="00000000" w:rsidDel="00000000" w:rsidP="00000000" w:rsidRDefault="00000000" w:rsidRPr="00000000" w14:paraId="000000A3">
      <w:pPr>
        <w:widowControl w:val="0"/>
        <w:numPr>
          <w:ilvl w:val="0"/>
          <w:numId w:val="1"/>
        </w:numPr>
        <w:tabs>
          <w:tab w:val="left" w:leader="none" w:pos="835"/>
        </w:tabs>
        <w:spacing w:after="0" w:line="267" w:lineRule="auto"/>
        <w:ind w:left="1133" w:hanging="360"/>
        <w:jc w:val="both"/>
        <w:rPr>
          <w:u w:val="none"/>
        </w:rPr>
      </w:pPr>
      <w:r w:rsidDel="00000000" w:rsidR="00000000" w:rsidRPr="00000000">
        <w:rPr>
          <w:rtl w:val="0"/>
        </w:rPr>
        <w:t xml:space="preserve">El sistema brindará opciones dependiendo del perfil.</w:t>
      </w:r>
    </w:p>
    <w:p w:rsidR="00000000" w:rsidDel="00000000" w:rsidP="00000000" w:rsidRDefault="00000000" w:rsidRPr="00000000" w14:paraId="000000A4">
      <w:pPr>
        <w:widowControl w:val="0"/>
        <w:numPr>
          <w:ilvl w:val="0"/>
          <w:numId w:val="16"/>
        </w:numPr>
        <w:tabs>
          <w:tab w:val="left" w:leader="none" w:pos="835"/>
        </w:tabs>
        <w:spacing w:after="0" w:line="267" w:lineRule="auto"/>
        <w:ind w:left="720" w:hanging="360"/>
        <w:jc w:val="both"/>
        <w:rPr/>
      </w:pPr>
      <w:r w:rsidDel="00000000" w:rsidR="00000000" w:rsidRPr="00000000">
        <w:rPr>
          <w:rtl w:val="0"/>
        </w:rPr>
        <w:t xml:space="preserve">Vista usuario comprador o arrendador.</w:t>
      </w:r>
    </w:p>
    <w:p w:rsidR="00000000" w:rsidDel="00000000" w:rsidP="00000000" w:rsidRDefault="00000000" w:rsidRPr="00000000" w14:paraId="000000A5">
      <w:pPr>
        <w:widowControl w:val="0"/>
        <w:numPr>
          <w:ilvl w:val="0"/>
          <w:numId w:val="1"/>
        </w:numPr>
        <w:tabs>
          <w:tab w:val="left" w:leader="none" w:pos="835"/>
        </w:tabs>
        <w:spacing w:after="0" w:line="267" w:lineRule="auto"/>
        <w:ind w:left="1133" w:hanging="360"/>
        <w:jc w:val="both"/>
        <w:rPr/>
      </w:pPr>
      <w:r w:rsidDel="00000000" w:rsidR="00000000" w:rsidRPr="00000000">
        <w:rPr>
          <w:rtl w:val="0"/>
        </w:rPr>
        <w:t xml:space="preserve">Poder visualizar la pantalla de inicio con los match que se hayan encontrado en su trayecto.</w:t>
      </w:r>
    </w:p>
    <w:p w:rsidR="00000000" w:rsidDel="00000000" w:rsidP="00000000" w:rsidRDefault="00000000" w:rsidRPr="00000000" w14:paraId="000000A6">
      <w:pPr>
        <w:widowControl w:val="0"/>
        <w:numPr>
          <w:ilvl w:val="0"/>
          <w:numId w:val="1"/>
        </w:numPr>
        <w:tabs>
          <w:tab w:val="left" w:leader="none" w:pos="835"/>
        </w:tabs>
        <w:spacing w:after="0" w:line="267" w:lineRule="auto"/>
        <w:ind w:left="1133" w:hanging="360"/>
        <w:jc w:val="both"/>
        <w:rPr>
          <w:u w:val="none"/>
        </w:rPr>
      </w:pPr>
      <w:r w:rsidDel="00000000" w:rsidR="00000000" w:rsidRPr="00000000">
        <w:rPr>
          <w:rtl w:val="0"/>
        </w:rPr>
        <w:t xml:space="preserve">Poder elegir si le gusta o no la coincidencia encontrada para ser guardada o eliminada.</w:t>
      </w:r>
    </w:p>
    <w:p w:rsidR="00000000" w:rsidDel="00000000" w:rsidP="00000000" w:rsidRDefault="00000000" w:rsidRPr="00000000" w14:paraId="000000A7">
      <w:pPr>
        <w:widowControl w:val="0"/>
        <w:numPr>
          <w:ilvl w:val="0"/>
          <w:numId w:val="1"/>
        </w:numPr>
        <w:tabs>
          <w:tab w:val="left" w:leader="none" w:pos="835"/>
        </w:tabs>
        <w:spacing w:after="0" w:line="267" w:lineRule="auto"/>
        <w:ind w:left="1133" w:hanging="360"/>
        <w:jc w:val="both"/>
        <w:rPr>
          <w:u w:val="none"/>
        </w:rPr>
      </w:pPr>
      <w:r w:rsidDel="00000000" w:rsidR="00000000" w:rsidRPr="00000000">
        <w:rPr>
          <w:rtl w:val="0"/>
        </w:rPr>
        <w:t xml:space="preserve">Poder acceder al menú lateral y utilizar las opciones que ahí se ofrecen.</w:t>
      </w:r>
    </w:p>
    <w:p w:rsidR="00000000" w:rsidDel="00000000" w:rsidP="00000000" w:rsidRDefault="00000000" w:rsidRPr="00000000" w14:paraId="000000A8">
      <w:pPr>
        <w:widowControl w:val="0"/>
        <w:numPr>
          <w:ilvl w:val="0"/>
          <w:numId w:val="1"/>
        </w:numPr>
        <w:tabs>
          <w:tab w:val="left" w:leader="none" w:pos="835"/>
        </w:tabs>
        <w:spacing w:after="0" w:line="267" w:lineRule="auto"/>
        <w:ind w:left="1133" w:hanging="360"/>
        <w:jc w:val="both"/>
        <w:rPr>
          <w:u w:val="none"/>
        </w:rPr>
      </w:pPr>
      <w:r w:rsidDel="00000000" w:rsidR="00000000" w:rsidRPr="00000000">
        <w:rPr>
          <w:rtl w:val="0"/>
        </w:rPr>
        <w:t xml:space="preserve">Poder configurar el rango de búsqueda del GPS y las características que busca en una propiedad, departamento o casa.</w:t>
      </w:r>
    </w:p>
    <w:p w:rsidR="00000000" w:rsidDel="00000000" w:rsidP="00000000" w:rsidRDefault="00000000" w:rsidRPr="00000000" w14:paraId="000000A9">
      <w:pPr>
        <w:widowControl w:val="0"/>
        <w:numPr>
          <w:ilvl w:val="0"/>
          <w:numId w:val="1"/>
        </w:numPr>
        <w:tabs>
          <w:tab w:val="left" w:leader="none" w:pos="835"/>
        </w:tabs>
        <w:spacing w:after="0" w:line="267" w:lineRule="auto"/>
        <w:ind w:left="1133" w:hanging="360"/>
        <w:jc w:val="both"/>
        <w:rPr>
          <w:u w:val="none"/>
        </w:rPr>
      </w:pPr>
      <w:r w:rsidDel="00000000" w:rsidR="00000000" w:rsidRPr="00000000">
        <w:rPr>
          <w:rtl w:val="0"/>
        </w:rPr>
        <w:t xml:space="preserve">Poder agregar sus datos de contacto.</w:t>
      </w:r>
    </w:p>
    <w:p w:rsidR="00000000" w:rsidDel="00000000" w:rsidP="00000000" w:rsidRDefault="00000000" w:rsidRPr="00000000" w14:paraId="000000AA">
      <w:pPr>
        <w:widowControl w:val="0"/>
        <w:numPr>
          <w:ilvl w:val="0"/>
          <w:numId w:val="6"/>
        </w:numPr>
        <w:tabs>
          <w:tab w:val="left" w:leader="none" w:pos="1553"/>
          <w:tab w:val="left" w:leader="none" w:pos="1554"/>
        </w:tabs>
        <w:spacing w:after="0" w:line="240" w:lineRule="auto"/>
        <w:ind w:left="1133" w:hanging="360"/>
        <w:rPr/>
      </w:pPr>
      <w:r w:rsidDel="00000000" w:rsidR="00000000" w:rsidRPr="00000000">
        <w:rPr>
          <w:rtl w:val="0"/>
        </w:rPr>
        <w:t xml:space="preserve">Poder habilitar el uso de las notificaciones flotantes y el GPS.</w:t>
      </w:r>
    </w:p>
    <w:p w:rsidR="00000000" w:rsidDel="00000000" w:rsidP="00000000" w:rsidRDefault="00000000" w:rsidRPr="00000000" w14:paraId="000000AB">
      <w:pPr>
        <w:widowControl w:val="0"/>
        <w:numPr>
          <w:ilvl w:val="0"/>
          <w:numId w:val="6"/>
        </w:numPr>
        <w:tabs>
          <w:tab w:val="left" w:leader="none" w:pos="1553"/>
          <w:tab w:val="left" w:leader="none" w:pos="1554"/>
        </w:tabs>
        <w:spacing w:after="0" w:line="240" w:lineRule="auto"/>
        <w:ind w:left="1133" w:hanging="360"/>
        <w:rPr/>
      </w:pPr>
      <w:r w:rsidDel="00000000" w:rsidR="00000000" w:rsidRPr="00000000">
        <w:rPr>
          <w:rtl w:val="0"/>
        </w:rPr>
        <w:t xml:space="preserve">Poder ver las condiciones de uso, política de privacidad de datos y el centro de denuncias.</w:t>
      </w:r>
    </w:p>
    <w:p w:rsidR="00000000" w:rsidDel="00000000" w:rsidP="00000000" w:rsidRDefault="00000000" w:rsidRPr="00000000" w14:paraId="000000AC">
      <w:pPr>
        <w:widowControl w:val="0"/>
        <w:numPr>
          <w:ilvl w:val="0"/>
          <w:numId w:val="6"/>
        </w:numPr>
        <w:tabs>
          <w:tab w:val="left" w:leader="none" w:pos="1553"/>
          <w:tab w:val="left" w:leader="none" w:pos="1554"/>
        </w:tabs>
        <w:spacing w:after="0" w:line="240" w:lineRule="auto"/>
        <w:ind w:left="1133" w:hanging="360"/>
        <w:rPr/>
      </w:pPr>
      <w:r w:rsidDel="00000000" w:rsidR="00000000" w:rsidRPr="00000000">
        <w:rPr>
          <w:rtl w:val="0"/>
        </w:rPr>
        <w:t xml:space="preserve">Poder cerrar sesión de su cuenta o darse de baja de la aplicación.</w:t>
      </w:r>
    </w:p>
    <w:p w:rsidR="00000000" w:rsidDel="00000000" w:rsidP="00000000" w:rsidRDefault="00000000" w:rsidRPr="00000000" w14:paraId="000000AD">
      <w:pPr>
        <w:widowControl w:val="0"/>
        <w:numPr>
          <w:ilvl w:val="0"/>
          <w:numId w:val="6"/>
        </w:numPr>
        <w:tabs>
          <w:tab w:val="left" w:leader="none" w:pos="1553"/>
          <w:tab w:val="left" w:leader="none" w:pos="1554"/>
        </w:tabs>
        <w:spacing w:after="0" w:line="240" w:lineRule="auto"/>
        <w:ind w:left="1133" w:hanging="360"/>
        <w:rPr>
          <w:u w:val="none"/>
        </w:rPr>
      </w:pPr>
      <w:r w:rsidDel="00000000" w:rsidR="00000000" w:rsidRPr="00000000">
        <w:rPr>
          <w:rtl w:val="0"/>
        </w:rPr>
        <w:t xml:space="preserve">Realizar búsquedas en la pantalla de inicio mediante filtros.</w:t>
      </w:r>
    </w:p>
    <w:p w:rsidR="00000000" w:rsidDel="00000000" w:rsidP="00000000" w:rsidRDefault="00000000" w:rsidRPr="00000000" w14:paraId="000000AE">
      <w:pPr>
        <w:widowControl w:val="0"/>
        <w:numPr>
          <w:ilvl w:val="0"/>
          <w:numId w:val="6"/>
        </w:numPr>
        <w:tabs>
          <w:tab w:val="left" w:leader="none" w:pos="1553"/>
          <w:tab w:val="left" w:leader="none" w:pos="1554"/>
        </w:tabs>
        <w:spacing w:after="0" w:line="240" w:lineRule="auto"/>
        <w:ind w:left="1133" w:hanging="360"/>
        <w:rPr>
          <w:u w:val="none"/>
        </w:rPr>
      </w:pPr>
      <w:r w:rsidDel="00000000" w:rsidR="00000000" w:rsidRPr="00000000">
        <w:rPr>
          <w:rtl w:val="0"/>
        </w:rPr>
        <w:t xml:space="preserve">Usar el Mapa interactivo para encontrar viviendas.</w:t>
      </w:r>
    </w:p>
    <w:p w:rsidR="00000000" w:rsidDel="00000000" w:rsidP="00000000" w:rsidRDefault="00000000" w:rsidRPr="00000000" w14:paraId="000000AF">
      <w:pPr>
        <w:widowControl w:val="0"/>
        <w:numPr>
          <w:ilvl w:val="0"/>
          <w:numId w:val="6"/>
        </w:numPr>
        <w:tabs>
          <w:tab w:val="left" w:leader="none" w:pos="1553"/>
          <w:tab w:val="left" w:leader="none" w:pos="1554"/>
        </w:tabs>
        <w:spacing w:after="0" w:line="240" w:lineRule="auto"/>
        <w:ind w:left="1133" w:hanging="360"/>
        <w:rPr>
          <w:u w:val="none"/>
        </w:rPr>
      </w:pPr>
      <w:r w:rsidDel="00000000" w:rsidR="00000000" w:rsidRPr="00000000">
        <w:rPr>
          <w:rtl w:val="0"/>
        </w:rPr>
        <w:t xml:space="preserve">Seleccionar entre venta o arriendo en los filtros.</w:t>
      </w:r>
    </w:p>
    <w:p w:rsidR="00000000" w:rsidDel="00000000" w:rsidP="00000000" w:rsidRDefault="00000000" w:rsidRPr="00000000" w14:paraId="000000B0">
      <w:pPr>
        <w:widowControl w:val="0"/>
        <w:numPr>
          <w:ilvl w:val="0"/>
          <w:numId w:val="6"/>
        </w:numPr>
        <w:tabs>
          <w:tab w:val="left" w:leader="none" w:pos="1553"/>
          <w:tab w:val="left" w:leader="none" w:pos="1554"/>
        </w:tabs>
        <w:spacing w:after="0" w:line="240" w:lineRule="auto"/>
        <w:ind w:left="1133" w:hanging="360"/>
        <w:rPr>
          <w:u w:val="none"/>
        </w:rPr>
      </w:pPr>
      <w:r w:rsidDel="00000000" w:rsidR="00000000" w:rsidRPr="00000000">
        <w:rPr>
          <w:rtl w:val="0"/>
        </w:rPr>
        <w:t xml:space="preserve">Poder ver la información de la vivienda al seleccionarla.</w:t>
      </w:r>
    </w:p>
    <w:p w:rsidR="00000000" w:rsidDel="00000000" w:rsidP="00000000" w:rsidRDefault="00000000" w:rsidRPr="00000000" w14:paraId="000000B1">
      <w:pPr>
        <w:widowControl w:val="0"/>
        <w:tabs>
          <w:tab w:val="left" w:leader="none" w:pos="1553"/>
          <w:tab w:val="left" w:leader="none" w:pos="1554"/>
        </w:tabs>
        <w:spacing w:after="0" w:line="240" w:lineRule="auto"/>
        <w:ind w:left="1440" w:firstLine="0"/>
        <w:rPr/>
      </w:pPr>
      <w:r w:rsidDel="00000000" w:rsidR="00000000" w:rsidRPr="00000000">
        <w:rPr>
          <w:rtl w:val="0"/>
        </w:rPr>
      </w:r>
    </w:p>
    <w:p w:rsidR="00000000" w:rsidDel="00000000" w:rsidP="00000000" w:rsidRDefault="00000000" w:rsidRPr="00000000" w14:paraId="000000B2">
      <w:pPr>
        <w:widowControl w:val="0"/>
        <w:numPr>
          <w:ilvl w:val="0"/>
          <w:numId w:val="2"/>
        </w:numPr>
        <w:tabs>
          <w:tab w:val="left" w:leader="none" w:pos="835"/>
        </w:tabs>
        <w:spacing w:after="0" w:line="267" w:lineRule="auto"/>
        <w:ind w:left="720" w:hanging="360"/>
        <w:jc w:val="both"/>
        <w:rPr/>
      </w:pPr>
      <w:r w:rsidDel="00000000" w:rsidR="00000000" w:rsidRPr="00000000">
        <w:rPr>
          <w:rtl w:val="0"/>
        </w:rPr>
        <w:t xml:space="preserve">Vista vendedor</w:t>
      </w:r>
    </w:p>
    <w:p w:rsidR="00000000" w:rsidDel="00000000" w:rsidP="00000000" w:rsidRDefault="00000000" w:rsidRPr="00000000" w14:paraId="000000B3">
      <w:pPr>
        <w:widowControl w:val="0"/>
        <w:numPr>
          <w:ilvl w:val="0"/>
          <w:numId w:val="19"/>
        </w:numPr>
        <w:tabs>
          <w:tab w:val="left" w:leader="none" w:pos="1553"/>
          <w:tab w:val="left" w:leader="none" w:pos="1554"/>
        </w:tabs>
        <w:spacing w:after="0" w:line="240" w:lineRule="auto"/>
        <w:ind w:left="1133" w:hanging="360"/>
        <w:rPr/>
      </w:pPr>
      <w:r w:rsidDel="00000000" w:rsidR="00000000" w:rsidRPr="00000000">
        <w:rPr>
          <w:rtl w:val="0"/>
        </w:rPr>
        <w:t xml:space="preserve">Poder visualizar quienes están interesados en las viviendas que ha publicado.</w:t>
      </w:r>
    </w:p>
    <w:p w:rsidR="00000000" w:rsidDel="00000000" w:rsidP="00000000" w:rsidRDefault="00000000" w:rsidRPr="00000000" w14:paraId="000000B4">
      <w:pPr>
        <w:widowControl w:val="0"/>
        <w:numPr>
          <w:ilvl w:val="0"/>
          <w:numId w:val="19"/>
        </w:numPr>
        <w:tabs>
          <w:tab w:val="left" w:leader="none" w:pos="1553"/>
          <w:tab w:val="left" w:leader="none" w:pos="1554"/>
        </w:tabs>
        <w:spacing w:after="0" w:line="240" w:lineRule="auto"/>
        <w:ind w:left="1133" w:hanging="360"/>
        <w:rPr/>
      </w:pPr>
      <w:r w:rsidDel="00000000" w:rsidR="00000000" w:rsidRPr="00000000">
        <w:rPr>
          <w:rtl w:val="0"/>
        </w:rPr>
        <w:t xml:space="preserve">Poder contactar directamente con los compradores mediante link de whatsapp.</w:t>
      </w:r>
    </w:p>
    <w:p w:rsidR="00000000" w:rsidDel="00000000" w:rsidP="00000000" w:rsidRDefault="00000000" w:rsidRPr="00000000" w14:paraId="000000B5">
      <w:pPr>
        <w:widowControl w:val="0"/>
        <w:numPr>
          <w:ilvl w:val="0"/>
          <w:numId w:val="19"/>
        </w:numPr>
        <w:tabs>
          <w:tab w:val="left" w:leader="none" w:pos="1553"/>
          <w:tab w:val="left" w:leader="none" w:pos="1554"/>
        </w:tabs>
        <w:spacing w:after="0" w:line="240" w:lineRule="auto"/>
        <w:ind w:left="1133" w:hanging="360"/>
        <w:rPr/>
      </w:pPr>
      <w:r w:rsidDel="00000000" w:rsidR="00000000" w:rsidRPr="00000000">
        <w:rPr>
          <w:rtl w:val="0"/>
        </w:rPr>
        <w:t xml:space="preserve">Poder publicar viviendas y postear la información de ella.</w:t>
      </w:r>
    </w:p>
    <w:p w:rsidR="00000000" w:rsidDel="00000000" w:rsidP="00000000" w:rsidRDefault="00000000" w:rsidRPr="00000000" w14:paraId="000000B6">
      <w:pPr>
        <w:widowControl w:val="0"/>
        <w:numPr>
          <w:ilvl w:val="0"/>
          <w:numId w:val="19"/>
        </w:numPr>
        <w:tabs>
          <w:tab w:val="left" w:leader="none" w:pos="1553"/>
          <w:tab w:val="left" w:leader="none" w:pos="1554"/>
        </w:tabs>
        <w:spacing w:after="0" w:line="240" w:lineRule="auto"/>
        <w:ind w:left="1133" w:hanging="360"/>
        <w:rPr/>
      </w:pPr>
      <w:r w:rsidDel="00000000" w:rsidR="00000000" w:rsidRPr="00000000">
        <w:rPr>
          <w:rtl w:val="0"/>
        </w:rPr>
        <w:t xml:space="preserve">Poder visualizar información del mercado inmobiliario.</w:t>
      </w:r>
    </w:p>
    <w:p w:rsidR="00000000" w:rsidDel="00000000" w:rsidP="00000000" w:rsidRDefault="00000000" w:rsidRPr="00000000" w14:paraId="000000B7">
      <w:pPr>
        <w:widowControl w:val="0"/>
        <w:numPr>
          <w:ilvl w:val="0"/>
          <w:numId w:val="19"/>
        </w:numPr>
        <w:tabs>
          <w:tab w:val="left" w:leader="none" w:pos="1553"/>
          <w:tab w:val="left" w:leader="none" w:pos="1554"/>
        </w:tabs>
        <w:spacing w:after="0" w:line="240" w:lineRule="auto"/>
        <w:ind w:left="1133" w:hanging="360"/>
        <w:rPr/>
      </w:pPr>
      <w:r w:rsidDel="00000000" w:rsidR="00000000" w:rsidRPr="00000000">
        <w:rPr>
          <w:rtl w:val="0"/>
        </w:rPr>
        <w:t xml:space="preserve">Poder cerrar sesión o eliminar su cuenta.</w:t>
      </w:r>
    </w:p>
    <w:p w:rsidR="00000000" w:rsidDel="00000000" w:rsidP="00000000" w:rsidRDefault="00000000" w:rsidRPr="00000000" w14:paraId="000000B8">
      <w:pPr>
        <w:widowControl w:val="0"/>
        <w:tabs>
          <w:tab w:val="left" w:leader="none" w:pos="835"/>
        </w:tabs>
        <w:spacing w:after="0" w:line="267" w:lineRule="auto"/>
        <w:ind w:left="1440" w:firstLine="0"/>
        <w:jc w:val="both"/>
        <w:rPr/>
      </w:pPr>
      <w:r w:rsidDel="00000000" w:rsidR="00000000" w:rsidRPr="00000000">
        <w:rPr>
          <w:rtl w:val="0"/>
        </w:rPr>
      </w:r>
    </w:p>
    <w:p w:rsidR="00000000" w:rsidDel="00000000" w:rsidP="00000000" w:rsidRDefault="00000000" w:rsidRPr="00000000" w14:paraId="000000B9">
      <w:pPr>
        <w:pStyle w:val="Heading2"/>
        <w:ind w:left="0" w:firstLine="0"/>
        <w:jc w:val="both"/>
        <w:rPr>
          <w:rFonts w:ascii="Calibri" w:cs="Calibri" w:eastAsia="Calibri" w:hAnsi="Calibri"/>
        </w:rPr>
      </w:pPr>
      <w:bookmarkStart w:colFirst="0" w:colLast="0" w:name="_heading=h.jc7n7i7mtcq8" w:id="20"/>
      <w:bookmarkEnd w:id="20"/>
      <w:r w:rsidDel="00000000" w:rsidR="00000000" w:rsidRPr="00000000">
        <w:rPr>
          <w:rFonts w:ascii="Calibri" w:cs="Calibri" w:eastAsia="Calibri" w:hAnsi="Calibri"/>
          <w:rtl w:val="0"/>
        </w:rPr>
        <w:t xml:space="preserve">2.3.  Características de los roles </w:t>
      </w:r>
    </w:p>
    <w:p w:rsidR="00000000" w:rsidDel="00000000" w:rsidP="00000000" w:rsidRDefault="00000000" w:rsidRPr="00000000" w14:paraId="000000BA">
      <w:pPr>
        <w:spacing w:after="0" w:before="200" w:lineRule="auto"/>
        <w:ind w:left="0" w:firstLine="0"/>
        <w:jc w:val="both"/>
        <w:rPr/>
      </w:pPr>
      <w:r w:rsidDel="00000000" w:rsidR="00000000" w:rsidRPr="00000000">
        <w:rPr>
          <w:rtl w:val="0"/>
        </w:rPr>
        <w:t xml:space="preserve">El perfil del usuario que va a utilizar el software es una persona que tiene experiencia en el uso de aplicaciones móviles, ya sea en celulares o tablets. También son personas de más de 18 años, los cuales tienen intereses en la adquisición de una vivienda o en vender una propiedad. El usuario vendedor tiene conocimiento del mercado inmobiliario y de los trámites que se deben realizar para la adquisición de una vivienda, el usuario comprador tiene poco o nada de conocimiento del mercado inmobiliario o trámites al respecto.</w:t>
      </w:r>
    </w:p>
    <w:p w:rsidR="00000000" w:rsidDel="00000000" w:rsidP="00000000" w:rsidRDefault="00000000" w:rsidRPr="00000000" w14:paraId="000000BB">
      <w:pPr>
        <w:widowControl w:val="0"/>
        <w:numPr>
          <w:ilvl w:val="0"/>
          <w:numId w:val="15"/>
        </w:numPr>
        <w:tabs>
          <w:tab w:val="left" w:leader="none" w:pos="833"/>
          <w:tab w:val="left" w:leader="none" w:pos="835"/>
        </w:tabs>
        <w:spacing w:after="0" w:line="240" w:lineRule="auto"/>
        <w:ind w:left="720" w:hanging="360"/>
        <w:rPr>
          <w:u w:val="none"/>
        </w:rPr>
      </w:pPr>
      <w:r w:rsidDel="00000000" w:rsidR="00000000" w:rsidRPr="00000000">
        <w:rPr>
          <w:rtl w:val="0"/>
        </w:rPr>
        <w:t xml:space="preserve">Vendedor:</w:t>
      </w:r>
    </w:p>
    <w:p w:rsidR="00000000" w:rsidDel="00000000" w:rsidP="00000000" w:rsidRDefault="00000000" w:rsidRPr="00000000" w14:paraId="000000BC">
      <w:pPr>
        <w:widowControl w:val="0"/>
        <w:numPr>
          <w:ilvl w:val="0"/>
          <w:numId w:val="7"/>
        </w:numPr>
        <w:tabs>
          <w:tab w:val="left" w:leader="none" w:pos="833"/>
          <w:tab w:val="left" w:leader="none" w:pos="835"/>
        </w:tabs>
        <w:spacing w:after="0" w:line="240" w:lineRule="auto"/>
        <w:ind w:left="1133.858267716535" w:hanging="360"/>
        <w:rPr>
          <w:u w:val="none"/>
        </w:rPr>
      </w:pPr>
      <w:r w:rsidDel="00000000" w:rsidR="00000000" w:rsidRPr="00000000">
        <w:rPr>
          <w:rtl w:val="0"/>
        </w:rPr>
        <w:t xml:space="preserve">Visualizar información del mercado.</w:t>
      </w:r>
    </w:p>
    <w:p w:rsidR="00000000" w:rsidDel="00000000" w:rsidP="00000000" w:rsidRDefault="00000000" w:rsidRPr="00000000" w14:paraId="000000BD">
      <w:pPr>
        <w:widowControl w:val="0"/>
        <w:numPr>
          <w:ilvl w:val="0"/>
          <w:numId w:val="7"/>
        </w:numPr>
        <w:tabs>
          <w:tab w:val="left" w:leader="none" w:pos="833"/>
          <w:tab w:val="left" w:leader="none" w:pos="835"/>
        </w:tabs>
        <w:spacing w:after="0" w:line="240" w:lineRule="auto"/>
        <w:ind w:left="1133.858267716535" w:hanging="360"/>
        <w:rPr>
          <w:u w:val="none"/>
        </w:rPr>
      </w:pPr>
      <w:r w:rsidDel="00000000" w:rsidR="00000000" w:rsidRPr="00000000">
        <w:rPr>
          <w:rtl w:val="0"/>
        </w:rPr>
        <w:t xml:space="preserve">Monitorear a los interesados en las viviendas que publica.</w:t>
      </w:r>
    </w:p>
    <w:p w:rsidR="00000000" w:rsidDel="00000000" w:rsidP="00000000" w:rsidRDefault="00000000" w:rsidRPr="00000000" w14:paraId="000000BE">
      <w:pPr>
        <w:widowControl w:val="0"/>
        <w:numPr>
          <w:ilvl w:val="0"/>
          <w:numId w:val="7"/>
        </w:numPr>
        <w:tabs>
          <w:tab w:val="left" w:leader="none" w:pos="833"/>
          <w:tab w:val="left" w:leader="none" w:pos="835"/>
        </w:tabs>
        <w:spacing w:after="0" w:line="240" w:lineRule="auto"/>
        <w:ind w:left="1133.858267716535" w:hanging="360"/>
        <w:rPr>
          <w:u w:val="none"/>
        </w:rPr>
      </w:pPr>
      <w:r w:rsidDel="00000000" w:rsidR="00000000" w:rsidRPr="00000000">
        <w:rPr>
          <w:rtl w:val="0"/>
        </w:rPr>
        <w:t xml:space="preserve">Contacta con los usuarios compradores.</w:t>
      </w:r>
    </w:p>
    <w:p w:rsidR="00000000" w:rsidDel="00000000" w:rsidP="00000000" w:rsidRDefault="00000000" w:rsidRPr="00000000" w14:paraId="000000BF">
      <w:pPr>
        <w:widowControl w:val="0"/>
        <w:numPr>
          <w:ilvl w:val="0"/>
          <w:numId w:val="7"/>
        </w:numPr>
        <w:tabs>
          <w:tab w:val="left" w:leader="none" w:pos="833"/>
          <w:tab w:val="left" w:leader="none" w:pos="835"/>
        </w:tabs>
        <w:spacing w:after="0" w:line="240" w:lineRule="auto"/>
        <w:ind w:left="1133.858267716535" w:hanging="360"/>
        <w:rPr>
          <w:u w:val="none"/>
        </w:rPr>
      </w:pPr>
      <w:r w:rsidDel="00000000" w:rsidR="00000000" w:rsidRPr="00000000">
        <w:rPr>
          <w:rtl w:val="0"/>
        </w:rPr>
        <w:t xml:space="preserve">Publicar inmuebles.</w:t>
      </w:r>
    </w:p>
    <w:p w:rsidR="00000000" w:rsidDel="00000000" w:rsidP="00000000" w:rsidRDefault="00000000" w:rsidRPr="00000000" w14:paraId="000000C0">
      <w:pPr>
        <w:widowControl w:val="0"/>
        <w:numPr>
          <w:ilvl w:val="0"/>
          <w:numId w:val="17"/>
        </w:numPr>
        <w:tabs>
          <w:tab w:val="left" w:leader="none" w:pos="833"/>
          <w:tab w:val="left" w:leader="none" w:pos="835"/>
        </w:tabs>
        <w:spacing w:after="0" w:line="240" w:lineRule="auto"/>
        <w:ind w:left="720" w:hanging="360"/>
        <w:rPr>
          <w:u w:val="none"/>
        </w:rPr>
      </w:pPr>
      <w:r w:rsidDel="00000000" w:rsidR="00000000" w:rsidRPr="00000000">
        <w:rPr>
          <w:rtl w:val="0"/>
        </w:rPr>
        <w:t xml:space="preserve">Usuario comprador o arrendador:</w:t>
      </w:r>
    </w:p>
    <w:p w:rsidR="00000000" w:rsidDel="00000000" w:rsidP="00000000" w:rsidRDefault="00000000" w:rsidRPr="00000000" w14:paraId="000000C1">
      <w:pPr>
        <w:widowControl w:val="0"/>
        <w:numPr>
          <w:ilvl w:val="0"/>
          <w:numId w:val="20"/>
        </w:numPr>
        <w:tabs>
          <w:tab w:val="left" w:leader="none" w:pos="833"/>
          <w:tab w:val="left" w:leader="none" w:pos="835"/>
        </w:tabs>
        <w:spacing w:after="0" w:line="240" w:lineRule="auto"/>
        <w:ind w:left="1133.858267716535" w:hanging="360"/>
        <w:rPr>
          <w:u w:val="none"/>
        </w:rPr>
      </w:pPr>
      <w:r w:rsidDel="00000000" w:rsidR="00000000" w:rsidRPr="00000000">
        <w:rPr>
          <w:rtl w:val="0"/>
        </w:rPr>
        <w:t xml:space="preserve">Recibir notificaciones de las coincidencias encontradas.</w:t>
      </w:r>
    </w:p>
    <w:p w:rsidR="00000000" w:rsidDel="00000000" w:rsidP="00000000" w:rsidRDefault="00000000" w:rsidRPr="00000000" w14:paraId="000000C2">
      <w:pPr>
        <w:widowControl w:val="0"/>
        <w:numPr>
          <w:ilvl w:val="0"/>
          <w:numId w:val="20"/>
        </w:numPr>
        <w:tabs>
          <w:tab w:val="left" w:leader="none" w:pos="833"/>
          <w:tab w:val="left" w:leader="none" w:pos="835"/>
        </w:tabs>
        <w:spacing w:after="0" w:line="240" w:lineRule="auto"/>
        <w:ind w:left="1133.858267716535" w:hanging="360"/>
        <w:rPr>
          <w:u w:val="none"/>
        </w:rPr>
      </w:pPr>
      <w:r w:rsidDel="00000000" w:rsidR="00000000" w:rsidRPr="00000000">
        <w:rPr>
          <w:rtl w:val="0"/>
        </w:rPr>
        <w:t xml:space="preserve">Visualizar los inmuebles de su preferencia.</w:t>
      </w:r>
    </w:p>
    <w:p w:rsidR="00000000" w:rsidDel="00000000" w:rsidP="00000000" w:rsidRDefault="00000000" w:rsidRPr="00000000" w14:paraId="000000C3">
      <w:pPr>
        <w:widowControl w:val="0"/>
        <w:numPr>
          <w:ilvl w:val="0"/>
          <w:numId w:val="20"/>
        </w:numPr>
        <w:tabs>
          <w:tab w:val="left" w:leader="none" w:pos="833"/>
          <w:tab w:val="left" w:leader="none" w:pos="835"/>
        </w:tabs>
        <w:spacing w:after="0" w:line="240" w:lineRule="auto"/>
        <w:ind w:left="1133.858267716535" w:hanging="360"/>
        <w:rPr>
          <w:u w:val="none"/>
        </w:rPr>
      </w:pPr>
      <w:r w:rsidDel="00000000" w:rsidR="00000000" w:rsidRPr="00000000">
        <w:rPr>
          <w:rtl w:val="0"/>
        </w:rPr>
        <w:t xml:space="preserve">Buscar inmuebles según filtros en la aplicación.</w:t>
      </w:r>
    </w:p>
    <w:p w:rsidR="00000000" w:rsidDel="00000000" w:rsidP="00000000" w:rsidRDefault="00000000" w:rsidRPr="00000000" w14:paraId="000000C4">
      <w:pPr>
        <w:widowControl w:val="0"/>
        <w:numPr>
          <w:ilvl w:val="0"/>
          <w:numId w:val="20"/>
        </w:numPr>
        <w:tabs>
          <w:tab w:val="left" w:leader="none" w:pos="833"/>
          <w:tab w:val="left" w:leader="none" w:pos="835"/>
        </w:tabs>
        <w:spacing w:after="0" w:line="240" w:lineRule="auto"/>
        <w:ind w:left="1133.858267716535" w:hanging="360"/>
        <w:rPr>
          <w:u w:val="none"/>
        </w:rPr>
      </w:pPr>
      <w:r w:rsidDel="00000000" w:rsidR="00000000" w:rsidRPr="00000000">
        <w:rPr>
          <w:rtl w:val="0"/>
        </w:rPr>
        <w:t xml:space="preserve">Usar GPS y notificaciones flotantes del dispositivo móvil.</w:t>
      </w:r>
    </w:p>
    <w:p w:rsidR="00000000" w:rsidDel="00000000" w:rsidP="00000000" w:rsidRDefault="00000000" w:rsidRPr="00000000" w14:paraId="000000C5">
      <w:pPr>
        <w:widowControl w:val="0"/>
        <w:tabs>
          <w:tab w:val="left" w:leader="none" w:pos="833"/>
          <w:tab w:val="left" w:leader="none" w:pos="835"/>
        </w:tabs>
        <w:spacing w:after="0" w:line="240" w:lineRule="auto"/>
        <w:ind w:left="1440" w:firstLine="0"/>
        <w:rPr/>
      </w:pPr>
      <w:r w:rsidDel="00000000" w:rsidR="00000000" w:rsidRPr="00000000">
        <w:rPr>
          <w:rtl w:val="0"/>
        </w:rPr>
      </w:r>
    </w:p>
    <w:p w:rsidR="00000000" w:rsidDel="00000000" w:rsidP="00000000" w:rsidRDefault="00000000" w:rsidRPr="00000000" w14:paraId="000000C6">
      <w:pPr>
        <w:pStyle w:val="Heading2"/>
        <w:ind w:left="0" w:firstLine="0"/>
        <w:jc w:val="both"/>
        <w:rPr>
          <w:rFonts w:ascii="Calibri" w:cs="Calibri" w:eastAsia="Calibri" w:hAnsi="Calibri"/>
        </w:rPr>
      </w:pPr>
      <w:bookmarkStart w:colFirst="0" w:colLast="0" w:name="_heading=h.485pb0a8mtvk" w:id="21"/>
      <w:bookmarkEnd w:id="21"/>
      <w:r w:rsidDel="00000000" w:rsidR="00000000" w:rsidRPr="00000000">
        <w:rPr>
          <w:rFonts w:ascii="Calibri" w:cs="Calibri" w:eastAsia="Calibri" w:hAnsi="Calibri"/>
          <w:rtl w:val="0"/>
        </w:rPr>
        <w:t xml:space="preserve">2.4.  Procesos de negocio involucrados</w:t>
      </w:r>
    </w:p>
    <w:p w:rsidR="00000000" w:rsidDel="00000000" w:rsidP="00000000" w:rsidRDefault="00000000" w:rsidRPr="00000000" w14:paraId="000000C7">
      <w:pPr>
        <w:spacing w:before="200" w:lineRule="auto"/>
        <w:ind w:left="0" w:firstLine="0"/>
        <w:jc w:val="both"/>
        <w:rPr/>
      </w:pPr>
      <w:r w:rsidDel="00000000" w:rsidR="00000000" w:rsidRPr="00000000">
        <w:rPr>
          <w:rtl w:val="0"/>
        </w:rPr>
        <w:t xml:space="preserve">Los procesos de negocios propuestos para la aplicación móvil Match Inmobiliario, son los siguientes:</w:t>
      </w:r>
    </w:p>
    <w:p w:rsidR="00000000" w:rsidDel="00000000" w:rsidP="00000000" w:rsidRDefault="00000000" w:rsidRPr="00000000" w14:paraId="000000C8">
      <w:pPr>
        <w:numPr>
          <w:ilvl w:val="0"/>
          <w:numId w:val="9"/>
        </w:numPr>
        <w:spacing w:after="0" w:lineRule="auto"/>
        <w:ind w:left="1275" w:hanging="360"/>
        <w:jc w:val="both"/>
        <w:rPr/>
      </w:pPr>
      <w:r w:rsidDel="00000000" w:rsidR="00000000" w:rsidRPr="00000000">
        <w:rPr>
          <w:rtl w:val="0"/>
        </w:rPr>
        <w:t xml:space="preserve">Estratégicos y de apoyo:</w:t>
      </w:r>
    </w:p>
    <w:p w:rsidR="00000000" w:rsidDel="00000000" w:rsidP="00000000" w:rsidRDefault="00000000" w:rsidRPr="00000000" w14:paraId="000000C9">
      <w:pPr>
        <w:numPr>
          <w:ilvl w:val="0"/>
          <w:numId w:val="3"/>
        </w:numPr>
        <w:spacing w:after="0" w:lineRule="auto"/>
        <w:ind w:left="1995" w:hanging="360"/>
        <w:jc w:val="both"/>
        <w:rPr/>
      </w:pPr>
      <w:r w:rsidDel="00000000" w:rsidR="00000000" w:rsidRPr="00000000">
        <w:rPr>
          <w:rtl w:val="0"/>
        </w:rPr>
        <w:t xml:space="preserve">La empresa TecnoNova no se hace responsable por los servicios e información que se publiquen a través de APIs de terceros.</w:t>
      </w:r>
    </w:p>
    <w:p w:rsidR="00000000" w:rsidDel="00000000" w:rsidP="00000000" w:rsidRDefault="00000000" w:rsidRPr="00000000" w14:paraId="000000CA">
      <w:pPr>
        <w:numPr>
          <w:ilvl w:val="0"/>
          <w:numId w:val="9"/>
        </w:numPr>
        <w:spacing w:after="0" w:lineRule="auto"/>
        <w:ind w:left="1275" w:hanging="360"/>
        <w:jc w:val="both"/>
        <w:rPr/>
      </w:pPr>
      <w:r w:rsidDel="00000000" w:rsidR="00000000" w:rsidRPr="00000000">
        <w:rPr>
          <w:rtl w:val="0"/>
        </w:rPr>
        <w:t xml:space="preserve">Operativos:</w:t>
      </w:r>
    </w:p>
    <w:p w:rsidR="00000000" w:rsidDel="00000000" w:rsidP="00000000" w:rsidRDefault="00000000" w:rsidRPr="00000000" w14:paraId="000000CB">
      <w:pPr>
        <w:numPr>
          <w:ilvl w:val="0"/>
          <w:numId w:val="3"/>
        </w:numPr>
        <w:spacing w:after="0" w:lineRule="auto"/>
        <w:ind w:left="1995" w:hanging="360"/>
        <w:jc w:val="both"/>
        <w:rPr/>
      </w:pPr>
      <w:r w:rsidDel="00000000" w:rsidR="00000000" w:rsidRPr="00000000">
        <w:rPr>
          <w:rtl w:val="0"/>
        </w:rPr>
        <w:t xml:space="preserve">Iniciar sesión en el software.</w:t>
      </w:r>
    </w:p>
    <w:p w:rsidR="00000000" w:rsidDel="00000000" w:rsidP="00000000" w:rsidRDefault="00000000" w:rsidRPr="00000000" w14:paraId="000000CC">
      <w:pPr>
        <w:numPr>
          <w:ilvl w:val="0"/>
          <w:numId w:val="3"/>
        </w:numPr>
        <w:spacing w:after="0" w:lineRule="auto"/>
        <w:ind w:left="1995" w:hanging="360"/>
        <w:jc w:val="both"/>
        <w:rPr/>
      </w:pPr>
      <w:r w:rsidDel="00000000" w:rsidR="00000000" w:rsidRPr="00000000">
        <w:rPr>
          <w:rtl w:val="0"/>
        </w:rPr>
        <w:t xml:space="preserve">Registro de un usuario.</w:t>
      </w:r>
    </w:p>
    <w:p w:rsidR="00000000" w:rsidDel="00000000" w:rsidP="00000000" w:rsidRDefault="00000000" w:rsidRPr="00000000" w14:paraId="000000CD">
      <w:pPr>
        <w:numPr>
          <w:ilvl w:val="0"/>
          <w:numId w:val="3"/>
        </w:numPr>
        <w:spacing w:after="0" w:lineRule="auto"/>
        <w:ind w:left="1995" w:hanging="360"/>
        <w:jc w:val="both"/>
        <w:rPr>
          <w:u w:val="none"/>
        </w:rPr>
      </w:pPr>
      <w:r w:rsidDel="00000000" w:rsidR="00000000" w:rsidRPr="00000000">
        <w:rPr>
          <w:rtl w:val="0"/>
        </w:rPr>
        <w:t xml:space="preserve">Envío de correo de confirmación de cuenta al usuario.</w:t>
      </w:r>
    </w:p>
    <w:p w:rsidR="00000000" w:rsidDel="00000000" w:rsidP="00000000" w:rsidRDefault="00000000" w:rsidRPr="00000000" w14:paraId="000000CE">
      <w:pPr>
        <w:numPr>
          <w:ilvl w:val="0"/>
          <w:numId w:val="3"/>
        </w:numPr>
        <w:spacing w:after="0" w:lineRule="auto"/>
        <w:ind w:left="1995" w:hanging="360"/>
        <w:jc w:val="both"/>
        <w:rPr>
          <w:u w:val="none"/>
        </w:rPr>
      </w:pPr>
      <w:r w:rsidDel="00000000" w:rsidR="00000000" w:rsidRPr="00000000">
        <w:rPr>
          <w:rtl w:val="0"/>
        </w:rPr>
        <w:t xml:space="preserve">Eliminar cuenta.</w:t>
      </w:r>
    </w:p>
    <w:p w:rsidR="00000000" w:rsidDel="00000000" w:rsidP="00000000" w:rsidRDefault="00000000" w:rsidRPr="00000000" w14:paraId="000000CF">
      <w:pPr>
        <w:numPr>
          <w:ilvl w:val="0"/>
          <w:numId w:val="3"/>
        </w:numPr>
        <w:spacing w:after="0" w:lineRule="auto"/>
        <w:ind w:left="1995" w:hanging="360"/>
        <w:jc w:val="both"/>
        <w:rPr/>
      </w:pPr>
      <w:r w:rsidDel="00000000" w:rsidR="00000000" w:rsidRPr="00000000">
        <w:rPr>
          <w:rtl w:val="0"/>
        </w:rPr>
        <w:t xml:space="preserve">Definir parámetros de búsqueda en el software.</w:t>
      </w:r>
    </w:p>
    <w:p w:rsidR="00000000" w:rsidDel="00000000" w:rsidP="00000000" w:rsidRDefault="00000000" w:rsidRPr="00000000" w14:paraId="000000D0">
      <w:pPr>
        <w:numPr>
          <w:ilvl w:val="0"/>
          <w:numId w:val="3"/>
        </w:numPr>
        <w:spacing w:after="0" w:lineRule="auto"/>
        <w:ind w:left="1995" w:hanging="360"/>
        <w:jc w:val="both"/>
        <w:rPr/>
      </w:pPr>
      <w:r w:rsidDel="00000000" w:rsidR="00000000" w:rsidRPr="00000000">
        <w:rPr>
          <w:rtl w:val="0"/>
        </w:rPr>
        <w:t xml:space="preserve">Contactar con el vendedor.</w:t>
      </w:r>
    </w:p>
    <w:p w:rsidR="00000000" w:rsidDel="00000000" w:rsidP="00000000" w:rsidRDefault="00000000" w:rsidRPr="00000000" w14:paraId="000000D1">
      <w:pPr>
        <w:numPr>
          <w:ilvl w:val="0"/>
          <w:numId w:val="3"/>
        </w:numPr>
        <w:spacing w:after="0" w:lineRule="auto"/>
        <w:ind w:left="1995" w:hanging="360"/>
        <w:jc w:val="both"/>
        <w:rPr/>
      </w:pPr>
      <w:r w:rsidDel="00000000" w:rsidR="00000000" w:rsidRPr="00000000">
        <w:rPr>
          <w:rtl w:val="0"/>
        </w:rPr>
        <w:t xml:space="preserve">Uso de búsqueda mediante geolocalización.</w:t>
      </w:r>
    </w:p>
    <w:p w:rsidR="00000000" w:rsidDel="00000000" w:rsidP="00000000" w:rsidRDefault="00000000" w:rsidRPr="00000000" w14:paraId="000000D2">
      <w:pPr>
        <w:numPr>
          <w:ilvl w:val="0"/>
          <w:numId w:val="3"/>
        </w:numPr>
        <w:spacing w:after="0" w:lineRule="auto"/>
        <w:ind w:left="1995" w:hanging="360"/>
        <w:jc w:val="both"/>
        <w:rPr/>
      </w:pPr>
      <w:r w:rsidDel="00000000" w:rsidR="00000000" w:rsidRPr="00000000">
        <w:rPr>
          <w:rtl w:val="0"/>
        </w:rPr>
        <w:t xml:space="preserve">Actualizaciones de software.</w:t>
      </w:r>
    </w:p>
    <w:p w:rsidR="00000000" w:rsidDel="00000000" w:rsidP="00000000" w:rsidRDefault="00000000" w:rsidRPr="00000000" w14:paraId="000000D3">
      <w:pPr>
        <w:numPr>
          <w:ilvl w:val="0"/>
          <w:numId w:val="3"/>
        </w:numPr>
        <w:spacing w:after="0" w:lineRule="auto"/>
        <w:ind w:left="1995" w:hanging="360"/>
        <w:jc w:val="both"/>
        <w:rPr/>
      </w:pPr>
      <w:r w:rsidDel="00000000" w:rsidR="00000000" w:rsidRPr="00000000">
        <w:rPr>
          <w:rtl w:val="0"/>
        </w:rPr>
        <w:t xml:space="preserve">Mantenciones de plataforma tecnológicas.</w:t>
      </w:r>
    </w:p>
    <w:p w:rsidR="00000000" w:rsidDel="00000000" w:rsidP="00000000" w:rsidRDefault="00000000" w:rsidRPr="00000000" w14:paraId="000000D4">
      <w:pPr>
        <w:spacing w:after="0" w:lineRule="auto"/>
        <w:ind w:left="2160" w:firstLine="0"/>
        <w:jc w:val="both"/>
        <w:rPr/>
      </w:pPr>
      <w:r w:rsidDel="00000000" w:rsidR="00000000" w:rsidRPr="00000000">
        <w:rPr>
          <w:rtl w:val="0"/>
        </w:rPr>
      </w:r>
    </w:p>
    <w:p w:rsidR="00000000" w:rsidDel="00000000" w:rsidP="00000000" w:rsidRDefault="00000000" w:rsidRPr="00000000" w14:paraId="000000D5">
      <w:pPr>
        <w:numPr>
          <w:ilvl w:val="0"/>
          <w:numId w:val="9"/>
        </w:numPr>
        <w:spacing w:after="0" w:lineRule="auto"/>
        <w:ind w:left="1275" w:hanging="360"/>
        <w:jc w:val="both"/>
        <w:rPr/>
      </w:pPr>
      <w:r w:rsidDel="00000000" w:rsidR="00000000" w:rsidRPr="00000000">
        <w:rPr>
          <w:rtl w:val="0"/>
        </w:rPr>
        <w:t xml:space="preserve">Gestión:</w:t>
      </w:r>
    </w:p>
    <w:p w:rsidR="00000000" w:rsidDel="00000000" w:rsidP="00000000" w:rsidRDefault="00000000" w:rsidRPr="00000000" w14:paraId="000000D6">
      <w:pPr>
        <w:numPr>
          <w:ilvl w:val="0"/>
          <w:numId w:val="12"/>
        </w:numPr>
        <w:spacing w:after="0" w:lineRule="auto"/>
        <w:ind w:left="1995" w:hanging="360"/>
        <w:jc w:val="both"/>
        <w:rPr/>
      </w:pPr>
      <w:r w:rsidDel="00000000" w:rsidR="00000000" w:rsidRPr="00000000">
        <w:rPr>
          <w:rtl w:val="0"/>
        </w:rPr>
        <w:t xml:space="preserve">Módulo de denuncia para información falsa (usuarios).</w:t>
      </w:r>
    </w:p>
    <w:p w:rsidR="00000000" w:rsidDel="00000000" w:rsidP="00000000" w:rsidRDefault="00000000" w:rsidRPr="00000000" w14:paraId="000000D7">
      <w:pPr>
        <w:numPr>
          <w:ilvl w:val="0"/>
          <w:numId w:val="12"/>
        </w:numPr>
        <w:spacing w:after="0" w:lineRule="auto"/>
        <w:ind w:left="1995" w:hanging="360"/>
        <w:jc w:val="both"/>
        <w:rPr/>
      </w:pPr>
      <w:r w:rsidDel="00000000" w:rsidR="00000000" w:rsidRPr="00000000">
        <w:rPr>
          <w:rtl w:val="0"/>
        </w:rPr>
        <w:t xml:space="preserve">Visualización de información adicional de las viviendas (usuarios).</w:t>
      </w:r>
    </w:p>
    <w:p w:rsidR="00000000" w:rsidDel="00000000" w:rsidP="00000000" w:rsidRDefault="00000000" w:rsidRPr="00000000" w14:paraId="000000D8">
      <w:pPr>
        <w:spacing w:after="0" w:lineRule="auto"/>
        <w:ind w:left="2160" w:firstLine="0"/>
        <w:jc w:val="both"/>
        <w:rPr/>
      </w:pPr>
      <w:r w:rsidDel="00000000" w:rsidR="00000000" w:rsidRPr="00000000">
        <w:rPr>
          <w:rtl w:val="0"/>
        </w:rPr>
      </w:r>
    </w:p>
    <w:p w:rsidR="00000000" w:rsidDel="00000000" w:rsidP="00000000" w:rsidRDefault="00000000" w:rsidRPr="00000000" w14:paraId="000000D9">
      <w:pPr>
        <w:pStyle w:val="Heading2"/>
        <w:ind w:left="0" w:firstLine="0"/>
        <w:jc w:val="both"/>
        <w:rPr>
          <w:rFonts w:ascii="Calibri" w:cs="Calibri" w:eastAsia="Calibri" w:hAnsi="Calibri"/>
        </w:rPr>
      </w:pPr>
      <w:bookmarkStart w:colFirst="0" w:colLast="0" w:name="_heading=h.4d34og8" w:id="22"/>
      <w:bookmarkEnd w:id="22"/>
      <w:r w:rsidDel="00000000" w:rsidR="00000000" w:rsidRPr="00000000">
        <w:rPr>
          <w:rFonts w:ascii="Calibri" w:cs="Calibri" w:eastAsia="Calibri" w:hAnsi="Calibri"/>
          <w:rtl w:val="0"/>
        </w:rPr>
        <w:t xml:space="preserve">2.5.  Restricciones</w:t>
      </w:r>
    </w:p>
    <w:p w:rsidR="00000000" w:rsidDel="00000000" w:rsidP="00000000" w:rsidRDefault="00000000" w:rsidRPr="00000000" w14:paraId="000000DA">
      <w:pPr>
        <w:ind w:left="0" w:firstLine="0"/>
        <w:rPr/>
      </w:pPr>
      <w:r w:rsidDel="00000000" w:rsidR="00000000" w:rsidRPr="00000000">
        <w:rPr>
          <w:b w:val="1"/>
          <w:rtl w:val="0"/>
        </w:rPr>
        <w:t xml:space="preserve">Limitaciones de hardware:</w:t>
      </w:r>
      <w:r w:rsidDel="00000000" w:rsidR="00000000" w:rsidRPr="00000000">
        <w:rPr>
          <w:rtl w:val="0"/>
        </w:rPr>
        <w:t xml:space="preserve"> Los dispositivos móviles deben tener GPS de 2 bandas (L1 y L5) y contar por lo menos con tecnología de transmisión 3G+.</w:t>
      </w:r>
    </w:p>
    <w:p w:rsidR="00000000" w:rsidDel="00000000" w:rsidP="00000000" w:rsidRDefault="00000000" w:rsidRPr="00000000" w14:paraId="000000DB">
      <w:pPr>
        <w:ind w:left="0" w:firstLine="0"/>
        <w:rPr/>
      </w:pPr>
      <w:r w:rsidDel="00000000" w:rsidR="00000000" w:rsidRPr="00000000">
        <w:rPr>
          <w:b w:val="1"/>
          <w:rtl w:val="0"/>
        </w:rPr>
        <w:t xml:space="preserve">Lenguajes de programación:</w:t>
      </w:r>
      <w:r w:rsidDel="00000000" w:rsidR="00000000" w:rsidRPr="00000000">
        <w:rPr>
          <w:rtl w:val="0"/>
        </w:rPr>
        <w:t xml:space="preserve"> El software estará programado en Framework IONIC 7.2.0, Angular 17.2.0, Node 20.16.0,  npm 10.8.2, se utilizará lenguajes de programación Typescript, JavaScript y Python. </w:t>
      </w:r>
    </w:p>
    <w:p w:rsidR="00000000" w:rsidDel="00000000" w:rsidP="00000000" w:rsidRDefault="00000000" w:rsidRPr="00000000" w14:paraId="000000DC">
      <w:pPr>
        <w:ind w:left="0" w:firstLine="0"/>
        <w:rPr/>
      </w:pPr>
      <w:r w:rsidDel="00000000" w:rsidR="00000000" w:rsidRPr="00000000">
        <w:rPr>
          <w:b w:val="1"/>
          <w:rtl w:val="0"/>
        </w:rPr>
        <w:t xml:space="preserve">Protocolos de comunicación:</w:t>
      </w:r>
      <w:r w:rsidDel="00000000" w:rsidR="00000000" w:rsidRPr="00000000">
        <w:rPr>
          <w:rtl w:val="0"/>
        </w:rPr>
        <w:t xml:space="preserve"> TCP/IP para el acceso a la red e internet, también HTTPS Json Restful.</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pStyle w:val="Heading2"/>
        <w:rPr>
          <w:rFonts w:ascii="Calibri" w:cs="Calibri" w:eastAsia="Calibri" w:hAnsi="Calibri"/>
        </w:rPr>
      </w:pPr>
      <w:bookmarkStart w:colFirst="0" w:colLast="0" w:name="_heading=h.rzy537t5sol" w:id="23"/>
      <w:bookmarkEnd w:id="23"/>
      <w:r w:rsidDel="00000000" w:rsidR="00000000" w:rsidRPr="00000000">
        <w:rPr>
          <w:rFonts w:ascii="Calibri" w:cs="Calibri" w:eastAsia="Calibri" w:hAnsi="Calibri"/>
          <w:rtl w:val="0"/>
        </w:rPr>
        <w:t xml:space="preserve">2.6. Requisitos Futuros</w:t>
      </w:r>
    </w:p>
    <w:p w:rsidR="00000000" w:rsidDel="00000000" w:rsidP="00000000" w:rsidRDefault="00000000" w:rsidRPr="00000000" w14:paraId="000000DF">
      <w:pPr>
        <w:rPr/>
      </w:pPr>
      <w:r w:rsidDel="00000000" w:rsidR="00000000" w:rsidRPr="00000000">
        <w:rPr>
          <w:rtl w:val="0"/>
        </w:rPr>
        <w:t xml:space="preserve">Como posibles requisitos futuros para la aplicación Match Inmobiliario podemos mencionar los siguientes:</w:t>
      </w:r>
    </w:p>
    <w:p w:rsidR="00000000" w:rsidDel="00000000" w:rsidP="00000000" w:rsidRDefault="00000000" w:rsidRPr="00000000" w14:paraId="000000E0">
      <w:pPr>
        <w:numPr>
          <w:ilvl w:val="0"/>
          <w:numId w:val="18"/>
        </w:numPr>
        <w:spacing w:after="0" w:afterAutospacing="0"/>
        <w:ind w:left="720" w:hanging="360"/>
        <w:rPr>
          <w:u w:val="none"/>
        </w:rPr>
      </w:pPr>
      <w:r w:rsidDel="00000000" w:rsidR="00000000" w:rsidRPr="00000000">
        <w:rPr>
          <w:rtl w:val="0"/>
        </w:rPr>
        <w:t xml:space="preserve">Implementar el rango de cobertura y participación a todo chile.</w:t>
      </w:r>
    </w:p>
    <w:p w:rsidR="00000000" w:rsidDel="00000000" w:rsidP="00000000" w:rsidRDefault="00000000" w:rsidRPr="00000000" w14:paraId="000000E1">
      <w:pPr>
        <w:numPr>
          <w:ilvl w:val="0"/>
          <w:numId w:val="18"/>
        </w:numPr>
        <w:spacing w:after="0" w:afterAutospacing="0"/>
        <w:ind w:left="720" w:hanging="360"/>
        <w:rPr>
          <w:u w:val="none"/>
        </w:rPr>
      </w:pPr>
      <w:r w:rsidDel="00000000" w:rsidR="00000000" w:rsidRPr="00000000">
        <w:rPr>
          <w:rtl w:val="0"/>
        </w:rPr>
        <w:t xml:space="preserve">Implementar una mejora significativa en la adquisición de arquitectura Cloud.</w:t>
      </w:r>
    </w:p>
    <w:p w:rsidR="00000000" w:rsidDel="00000000" w:rsidP="00000000" w:rsidRDefault="00000000" w:rsidRPr="00000000" w14:paraId="000000E2">
      <w:pPr>
        <w:numPr>
          <w:ilvl w:val="0"/>
          <w:numId w:val="18"/>
        </w:numPr>
        <w:spacing w:after="0" w:afterAutospacing="0"/>
        <w:ind w:left="720" w:hanging="360"/>
        <w:rPr>
          <w:u w:val="none"/>
        </w:rPr>
      </w:pPr>
      <w:r w:rsidDel="00000000" w:rsidR="00000000" w:rsidRPr="00000000">
        <w:rPr>
          <w:rtl w:val="0"/>
        </w:rPr>
        <w:t xml:space="preserve">Validación de ingreso con Clave única.</w:t>
      </w:r>
    </w:p>
    <w:p w:rsidR="00000000" w:rsidDel="00000000" w:rsidP="00000000" w:rsidRDefault="00000000" w:rsidRPr="00000000" w14:paraId="000000E3">
      <w:pPr>
        <w:numPr>
          <w:ilvl w:val="0"/>
          <w:numId w:val="18"/>
        </w:numPr>
        <w:ind w:left="720" w:hanging="360"/>
        <w:rPr>
          <w:u w:val="none"/>
        </w:rPr>
      </w:pPr>
      <w:r w:rsidDel="00000000" w:rsidR="00000000" w:rsidRPr="00000000">
        <w:rPr>
          <w:rtl w:val="0"/>
        </w:rPr>
        <w:t xml:space="preserve">Lograr alianzas con otras entidades o servicios para expandir los servicios ofrecidos.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1"/>
        <w:spacing w:before="200" w:lineRule="auto"/>
        <w:jc w:val="both"/>
        <w:rPr>
          <w:rFonts w:ascii="Calibri" w:cs="Calibri" w:eastAsia="Calibri" w:hAnsi="Calibri"/>
        </w:rPr>
      </w:pPr>
      <w:bookmarkStart w:colFirst="0" w:colLast="0" w:name="_heading=h.v9gx6sbv9lyv" w:id="24"/>
      <w:bookmarkEnd w:id="24"/>
      <w:r w:rsidDel="00000000" w:rsidR="00000000" w:rsidRPr="00000000">
        <w:rPr>
          <w:rFonts w:ascii="Calibri" w:cs="Calibri" w:eastAsia="Calibri" w:hAnsi="Calibri"/>
          <w:rtl w:val="0"/>
        </w:rPr>
        <w:t xml:space="preserve">3. Arquitectura del sistema</w:t>
      </w:r>
    </w:p>
    <w:p w:rsidR="00000000" w:rsidDel="00000000" w:rsidP="00000000" w:rsidRDefault="00000000" w:rsidRPr="00000000" w14:paraId="000000E7">
      <w:pPr>
        <w:pStyle w:val="Heading2"/>
        <w:ind w:left="0" w:firstLine="0"/>
        <w:jc w:val="both"/>
        <w:rPr>
          <w:rFonts w:ascii="Calibri" w:cs="Calibri" w:eastAsia="Calibri" w:hAnsi="Calibri"/>
        </w:rPr>
      </w:pPr>
      <w:bookmarkStart w:colFirst="0" w:colLast="0" w:name="_heading=h.xpg5ibavvg9p" w:id="25"/>
      <w:bookmarkEnd w:id="25"/>
      <w:r w:rsidDel="00000000" w:rsidR="00000000" w:rsidRPr="00000000">
        <w:rPr>
          <w:rFonts w:ascii="Calibri" w:cs="Calibri" w:eastAsia="Calibri" w:hAnsi="Calibri"/>
          <w:rtl w:val="0"/>
        </w:rPr>
        <w:t xml:space="preserve">3.1.  Análisis de arquitectura de software</w:t>
      </w:r>
    </w:p>
    <w:p w:rsidR="00000000" w:rsidDel="00000000" w:rsidP="00000000" w:rsidRDefault="00000000" w:rsidRPr="00000000" w14:paraId="000000E8">
      <w:pPr>
        <w:spacing w:after="0" w:before="200" w:lineRule="auto"/>
        <w:ind w:left="0" w:firstLine="0"/>
        <w:jc w:val="both"/>
        <w:rPr/>
      </w:pPr>
      <w:r w:rsidDel="00000000" w:rsidR="00000000" w:rsidRPr="00000000">
        <w:rPr>
          <w:rtl w:val="0"/>
        </w:rPr>
        <w:t xml:space="preserve">Para la arquitectura que se desea implementar se ha optado por el modelo vista controlador MVC que cuenta con 3 capas las cuales serían:</w:t>
      </w:r>
    </w:p>
    <w:p w:rsidR="00000000" w:rsidDel="00000000" w:rsidP="00000000" w:rsidRDefault="00000000" w:rsidRPr="00000000" w14:paraId="000000E9">
      <w:pPr>
        <w:numPr>
          <w:ilvl w:val="0"/>
          <w:numId w:val="5"/>
        </w:numPr>
        <w:spacing w:after="0" w:before="200" w:lineRule="auto"/>
        <w:ind w:left="566.9291338582675" w:hanging="360"/>
        <w:jc w:val="both"/>
        <w:rPr/>
      </w:pPr>
      <w:r w:rsidDel="00000000" w:rsidR="00000000" w:rsidRPr="00000000">
        <w:rPr>
          <w:rtl w:val="0"/>
        </w:rPr>
        <w:t xml:space="preserve">Modelo: contiene la funcionalidad y los datos básicos.</w:t>
      </w:r>
    </w:p>
    <w:p w:rsidR="00000000" w:rsidDel="00000000" w:rsidP="00000000" w:rsidRDefault="00000000" w:rsidRPr="00000000" w14:paraId="000000EA">
      <w:pPr>
        <w:numPr>
          <w:ilvl w:val="0"/>
          <w:numId w:val="5"/>
        </w:numPr>
        <w:spacing w:after="0" w:lineRule="auto"/>
        <w:ind w:left="566.9291338582675" w:hanging="360"/>
        <w:jc w:val="both"/>
        <w:rPr/>
      </w:pPr>
      <w:r w:rsidDel="00000000" w:rsidR="00000000" w:rsidRPr="00000000">
        <w:rPr>
          <w:rtl w:val="0"/>
        </w:rPr>
        <w:t xml:space="preserve">Vista: muestra la información al usuario, puede contener más vistas.</w:t>
      </w:r>
    </w:p>
    <w:p w:rsidR="00000000" w:rsidDel="00000000" w:rsidP="00000000" w:rsidRDefault="00000000" w:rsidRPr="00000000" w14:paraId="000000EB">
      <w:pPr>
        <w:numPr>
          <w:ilvl w:val="0"/>
          <w:numId w:val="5"/>
        </w:numPr>
        <w:spacing w:after="0" w:lineRule="auto"/>
        <w:ind w:left="566.9291338582675" w:hanging="360"/>
        <w:jc w:val="both"/>
        <w:rPr/>
      </w:pPr>
      <w:r w:rsidDel="00000000" w:rsidR="00000000" w:rsidRPr="00000000">
        <w:rPr>
          <w:rtl w:val="0"/>
        </w:rPr>
        <w:t xml:space="preserve">Controlador: maneja las entradas del usuario.</w:t>
      </w:r>
    </w:p>
    <w:p w:rsidR="00000000" w:rsidDel="00000000" w:rsidP="00000000" w:rsidRDefault="00000000" w:rsidRPr="00000000" w14:paraId="000000EC">
      <w:pPr>
        <w:spacing w:after="0" w:before="200" w:lineRule="auto"/>
        <w:jc w:val="center"/>
        <w:rPr/>
      </w:pPr>
      <w:bookmarkStart w:colFirst="0" w:colLast="0" w:name="_heading=h.4f7py53dgygv" w:id="26"/>
      <w:bookmarkEnd w:id="26"/>
      <w:r w:rsidDel="00000000" w:rsidR="00000000" w:rsidRPr="00000000">
        <w:rPr/>
        <w:drawing>
          <wp:inline distB="114300" distT="114300" distL="114300" distR="114300">
            <wp:extent cx="4734877" cy="1819920"/>
            <wp:effectExtent b="0" l="0" r="0" t="0"/>
            <wp:docPr id="917435815" name="image11.png"/>
            <a:graphic>
              <a:graphicData uri="http://schemas.openxmlformats.org/drawingml/2006/picture">
                <pic:pic>
                  <pic:nvPicPr>
                    <pic:cNvPr id="0" name="image11.png"/>
                    <pic:cNvPicPr preferRelativeResize="0"/>
                  </pic:nvPicPr>
                  <pic:blipFill>
                    <a:blip r:embed="rId7"/>
                    <a:srcRect b="4842" l="0" r="0" t="3899"/>
                    <a:stretch>
                      <a:fillRect/>
                    </a:stretch>
                  </pic:blipFill>
                  <pic:spPr>
                    <a:xfrm>
                      <a:off x="0" y="0"/>
                      <a:ext cx="4734877" cy="1819920"/>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spacing w:after="0" w:before="200" w:lineRule="auto"/>
        <w:ind w:left="283" w:firstLine="0"/>
        <w:jc w:val="both"/>
        <w:rPr/>
      </w:pPr>
      <w:bookmarkStart w:colFirst="0" w:colLast="0" w:name="_heading=h.slgpkzpacu7w" w:id="27"/>
      <w:bookmarkEnd w:id="27"/>
      <w:r w:rsidDel="00000000" w:rsidR="00000000" w:rsidRPr="00000000">
        <w:rPr>
          <w:rtl w:val="0"/>
        </w:rPr>
        <w:t xml:space="preserve">Esto se hace para separar las representaciones internas de información de las formas en que se presenta y acepta la información del usuario. Desacopla los componentes y permite la reutilización eficiente del código. </w:t>
      </w:r>
    </w:p>
    <w:p w:rsidR="00000000" w:rsidDel="00000000" w:rsidP="00000000" w:rsidRDefault="00000000" w:rsidRPr="00000000" w14:paraId="000000EE">
      <w:pPr>
        <w:spacing w:after="0" w:before="200" w:lineRule="auto"/>
        <w:ind w:left="283" w:firstLine="0"/>
        <w:jc w:val="both"/>
        <w:rPr>
          <w:b w:val="1"/>
          <w:color w:val="4f81bd"/>
          <w:sz w:val="26"/>
          <w:szCs w:val="26"/>
        </w:rPr>
      </w:pPr>
      <w:bookmarkStart w:colFirst="0" w:colLast="0" w:name="_heading=h.l7sn32jtwiki" w:id="28"/>
      <w:bookmarkEnd w:id="28"/>
      <w:r w:rsidDel="00000000" w:rsidR="00000000" w:rsidRPr="00000000">
        <w:rPr>
          <w:b w:val="1"/>
          <w:color w:val="4f81bd"/>
          <w:sz w:val="26"/>
          <w:szCs w:val="26"/>
          <w:rtl w:val="0"/>
        </w:rPr>
        <w:t xml:space="preserve">3.3.  Análisis de arquitectura de hardware</w:t>
      </w:r>
    </w:p>
    <w:p w:rsidR="00000000" w:rsidDel="00000000" w:rsidP="00000000" w:rsidRDefault="00000000" w:rsidRPr="00000000" w14:paraId="000000EF">
      <w:pPr>
        <w:keepNext w:val="1"/>
        <w:keepLines w:val="1"/>
        <w:spacing w:after="0" w:before="200" w:lineRule="auto"/>
        <w:ind w:left="283" w:firstLine="0"/>
        <w:jc w:val="both"/>
        <w:rPr>
          <w:b w:val="1"/>
        </w:rPr>
      </w:pPr>
      <w:bookmarkStart w:colFirst="0" w:colLast="0" w:name="_heading=h.qbwnkengq6sw" w:id="29"/>
      <w:bookmarkEnd w:id="29"/>
      <w:r w:rsidDel="00000000" w:rsidR="00000000" w:rsidRPr="00000000">
        <w:rPr>
          <w:rtl w:val="0"/>
        </w:rPr>
        <w:t xml:space="preserve">Para el caso utilizaremos una arquitectura mixta la cual comprende Servicios en la nube (de respaldo y producción) también servidores locales para ambientes de prueba.</w:t>
      </w:r>
      <w:r w:rsidDel="00000000" w:rsidR="00000000" w:rsidRPr="00000000">
        <w:rPr>
          <w:rtl w:val="0"/>
        </w:rPr>
      </w:r>
    </w:p>
    <w:p w:rsidR="00000000" w:rsidDel="00000000" w:rsidP="00000000" w:rsidRDefault="00000000" w:rsidRPr="00000000" w14:paraId="000000F0">
      <w:pPr>
        <w:keepNext w:val="1"/>
        <w:keepLines w:val="1"/>
        <w:spacing w:after="0" w:before="200" w:lineRule="auto"/>
        <w:ind w:left="283" w:firstLine="0"/>
        <w:jc w:val="both"/>
        <w:rPr/>
      </w:pPr>
      <w:bookmarkStart w:colFirst="0" w:colLast="0" w:name="_heading=h.jnucp54k6jms" w:id="30"/>
      <w:bookmarkEnd w:id="30"/>
      <w:r w:rsidDel="00000000" w:rsidR="00000000" w:rsidRPr="00000000">
        <w:rPr>
          <w:rtl w:val="0"/>
        </w:rPr>
        <w:t xml:space="preserve">La arquitectura mixta estará apoyada de lo siguiente:</w:t>
      </w:r>
    </w:p>
    <w:p w:rsidR="00000000" w:rsidDel="00000000" w:rsidP="00000000" w:rsidRDefault="00000000" w:rsidRPr="00000000" w14:paraId="000000F1">
      <w:pPr>
        <w:keepNext w:val="1"/>
        <w:keepLines w:val="1"/>
        <w:numPr>
          <w:ilvl w:val="0"/>
          <w:numId w:val="8"/>
        </w:numPr>
        <w:spacing w:after="0" w:before="200" w:lineRule="auto"/>
        <w:ind w:left="1133" w:hanging="360"/>
        <w:jc w:val="both"/>
        <w:rPr/>
      </w:pPr>
      <w:bookmarkStart w:colFirst="0" w:colLast="0" w:name="_heading=h.q7j8agamaug3" w:id="31"/>
      <w:bookmarkEnd w:id="31"/>
      <w:r w:rsidDel="00000000" w:rsidR="00000000" w:rsidRPr="00000000">
        <w:rPr>
          <w:rtl w:val="0"/>
        </w:rPr>
        <w:t xml:space="preserve">Arquitectura de 3 capas (modelo vista controlador).</w:t>
      </w:r>
    </w:p>
    <w:p w:rsidR="00000000" w:rsidDel="00000000" w:rsidP="00000000" w:rsidRDefault="00000000" w:rsidRPr="00000000" w14:paraId="000000F2">
      <w:pPr>
        <w:keepNext w:val="1"/>
        <w:keepLines w:val="1"/>
        <w:numPr>
          <w:ilvl w:val="0"/>
          <w:numId w:val="8"/>
        </w:numPr>
        <w:spacing w:after="0" w:lineRule="auto"/>
        <w:ind w:left="1133" w:hanging="360"/>
        <w:jc w:val="both"/>
        <w:rPr/>
      </w:pPr>
      <w:bookmarkStart w:colFirst="0" w:colLast="0" w:name="_heading=h.e0p94gdg1bfn" w:id="32"/>
      <w:bookmarkEnd w:id="32"/>
      <w:r w:rsidDel="00000000" w:rsidR="00000000" w:rsidRPr="00000000">
        <w:rPr>
          <w:rtl w:val="0"/>
        </w:rPr>
        <w:t xml:space="preserve">La integración de API REST para hacer llamadas HTTPS (cliente-servidor) lo cual hará más eficiente la interacción entre los componentes del sistema y nos permite utilizar archivos XML y Json.</w:t>
      </w:r>
    </w:p>
    <w:p w:rsidR="00000000" w:rsidDel="00000000" w:rsidP="00000000" w:rsidRDefault="00000000" w:rsidRPr="00000000" w14:paraId="000000F3">
      <w:pPr>
        <w:keepNext w:val="1"/>
        <w:keepLines w:val="1"/>
        <w:numPr>
          <w:ilvl w:val="0"/>
          <w:numId w:val="8"/>
        </w:numPr>
        <w:spacing w:after="0" w:lineRule="auto"/>
        <w:ind w:left="1133" w:hanging="360"/>
        <w:jc w:val="both"/>
        <w:rPr/>
      </w:pPr>
      <w:bookmarkStart w:colFirst="0" w:colLast="0" w:name="_heading=h.lp0maz5xplei" w:id="33"/>
      <w:bookmarkEnd w:id="33"/>
      <w:r w:rsidDel="00000000" w:rsidR="00000000" w:rsidRPr="00000000">
        <w:rPr>
          <w:rtl w:val="0"/>
        </w:rPr>
        <w:t xml:space="preserve">Integración con API TOC TOC, Portal Inmobiliario u otra.</w:t>
      </w:r>
    </w:p>
    <w:p w:rsidR="00000000" w:rsidDel="00000000" w:rsidP="00000000" w:rsidRDefault="00000000" w:rsidRPr="00000000" w14:paraId="000000F4">
      <w:pPr>
        <w:keepNext w:val="1"/>
        <w:keepLines w:val="1"/>
        <w:numPr>
          <w:ilvl w:val="0"/>
          <w:numId w:val="8"/>
        </w:numPr>
        <w:spacing w:after="0" w:lineRule="auto"/>
        <w:ind w:left="1133" w:hanging="360"/>
        <w:jc w:val="both"/>
        <w:rPr/>
      </w:pPr>
      <w:bookmarkStart w:colFirst="0" w:colLast="0" w:name="_heading=h.s4xiyqyxcoq7" w:id="34"/>
      <w:bookmarkEnd w:id="34"/>
      <w:r w:rsidDel="00000000" w:rsidR="00000000" w:rsidRPr="00000000">
        <w:rPr>
          <w:rtl w:val="0"/>
        </w:rPr>
        <w:t xml:space="preserve">Implementaremos una base de datos en un motor  SQL Postgre.</w:t>
      </w:r>
      <w:r w:rsidDel="00000000" w:rsidR="00000000" w:rsidRPr="00000000">
        <w:rPr>
          <w:rtl w:val="0"/>
        </w:rPr>
      </w:r>
    </w:p>
    <w:p w:rsidR="00000000" w:rsidDel="00000000" w:rsidP="00000000" w:rsidRDefault="00000000" w:rsidRPr="00000000" w14:paraId="000000F5">
      <w:pPr>
        <w:keepNext w:val="1"/>
        <w:keepLines w:val="1"/>
        <w:spacing w:after="0" w:before="200" w:lineRule="auto"/>
        <w:ind w:left="283" w:firstLine="0"/>
        <w:jc w:val="both"/>
        <w:rPr>
          <w:b w:val="1"/>
        </w:rPr>
      </w:pPr>
      <w:bookmarkStart w:colFirst="0" w:colLast="0" w:name="_heading=h.d789e56b9jqf" w:id="35"/>
      <w:bookmarkEnd w:id="35"/>
      <w:r w:rsidDel="00000000" w:rsidR="00000000" w:rsidRPr="00000000">
        <w:rPr>
          <w:b w:val="1"/>
          <w:rtl w:val="0"/>
        </w:rPr>
        <w:t xml:space="preserve">En la figura se aprecia un ejemplo de consulta RESTFUL mediante protocolo HTTPS Cliente-Servidor.</w:t>
      </w:r>
    </w:p>
    <w:p w:rsidR="00000000" w:rsidDel="00000000" w:rsidP="00000000" w:rsidRDefault="00000000" w:rsidRPr="00000000" w14:paraId="000000F6">
      <w:pPr>
        <w:keepNext w:val="1"/>
        <w:keepLines w:val="1"/>
        <w:spacing w:after="0" w:lineRule="auto"/>
        <w:jc w:val="center"/>
        <w:rPr/>
      </w:pPr>
      <w:bookmarkStart w:colFirst="0" w:colLast="0" w:name="_heading=h.aod8k7jyqon0" w:id="36"/>
      <w:bookmarkEnd w:id="36"/>
      <w:r w:rsidDel="00000000" w:rsidR="00000000" w:rsidRPr="00000000">
        <w:rPr>
          <w:b w:val="1"/>
          <w:color w:val="4f81bd"/>
          <w:sz w:val="26"/>
          <w:szCs w:val="26"/>
        </w:rPr>
        <w:drawing>
          <wp:inline distB="114300" distT="114300" distL="114300" distR="114300">
            <wp:extent cx="4649153" cy="1749111"/>
            <wp:effectExtent b="0" l="0" r="0" t="0"/>
            <wp:docPr id="91743581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649153" cy="1749111"/>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pStyle w:val="Heading2"/>
        <w:jc w:val="both"/>
        <w:rPr>
          <w:rFonts w:ascii="Calibri" w:cs="Calibri" w:eastAsia="Calibri" w:hAnsi="Calibri"/>
        </w:rPr>
      </w:pPr>
      <w:bookmarkStart w:colFirst="0" w:colLast="0" w:name="_heading=h.tk3ks43lwe1u" w:id="37"/>
      <w:bookmarkEnd w:id="37"/>
      <w:r w:rsidDel="00000000" w:rsidR="00000000" w:rsidRPr="00000000">
        <w:rPr>
          <w:rtl w:val="0"/>
        </w:rPr>
      </w:r>
    </w:p>
    <w:p w:rsidR="00000000" w:rsidDel="00000000" w:rsidP="00000000" w:rsidRDefault="00000000" w:rsidRPr="00000000" w14:paraId="000000F8">
      <w:pPr>
        <w:pStyle w:val="Heading2"/>
        <w:ind w:firstLine="283"/>
        <w:jc w:val="both"/>
        <w:rPr>
          <w:rFonts w:ascii="Calibri" w:cs="Calibri" w:eastAsia="Calibri" w:hAnsi="Calibri"/>
        </w:rPr>
      </w:pPr>
      <w:bookmarkStart w:colFirst="0" w:colLast="0" w:name="_heading=h.v1oynz631kmb" w:id="38"/>
      <w:bookmarkEnd w:id="38"/>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2"/>
        <w:spacing w:after="200" w:lineRule="auto"/>
        <w:ind w:left="0" w:firstLine="0"/>
        <w:jc w:val="both"/>
        <w:rPr>
          <w:rFonts w:ascii="Calibri" w:cs="Calibri" w:eastAsia="Calibri" w:hAnsi="Calibri"/>
        </w:rPr>
      </w:pPr>
      <w:bookmarkStart w:colFirst="0" w:colLast="0" w:name="_heading=h.qk6oeybz9od" w:id="39"/>
      <w:bookmarkEnd w:id="39"/>
      <w:r w:rsidDel="00000000" w:rsidR="00000000" w:rsidRPr="00000000">
        <w:rPr>
          <w:rFonts w:ascii="Calibri" w:cs="Calibri" w:eastAsia="Calibri" w:hAnsi="Calibri"/>
          <w:rtl w:val="0"/>
        </w:rPr>
        <w:t xml:space="preserve">3.4.  Modelos de vistas de arquitectura</w:t>
      </w:r>
    </w:p>
    <w:p w:rsidR="00000000" w:rsidDel="00000000" w:rsidP="00000000" w:rsidRDefault="00000000" w:rsidRPr="00000000" w14:paraId="000000FA">
      <w:pPr>
        <w:ind w:left="0" w:firstLine="0"/>
        <w:jc w:val="both"/>
        <w:rPr/>
      </w:pPr>
      <w:r w:rsidDel="00000000" w:rsidR="00000000" w:rsidRPr="00000000">
        <w:rPr>
          <w:rtl w:val="0"/>
        </w:rPr>
        <w:t xml:space="preserve">A continuación se describe</w:t>
      </w:r>
      <w:r w:rsidDel="00000000" w:rsidR="00000000" w:rsidRPr="00000000">
        <w:rPr>
          <w:color w:val="202122"/>
          <w:sz w:val="21"/>
          <w:szCs w:val="21"/>
          <w:highlight w:val="white"/>
          <w:rtl w:val="0"/>
        </w:rPr>
        <w:t xml:space="preserve"> la arquitectura de sistemas software, basado en el uso de múltiples vistas concurrentes, en ellos se presenta la</w:t>
      </w:r>
      <w:r w:rsidDel="00000000" w:rsidR="00000000" w:rsidRPr="00000000">
        <w:rPr>
          <w:rtl w:val="0"/>
        </w:rPr>
        <w:t xml:space="preserve"> abstracción, descomposición y composición, de estilos y estética. También la relación con el diseño y la implementación de la estructura de alto nivel del software. El equipo construyó la arquitectura usando varios elementos arquitectónicos, estos elementos satisfacen la mayor parte de los requisitos de funcionalidad y performance del sistema, así como también otros requisitos no funcionales tales como confiabilidad, escalabilidad, portabilidad y disponibilidad del sistema.</w:t>
      </w:r>
    </w:p>
    <w:p w:rsidR="00000000" w:rsidDel="00000000" w:rsidP="00000000" w:rsidRDefault="00000000" w:rsidRPr="00000000" w14:paraId="000000FB">
      <w:pPr>
        <w:ind w:left="0" w:firstLine="0"/>
        <w:jc w:val="both"/>
        <w:rPr/>
      </w:pPr>
      <w:r w:rsidDel="00000000" w:rsidR="00000000" w:rsidRPr="00000000">
        <w:rPr>
          <w:rtl w:val="0"/>
        </w:rPr>
        <w:t xml:space="preserve">En el modelo se proponen cuatro vistas (lógica, procesos, desarrollo y física) y una vista adicional (escenario) utilizada para vincular a las demás.</w:t>
      </w:r>
    </w:p>
    <w:p w:rsidR="00000000" w:rsidDel="00000000" w:rsidP="00000000" w:rsidRDefault="00000000" w:rsidRPr="00000000" w14:paraId="000000FC">
      <w:pPr>
        <w:jc w:val="center"/>
        <w:rPr/>
      </w:pPr>
      <w:r w:rsidDel="00000000" w:rsidR="00000000" w:rsidRPr="00000000">
        <w:rPr/>
        <w:drawing>
          <wp:inline distB="114300" distT="114300" distL="114300" distR="114300">
            <wp:extent cx="3757831" cy="2377001"/>
            <wp:effectExtent b="0" l="0" r="0" t="0"/>
            <wp:docPr id="91743581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57831" cy="2377001"/>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Style w:val="Heading3"/>
        <w:keepLines w:val="1"/>
        <w:spacing w:after="0" w:before="200" w:lineRule="auto"/>
        <w:ind w:left="0" w:firstLine="0"/>
        <w:jc w:val="both"/>
        <w:rPr/>
      </w:pPr>
      <w:bookmarkStart w:colFirst="0" w:colLast="0" w:name="_heading=h.llb34bc2oigj" w:id="40"/>
      <w:bookmarkEnd w:id="40"/>
      <w:r w:rsidDel="00000000" w:rsidR="00000000" w:rsidRPr="00000000">
        <w:rPr>
          <w:rFonts w:ascii="Calibri" w:cs="Calibri" w:eastAsia="Calibri" w:hAnsi="Calibri"/>
          <w:sz w:val="24"/>
          <w:szCs w:val="24"/>
          <w:rtl w:val="0"/>
        </w:rPr>
        <w:t xml:space="preserve">3.4.1. Vista de escenarios</w:t>
      </w:r>
      <w:r w:rsidDel="00000000" w:rsidR="00000000" w:rsidRPr="00000000">
        <w:rPr>
          <w:rtl w:val="0"/>
        </w:rPr>
      </w:r>
    </w:p>
    <w:p w:rsidR="00000000" w:rsidDel="00000000" w:rsidP="00000000" w:rsidRDefault="00000000" w:rsidRPr="00000000" w14:paraId="000000FE">
      <w:pPr>
        <w:spacing w:after="0" w:before="200" w:lineRule="auto"/>
        <w:ind w:left="0" w:firstLine="0"/>
        <w:jc w:val="both"/>
        <w:rPr/>
      </w:pPr>
      <w:r w:rsidDel="00000000" w:rsidR="00000000" w:rsidRPr="00000000">
        <w:rPr>
          <w:rtl w:val="0"/>
        </w:rPr>
        <w:t xml:space="preserve">A continuación se presenta la perspectiva del usuario final a través de un diagrama de uso completo, donde se presentan los actores involucrados (cliente, cliente sin registrar, vendedor-encargado, área de bodega, área de despacho y administrador), este diagrama contiene los requisitos desarrollados en las restantes vistas. De igual forma describe los escenarios de calidad más relevantes para la arquitectura, los escenarios describen secuencias de interacciones entre objetos, y entre procesos. </w:t>
      </w:r>
    </w:p>
    <w:p w:rsidR="00000000" w:rsidDel="00000000" w:rsidP="00000000" w:rsidRDefault="00000000" w:rsidRPr="00000000" w14:paraId="000000FF">
      <w:pPr>
        <w:spacing w:after="0" w:before="200" w:lineRule="auto"/>
        <w:ind w:left="0" w:firstLine="0"/>
        <w:jc w:val="both"/>
        <w:rPr/>
      </w:pPr>
      <w:r w:rsidDel="00000000" w:rsidR="00000000" w:rsidRPr="00000000">
        <w:rPr>
          <w:rtl w:val="0"/>
        </w:rPr>
        <w:t xml:space="preserve">El diagrama de uso también servirá como punto de partida para pruebas de un prototipo de arquitectura.</w:t>
      </w:r>
    </w:p>
    <w:p w:rsidR="00000000" w:rsidDel="00000000" w:rsidP="00000000" w:rsidRDefault="00000000" w:rsidRPr="00000000" w14:paraId="00000100">
      <w:pPr>
        <w:spacing w:after="0" w:before="200" w:lineRule="auto"/>
        <w:ind w:left="0" w:firstLine="0"/>
        <w:jc w:val="both"/>
        <w:rPr/>
      </w:pPr>
      <w:r w:rsidDel="00000000" w:rsidR="00000000" w:rsidRPr="00000000">
        <w:rPr>
          <w:rtl w:val="0"/>
        </w:rPr>
      </w:r>
    </w:p>
    <w:p w:rsidR="00000000" w:rsidDel="00000000" w:rsidP="00000000" w:rsidRDefault="00000000" w:rsidRPr="00000000" w14:paraId="00000101">
      <w:pPr>
        <w:spacing w:after="0" w:before="200" w:lineRule="auto"/>
        <w:ind w:left="0" w:firstLine="0"/>
        <w:jc w:val="both"/>
        <w:rPr/>
      </w:pPr>
      <w:r w:rsidDel="00000000" w:rsidR="00000000" w:rsidRPr="00000000">
        <w:rPr>
          <w:rtl w:val="0"/>
        </w:rPr>
      </w:r>
    </w:p>
    <w:p w:rsidR="00000000" w:rsidDel="00000000" w:rsidP="00000000" w:rsidRDefault="00000000" w:rsidRPr="00000000" w14:paraId="00000102">
      <w:pPr>
        <w:spacing w:after="0" w:before="200" w:lineRule="auto"/>
        <w:ind w:left="0" w:firstLine="0"/>
        <w:jc w:val="both"/>
        <w:rPr/>
      </w:pPr>
      <w:r w:rsidDel="00000000" w:rsidR="00000000" w:rsidRPr="00000000">
        <w:rPr>
          <w:rtl w:val="0"/>
        </w:rPr>
      </w:r>
    </w:p>
    <w:p w:rsidR="00000000" w:rsidDel="00000000" w:rsidP="00000000" w:rsidRDefault="00000000" w:rsidRPr="00000000" w14:paraId="00000103">
      <w:pPr>
        <w:spacing w:after="0" w:before="200" w:lineRule="auto"/>
        <w:ind w:left="0" w:firstLine="0"/>
        <w:jc w:val="both"/>
        <w:rPr/>
      </w:pPr>
      <w:r w:rsidDel="00000000" w:rsidR="00000000" w:rsidRPr="00000000">
        <w:rPr>
          <w:rtl w:val="0"/>
        </w:rPr>
      </w:r>
    </w:p>
    <w:p w:rsidR="00000000" w:rsidDel="00000000" w:rsidP="00000000" w:rsidRDefault="00000000" w:rsidRPr="00000000" w14:paraId="00000104">
      <w:pPr>
        <w:spacing w:after="0" w:before="200" w:lineRule="auto"/>
        <w:ind w:left="0" w:firstLine="0"/>
        <w:jc w:val="both"/>
        <w:rPr>
          <w:b w:val="1"/>
        </w:rPr>
      </w:pPr>
      <w:r w:rsidDel="00000000" w:rsidR="00000000" w:rsidRPr="00000000">
        <w:rPr>
          <w:b w:val="1"/>
          <w:rtl w:val="0"/>
        </w:rPr>
        <w:t xml:space="preserve">Diagrama de caso de uso aplicación móvil Match Inmobiliario: </w:t>
      </w:r>
    </w:p>
    <w:p w:rsidR="00000000" w:rsidDel="00000000" w:rsidP="00000000" w:rsidRDefault="00000000" w:rsidRPr="00000000" w14:paraId="00000105">
      <w:pPr>
        <w:pStyle w:val="Heading3"/>
        <w:keepLines w:val="1"/>
        <w:spacing w:after="0" w:before="200" w:lineRule="auto"/>
        <w:ind w:left="1842" w:hanging="1005"/>
        <w:jc w:val="both"/>
        <w:rPr>
          <w:rFonts w:ascii="Calibri" w:cs="Calibri" w:eastAsia="Calibri" w:hAnsi="Calibri"/>
          <w:sz w:val="24"/>
          <w:szCs w:val="24"/>
        </w:rPr>
      </w:pPr>
      <w:bookmarkStart w:colFirst="0" w:colLast="0" w:name="_heading=h.n4dq8zvq4uld" w:id="41"/>
      <w:bookmarkEnd w:id="41"/>
      <w:r w:rsidDel="00000000" w:rsidR="00000000" w:rsidRPr="00000000">
        <w:rPr>
          <w:rtl w:val="0"/>
        </w:rPr>
      </w:r>
    </w:p>
    <w:p w:rsidR="00000000" w:rsidDel="00000000" w:rsidP="00000000" w:rsidRDefault="00000000" w:rsidRPr="00000000" w14:paraId="00000106">
      <w:pPr>
        <w:jc w:val="center"/>
        <w:rPr/>
      </w:pPr>
      <w:r w:rsidDel="00000000" w:rsidR="00000000" w:rsidRPr="00000000">
        <w:rPr/>
        <w:drawing>
          <wp:inline distB="114300" distT="114300" distL="114300" distR="114300">
            <wp:extent cx="4624705" cy="7167802"/>
            <wp:effectExtent b="12700" l="12700" r="12700" t="12700"/>
            <wp:docPr id="917435803" name="image16.png"/>
            <a:graphic>
              <a:graphicData uri="http://schemas.openxmlformats.org/drawingml/2006/picture">
                <pic:pic>
                  <pic:nvPicPr>
                    <pic:cNvPr id="0" name="image16.png"/>
                    <pic:cNvPicPr preferRelativeResize="0"/>
                  </pic:nvPicPr>
                  <pic:blipFill>
                    <a:blip r:embed="rId10"/>
                    <a:srcRect b="0" l="0" r="0" t="3062"/>
                    <a:stretch>
                      <a:fillRect/>
                    </a:stretch>
                  </pic:blipFill>
                  <pic:spPr>
                    <a:xfrm>
                      <a:off x="0" y="0"/>
                      <a:ext cx="4624705" cy="716780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b w:val="1"/>
        </w:rPr>
      </w:pPr>
      <w:r w:rsidDel="00000000" w:rsidR="00000000" w:rsidRPr="00000000">
        <w:rPr>
          <w:b w:val="1"/>
          <w:rtl w:val="0"/>
        </w:rPr>
        <w:t xml:space="preserve">Diagrama caso de uso Geolocalización y Match:</w:t>
      </w:r>
    </w:p>
    <w:p w:rsidR="00000000" w:rsidDel="00000000" w:rsidP="00000000" w:rsidRDefault="00000000" w:rsidRPr="00000000" w14:paraId="00000109">
      <w:pPr>
        <w:jc w:val="center"/>
        <w:rPr/>
      </w:pPr>
      <w:r w:rsidDel="00000000" w:rsidR="00000000" w:rsidRPr="00000000">
        <w:rPr/>
        <w:drawing>
          <wp:inline distB="114300" distT="114300" distL="114300" distR="114300">
            <wp:extent cx="3927946" cy="3540124"/>
            <wp:effectExtent b="12700" l="12700" r="12700" t="12700"/>
            <wp:docPr id="91743580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927946" cy="354012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Diagrama caso de uso Publicar una vivienda:</w:t>
      </w:r>
    </w:p>
    <w:p w:rsidR="00000000" w:rsidDel="00000000" w:rsidP="00000000" w:rsidRDefault="00000000" w:rsidRPr="00000000" w14:paraId="0000010B">
      <w:pPr>
        <w:jc w:val="center"/>
        <w:rPr/>
      </w:pPr>
      <w:r w:rsidDel="00000000" w:rsidR="00000000" w:rsidRPr="00000000">
        <w:rPr/>
        <w:drawing>
          <wp:inline distB="114300" distT="114300" distL="114300" distR="114300">
            <wp:extent cx="4477703" cy="2781342"/>
            <wp:effectExtent b="12700" l="12700" r="12700" t="12700"/>
            <wp:docPr id="91743580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4477703" cy="278134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3"/>
        <w:keepLines w:val="1"/>
        <w:spacing w:after="0" w:before="200" w:lineRule="auto"/>
        <w:ind w:left="0" w:firstLine="0"/>
        <w:jc w:val="both"/>
        <w:rPr>
          <w:rFonts w:ascii="Calibri" w:cs="Calibri" w:eastAsia="Calibri" w:hAnsi="Calibri"/>
          <w:sz w:val="24"/>
          <w:szCs w:val="24"/>
        </w:rPr>
      </w:pPr>
      <w:bookmarkStart w:colFirst="0" w:colLast="0" w:name="_heading=h.i07schw20su" w:id="42"/>
      <w:bookmarkEnd w:id="42"/>
      <w:r w:rsidDel="00000000" w:rsidR="00000000" w:rsidRPr="00000000">
        <w:rPr>
          <w:rFonts w:ascii="Calibri" w:cs="Calibri" w:eastAsia="Calibri" w:hAnsi="Calibri"/>
          <w:sz w:val="24"/>
          <w:szCs w:val="24"/>
          <w:rtl w:val="0"/>
        </w:rPr>
        <w:t xml:space="preserve">3.4.2. Vista lógica</w:t>
      </w:r>
    </w:p>
    <w:p w:rsidR="00000000" w:rsidDel="00000000" w:rsidP="00000000" w:rsidRDefault="00000000" w:rsidRPr="00000000" w14:paraId="0000010E">
      <w:pPr>
        <w:spacing w:after="0" w:before="200" w:lineRule="auto"/>
        <w:ind w:left="0" w:firstLine="0"/>
        <w:jc w:val="both"/>
        <w:rPr/>
      </w:pPr>
      <w:r w:rsidDel="00000000" w:rsidR="00000000" w:rsidRPr="00000000">
        <w:rPr>
          <w:rtl w:val="0"/>
        </w:rPr>
        <w:t xml:space="preserve">A continuación se presenta la perspectiva del usuario final y del programador, esta representa la funcionalidad que el sistema proporcionará a los usuarios finales, es decir, lo que el sistema debe hacer, sus funciones y servicios que ofrece. Muestra la estructura estática del sistema.</w:t>
      </w:r>
    </w:p>
    <w:p w:rsidR="00000000" w:rsidDel="00000000" w:rsidP="00000000" w:rsidRDefault="00000000" w:rsidRPr="00000000" w14:paraId="0000010F">
      <w:pPr>
        <w:spacing w:after="0" w:before="200" w:lineRule="auto"/>
        <w:ind w:left="0" w:firstLine="0"/>
        <w:jc w:val="both"/>
        <w:rPr>
          <w:b w:val="1"/>
        </w:rPr>
      </w:pPr>
      <w:r w:rsidDel="00000000" w:rsidR="00000000" w:rsidRPr="00000000">
        <w:rPr>
          <w:b w:val="1"/>
          <w:rtl w:val="0"/>
        </w:rPr>
        <w:t xml:space="preserve">Diagrama modelo relacional:</w:t>
      </w:r>
    </w:p>
    <w:p w:rsidR="00000000" w:rsidDel="00000000" w:rsidP="00000000" w:rsidRDefault="00000000" w:rsidRPr="00000000" w14:paraId="00000110">
      <w:pPr>
        <w:spacing w:after="0" w:before="200" w:lineRule="auto"/>
        <w:ind w:left="720" w:hanging="1995.5905511811022"/>
        <w:jc w:val="center"/>
        <w:rPr/>
      </w:pPr>
      <w:r w:rsidDel="00000000" w:rsidR="00000000" w:rsidRPr="00000000">
        <w:rPr/>
        <w:drawing>
          <wp:inline distB="114300" distT="114300" distL="114300" distR="114300">
            <wp:extent cx="5619433" cy="6665136"/>
            <wp:effectExtent b="0" l="0" r="0" t="0"/>
            <wp:docPr id="917435802" name="image10.png"/>
            <a:graphic>
              <a:graphicData uri="http://schemas.openxmlformats.org/drawingml/2006/picture">
                <pic:pic>
                  <pic:nvPicPr>
                    <pic:cNvPr id="0" name="image10.png"/>
                    <pic:cNvPicPr preferRelativeResize="0"/>
                  </pic:nvPicPr>
                  <pic:blipFill>
                    <a:blip r:embed="rId13"/>
                    <a:srcRect b="4706" l="0" r="0" t="0"/>
                    <a:stretch>
                      <a:fillRect/>
                    </a:stretch>
                  </pic:blipFill>
                  <pic:spPr>
                    <a:xfrm>
                      <a:off x="0" y="0"/>
                      <a:ext cx="5619433" cy="6665136"/>
                    </a:xfrm>
                    <a:prstGeom prst="rect"/>
                    <a:ln/>
                  </pic:spPr>
                </pic:pic>
              </a:graphicData>
            </a:graphic>
          </wp:inline>
        </w:drawing>
      </w:r>
      <w:r w:rsidDel="00000000" w:rsidR="00000000" w:rsidRPr="00000000">
        <w:rPr>
          <w:rtl w:val="0"/>
        </w:rPr>
      </w:r>
    </w:p>
    <w:p w:rsidR="00000000" w:rsidDel="00000000" w:rsidP="00000000" w:rsidRDefault="00000000" w:rsidRPr="00000000" w14:paraId="00000111">
      <w:pPr>
        <w:spacing w:before="200" w:lineRule="auto"/>
        <w:ind w:left="0" w:firstLine="0"/>
        <w:jc w:val="both"/>
        <w:rPr>
          <w:b w:val="1"/>
        </w:rPr>
      </w:pPr>
      <w:r w:rsidDel="00000000" w:rsidR="00000000" w:rsidRPr="00000000">
        <w:rPr>
          <w:b w:val="1"/>
          <w:rtl w:val="0"/>
        </w:rPr>
        <w:t xml:space="preserve">Diagrama de secuencia Flujo APP Móvil Match Inmobiliario: </w:t>
      </w:r>
    </w:p>
    <w:p w:rsidR="00000000" w:rsidDel="00000000" w:rsidP="00000000" w:rsidRDefault="00000000" w:rsidRPr="00000000" w14:paraId="00000112">
      <w:pPr>
        <w:spacing w:before="200" w:lineRule="auto"/>
        <w:ind w:left="0" w:firstLine="0"/>
        <w:jc w:val="both"/>
        <w:rPr>
          <w:b w:val="1"/>
        </w:rPr>
      </w:pPr>
      <w:r w:rsidDel="00000000" w:rsidR="00000000" w:rsidRPr="00000000">
        <w:rPr>
          <w:rtl w:val="0"/>
        </w:rPr>
      </w:r>
    </w:p>
    <w:p w:rsidR="00000000" w:rsidDel="00000000" w:rsidP="00000000" w:rsidRDefault="00000000" w:rsidRPr="00000000" w14:paraId="00000113">
      <w:pPr>
        <w:spacing w:after="0" w:before="200" w:lineRule="auto"/>
        <w:ind w:left="0" w:firstLine="0"/>
        <w:jc w:val="both"/>
        <w:rPr/>
      </w:pPr>
      <w:r w:rsidDel="00000000" w:rsidR="00000000" w:rsidRPr="00000000">
        <w:rPr/>
        <w:drawing>
          <wp:inline distB="114300" distT="114300" distL="114300" distR="114300">
            <wp:extent cx="5850890" cy="3759200"/>
            <wp:effectExtent b="12700" l="12700" r="12700" t="12700"/>
            <wp:docPr id="917435812"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5850890" cy="3759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14">
      <w:pPr>
        <w:pStyle w:val="Heading3"/>
        <w:keepLines w:val="1"/>
        <w:spacing w:after="0" w:before="200" w:lineRule="auto"/>
        <w:ind w:left="0" w:firstLine="0"/>
        <w:jc w:val="both"/>
        <w:rPr>
          <w:rFonts w:ascii="Calibri" w:cs="Calibri" w:eastAsia="Calibri" w:hAnsi="Calibri"/>
          <w:b w:val="0"/>
          <w:color w:val="000000"/>
          <w:sz w:val="22"/>
          <w:szCs w:val="22"/>
        </w:rPr>
      </w:pPr>
      <w:bookmarkStart w:colFirst="0" w:colLast="0" w:name="_heading=h.a23gvks1kkov" w:id="43"/>
      <w:bookmarkEnd w:id="43"/>
      <w:r w:rsidDel="00000000" w:rsidR="00000000" w:rsidRPr="00000000">
        <w:rPr>
          <w:rtl w:val="0"/>
        </w:rPr>
      </w:r>
    </w:p>
    <w:p w:rsidR="00000000" w:rsidDel="00000000" w:rsidP="00000000" w:rsidRDefault="00000000" w:rsidRPr="00000000" w14:paraId="00000115">
      <w:pPr>
        <w:pStyle w:val="Heading3"/>
        <w:keepLines w:val="1"/>
        <w:spacing w:after="0" w:before="200" w:lineRule="auto"/>
        <w:ind w:left="0" w:firstLine="0"/>
        <w:jc w:val="both"/>
        <w:rPr>
          <w:rFonts w:ascii="Calibri" w:cs="Calibri" w:eastAsia="Calibri" w:hAnsi="Calibri"/>
          <w:sz w:val="24"/>
          <w:szCs w:val="24"/>
        </w:rPr>
      </w:pPr>
      <w:bookmarkStart w:colFirst="0" w:colLast="0" w:name="_heading=h.jcq40xq8b3v9" w:id="44"/>
      <w:bookmarkEnd w:id="44"/>
      <w:r w:rsidDel="00000000" w:rsidR="00000000" w:rsidRPr="00000000">
        <w:rPr>
          <w:rFonts w:ascii="Calibri" w:cs="Calibri" w:eastAsia="Calibri" w:hAnsi="Calibri"/>
          <w:sz w:val="24"/>
          <w:szCs w:val="24"/>
          <w:rtl w:val="0"/>
        </w:rPr>
        <w:t xml:space="preserve">3.4.3. Vista de procesos</w:t>
      </w:r>
    </w:p>
    <w:p w:rsidR="00000000" w:rsidDel="00000000" w:rsidP="00000000" w:rsidRDefault="00000000" w:rsidRPr="00000000" w14:paraId="00000116">
      <w:pPr>
        <w:spacing w:after="0" w:before="200" w:lineRule="auto"/>
        <w:ind w:left="0" w:firstLine="0"/>
        <w:jc w:val="both"/>
        <w:rPr/>
      </w:pPr>
      <w:r w:rsidDel="00000000" w:rsidR="00000000" w:rsidRPr="00000000">
        <w:rPr>
          <w:rtl w:val="0"/>
        </w:rPr>
        <w:t xml:space="preserve">A continuación se presenta la perspectiva de un diseñador o integrador de sistemas, en él se muestran los aspectos dinámicos del sistema, que explican sus procesos y cómo se comunican. Se describen los aspectos de concurrencia y sincronización del diseño.</w:t>
      </w:r>
    </w:p>
    <w:p w:rsidR="00000000" w:rsidDel="00000000" w:rsidP="00000000" w:rsidRDefault="00000000" w:rsidRPr="00000000" w14:paraId="00000117">
      <w:pPr>
        <w:spacing w:before="200" w:lineRule="auto"/>
        <w:ind w:left="0" w:firstLine="0"/>
        <w:jc w:val="both"/>
        <w:rPr>
          <w:b w:val="1"/>
        </w:rPr>
      </w:pPr>
      <w:r w:rsidDel="00000000" w:rsidR="00000000" w:rsidRPr="00000000">
        <w:rPr>
          <w:rtl w:val="0"/>
        </w:rPr>
      </w:r>
    </w:p>
    <w:p w:rsidR="00000000" w:rsidDel="00000000" w:rsidP="00000000" w:rsidRDefault="00000000" w:rsidRPr="00000000" w14:paraId="00000118">
      <w:pPr>
        <w:spacing w:before="200" w:lineRule="auto"/>
        <w:ind w:left="0" w:firstLine="0"/>
        <w:jc w:val="both"/>
        <w:rPr>
          <w:b w:val="1"/>
        </w:rPr>
      </w:pPr>
      <w:r w:rsidDel="00000000" w:rsidR="00000000" w:rsidRPr="00000000">
        <w:rPr>
          <w:rtl w:val="0"/>
        </w:rPr>
      </w:r>
    </w:p>
    <w:p w:rsidR="00000000" w:rsidDel="00000000" w:rsidP="00000000" w:rsidRDefault="00000000" w:rsidRPr="00000000" w14:paraId="00000119">
      <w:pPr>
        <w:spacing w:before="200" w:lineRule="auto"/>
        <w:ind w:left="0" w:firstLine="0"/>
        <w:jc w:val="both"/>
        <w:rPr>
          <w:b w:val="1"/>
        </w:rPr>
      </w:pPr>
      <w:r w:rsidDel="00000000" w:rsidR="00000000" w:rsidRPr="00000000">
        <w:rPr>
          <w:rtl w:val="0"/>
        </w:rPr>
      </w:r>
    </w:p>
    <w:p w:rsidR="00000000" w:rsidDel="00000000" w:rsidP="00000000" w:rsidRDefault="00000000" w:rsidRPr="00000000" w14:paraId="0000011A">
      <w:pPr>
        <w:spacing w:before="200" w:lineRule="auto"/>
        <w:ind w:left="0" w:firstLine="0"/>
        <w:jc w:val="both"/>
        <w:rPr>
          <w:b w:val="1"/>
        </w:rPr>
      </w:pPr>
      <w:r w:rsidDel="00000000" w:rsidR="00000000" w:rsidRPr="00000000">
        <w:rPr>
          <w:rtl w:val="0"/>
        </w:rPr>
      </w:r>
    </w:p>
    <w:p w:rsidR="00000000" w:rsidDel="00000000" w:rsidP="00000000" w:rsidRDefault="00000000" w:rsidRPr="00000000" w14:paraId="0000011B">
      <w:pPr>
        <w:spacing w:before="200" w:lineRule="auto"/>
        <w:ind w:left="0" w:firstLine="0"/>
        <w:jc w:val="both"/>
        <w:rPr>
          <w:b w:val="1"/>
        </w:rPr>
      </w:pPr>
      <w:r w:rsidDel="00000000" w:rsidR="00000000" w:rsidRPr="00000000">
        <w:rPr>
          <w:rtl w:val="0"/>
        </w:rPr>
      </w:r>
    </w:p>
    <w:p w:rsidR="00000000" w:rsidDel="00000000" w:rsidP="00000000" w:rsidRDefault="00000000" w:rsidRPr="00000000" w14:paraId="0000011C">
      <w:pPr>
        <w:spacing w:before="200" w:lineRule="auto"/>
        <w:ind w:left="0" w:firstLine="0"/>
        <w:jc w:val="both"/>
        <w:rPr>
          <w:b w:val="1"/>
        </w:rPr>
      </w:pPr>
      <w:r w:rsidDel="00000000" w:rsidR="00000000" w:rsidRPr="00000000">
        <w:rPr>
          <w:rtl w:val="0"/>
        </w:rPr>
      </w:r>
    </w:p>
    <w:p w:rsidR="00000000" w:rsidDel="00000000" w:rsidP="00000000" w:rsidRDefault="00000000" w:rsidRPr="00000000" w14:paraId="0000011D">
      <w:pPr>
        <w:spacing w:before="200" w:lineRule="auto"/>
        <w:ind w:left="0" w:firstLine="0"/>
        <w:jc w:val="both"/>
        <w:rPr>
          <w:b w:val="1"/>
        </w:rPr>
      </w:pPr>
      <w:r w:rsidDel="00000000" w:rsidR="00000000" w:rsidRPr="00000000">
        <w:rPr>
          <w:rtl w:val="0"/>
        </w:rPr>
      </w:r>
    </w:p>
    <w:p w:rsidR="00000000" w:rsidDel="00000000" w:rsidP="00000000" w:rsidRDefault="00000000" w:rsidRPr="00000000" w14:paraId="0000011E">
      <w:pPr>
        <w:spacing w:before="200" w:lineRule="auto"/>
        <w:ind w:left="0" w:firstLine="0"/>
        <w:jc w:val="both"/>
        <w:rPr/>
      </w:pPr>
      <w:r w:rsidDel="00000000" w:rsidR="00000000" w:rsidRPr="00000000">
        <w:rPr>
          <w:b w:val="1"/>
          <w:rtl w:val="0"/>
        </w:rPr>
        <w:t xml:space="preserve">Diagrama de actividad Flujo APP Match Inmobiliario:</w:t>
      </w:r>
      <w:r w:rsidDel="00000000" w:rsidR="00000000" w:rsidRPr="00000000">
        <w:rPr>
          <w:rtl w:val="0"/>
        </w:rPr>
        <w:t xml:space="preserve"> </w:t>
      </w:r>
    </w:p>
    <w:p w:rsidR="00000000" w:rsidDel="00000000" w:rsidP="00000000" w:rsidRDefault="00000000" w:rsidRPr="00000000" w14:paraId="0000011F">
      <w:pPr>
        <w:spacing w:after="0" w:before="200" w:lineRule="auto"/>
        <w:ind w:left="-1275.5905511811022" w:hanging="15"/>
        <w:jc w:val="center"/>
        <w:rPr/>
      </w:pPr>
      <w:r w:rsidDel="00000000" w:rsidR="00000000" w:rsidRPr="00000000">
        <w:rPr/>
        <w:drawing>
          <wp:inline distB="114300" distT="114300" distL="114300" distR="114300">
            <wp:extent cx="7388301" cy="3433445"/>
            <wp:effectExtent b="0" l="0" r="0" t="0"/>
            <wp:docPr id="917435808" name="image18.png"/>
            <a:graphic>
              <a:graphicData uri="http://schemas.openxmlformats.org/drawingml/2006/picture">
                <pic:pic>
                  <pic:nvPicPr>
                    <pic:cNvPr id="0" name="image18.png"/>
                    <pic:cNvPicPr preferRelativeResize="0"/>
                  </pic:nvPicPr>
                  <pic:blipFill>
                    <a:blip r:embed="rId15"/>
                    <a:srcRect b="0" l="0" r="7542" t="0"/>
                    <a:stretch>
                      <a:fillRect/>
                    </a:stretch>
                  </pic:blipFill>
                  <pic:spPr>
                    <a:xfrm rot="16200000">
                      <a:off x="0" y="0"/>
                      <a:ext cx="7388301" cy="3433445"/>
                    </a:xfrm>
                    <a:prstGeom prst="rect"/>
                    <a:ln/>
                  </pic:spPr>
                </pic:pic>
              </a:graphicData>
            </a:graphic>
          </wp:inline>
        </w:drawing>
      </w:r>
      <w:r w:rsidDel="00000000" w:rsidR="00000000" w:rsidRPr="00000000">
        <w:rPr>
          <w:rtl w:val="0"/>
        </w:rPr>
      </w:r>
    </w:p>
    <w:p w:rsidR="00000000" w:rsidDel="00000000" w:rsidP="00000000" w:rsidRDefault="00000000" w:rsidRPr="00000000" w14:paraId="00000120">
      <w:pPr>
        <w:spacing w:after="0" w:before="200" w:lineRule="auto"/>
        <w:ind w:left="0" w:firstLine="0"/>
        <w:jc w:val="both"/>
        <w:rPr/>
      </w:pPr>
      <w:r w:rsidDel="00000000" w:rsidR="00000000" w:rsidRPr="00000000">
        <w:rPr>
          <w:rtl w:val="0"/>
        </w:rPr>
      </w:r>
    </w:p>
    <w:p w:rsidR="00000000" w:rsidDel="00000000" w:rsidP="00000000" w:rsidRDefault="00000000" w:rsidRPr="00000000" w14:paraId="00000121">
      <w:pPr>
        <w:pStyle w:val="Heading3"/>
        <w:keepLines w:val="1"/>
        <w:spacing w:after="0" w:before="200" w:lineRule="auto"/>
        <w:ind w:left="0" w:firstLine="0"/>
        <w:jc w:val="both"/>
        <w:rPr>
          <w:rFonts w:ascii="Calibri" w:cs="Calibri" w:eastAsia="Calibri" w:hAnsi="Calibri"/>
          <w:sz w:val="24"/>
          <w:szCs w:val="24"/>
        </w:rPr>
      </w:pPr>
      <w:bookmarkStart w:colFirst="0" w:colLast="0" w:name="_heading=h.4yuw54ebb8eu" w:id="45"/>
      <w:bookmarkEnd w:id="45"/>
      <w:r w:rsidDel="00000000" w:rsidR="00000000" w:rsidRPr="00000000">
        <w:rPr>
          <w:rFonts w:ascii="Calibri" w:cs="Calibri" w:eastAsia="Calibri" w:hAnsi="Calibri"/>
          <w:sz w:val="24"/>
          <w:szCs w:val="24"/>
          <w:rtl w:val="0"/>
        </w:rPr>
        <w:t xml:space="preserve">3.4.4. Vista de desarrollo</w:t>
      </w:r>
    </w:p>
    <w:p w:rsidR="00000000" w:rsidDel="00000000" w:rsidP="00000000" w:rsidRDefault="00000000" w:rsidRPr="00000000" w14:paraId="00000122">
      <w:pPr>
        <w:spacing w:after="0" w:before="200" w:lineRule="auto"/>
        <w:ind w:left="0" w:firstLine="0"/>
        <w:jc w:val="both"/>
        <w:rPr/>
      </w:pPr>
      <w:r w:rsidDel="00000000" w:rsidR="00000000" w:rsidRPr="00000000">
        <w:rPr>
          <w:rtl w:val="0"/>
        </w:rPr>
        <w:t xml:space="preserve">A continuación se presenta la perspectiva del administrador de software y del programador, en él nos preocupamos de la gestión del software, enfocándonos en la administración de los artefactos de software, y mostrando cómo está dividido el sistema, sus componentes y las dependencias que hay entre ellos.</w:t>
      </w:r>
    </w:p>
    <w:p w:rsidR="00000000" w:rsidDel="00000000" w:rsidP="00000000" w:rsidRDefault="00000000" w:rsidRPr="00000000" w14:paraId="00000123">
      <w:pPr>
        <w:spacing w:before="200" w:lineRule="auto"/>
        <w:ind w:left="0" w:firstLine="0"/>
        <w:jc w:val="both"/>
        <w:rPr>
          <w:b w:val="1"/>
        </w:rPr>
      </w:pPr>
      <w:r w:rsidDel="00000000" w:rsidR="00000000" w:rsidRPr="00000000">
        <w:rPr>
          <w:b w:val="1"/>
          <w:rtl w:val="0"/>
        </w:rPr>
        <w:t xml:space="preserve">Diagrama de componentes: </w:t>
      </w:r>
    </w:p>
    <w:p w:rsidR="00000000" w:rsidDel="00000000" w:rsidP="00000000" w:rsidRDefault="00000000" w:rsidRPr="00000000" w14:paraId="00000124">
      <w:pPr>
        <w:spacing w:after="0" w:before="200" w:lineRule="auto"/>
        <w:ind w:left="141.73228346456688" w:firstLine="0"/>
        <w:jc w:val="both"/>
        <w:rPr/>
      </w:pPr>
      <w:r w:rsidDel="00000000" w:rsidR="00000000" w:rsidRPr="00000000">
        <w:rPr/>
        <w:drawing>
          <wp:inline distB="114300" distT="114300" distL="114300" distR="114300">
            <wp:extent cx="5850890" cy="2489200"/>
            <wp:effectExtent b="12700" l="12700" r="12700" t="12700"/>
            <wp:docPr id="917435820"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5850890" cy="2489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5">
      <w:pPr>
        <w:spacing w:before="200" w:lineRule="auto"/>
        <w:ind w:left="0" w:firstLine="0"/>
        <w:jc w:val="both"/>
        <w:rPr>
          <w:b w:val="1"/>
        </w:rPr>
      </w:pPr>
      <w:r w:rsidDel="00000000" w:rsidR="00000000" w:rsidRPr="00000000">
        <w:rPr>
          <w:b w:val="1"/>
          <w:rtl w:val="0"/>
        </w:rPr>
        <w:t xml:space="preserve">Diagrama de paquetes: </w:t>
      </w:r>
    </w:p>
    <w:p w:rsidR="00000000" w:rsidDel="00000000" w:rsidP="00000000" w:rsidRDefault="00000000" w:rsidRPr="00000000" w14:paraId="00000126">
      <w:pPr>
        <w:spacing w:before="200" w:lineRule="auto"/>
        <w:ind w:left="0" w:firstLine="0"/>
        <w:jc w:val="both"/>
        <w:rPr/>
      </w:pPr>
      <w:r w:rsidDel="00000000" w:rsidR="00000000" w:rsidRPr="00000000">
        <w:rPr/>
        <w:drawing>
          <wp:inline distB="114300" distT="114300" distL="114300" distR="114300">
            <wp:extent cx="5850890" cy="3416300"/>
            <wp:effectExtent b="12700" l="12700" r="12700" t="12700"/>
            <wp:docPr id="91743581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850890" cy="3416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7">
      <w:pPr>
        <w:pStyle w:val="Heading3"/>
        <w:keepLines w:val="1"/>
        <w:spacing w:after="0" w:before="200" w:lineRule="auto"/>
        <w:ind w:left="0" w:firstLine="0"/>
        <w:jc w:val="both"/>
        <w:rPr>
          <w:rFonts w:ascii="Calibri" w:cs="Calibri" w:eastAsia="Calibri" w:hAnsi="Calibri"/>
          <w:sz w:val="24"/>
          <w:szCs w:val="24"/>
        </w:rPr>
      </w:pPr>
      <w:bookmarkStart w:colFirst="0" w:colLast="0" w:name="_heading=h.6zff3a1qbaje" w:id="46"/>
      <w:bookmarkEnd w:id="46"/>
      <w:r w:rsidDel="00000000" w:rsidR="00000000" w:rsidRPr="00000000">
        <w:rPr>
          <w:rFonts w:ascii="Calibri" w:cs="Calibri" w:eastAsia="Calibri" w:hAnsi="Calibri"/>
          <w:sz w:val="24"/>
          <w:szCs w:val="24"/>
          <w:rtl w:val="0"/>
        </w:rPr>
        <w:t xml:space="preserve">3.4.5. Vista física</w:t>
      </w:r>
    </w:p>
    <w:p w:rsidR="00000000" w:rsidDel="00000000" w:rsidP="00000000" w:rsidRDefault="00000000" w:rsidRPr="00000000" w14:paraId="00000128">
      <w:pPr>
        <w:spacing w:after="0" w:before="200" w:lineRule="auto"/>
        <w:ind w:left="0" w:firstLine="0"/>
        <w:jc w:val="both"/>
        <w:rPr/>
      </w:pPr>
      <w:r w:rsidDel="00000000" w:rsidR="00000000" w:rsidRPr="00000000">
        <w:rPr>
          <w:rtl w:val="0"/>
        </w:rPr>
        <w:t xml:space="preserve">A continuación se presenta la perspectiva de un diseñador o ingeniero de sistemas, en ella mostraremos la topología de los componentes físicos del sistema, su comunicación, y las conexiones que conforman la solución y sus servicios. Muestra el despliegue de la aplicación en la red de computadoras. Describe el mapeo del software en el hardware y refleja los aspectos de distribución.</w:t>
      </w:r>
    </w:p>
    <w:p w:rsidR="00000000" w:rsidDel="00000000" w:rsidP="00000000" w:rsidRDefault="00000000" w:rsidRPr="00000000" w14:paraId="00000129">
      <w:pPr>
        <w:spacing w:before="200" w:lineRule="auto"/>
        <w:ind w:left="0" w:firstLine="0"/>
        <w:jc w:val="both"/>
        <w:rPr>
          <w:b w:val="1"/>
        </w:rPr>
      </w:pPr>
      <w:r w:rsidDel="00000000" w:rsidR="00000000" w:rsidRPr="00000000">
        <w:rPr>
          <w:b w:val="1"/>
          <w:rtl w:val="0"/>
        </w:rPr>
        <w:t xml:space="preserve">Diagrama de despliegue: </w:t>
      </w:r>
    </w:p>
    <w:p w:rsidR="00000000" w:rsidDel="00000000" w:rsidP="00000000" w:rsidRDefault="00000000" w:rsidRPr="00000000" w14:paraId="0000012A">
      <w:pPr>
        <w:spacing w:before="200" w:lineRule="auto"/>
        <w:ind w:left="0" w:firstLine="0"/>
        <w:jc w:val="both"/>
        <w:rPr>
          <w:b w:val="1"/>
        </w:rPr>
      </w:pPr>
      <w:r w:rsidDel="00000000" w:rsidR="00000000" w:rsidRPr="00000000">
        <w:rPr>
          <w:rtl w:val="0"/>
        </w:rPr>
      </w:r>
    </w:p>
    <w:p w:rsidR="00000000" w:rsidDel="00000000" w:rsidP="00000000" w:rsidRDefault="00000000" w:rsidRPr="00000000" w14:paraId="0000012B">
      <w:pPr>
        <w:spacing w:before="200" w:lineRule="auto"/>
        <w:ind w:left="0" w:firstLine="0"/>
        <w:jc w:val="both"/>
        <w:rPr/>
      </w:pPr>
      <w:r w:rsidDel="00000000" w:rsidR="00000000" w:rsidRPr="00000000">
        <w:rPr/>
        <w:drawing>
          <wp:inline distB="114300" distT="114300" distL="114300" distR="114300">
            <wp:extent cx="6138466" cy="2239440"/>
            <wp:effectExtent b="12700" l="12700" r="12700" t="12700"/>
            <wp:docPr id="917435813"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6138466" cy="223944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2C">
      <w:pPr>
        <w:spacing w:before="200" w:lineRule="auto"/>
        <w:ind w:left="0" w:firstLine="0"/>
        <w:jc w:val="both"/>
        <w:rPr/>
      </w:pPr>
      <w:r w:rsidDel="00000000" w:rsidR="00000000" w:rsidRPr="00000000">
        <w:rPr>
          <w:rtl w:val="0"/>
        </w:rPr>
      </w:r>
    </w:p>
    <w:p w:rsidR="00000000" w:rsidDel="00000000" w:rsidP="00000000" w:rsidRDefault="00000000" w:rsidRPr="00000000" w14:paraId="0000012D">
      <w:pPr>
        <w:spacing w:before="200" w:lineRule="auto"/>
        <w:ind w:left="0" w:firstLine="0"/>
        <w:jc w:val="both"/>
        <w:rPr/>
      </w:pPr>
      <w:r w:rsidDel="00000000" w:rsidR="00000000" w:rsidRPr="00000000">
        <w:rPr>
          <w:rtl w:val="0"/>
        </w:rPr>
      </w:r>
    </w:p>
    <w:p w:rsidR="00000000" w:rsidDel="00000000" w:rsidP="00000000" w:rsidRDefault="00000000" w:rsidRPr="00000000" w14:paraId="0000012E">
      <w:pPr>
        <w:spacing w:before="200" w:lineRule="auto"/>
        <w:ind w:left="0" w:firstLine="0"/>
        <w:jc w:val="both"/>
        <w:rPr/>
      </w:pPr>
      <w:r w:rsidDel="00000000" w:rsidR="00000000" w:rsidRPr="00000000">
        <w:rPr>
          <w:rtl w:val="0"/>
        </w:rPr>
      </w:r>
    </w:p>
    <w:p w:rsidR="00000000" w:rsidDel="00000000" w:rsidP="00000000" w:rsidRDefault="00000000" w:rsidRPr="00000000" w14:paraId="0000012F">
      <w:pPr>
        <w:spacing w:before="200" w:lineRule="auto"/>
        <w:ind w:left="0" w:firstLine="0"/>
        <w:jc w:val="both"/>
        <w:rPr/>
      </w:pPr>
      <w:r w:rsidDel="00000000" w:rsidR="00000000" w:rsidRPr="00000000">
        <w:rPr>
          <w:rtl w:val="0"/>
        </w:rPr>
      </w:r>
    </w:p>
    <w:p w:rsidR="00000000" w:rsidDel="00000000" w:rsidP="00000000" w:rsidRDefault="00000000" w:rsidRPr="00000000" w14:paraId="00000130">
      <w:pPr>
        <w:spacing w:before="200" w:lineRule="auto"/>
        <w:ind w:left="0" w:firstLine="0"/>
        <w:jc w:val="both"/>
        <w:rPr/>
      </w:pPr>
      <w:r w:rsidDel="00000000" w:rsidR="00000000" w:rsidRPr="00000000">
        <w:rPr>
          <w:rtl w:val="0"/>
        </w:rPr>
      </w:r>
    </w:p>
    <w:p w:rsidR="00000000" w:rsidDel="00000000" w:rsidP="00000000" w:rsidRDefault="00000000" w:rsidRPr="00000000" w14:paraId="00000131">
      <w:pPr>
        <w:pStyle w:val="Heading1"/>
        <w:spacing w:before="200" w:lineRule="auto"/>
        <w:jc w:val="both"/>
        <w:rPr/>
      </w:pPr>
      <w:bookmarkStart w:colFirst="0" w:colLast="0" w:name="_heading=h.rnrsq5aeptke" w:id="47"/>
      <w:bookmarkEnd w:id="47"/>
      <w:r w:rsidDel="00000000" w:rsidR="00000000" w:rsidRPr="00000000">
        <w:rPr>
          <w:rFonts w:ascii="Calibri" w:cs="Calibri" w:eastAsia="Calibri" w:hAnsi="Calibri"/>
          <w:rtl w:val="0"/>
        </w:rPr>
        <w:t xml:space="preserve">4.</w:t>
        <w:tab/>
        <w:t xml:space="preserve">Vista general - Aplicación móvil Match Inmobiliario</w:t>
      </w:r>
      <w:r w:rsidDel="00000000" w:rsidR="00000000" w:rsidRPr="00000000">
        <w:rPr>
          <w:rtl w:val="0"/>
        </w:rPr>
      </w:r>
    </w:p>
    <w:p w:rsidR="00000000" w:rsidDel="00000000" w:rsidP="00000000" w:rsidRDefault="00000000" w:rsidRPr="00000000" w14:paraId="00000132">
      <w:pPr>
        <w:spacing w:before="200" w:lineRule="auto"/>
        <w:jc w:val="both"/>
        <w:rPr/>
      </w:pPr>
      <w:r w:rsidDel="00000000" w:rsidR="00000000" w:rsidRPr="00000000">
        <w:rPr>
          <w:rtl w:val="0"/>
        </w:rPr>
        <w:t xml:space="preserve">En las siguientes imágenes se puede observar algunas vistas de la aplicación y opciones las cuales tienen como propósito hacer funcional el proyecto.</w:t>
      </w:r>
    </w:p>
    <w:p w:rsidR="00000000" w:rsidDel="00000000" w:rsidP="00000000" w:rsidRDefault="00000000" w:rsidRPr="00000000" w14:paraId="00000133">
      <w:pPr>
        <w:spacing w:after="0" w:before="200" w:lineRule="auto"/>
        <w:ind w:left="0" w:firstLine="0"/>
        <w:jc w:val="both"/>
        <w:rPr/>
      </w:pPr>
      <w:r w:rsidDel="00000000" w:rsidR="00000000" w:rsidRPr="00000000">
        <w:rPr>
          <w:rtl w:val="0"/>
        </w:rPr>
        <w:t xml:space="preserve">En esta vista se observa el login de la aplicación, configuración de la cuenta y preferencias, el inicio con coincidencias encontradas, filtros de búsqueda y búsqueda por mapa.</w:t>
      </w:r>
    </w:p>
    <w:p w:rsidR="00000000" w:rsidDel="00000000" w:rsidP="00000000" w:rsidRDefault="00000000" w:rsidRPr="00000000" w14:paraId="00000134">
      <w:pPr>
        <w:spacing w:after="0" w:before="200" w:lineRule="auto"/>
        <w:ind w:left="0" w:firstLine="0"/>
        <w:jc w:val="both"/>
        <w:rPr/>
      </w:pPr>
      <w:r w:rsidDel="00000000" w:rsidR="00000000" w:rsidRPr="00000000">
        <w:rPr/>
        <w:drawing>
          <wp:inline distB="114300" distT="114300" distL="114300" distR="114300">
            <wp:extent cx="1363028" cy="2776914"/>
            <wp:effectExtent b="12700" l="12700" r="12700" t="12700"/>
            <wp:docPr id="917435805" name="image5.png"/>
            <a:graphic>
              <a:graphicData uri="http://schemas.openxmlformats.org/drawingml/2006/picture">
                <pic:pic>
                  <pic:nvPicPr>
                    <pic:cNvPr id="0" name="image5.png"/>
                    <pic:cNvPicPr preferRelativeResize="0"/>
                  </pic:nvPicPr>
                  <pic:blipFill>
                    <a:blip r:embed="rId19"/>
                    <a:srcRect b="5551" l="0" r="0" t="3301"/>
                    <a:stretch>
                      <a:fillRect/>
                    </a:stretch>
                  </pic:blipFill>
                  <pic:spPr>
                    <a:xfrm>
                      <a:off x="0" y="0"/>
                      <a:ext cx="1363028" cy="2776914"/>
                    </a:xfrm>
                    <a:prstGeom prst="rect"/>
                    <a:ln w="12700">
                      <a:solidFill>
                        <a:srgbClr val="000000"/>
                      </a:solidFill>
                      <a:prstDash val="solid"/>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273793" cy="2794739"/>
            <wp:effectExtent b="12700" l="12700" r="12700" t="12700"/>
            <wp:docPr id="917435804"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1273793" cy="2794739"/>
                    </a:xfrm>
                    <a:prstGeom prst="rect"/>
                    <a:ln w="12700">
                      <a:solidFill>
                        <a:srgbClr val="000000"/>
                      </a:solidFill>
                      <a:prstDash val="solid"/>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235110" cy="2785214"/>
            <wp:effectExtent b="12700" l="12700" r="12700" t="12700"/>
            <wp:docPr id="917435814"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1235110" cy="2785214"/>
                    </a:xfrm>
                    <a:prstGeom prst="rect"/>
                    <a:ln w="12700">
                      <a:solidFill>
                        <a:srgbClr val="000000"/>
                      </a:solidFill>
                      <a:prstDash val="solid"/>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1232921" cy="2785214"/>
            <wp:effectExtent b="12700" l="12700" r="12700" t="12700"/>
            <wp:docPr id="917435819"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1232921" cy="2785214"/>
                    </a:xfrm>
                    <a:prstGeom prst="rect"/>
                    <a:ln w="12700">
                      <a:solidFill>
                        <a:srgbClr val="000000"/>
                      </a:solidFill>
                      <a:prstDash val="solid"/>
                    </a:ln>
                  </pic:spPr>
                </pic:pic>
              </a:graphicData>
            </a:graphic>
          </wp:inline>
        </w:drawing>
      </w:r>
      <w:r w:rsidDel="00000000" w:rsidR="00000000" w:rsidRPr="00000000">
        <w:rPr/>
        <w:drawing>
          <wp:inline distB="114300" distT="114300" distL="114300" distR="114300">
            <wp:extent cx="4982964" cy="3459831"/>
            <wp:effectExtent b="12700" l="12700" r="12700" t="12700"/>
            <wp:docPr id="917435810" name="image7.png"/>
            <a:graphic>
              <a:graphicData uri="http://schemas.openxmlformats.org/drawingml/2006/picture">
                <pic:pic>
                  <pic:nvPicPr>
                    <pic:cNvPr id="0" name="image7.png"/>
                    <pic:cNvPicPr preferRelativeResize="0"/>
                  </pic:nvPicPr>
                  <pic:blipFill>
                    <a:blip r:embed="rId23"/>
                    <a:srcRect b="0" l="0" r="0" t="0"/>
                    <a:stretch>
                      <a:fillRect/>
                    </a:stretch>
                  </pic:blipFill>
                  <pic:spPr>
                    <a:xfrm>
                      <a:off x="0" y="0"/>
                      <a:ext cx="4982964" cy="345983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35">
      <w:pPr>
        <w:spacing w:after="0" w:before="200" w:lineRule="auto"/>
        <w:ind w:left="0" w:firstLine="0"/>
        <w:jc w:val="both"/>
        <w:rPr/>
      </w:pPr>
      <w:r w:rsidDel="00000000" w:rsidR="00000000" w:rsidRPr="00000000">
        <w:rPr>
          <w:rtl w:val="0"/>
        </w:rPr>
      </w:r>
    </w:p>
    <w:p w:rsidR="00000000" w:rsidDel="00000000" w:rsidP="00000000" w:rsidRDefault="00000000" w:rsidRPr="00000000" w14:paraId="00000136">
      <w:pPr>
        <w:spacing w:after="0" w:before="200" w:lineRule="auto"/>
        <w:ind w:left="0" w:firstLine="0"/>
        <w:jc w:val="both"/>
        <w:rPr/>
      </w:pPr>
      <w:r w:rsidDel="00000000" w:rsidR="00000000" w:rsidRPr="00000000">
        <w:rPr>
          <w:rtl w:val="0"/>
        </w:rPr>
      </w:r>
    </w:p>
    <w:p w:rsidR="00000000" w:rsidDel="00000000" w:rsidP="00000000" w:rsidRDefault="00000000" w:rsidRPr="00000000" w14:paraId="00000137">
      <w:pPr>
        <w:spacing w:after="0" w:before="200" w:lineRule="auto"/>
        <w:ind w:left="0" w:firstLine="0"/>
        <w:jc w:val="both"/>
        <w:rPr/>
      </w:pPr>
      <w:r w:rsidDel="00000000" w:rsidR="00000000" w:rsidRPr="00000000">
        <w:rPr>
          <w:rtl w:val="0"/>
        </w:rPr>
      </w:r>
    </w:p>
    <w:p w:rsidR="00000000" w:rsidDel="00000000" w:rsidP="00000000" w:rsidRDefault="00000000" w:rsidRPr="00000000" w14:paraId="00000138">
      <w:pPr>
        <w:spacing w:after="0" w:before="200" w:lineRule="auto"/>
        <w:ind w:left="0" w:firstLine="0"/>
        <w:jc w:val="both"/>
        <w:rPr/>
      </w:pPr>
      <w:r w:rsidDel="00000000" w:rsidR="00000000" w:rsidRPr="00000000">
        <w:rPr>
          <w:rtl w:val="0"/>
        </w:rPr>
      </w:r>
    </w:p>
    <w:p w:rsidR="00000000" w:rsidDel="00000000" w:rsidP="00000000" w:rsidRDefault="00000000" w:rsidRPr="00000000" w14:paraId="00000139">
      <w:pPr>
        <w:spacing w:after="0" w:before="200" w:lineRule="auto"/>
        <w:ind w:left="0" w:firstLine="0"/>
        <w:jc w:val="both"/>
        <w:rPr/>
      </w:pPr>
      <w:r w:rsidDel="00000000" w:rsidR="00000000" w:rsidRPr="00000000">
        <w:rPr>
          <w:rtl w:val="0"/>
        </w:rPr>
      </w:r>
    </w:p>
    <w:p w:rsidR="00000000" w:rsidDel="00000000" w:rsidP="00000000" w:rsidRDefault="00000000" w:rsidRPr="00000000" w14:paraId="0000013A">
      <w:pPr>
        <w:spacing w:after="0" w:before="200" w:lineRule="auto"/>
        <w:ind w:left="0" w:firstLine="0"/>
        <w:jc w:val="both"/>
        <w:rPr/>
      </w:pPr>
      <w:r w:rsidDel="00000000" w:rsidR="00000000" w:rsidRPr="00000000">
        <w:rPr>
          <w:rtl w:val="0"/>
        </w:rPr>
        <w:t xml:space="preserve">Links de Referencias:</w:t>
      </w:r>
    </w:p>
    <w:p w:rsidR="00000000" w:rsidDel="00000000" w:rsidP="00000000" w:rsidRDefault="00000000" w:rsidRPr="00000000" w14:paraId="0000013B">
      <w:pPr>
        <w:spacing w:after="0" w:lineRule="auto"/>
        <w:ind w:left="1440" w:firstLine="0"/>
        <w:jc w:val="both"/>
        <w:rPr/>
      </w:pPr>
      <w:r w:rsidDel="00000000" w:rsidR="00000000" w:rsidRPr="00000000">
        <w:rPr>
          <w:rtl w:val="0"/>
        </w:rPr>
      </w:r>
    </w:p>
    <w:p w:rsidR="00000000" w:rsidDel="00000000" w:rsidP="00000000" w:rsidRDefault="00000000" w:rsidRPr="00000000" w14:paraId="0000013C">
      <w:pPr>
        <w:numPr>
          <w:ilvl w:val="0"/>
          <w:numId w:val="21"/>
        </w:numPr>
        <w:ind w:left="1440" w:hanging="360"/>
      </w:pPr>
      <w:hyperlink r:id="rId24">
        <w:r w:rsidDel="00000000" w:rsidR="00000000" w:rsidRPr="00000000">
          <w:rPr>
            <w:color w:val="1155cc"/>
            <w:u w:val="single"/>
            <w:rtl w:val="0"/>
          </w:rPr>
          <w:t xml:space="preserve">https://jarroba.com/modelo-41-vistas-de-kruchten-para-dummies/</w:t>
        </w:r>
      </w:hyperlink>
      <w:r w:rsidDel="00000000" w:rsidR="00000000" w:rsidRPr="00000000">
        <w:rPr>
          <w:rtl w:val="0"/>
        </w:rPr>
        <w:t xml:space="preserve"> (modelo 4+1)</w:t>
      </w:r>
    </w:p>
    <w:sectPr>
      <w:headerReference r:id="rId25" w:type="default"/>
      <w:headerReference r:id="rId26" w:type="first"/>
      <w:footerReference r:id="rId27" w:type="default"/>
      <w:pgSz w:h="15840" w:w="12240" w:orient="portrait"/>
      <w:pgMar w:bottom="823" w:top="1417" w:left="1701" w:right="1325"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2">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D">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rtl w:val="0"/>
      </w:rPr>
      <w:t xml:space="preserve">Especificaciones de Requerimientos de software para el proyecto Match Inmobiliario</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wp:posOffset>
          </wp:positionH>
          <wp:positionV relativeFrom="paragraph">
            <wp:posOffset>-95243</wp:posOffset>
          </wp:positionV>
          <wp:extent cx="932815" cy="231775"/>
          <wp:effectExtent b="0" l="0" r="0" t="0"/>
          <wp:wrapSquare wrapText="bothSides" distB="0" distT="0" distL="114300" distR="114300"/>
          <wp:docPr id="917435809"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3E">
    <w:pPr>
      <w:pBdr>
        <w:top w:space="0" w:sz="0" w:val="nil"/>
        <w:left w:space="0" w:sz="0" w:val="nil"/>
        <w:bottom w:color="000000" w:space="1" w:sz="4" w:val="single"/>
        <w:right w:space="0" w:sz="0" w:val="nil"/>
        <w:between w:space="0" w:sz="0" w:val="nil"/>
      </w:pBdr>
      <w:tabs>
        <w:tab w:val="center" w:leader="none" w:pos="4419"/>
        <w:tab w:val="right" w:leader="none" w:pos="8838"/>
      </w:tabs>
      <w:spacing w:after="0" w:line="240" w:lineRule="auto"/>
      <w:jc w:val="right"/>
      <w:rPr>
        <w:color w:val="000000"/>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tabs>
        <w:tab w:val="center" w:leader="none" w:pos="4419"/>
        <w:tab w:val="right" w:leader="none" w:pos="8838"/>
      </w:tabs>
      <w:spacing w:after="0" w:line="240" w:lineRule="auto"/>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40">
    <w:pPr>
      <w:spacing w:after="0" w:lineRule="auto"/>
      <w:jc w:val="center"/>
      <w:rPr/>
    </w:pPr>
    <w:r w:rsidDel="00000000" w:rsidR="00000000" w:rsidRPr="00000000">
      <w:rPr/>
      <w:drawing>
        <wp:inline distB="114300" distT="114300" distL="114300" distR="114300">
          <wp:extent cx="4299291" cy="949642"/>
          <wp:effectExtent b="0" l="0" r="0" t="0"/>
          <wp:docPr id="917435811" name="image9.png"/>
          <a:graphic>
            <a:graphicData uri="http://schemas.openxmlformats.org/drawingml/2006/picture">
              <pic:pic>
                <pic:nvPicPr>
                  <pic:cNvPr id="0" name="image9.png"/>
                  <pic:cNvPicPr preferRelativeResize="0"/>
                </pic:nvPicPr>
                <pic:blipFill>
                  <a:blip r:embed="rId1"/>
                  <a:srcRect b="0" l="0" r="0" t="0"/>
                  <a:stretch>
                    <a:fillRect/>
                  </a:stretch>
                </pic:blipFill>
                <pic:spPr>
                  <a:xfrm>
                    <a:off x="0" y="0"/>
                    <a:ext cx="4299291" cy="949642"/>
                  </a:xfrm>
                  <a:prstGeom prst="rect"/>
                  <a:ln/>
                </pic:spPr>
              </pic:pic>
            </a:graphicData>
          </a:graphic>
        </wp:inline>
      </w:drawing>
    </w:r>
    <w:r w:rsidDel="00000000" w:rsidR="00000000" w:rsidRPr="00000000">
      <w:rPr>
        <w:rtl w:val="0"/>
      </w:rPr>
    </w:r>
  </w:p>
  <w:p w:rsidR="00000000" w:rsidDel="00000000" w:rsidP="00000000" w:rsidRDefault="00000000" w:rsidRPr="00000000" w14:paraId="00000141">
    <w:pPr>
      <w:jc w:val="center"/>
      <w:rPr/>
    </w:pPr>
    <w:r w:rsidDel="00000000" w:rsidR="00000000" w:rsidRPr="00000000">
      <w:rPr>
        <w:smallCaps w:val="1"/>
        <w:rtl w:val="0"/>
      </w:rPr>
      <w:t xml:space="preserve">DUOC UC - ESCUELA DE INFORMÁTICA Y TELECOMUNICACIONES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spacing w:after="60" w:before="240" w:line="240" w:lineRule="auto"/>
      <w:ind w:left="1287" w:hanging="720"/>
    </w:pPr>
    <w:rPr>
      <w:rFonts w:ascii="Cambria" w:cs="Cambria" w:eastAsia="Cambria" w:hAnsi="Cambria"/>
      <w:b w:val="1"/>
      <w:color w:val="548dd4"/>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555BA9"/>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iPriority w:val="9"/>
    <w:unhideWhenUsed w:val="1"/>
    <w:qFormat w:val="1"/>
    <w:rsid w:val="00052E1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Normal"/>
    <w:next w:val="Normal"/>
    <w:link w:val="Ttulo3Car"/>
    <w:uiPriority w:val="9"/>
    <w:unhideWhenUsed w:val="1"/>
    <w:qFormat w:val="1"/>
    <w:rsid w:val="002E3F8E"/>
    <w:pPr>
      <w:keepNext w:val="1"/>
      <w:tabs>
        <w:tab w:val="num" w:pos="567"/>
        <w:tab w:val="num" w:pos="1920"/>
      </w:tabs>
      <w:spacing w:after="60" w:before="240" w:line="240" w:lineRule="auto"/>
      <w:ind w:left="1287" w:hanging="720"/>
      <w:outlineLvl w:val="2"/>
    </w:pPr>
    <w:rPr>
      <w:rFonts w:cs="Arial" w:eastAsia="Times New Roman" w:asciiTheme="majorHAnsi" w:hAnsiTheme="majorHAnsi"/>
      <w:b w:val="1"/>
      <w:bCs w:val="1"/>
      <w:color w:val="548dd4" w:themeColor="text2" w:themeTint="000099"/>
      <w:sz w:val="26"/>
      <w:szCs w:val="26"/>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table" w:styleId="TableNormal3"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893114"/>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93114"/>
  </w:style>
  <w:style w:type="paragraph" w:styleId="Piedepgina">
    <w:name w:val="footer"/>
    <w:basedOn w:val="Normal"/>
    <w:link w:val="PiedepginaCar"/>
    <w:uiPriority w:val="99"/>
    <w:unhideWhenUsed w:val="1"/>
    <w:rsid w:val="00893114"/>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93114"/>
  </w:style>
  <w:style w:type="paragraph" w:styleId="Textodeglobo">
    <w:name w:val="Balloon Text"/>
    <w:basedOn w:val="Normal"/>
    <w:link w:val="TextodegloboCar"/>
    <w:uiPriority w:val="99"/>
    <w:semiHidden w:val="1"/>
    <w:unhideWhenUsed w:val="1"/>
    <w:rsid w:val="00893114"/>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93114"/>
    <w:rPr>
      <w:rFonts w:ascii="Tahoma" w:cs="Tahoma" w:hAnsi="Tahoma"/>
      <w:sz w:val="16"/>
      <w:szCs w:val="16"/>
    </w:rPr>
  </w:style>
  <w:style w:type="character" w:styleId="Ttulo1Car" w:customStyle="1">
    <w:name w:val="Título 1 Car"/>
    <w:basedOn w:val="Fuentedeprrafopredeter"/>
    <w:link w:val="Ttulo1"/>
    <w:uiPriority w:val="9"/>
    <w:rsid w:val="00555BA9"/>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052E1B"/>
    <w:rPr>
      <w:rFonts w:asciiTheme="majorHAnsi" w:cstheme="majorBidi" w:eastAsiaTheme="majorEastAsia" w:hAnsiTheme="majorHAnsi"/>
      <w:b w:val="1"/>
      <w:bCs w:val="1"/>
      <w:color w:val="4f81bd" w:themeColor="accent1"/>
      <w:sz w:val="26"/>
      <w:szCs w:val="26"/>
    </w:rPr>
  </w:style>
  <w:style w:type="table" w:styleId="Tablaconcuadrcula">
    <w:name w:val="Table Grid"/>
    <w:basedOn w:val="Tablanormal"/>
    <w:uiPriority w:val="59"/>
    <w:rsid w:val="00052E1B"/>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Sinespaciado">
    <w:name w:val="No Spacing"/>
    <w:link w:val="SinespaciadoCar"/>
    <w:uiPriority w:val="1"/>
    <w:qFormat w:val="1"/>
    <w:rsid w:val="00C82195"/>
    <w:pPr>
      <w:spacing w:after="0" w:line="240" w:lineRule="auto"/>
    </w:pPr>
  </w:style>
  <w:style w:type="character" w:styleId="SinespaciadoCar" w:customStyle="1">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val="1"/>
    <w:unhideWhenUsed w:val="1"/>
    <w:qFormat w:val="1"/>
    <w:rsid w:val="00C82195"/>
    <w:pPr>
      <w:outlineLvl w:val="9"/>
    </w:pPr>
  </w:style>
  <w:style w:type="paragraph" w:styleId="TDC1">
    <w:name w:val="toc 1"/>
    <w:basedOn w:val="Normal"/>
    <w:next w:val="Normal"/>
    <w:autoRedefine w:val="1"/>
    <w:uiPriority w:val="39"/>
    <w:unhideWhenUsed w:val="1"/>
    <w:rsid w:val="00C82195"/>
    <w:pPr>
      <w:spacing w:after="120" w:before="120"/>
    </w:pPr>
    <w:rPr>
      <w:b w:val="1"/>
      <w:bCs w:val="1"/>
      <w:caps w:val="1"/>
      <w:sz w:val="20"/>
      <w:szCs w:val="20"/>
    </w:rPr>
  </w:style>
  <w:style w:type="paragraph" w:styleId="TDC2">
    <w:name w:val="toc 2"/>
    <w:basedOn w:val="Normal"/>
    <w:next w:val="Normal"/>
    <w:autoRedefine w:val="1"/>
    <w:uiPriority w:val="39"/>
    <w:unhideWhenUsed w:val="1"/>
    <w:rsid w:val="00C82195"/>
    <w:pPr>
      <w:spacing w:after="0"/>
      <w:ind w:left="220"/>
    </w:pPr>
    <w:rPr>
      <w:smallCaps w:val="1"/>
      <w:sz w:val="20"/>
      <w:szCs w:val="20"/>
    </w:rPr>
  </w:style>
  <w:style w:type="character" w:styleId="Hipervnculo">
    <w:name w:val="Hyperlink"/>
    <w:basedOn w:val="Fuentedeprrafopredeter"/>
    <w:uiPriority w:val="99"/>
    <w:unhideWhenUsed w:val="1"/>
    <w:rsid w:val="00C82195"/>
    <w:rPr>
      <w:color w:val="0000ff" w:themeColor="hyperlink"/>
      <w:u w:val="single"/>
    </w:rPr>
  </w:style>
  <w:style w:type="character" w:styleId="Ttulo3Car" w:customStyle="1">
    <w:name w:val="Título 3 Car"/>
    <w:basedOn w:val="Fuentedeprrafopredeter"/>
    <w:link w:val="Ttulo3"/>
    <w:rsid w:val="002E3F8E"/>
    <w:rPr>
      <w:rFonts w:cs="Arial" w:eastAsia="Times New Roman" w:asciiTheme="majorHAnsi" w:hAnsiTheme="majorHAnsi"/>
      <w:b w:val="1"/>
      <w:bCs w:val="1"/>
      <w:color w:val="548dd4" w:themeColor="text2" w:themeTint="000099"/>
      <w:sz w:val="26"/>
      <w:szCs w:val="26"/>
      <w:lang w:eastAsia="es-ES" w:val="es-ES"/>
    </w:rPr>
  </w:style>
  <w:style w:type="paragraph" w:styleId="Titulo1sinnumeracion" w:customStyle="1">
    <w:name w:val="Titulo 1 sin numeracion"/>
    <w:basedOn w:val="Ttulo1"/>
    <w:next w:val="Normal"/>
    <w:rsid w:val="00C82195"/>
    <w:pPr>
      <w:keepLines w:val="0"/>
      <w:tabs>
        <w:tab w:val="num" w:pos="360"/>
      </w:tabs>
      <w:spacing w:after="60" w:before="240" w:line="240" w:lineRule="auto"/>
      <w:ind w:left="360" w:hanging="360"/>
    </w:pPr>
    <w:rPr>
      <w:rFonts w:ascii="Arial" w:cs="Arial" w:eastAsia="Times New Roman" w:hAnsi="Arial"/>
      <w:color w:val="auto"/>
      <w:kern w:val="32"/>
      <w:sz w:val="32"/>
      <w:szCs w:val="32"/>
    </w:rPr>
  </w:style>
  <w:style w:type="table" w:styleId="Tablaconcuadrcula1" w:customStyle="1">
    <w:name w:val="Tabla con cuadrícula1"/>
    <w:basedOn w:val="Tablanormal"/>
    <w:next w:val="Tablaconcuadrcula"/>
    <w:rsid w:val="00C82195"/>
    <w:pPr>
      <w:spacing w:after="0" w:line="240" w:lineRule="auto"/>
    </w:pPr>
    <w:rPr>
      <w:rFonts w:ascii="Times New Roman" w:cs="Times New Roman" w:eastAsia="Times New Roman" w:hAnsi="Times New Roman"/>
      <w:sz w:val="20"/>
      <w:szCs w:val="20"/>
      <w:lang w:eastAsia="es-AR"/>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2E3F8E"/>
    <w:pPr>
      <w:ind w:left="720"/>
      <w:contextualSpacing w:val="1"/>
    </w:pPr>
  </w:style>
  <w:style w:type="paragraph" w:styleId="TDC3">
    <w:name w:val="toc 3"/>
    <w:basedOn w:val="Normal"/>
    <w:next w:val="Normal"/>
    <w:autoRedefine w:val="1"/>
    <w:uiPriority w:val="39"/>
    <w:unhideWhenUsed w:val="1"/>
    <w:rsid w:val="0046300E"/>
    <w:pPr>
      <w:spacing w:after="0"/>
      <w:ind w:left="440"/>
    </w:pPr>
    <w:rPr>
      <w:i w:val="1"/>
      <w:iCs w:val="1"/>
      <w:sz w:val="20"/>
      <w:szCs w:val="20"/>
    </w:rPr>
  </w:style>
  <w:style w:type="paragraph" w:styleId="TDC4">
    <w:name w:val="toc 4"/>
    <w:basedOn w:val="Normal"/>
    <w:next w:val="Normal"/>
    <w:autoRedefine w:val="1"/>
    <w:uiPriority w:val="39"/>
    <w:unhideWhenUsed w:val="1"/>
    <w:rsid w:val="00934F44"/>
    <w:pPr>
      <w:spacing w:after="0"/>
      <w:ind w:left="660"/>
    </w:pPr>
    <w:rPr>
      <w:sz w:val="18"/>
      <w:szCs w:val="18"/>
    </w:rPr>
  </w:style>
  <w:style w:type="paragraph" w:styleId="TDC5">
    <w:name w:val="toc 5"/>
    <w:basedOn w:val="Normal"/>
    <w:next w:val="Normal"/>
    <w:autoRedefine w:val="1"/>
    <w:uiPriority w:val="39"/>
    <w:unhideWhenUsed w:val="1"/>
    <w:rsid w:val="00934F44"/>
    <w:pPr>
      <w:spacing w:after="0"/>
      <w:ind w:left="880"/>
    </w:pPr>
    <w:rPr>
      <w:sz w:val="18"/>
      <w:szCs w:val="18"/>
    </w:rPr>
  </w:style>
  <w:style w:type="paragraph" w:styleId="TDC6">
    <w:name w:val="toc 6"/>
    <w:basedOn w:val="Normal"/>
    <w:next w:val="Normal"/>
    <w:autoRedefine w:val="1"/>
    <w:uiPriority w:val="39"/>
    <w:unhideWhenUsed w:val="1"/>
    <w:rsid w:val="00934F44"/>
    <w:pPr>
      <w:spacing w:after="0"/>
      <w:ind w:left="1100"/>
    </w:pPr>
    <w:rPr>
      <w:sz w:val="18"/>
      <w:szCs w:val="18"/>
    </w:rPr>
  </w:style>
  <w:style w:type="paragraph" w:styleId="TDC7">
    <w:name w:val="toc 7"/>
    <w:basedOn w:val="Normal"/>
    <w:next w:val="Normal"/>
    <w:autoRedefine w:val="1"/>
    <w:uiPriority w:val="39"/>
    <w:unhideWhenUsed w:val="1"/>
    <w:rsid w:val="00934F44"/>
    <w:pPr>
      <w:spacing w:after="0"/>
      <w:ind w:left="1320"/>
    </w:pPr>
    <w:rPr>
      <w:sz w:val="18"/>
      <w:szCs w:val="18"/>
    </w:rPr>
  </w:style>
  <w:style w:type="paragraph" w:styleId="TDC8">
    <w:name w:val="toc 8"/>
    <w:basedOn w:val="Normal"/>
    <w:next w:val="Normal"/>
    <w:autoRedefine w:val="1"/>
    <w:uiPriority w:val="39"/>
    <w:unhideWhenUsed w:val="1"/>
    <w:rsid w:val="00934F44"/>
    <w:pPr>
      <w:spacing w:after="0"/>
      <w:ind w:left="1540"/>
    </w:pPr>
    <w:rPr>
      <w:sz w:val="18"/>
      <w:szCs w:val="18"/>
    </w:rPr>
  </w:style>
  <w:style w:type="paragraph" w:styleId="TDC9">
    <w:name w:val="toc 9"/>
    <w:basedOn w:val="Normal"/>
    <w:next w:val="Normal"/>
    <w:autoRedefine w:val="1"/>
    <w:uiPriority w:val="39"/>
    <w:unhideWhenUsed w:val="1"/>
    <w:rsid w:val="00934F44"/>
    <w:pPr>
      <w:spacing w:after="0"/>
      <w:ind w:left="1760"/>
    </w:pPr>
    <w:rPr>
      <w:sz w:val="18"/>
      <w:szCs w:val="18"/>
    </w:rPr>
  </w:style>
  <w:style w:type="character" w:styleId="apple-converted-space" w:customStyle="1">
    <w:name w:val="apple-converted-space"/>
    <w:basedOn w:val="Fuentedeprrafopredeter"/>
    <w:rsid w:val="0027225D"/>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3"/>
    <w:tblPr>
      <w:tblStyleRowBandSize w:val="1"/>
      <w:tblStyleColBandSize w:val="1"/>
      <w:tblCellMar>
        <w:left w:w="115.0" w:type="dxa"/>
        <w:right w:w="115.0" w:type="dxa"/>
      </w:tblCellMar>
    </w:tblPr>
  </w:style>
  <w:style w:type="table" w:styleId="a0" w:customStyle="1">
    <w:basedOn w:val="TableNormal3"/>
    <w:tblPr>
      <w:tblStyleRowBandSize w:val="1"/>
      <w:tblStyleColBandSize w:val="1"/>
      <w:tblCellMar>
        <w:left w:w="115.0" w:type="dxa"/>
        <w:right w:w="115.0" w:type="dxa"/>
      </w:tblCellMar>
    </w:tblPr>
  </w:style>
  <w:style w:type="table" w:styleId="a1" w:customStyle="1">
    <w:basedOn w:val="TableNormal3"/>
    <w:pPr>
      <w:spacing w:after="0" w:line="240" w:lineRule="auto"/>
    </w:pPr>
    <w:rPr>
      <w:rFonts w:ascii="Times New Roman" w:cs="Times New Roman" w:eastAsia="Times New Roman" w:hAnsi="Times New Roman"/>
      <w:sz w:val="20"/>
      <w:szCs w:val="20"/>
    </w:rPr>
    <w:tblPr>
      <w:tblStyleRowBandSize w:val="1"/>
      <w:tblStyleColBandSize w:val="1"/>
      <w:tblCellMar>
        <w:left w:w="108.0" w:type="dxa"/>
        <w:right w:w="108.0" w:type="dxa"/>
      </w:tblCellMar>
    </w:tblPr>
  </w:style>
  <w:style w:type="table" w:styleId="a2" w:customStyle="1">
    <w:basedOn w:val="TableNormal3"/>
    <w:pPr>
      <w:spacing w:after="0" w:line="240" w:lineRule="auto"/>
    </w:pPr>
    <w:rPr>
      <w:rFonts w:ascii="Times New Roman" w:cs="Times New Roman" w:eastAsia="Times New Roman" w:hAnsi="Times New Roman"/>
      <w:sz w:val="20"/>
      <w:szCs w:val="20"/>
    </w:rPr>
    <w:tblPr>
      <w:tblStyleRowBandSize w:val="1"/>
      <w:tblStyleColBandSize w:val="1"/>
      <w:tblCellMar>
        <w:left w:w="108.0" w:type="dxa"/>
        <w:right w:w="108.0" w:type="dxa"/>
      </w:tblCellMar>
    </w:tblPr>
  </w:style>
  <w:style w:type="table" w:styleId="a3" w:customStyle="1">
    <w:basedOn w:val="TableNormal3"/>
    <w:pPr>
      <w:spacing w:after="0" w:line="240" w:lineRule="auto"/>
    </w:pPr>
    <w:rPr>
      <w:rFonts w:ascii="Times New Roman" w:cs="Times New Roman" w:eastAsia="Times New Roman" w:hAnsi="Times New Roman"/>
      <w:sz w:val="20"/>
      <w:szCs w:val="20"/>
    </w:rPr>
    <w:tblPr>
      <w:tblStyleRowBandSize w:val="1"/>
      <w:tblStyleColBandSize w:val="1"/>
      <w:tblCellMar>
        <w:left w:w="108.0" w:type="dxa"/>
        <w:right w:w="108.0" w:type="dxa"/>
      </w:tblCellMar>
    </w:tblPr>
  </w:style>
  <w:style w:type="table" w:styleId="a4" w:customStyle="1">
    <w:basedOn w:val="TableNormal3"/>
    <w:pPr>
      <w:spacing w:after="0" w:line="240" w:lineRule="auto"/>
    </w:pPr>
    <w:rPr>
      <w:rFonts w:ascii="Times New Roman" w:cs="Times New Roman" w:eastAsia="Times New Roman" w:hAnsi="Times New Roman"/>
      <w:sz w:val="20"/>
      <w:szCs w:val="20"/>
    </w:rPr>
    <w:tblPr>
      <w:tblStyleRowBandSize w:val="1"/>
      <w:tblStyleColBandSize w:val="1"/>
      <w:tblCellMar>
        <w:left w:w="108.0" w:type="dxa"/>
        <w:right w:w="108.0" w:type="dxa"/>
      </w:tblCellMar>
    </w:tblPr>
  </w:style>
  <w:style w:type="table" w:styleId="a5" w:customStyle="1">
    <w:basedOn w:val="TableNormal3"/>
    <w:pPr>
      <w:spacing w:after="0" w:line="240" w:lineRule="auto"/>
    </w:pPr>
    <w:rPr>
      <w:rFonts w:ascii="Times New Roman" w:cs="Times New Roman" w:eastAsia="Times New Roman" w:hAnsi="Times New Roman"/>
      <w:sz w:val="20"/>
      <w:szCs w:val="20"/>
    </w:rPr>
    <w:tblPr>
      <w:tblStyleRowBandSize w:val="1"/>
      <w:tblStyleColBandSize w:val="1"/>
      <w:tblCellMar>
        <w:left w:w="108.0" w:type="dxa"/>
        <w:right w:w="108.0" w:type="dxa"/>
      </w:tblCellMar>
    </w:tblPr>
  </w:style>
  <w:style w:type="table" w:styleId="a6" w:customStyle="1">
    <w:basedOn w:val="TableNormal3"/>
    <w:pPr>
      <w:spacing w:after="0" w:line="240" w:lineRule="auto"/>
    </w:pPr>
    <w:rPr>
      <w:rFonts w:ascii="Times New Roman" w:cs="Times New Roman" w:eastAsia="Times New Roman" w:hAnsi="Times New Roman"/>
      <w:sz w:val="20"/>
      <w:szCs w:val="20"/>
    </w:rPr>
    <w:tblPr>
      <w:tblStyleRowBandSize w:val="1"/>
      <w:tblStyleColBandSize w:val="1"/>
      <w:tblCellMar>
        <w:left w:w="108.0" w:type="dxa"/>
        <w:right w:w="108.0" w:type="dxa"/>
      </w:tblCellMar>
    </w:tblPr>
  </w:style>
  <w:style w:type="table" w:styleId="a7" w:customStyle="1">
    <w:basedOn w:val="TableNormal3"/>
    <w:pPr>
      <w:spacing w:after="0" w:line="240" w:lineRule="auto"/>
    </w:pPr>
    <w:rPr>
      <w:rFonts w:ascii="Times New Roman" w:cs="Times New Roman" w:eastAsia="Times New Roman" w:hAnsi="Times New Roman"/>
      <w:sz w:val="20"/>
      <w:szCs w:val="20"/>
    </w:rPr>
    <w:tblPr>
      <w:tblStyleRowBandSize w:val="1"/>
      <w:tblStyleColBandSize w:val="1"/>
      <w:tblCellMar>
        <w:left w:w="108.0" w:type="dxa"/>
        <w:right w:w="108.0" w:type="dxa"/>
      </w:tblCellMar>
    </w:tblPr>
  </w:style>
  <w:style w:type="table" w:styleId="a8" w:customStyle="1">
    <w:basedOn w:val="TableNormal3"/>
    <w:pPr>
      <w:spacing w:after="0" w:line="240" w:lineRule="auto"/>
    </w:pPr>
    <w:rPr>
      <w:rFonts w:ascii="Times New Roman" w:cs="Times New Roman" w:eastAsia="Times New Roman" w:hAnsi="Times New Roman"/>
      <w:sz w:val="20"/>
      <w:szCs w:val="20"/>
    </w:rPr>
    <w:tblPr>
      <w:tblStyleRowBandSize w:val="1"/>
      <w:tblStyleColBandSize w:val="1"/>
      <w:tblCellMar>
        <w:left w:w="108.0" w:type="dxa"/>
        <w:right w:w="108.0" w:type="dxa"/>
      </w:tblCellMar>
    </w:tblPr>
  </w:style>
  <w:style w:type="table" w:styleId="a9" w:customStyle="1">
    <w:basedOn w:val="TableNormal3"/>
    <w:tblPr>
      <w:tblStyleRowBandSize w:val="1"/>
      <w:tblStyleColBandSize w:val="1"/>
      <w:tblCellMar>
        <w:top w:w="100.0" w:type="dxa"/>
        <w:left w:w="100.0" w:type="dxa"/>
        <w:bottom w:w="100.0" w:type="dxa"/>
        <w:right w:w="100.0" w:type="dxa"/>
      </w:tblCellMar>
    </w:tblPr>
  </w:style>
  <w:style w:type="table" w:styleId="aa" w:customStyle="1">
    <w:basedOn w:val="TableNormal3"/>
    <w:tblPr>
      <w:tblStyleRowBandSize w:val="1"/>
      <w:tblStyleColBandSize w:val="1"/>
      <w:tblCellMar>
        <w:top w:w="100.0" w:type="dxa"/>
        <w:left w:w="100.0" w:type="dxa"/>
        <w:bottom w:w="100.0" w:type="dxa"/>
        <w:right w:w="100.0" w:type="dxa"/>
      </w:tblCellMar>
    </w:tblPr>
  </w:style>
  <w:style w:type="table" w:styleId="ab" w:customStyle="1">
    <w:basedOn w:val="TableNormal3"/>
    <w:tblPr>
      <w:tblStyleRowBandSize w:val="1"/>
      <w:tblStyleColBandSize w:val="1"/>
      <w:tblCellMar>
        <w:top w:w="100.0" w:type="dxa"/>
        <w:left w:w="100.0" w:type="dxa"/>
        <w:bottom w:w="100.0" w:type="dxa"/>
        <w:right w:w="100.0" w:type="dxa"/>
      </w:tblCellMar>
    </w:tblPr>
  </w:style>
  <w:style w:type="table" w:styleId="ac" w:customStyle="1">
    <w:basedOn w:val="TableNormal3"/>
    <w:tblPr>
      <w:tblStyleRowBandSize w:val="1"/>
      <w:tblStyleColBandSize w:val="1"/>
      <w:tblCellMar>
        <w:top w:w="100.0" w:type="dxa"/>
        <w:left w:w="100.0" w:type="dxa"/>
        <w:bottom w:w="100.0" w:type="dxa"/>
        <w:right w:w="100.0" w:type="dxa"/>
      </w:tblCellMar>
    </w:tblPr>
  </w:style>
  <w:style w:type="table" w:styleId="ad" w:customStyle="1">
    <w:basedOn w:val="TableNormal3"/>
    <w:tblPr>
      <w:tblStyleRowBandSize w:val="1"/>
      <w:tblStyleColBandSize w:val="1"/>
      <w:tblCellMar>
        <w:top w:w="100.0" w:type="dxa"/>
        <w:left w:w="100.0" w:type="dxa"/>
        <w:bottom w:w="100.0" w:type="dxa"/>
        <w:right w:w="100.0" w:type="dxa"/>
      </w:tblCellMar>
    </w:tblPr>
  </w:style>
  <w:style w:type="table" w:styleId="ae" w:customStyle="1">
    <w:basedOn w:val="TableNormal3"/>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 w:customStyle="1">
    <w:basedOn w:val="TableNormal3"/>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0" w:customStyle="1">
    <w:basedOn w:val="TableNormal3"/>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1" w:customStyle="1">
    <w:basedOn w:val="TableNormal3"/>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2" w:customStyle="1">
    <w:basedOn w:val="TableNormal3"/>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table" w:styleId="af3"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4"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5"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6"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7"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8"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9"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a"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b"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afc" w:customStyle="1">
    <w:basedOn w:val="TableNormal1"/>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4.png"/><Relationship Id="rId21" Type="http://schemas.openxmlformats.org/officeDocument/2006/relationships/image" Target="media/image1.png"/><Relationship Id="rId24" Type="http://schemas.openxmlformats.org/officeDocument/2006/relationships/hyperlink" Target="https://jarroba.com/modelo-41-vistas-de-kruchten-para-dummies/" TargetMode="External"/><Relationship Id="rId23"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eader" Target="header2.xml"/><Relationship Id="rId25" Type="http://schemas.openxmlformats.org/officeDocument/2006/relationships/header" Target="header1.xm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1.png"/><Relationship Id="rId8" Type="http://schemas.openxmlformats.org/officeDocument/2006/relationships/image" Target="media/image8.png"/><Relationship Id="rId11" Type="http://schemas.openxmlformats.org/officeDocument/2006/relationships/image" Target="media/image6.png"/><Relationship Id="rId10" Type="http://schemas.openxmlformats.org/officeDocument/2006/relationships/image" Target="media/image16.png"/><Relationship Id="rId13" Type="http://schemas.openxmlformats.org/officeDocument/2006/relationships/image" Target="media/image10.png"/><Relationship Id="rId12" Type="http://schemas.openxmlformats.org/officeDocument/2006/relationships/image" Target="media/image14.png"/><Relationship Id="rId15" Type="http://schemas.openxmlformats.org/officeDocument/2006/relationships/image" Target="media/image18.png"/><Relationship Id="rId14"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5.png"/><Relationship Id="rId19" Type="http://schemas.openxmlformats.org/officeDocument/2006/relationships/image" Target="media/image5.png"/><Relationship Id="rId18" Type="http://schemas.openxmlformats.org/officeDocument/2006/relationships/image" Target="media/image1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EYLH5Yzc0K57jwhrYZGbvEXmrg==">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2024-09-15T20:50:00Z</dcterms:created>
  <dc:creator>BQuevedo</dc:creator>
</cp:coreProperties>
</file>