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No han cambiado mis intereses profesionales, sigo interesado en todo lo mencionado en la primera reflexión.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color w:val="000000"/>
                <w:sz w:val="24"/>
                <w:szCs w:val="24"/>
                <w:rtl w:val="0"/>
              </w:rPr>
              <w:t xml:space="preserve"> Positivamente en el sentido de que me ha ayudado a volver a reconectar con el desarrollo de un proyecto de software y me ha permitido aprender cosas que durante el pasar de los semestres anteriores no había visto ni aplicado, ya sea el uso efectivo de la geolocalización, integración con otras plataformas como Firebase, he aprendido a implementar un modelo de machine learning como api rest de consumo, dejado online la API en un servidor online 24/7, etc.</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Yo creo que no han cambiado, soy muy autocrítico y siempre siento que debo mejorar.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mantenerme vigente laboralmente y también buscar realizar proyectos personales los cuales puedan ser un aporte a mi experiencia personal.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Practicar y ser parte de proyectos de software en el trabajo, buscando capacitación y seguir poniendo en práctica mis habilidades.</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 siguen tal cual, de hecho tengo trabajo como Programador y analista de datos en la PUC.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Si todo sale bien, liderando un equipo de trabajo de análisis de datos, creando modelos predictivos y/o sacando al mundo un proyecto personal que genere valor.</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Que ha sido un gran trabajo en equipo, con Víctor nos complementamos bien y somos responsables, tenemos buena comunicación y nos hemos apoyado mucho.  En general mi compañero sabe muchas cosas, podemos coordinarnos y apoyar al otro en todos los aspectos del proyecto.</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nITTT9szFDFBghg+D2wWARslw==">CgMxLjAyCGguZ2pkZ3hzOAByITE2ZTBZME05Z0dFdGZYOE51M2h2STBXakhNM1ZLaG4zOA==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