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B3D2" w14:textId="77777777" w:rsidR="003479B1" w:rsidRDefault="003479B1" w:rsidP="003479B1">
      <w:pPr>
        <w:spacing w:after="120"/>
        <w:jc w:val="center"/>
        <w:rPr>
          <w:rFonts w:ascii="Verdana" w:eastAsia="Arial Black" w:hAnsi="Verdana" w:cs="Arial Black"/>
          <w:i/>
          <w:color w:val="000000"/>
        </w:rPr>
      </w:pPr>
      <w:r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  <w:t>“AÑO DE LA RECUPERACION Y CONSOLIDACION DE LA ECONOMICA PERUANA”</w:t>
      </w:r>
    </w:p>
    <w:p w14:paraId="63D44F32" w14:textId="77777777" w:rsidR="00A0494A" w:rsidRPr="00DF47DC" w:rsidRDefault="00A0494A" w:rsidP="000F1937">
      <w:pPr>
        <w:ind w:left="4956"/>
        <w:rPr>
          <w:rFonts w:ascii="Verdana" w:hAnsi="Verdana"/>
          <w:i/>
          <w:sz w:val="20"/>
          <w:szCs w:val="20"/>
        </w:rPr>
      </w:pPr>
    </w:p>
    <w:p w14:paraId="3AD6A4C4" w14:textId="1B292014" w:rsidR="000F1937" w:rsidRPr="00DF47DC" w:rsidRDefault="00A1713E" w:rsidP="00036219">
      <w:pPr>
        <w:ind w:left="4956"/>
        <w:jc w:val="right"/>
        <w:rPr>
          <w:rFonts w:ascii="Verdana" w:hAnsi="Verdana"/>
          <w:i/>
          <w:sz w:val="20"/>
          <w:szCs w:val="20"/>
        </w:rPr>
      </w:pPr>
      <w:bookmarkStart w:id="0" w:name="_Hlk188533641"/>
      <w:r>
        <w:rPr>
          <w:rFonts w:ascii="Verdana" w:hAnsi="Verdana"/>
          <w:i/>
          <w:sz w:val="20"/>
          <w:szCs w:val="20"/>
        </w:rPr>
        <w:t>Trujillo</w:t>
      </w:r>
      <w:r w:rsidR="00913980" w:rsidRPr="00913980">
        <w:rPr>
          <w:rFonts w:ascii="Verdana" w:hAnsi="Verdana"/>
          <w:i/>
          <w:sz w:val="20"/>
          <w:szCs w:val="20"/>
        </w:rPr>
        <w:t xml:space="preserve">, </w:t>
      </w:r>
      <w:r w:rsidR="00030C04">
        <w:rPr>
          <w:rFonts w:ascii="Verdana" w:hAnsi="Verdana"/>
          <w:i/>
          <w:sz w:val="20"/>
          <w:szCs w:val="20"/>
        </w:rPr>
        <w:t>07</w:t>
      </w:r>
      <w:r w:rsidR="00913980" w:rsidRPr="00913980">
        <w:rPr>
          <w:rFonts w:ascii="Verdana" w:hAnsi="Verdana"/>
          <w:i/>
          <w:sz w:val="20"/>
          <w:szCs w:val="20"/>
        </w:rPr>
        <w:t xml:space="preserve"> de </w:t>
      </w:r>
      <w:r w:rsidR="00030C04">
        <w:rPr>
          <w:rFonts w:ascii="Verdana" w:hAnsi="Verdana"/>
          <w:i/>
          <w:sz w:val="20"/>
          <w:szCs w:val="20"/>
        </w:rPr>
        <w:t>Abril</w:t>
      </w:r>
      <w:r w:rsidR="00913980" w:rsidRPr="00913980">
        <w:rPr>
          <w:rFonts w:ascii="Verdana" w:hAnsi="Verdana"/>
          <w:i/>
          <w:sz w:val="20"/>
          <w:szCs w:val="20"/>
        </w:rPr>
        <w:t xml:space="preserve"> del 2025</w:t>
      </w:r>
    </w:p>
    <w:bookmarkEnd w:id="0"/>
    <w:p w14:paraId="577BC267" w14:textId="77777777" w:rsidR="000F1937" w:rsidRPr="00DF47DC" w:rsidRDefault="000F1937" w:rsidP="000F1937">
      <w:pPr>
        <w:spacing w:after="0"/>
        <w:rPr>
          <w:rFonts w:ascii="Verdana" w:hAnsi="Verdana"/>
          <w:i/>
          <w:sz w:val="20"/>
          <w:szCs w:val="20"/>
        </w:rPr>
      </w:pPr>
      <w:r w:rsidRPr="00DF47DC">
        <w:rPr>
          <w:rFonts w:ascii="Verdana" w:hAnsi="Verdana"/>
          <w:i/>
          <w:sz w:val="20"/>
          <w:szCs w:val="20"/>
        </w:rPr>
        <w:t>Señores</w:t>
      </w:r>
    </w:p>
    <w:p w14:paraId="7231BC93" w14:textId="32CDEADA" w:rsidR="002758AC" w:rsidRPr="00DF47DC" w:rsidRDefault="000F1937" w:rsidP="002758AC">
      <w:pPr>
        <w:pStyle w:val="Textoindependiente"/>
        <w:spacing w:after="0"/>
        <w:jc w:val="both"/>
        <w:rPr>
          <w:rFonts w:ascii="Verdana" w:eastAsia="Batang" w:hAnsi="Verdana" w:cs="Arial"/>
          <w:b/>
          <w:i/>
          <w:color w:val="000000"/>
        </w:rPr>
      </w:pPr>
      <w:r w:rsidRPr="00DF47DC">
        <w:rPr>
          <w:rFonts w:ascii="Verdana" w:eastAsia="Batang" w:hAnsi="Verdana" w:cs="Arial"/>
          <w:b/>
          <w:i/>
          <w:color w:val="000000"/>
        </w:rPr>
        <w:t xml:space="preserve">MUNICIPALIDAD </w:t>
      </w:r>
      <w:r w:rsidR="006B74EC" w:rsidRPr="00DF47DC">
        <w:rPr>
          <w:rFonts w:ascii="Verdana" w:eastAsia="Batang" w:hAnsi="Verdana" w:cs="Arial"/>
          <w:b/>
          <w:i/>
          <w:color w:val="000000"/>
        </w:rPr>
        <w:t>DISTRITAL</w:t>
      </w:r>
      <w:r w:rsidR="001C6300" w:rsidRPr="00DF47DC">
        <w:rPr>
          <w:rFonts w:ascii="Verdana" w:eastAsia="Batang" w:hAnsi="Verdana" w:cs="Arial"/>
          <w:b/>
          <w:i/>
          <w:color w:val="000000"/>
        </w:rPr>
        <w:t xml:space="preserve"> DE</w:t>
      </w:r>
      <w:r w:rsidR="00030C04">
        <w:rPr>
          <w:rFonts w:ascii="Verdana" w:eastAsia="Batang" w:hAnsi="Verdana" w:cs="Arial"/>
          <w:b/>
          <w:i/>
          <w:color w:val="000000"/>
        </w:rPr>
        <w:t xml:space="preserve"> BREÑA</w:t>
      </w:r>
    </w:p>
    <w:p w14:paraId="738FED09" w14:textId="449062F9" w:rsidR="000F1937" w:rsidRPr="00DF47DC" w:rsidRDefault="000F1937" w:rsidP="002758AC">
      <w:pPr>
        <w:pStyle w:val="Textoindependiente"/>
        <w:spacing w:after="0"/>
        <w:jc w:val="both"/>
        <w:rPr>
          <w:rFonts w:ascii="Verdana" w:hAnsi="Verdana"/>
          <w:i/>
          <w:u w:val="single"/>
        </w:rPr>
      </w:pPr>
      <w:r w:rsidRPr="00DF47DC">
        <w:rPr>
          <w:rFonts w:ascii="Verdana" w:hAnsi="Verdana"/>
          <w:i/>
          <w:u w:val="single"/>
        </w:rPr>
        <w:t>Presente</w:t>
      </w:r>
    </w:p>
    <w:p w14:paraId="73855805" w14:textId="77777777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</w:rPr>
      </w:pPr>
    </w:p>
    <w:p w14:paraId="5D8EAB6E" w14:textId="672D10A7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  <w:u w:val="single"/>
        </w:rPr>
      </w:pPr>
      <w:r w:rsidRPr="00DF47DC">
        <w:rPr>
          <w:rFonts w:ascii="Verdana" w:hAnsi="Verdana" w:cs="Tahoma"/>
          <w:i/>
          <w:sz w:val="20"/>
          <w:szCs w:val="20"/>
        </w:rPr>
        <w:t>ATENCION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  <w:u w:val="single"/>
        </w:rPr>
        <w:t xml:space="preserve">OFICINA DE </w:t>
      </w:r>
      <w:r w:rsidR="0010433E">
        <w:rPr>
          <w:rFonts w:ascii="Verdana" w:hAnsi="Verdana" w:cs="Tahoma"/>
          <w:i/>
          <w:sz w:val="20"/>
          <w:szCs w:val="20"/>
          <w:u w:val="single"/>
        </w:rPr>
        <w:t>LOGISTICA</w:t>
      </w:r>
      <w:r w:rsidR="003479B1">
        <w:rPr>
          <w:rFonts w:ascii="Verdana" w:hAnsi="Verdana" w:cs="Tahoma"/>
          <w:i/>
          <w:sz w:val="20"/>
          <w:szCs w:val="20"/>
          <w:u w:val="single"/>
        </w:rPr>
        <w:t xml:space="preserve"> Y ABASTECIMIENTO</w:t>
      </w:r>
    </w:p>
    <w:p w14:paraId="4CF94FA8" w14:textId="77777777" w:rsidR="00C41A37" w:rsidRDefault="00C41A37" w:rsidP="00B75659">
      <w:pPr>
        <w:jc w:val="both"/>
        <w:rPr>
          <w:rFonts w:ascii="Verdana" w:hAnsi="Verdana" w:cs="Tahoma"/>
          <w:i/>
          <w:sz w:val="20"/>
          <w:szCs w:val="20"/>
        </w:rPr>
      </w:pPr>
    </w:p>
    <w:p w14:paraId="0FEF9EDE" w14:textId="686D87A2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Muy señores nuestros:</w:t>
      </w:r>
    </w:p>
    <w:p w14:paraId="76AE7653" w14:textId="77777777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Es muy grato hacerle llegar mediante la presente nuestro cordial saludo; en atención a lo solicitado, presentamos nuestra cotización de precios de los productos que a continuación detallo:</w:t>
      </w:r>
    </w:p>
    <w:p w14:paraId="7195710D" w14:textId="0B2E6FED" w:rsidR="002758AC" w:rsidRPr="00913980" w:rsidRDefault="000B50B1" w:rsidP="00036219">
      <w:pPr>
        <w:spacing w:after="0" w:line="240" w:lineRule="auto"/>
        <w:jc w:val="center"/>
        <w:rPr>
          <w:rFonts w:ascii="Verdana" w:hAnsi="Verdana" w:cs="Tahoma"/>
          <w:b/>
          <w:i/>
          <w:iCs/>
          <w:sz w:val="20"/>
          <w:szCs w:val="20"/>
          <w:u w:val="single"/>
        </w:rPr>
      </w:pPr>
      <w:r w:rsidRPr="000B50B1">
        <w:rPr>
          <w:rFonts w:ascii="Verdana" w:hAnsi="Verdana" w:cs="Tahoma"/>
          <w:b/>
          <w:i/>
          <w:iCs/>
          <w:sz w:val="20"/>
          <w:szCs w:val="20"/>
          <w:u w:val="single"/>
        </w:rPr>
        <w:t>HOJUELAS DE CEREALES ENRIQUECIDOS AZUCARADOS</w:t>
      </w:r>
      <w:r w:rsidR="00036219" w:rsidRPr="00036219">
        <w:rPr>
          <w:rFonts w:ascii="Verdana" w:hAnsi="Verdana" w:cs="Tahoma"/>
          <w:b/>
          <w:i/>
          <w:iCs/>
          <w:sz w:val="20"/>
          <w:szCs w:val="20"/>
          <w:u w:val="single"/>
        </w:rPr>
        <w:t xml:space="preserve"> MINERALES</w:t>
      </w:r>
    </w:p>
    <w:p w14:paraId="2B453F9B" w14:textId="586F6774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PRESENTACIÓN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 xml:space="preserve">Bolsa de </w:t>
      </w:r>
      <w:r w:rsidR="000B50B1">
        <w:rPr>
          <w:rFonts w:ascii="Verdana" w:hAnsi="Verdana" w:cs="Tahoma"/>
          <w:i/>
          <w:sz w:val="20"/>
          <w:szCs w:val="20"/>
        </w:rPr>
        <w:t>5</w:t>
      </w:r>
      <w:r w:rsidR="00036219">
        <w:rPr>
          <w:rFonts w:ascii="Verdana" w:hAnsi="Verdana" w:cs="Tahoma"/>
          <w:i/>
          <w:sz w:val="20"/>
          <w:szCs w:val="20"/>
        </w:rPr>
        <w:t>0</w:t>
      </w:r>
      <w:r w:rsidR="00913980">
        <w:rPr>
          <w:rFonts w:ascii="Verdana" w:hAnsi="Verdana" w:cs="Tahoma"/>
          <w:i/>
          <w:sz w:val="20"/>
          <w:szCs w:val="20"/>
        </w:rPr>
        <w:t>0.</w:t>
      </w:r>
      <w:r w:rsidR="00036219">
        <w:rPr>
          <w:rFonts w:ascii="Verdana" w:hAnsi="Verdana" w:cs="Tahoma"/>
          <w:i/>
          <w:sz w:val="20"/>
          <w:szCs w:val="20"/>
        </w:rPr>
        <w:t>00</w:t>
      </w:r>
      <w:r w:rsidR="002758AC" w:rsidRPr="00DF47DC">
        <w:rPr>
          <w:rFonts w:ascii="Verdana" w:hAnsi="Verdana" w:cs="Tahoma"/>
          <w:i/>
          <w:sz w:val="20"/>
          <w:szCs w:val="20"/>
        </w:rPr>
        <w:t>g</w:t>
      </w:r>
      <w:r w:rsidRPr="00DF47DC">
        <w:rPr>
          <w:rFonts w:ascii="Verdana" w:hAnsi="Verdana" w:cs="Tahoma"/>
          <w:i/>
          <w:sz w:val="20"/>
          <w:szCs w:val="20"/>
        </w:rPr>
        <w:t>.</w:t>
      </w:r>
    </w:p>
    <w:p w14:paraId="1AA5EF5C" w14:textId="723286AB" w:rsidR="00B75659" w:rsidRPr="00DF47DC" w:rsidRDefault="00B75659" w:rsidP="00DB03F9">
      <w:pPr>
        <w:pStyle w:val="Prrafodelista"/>
        <w:numPr>
          <w:ilvl w:val="0"/>
          <w:numId w:val="4"/>
        </w:numPr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MARCA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>CEREVIDA</w:t>
      </w:r>
    </w:p>
    <w:p w14:paraId="6ADC4BED" w14:textId="77777777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PROCEDENCIA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Nacional</w:t>
      </w:r>
    </w:p>
    <w:p w14:paraId="29D22A55" w14:textId="77777777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MODELO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De acuerdo a las Especificaciones Técnicas solicitadas</w:t>
      </w:r>
    </w:p>
    <w:p w14:paraId="7EAEC036" w14:textId="5132EB97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GARANTIA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Por defecto de fabricación </w:t>
      </w:r>
      <w:r w:rsidR="009C0C80" w:rsidRPr="00DF47DC">
        <w:rPr>
          <w:rFonts w:ascii="Verdana" w:hAnsi="Verdana" w:cs="Tahoma"/>
          <w:i/>
          <w:sz w:val="20"/>
          <w:szCs w:val="20"/>
        </w:rPr>
        <w:t>9</w:t>
      </w:r>
      <w:r w:rsidRPr="00DF47DC">
        <w:rPr>
          <w:rFonts w:ascii="Verdana" w:hAnsi="Verdana" w:cs="Tahoma"/>
          <w:i/>
          <w:sz w:val="20"/>
          <w:szCs w:val="20"/>
        </w:rPr>
        <w:t xml:space="preserve">0 días después de </w:t>
      </w:r>
    </w:p>
    <w:p w14:paraId="1110E6CF" w14:textId="77777777" w:rsidR="00B75659" w:rsidRPr="00DF47DC" w:rsidRDefault="00B75659" w:rsidP="00B75659">
      <w:pPr>
        <w:spacing w:after="0" w:line="240" w:lineRule="auto"/>
        <w:ind w:left="2835" w:firstLine="705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ingresado el Producto a sus Almacenes.</w:t>
      </w:r>
    </w:p>
    <w:p w14:paraId="50734B2C" w14:textId="778C0155" w:rsidR="00B75659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PRECIO POR </w:t>
      </w:r>
      <w:r w:rsidR="00C41A37">
        <w:rPr>
          <w:rFonts w:ascii="Verdana" w:hAnsi="Verdana" w:cs="Tahoma"/>
          <w:i/>
          <w:sz w:val="20"/>
          <w:szCs w:val="20"/>
        </w:rPr>
        <w:t>kilo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S/</w:t>
      </w:r>
      <w:r w:rsidR="0010433E">
        <w:rPr>
          <w:rFonts w:ascii="Verdana" w:hAnsi="Verdana" w:cs="Tahoma"/>
          <w:i/>
          <w:sz w:val="20"/>
          <w:szCs w:val="20"/>
        </w:rPr>
        <w:t>.</w:t>
      </w:r>
      <w:r w:rsidRPr="00DF47DC">
        <w:rPr>
          <w:rFonts w:ascii="Verdana" w:hAnsi="Verdana" w:cs="Tahoma"/>
          <w:i/>
          <w:sz w:val="20"/>
          <w:szCs w:val="20"/>
        </w:rPr>
        <w:t xml:space="preserve"> </w:t>
      </w:r>
      <w:r w:rsidR="00036219">
        <w:rPr>
          <w:rFonts w:ascii="Verdana" w:hAnsi="Verdana" w:cs="Tahoma"/>
          <w:i/>
          <w:sz w:val="20"/>
          <w:szCs w:val="20"/>
        </w:rPr>
        <w:t>6</w:t>
      </w:r>
      <w:r w:rsidR="002758AC" w:rsidRPr="00DF47DC">
        <w:rPr>
          <w:rFonts w:ascii="Verdana" w:hAnsi="Verdana" w:cs="Tahoma"/>
          <w:i/>
          <w:sz w:val="20"/>
          <w:szCs w:val="20"/>
        </w:rPr>
        <w:t>.</w:t>
      </w:r>
      <w:r w:rsidR="00036219">
        <w:rPr>
          <w:rFonts w:ascii="Verdana" w:hAnsi="Verdana" w:cs="Tahoma"/>
          <w:i/>
          <w:sz w:val="20"/>
          <w:szCs w:val="20"/>
        </w:rPr>
        <w:t>9</w:t>
      </w:r>
      <w:r w:rsidR="00913980">
        <w:rPr>
          <w:rFonts w:ascii="Verdana" w:hAnsi="Verdana" w:cs="Tahoma"/>
          <w:i/>
          <w:sz w:val="20"/>
          <w:szCs w:val="20"/>
        </w:rPr>
        <w:t>0</w:t>
      </w:r>
    </w:p>
    <w:p w14:paraId="227C9B35" w14:textId="6F7F44F7" w:rsidR="00F0021F" w:rsidRPr="00F0021F" w:rsidRDefault="00F0021F" w:rsidP="00433692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F0021F">
        <w:rPr>
          <w:rFonts w:ascii="Verdana" w:hAnsi="Verdana" w:cs="Tahoma"/>
          <w:i/>
          <w:sz w:val="20"/>
          <w:szCs w:val="20"/>
        </w:rPr>
        <w:t>PRECIO POR BOLSA</w:t>
      </w:r>
      <w:r w:rsidRPr="00F0021F">
        <w:rPr>
          <w:rFonts w:ascii="Verdana" w:hAnsi="Verdana" w:cs="Tahoma"/>
          <w:i/>
          <w:sz w:val="20"/>
          <w:szCs w:val="20"/>
        </w:rPr>
        <w:tab/>
        <w:t>:</w:t>
      </w:r>
      <w:r w:rsidRPr="00F0021F">
        <w:rPr>
          <w:rFonts w:ascii="Verdana" w:hAnsi="Verdana" w:cs="Tahoma"/>
          <w:i/>
          <w:sz w:val="20"/>
          <w:szCs w:val="20"/>
        </w:rPr>
        <w:tab/>
        <w:t xml:space="preserve">S/. </w:t>
      </w:r>
      <w:r w:rsidR="00036219">
        <w:rPr>
          <w:rFonts w:ascii="Verdana" w:hAnsi="Verdana" w:cs="Tahoma"/>
          <w:i/>
          <w:sz w:val="20"/>
          <w:szCs w:val="20"/>
        </w:rPr>
        <w:t>6</w:t>
      </w:r>
      <w:r w:rsidRPr="00F0021F">
        <w:rPr>
          <w:rFonts w:ascii="Verdana" w:hAnsi="Verdana" w:cs="Tahoma"/>
          <w:i/>
          <w:sz w:val="20"/>
          <w:szCs w:val="20"/>
        </w:rPr>
        <w:t>.</w:t>
      </w:r>
      <w:r w:rsidR="00036219">
        <w:rPr>
          <w:rFonts w:ascii="Verdana" w:hAnsi="Verdana" w:cs="Tahoma"/>
          <w:i/>
          <w:sz w:val="20"/>
          <w:szCs w:val="20"/>
        </w:rPr>
        <w:t>90</w:t>
      </w:r>
    </w:p>
    <w:p w14:paraId="483046CA" w14:textId="5AD405C7" w:rsidR="00C45CF4" w:rsidRPr="00DF47DC" w:rsidRDefault="00C45CF4" w:rsidP="00C45CF4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CANTIDAD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0B50B1" w:rsidRPr="000B50B1">
        <w:rPr>
          <w:rFonts w:ascii="Verdana" w:hAnsi="Verdana" w:cs="Tahoma"/>
          <w:i/>
          <w:sz w:val="18"/>
          <w:szCs w:val="18"/>
        </w:rPr>
        <w:t>24,513.0</w:t>
      </w:r>
      <w:r w:rsidR="00036219">
        <w:rPr>
          <w:rFonts w:ascii="Verdana" w:hAnsi="Verdana" w:cs="Tahoma"/>
          <w:i/>
          <w:sz w:val="18"/>
          <w:szCs w:val="18"/>
        </w:rPr>
        <w:t>0</w:t>
      </w:r>
      <w:r w:rsidR="002758AC" w:rsidRPr="00DF47DC">
        <w:rPr>
          <w:rFonts w:ascii="Verdana" w:hAnsi="Verdana" w:cs="Tahoma"/>
          <w:i/>
          <w:sz w:val="18"/>
          <w:szCs w:val="18"/>
        </w:rPr>
        <w:t>KG</w:t>
      </w:r>
    </w:p>
    <w:p w14:paraId="7DA9FE6C" w14:textId="074D274D" w:rsidR="003E21F2" w:rsidRPr="00DF47DC" w:rsidRDefault="00C45CF4" w:rsidP="003E21F2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18"/>
          <w:szCs w:val="18"/>
        </w:rPr>
        <w:t>TOTAL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S/. </w:t>
      </w:r>
      <w:r w:rsidR="00036219">
        <w:rPr>
          <w:rFonts w:ascii="Verdana" w:hAnsi="Verdana" w:cs="Tahoma"/>
          <w:i/>
          <w:sz w:val="18"/>
          <w:szCs w:val="18"/>
        </w:rPr>
        <w:t>1</w:t>
      </w:r>
      <w:r w:rsidR="00913980">
        <w:rPr>
          <w:rFonts w:ascii="Verdana" w:hAnsi="Verdana" w:cs="Tahoma"/>
          <w:i/>
          <w:sz w:val="18"/>
          <w:szCs w:val="18"/>
        </w:rPr>
        <w:t>4</w:t>
      </w:r>
      <w:r w:rsidR="00036219">
        <w:rPr>
          <w:rFonts w:ascii="Verdana" w:hAnsi="Verdana" w:cs="Tahoma"/>
          <w:i/>
          <w:sz w:val="18"/>
          <w:szCs w:val="18"/>
        </w:rPr>
        <w:t>3</w:t>
      </w:r>
      <w:r w:rsidR="001A4E71">
        <w:rPr>
          <w:rFonts w:ascii="Verdana" w:hAnsi="Verdana" w:cs="Tahoma"/>
          <w:i/>
          <w:sz w:val="18"/>
          <w:szCs w:val="18"/>
        </w:rPr>
        <w:t>,</w:t>
      </w:r>
      <w:r w:rsidR="00036219">
        <w:rPr>
          <w:rFonts w:ascii="Verdana" w:hAnsi="Verdana" w:cs="Tahoma"/>
          <w:i/>
          <w:sz w:val="18"/>
          <w:szCs w:val="18"/>
        </w:rPr>
        <w:t>326</w:t>
      </w:r>
      <w:r w:rsidR="004A6269">
        <w:rPr>
          <w:rFonts w:ascii="Verdana" w:hAnsi="Verdana" w:cs="Tahoma"/>
          <w:i/>
          <w:sz w:val="18"/>
          <w:szCs w:val="18"/>
        </w:rPr>
        <w:t>.</w:t>
      </w:r>
      <w:r w:rsidR="00036219">
        <w:rPr>
          <w:rFonts w:ascii="Verdana" w:hAnsi="Verdana" w:cs="Tahoma"/>
          <w:i/>
          <w:sz w:val="18"/>
          <w:szCs w:val="18"/>
        </w:rPr>
        <w:t>80</w:t>
      </w:r>
    </w:p>
    <w:p w14:paraId="7217A4C2" w14:textId="47B1104A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Razón Social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" w:name="_Hlk188533322"/>
      <w:bookmarkStart w:id="2" w:name="_Hlk137822465"/>
      <w:r w:rsidRPr="00DF47DC">
        <w:rPr>
          <w:rFonts w:ascii="Verdana" w:hAnsi="Verdana" w:cs="Tahoma"/>
          <w:i/>
          <w:sz w:val="18"/>
          <w:szCs w:val="18"/>
        </w:rPr>
        <w:t>PROCESADORA Y AGROINDUSTRIA ESPERANZA E.I.R.L</w:t>
      </w:r>
      <w:bookmarkEnd w:id="1"/>
      <w:r w:rsidRPr="00DF47DC">
        <w:rPr>
          <w:rFonts w:ascii="Verdana" w:hAnsi="Verdana" w:cs="Tahoma"/>
          <w:i/>
          <w:sz w:val="18"/>
          <w:szCs w:val="18"/>
        </w:rPr>
        <w:t>.</w:t>
      </w:r>
      <w:bookmarkEnd w:id="2"/>
    </w:p>
    <w:p w14:paraId="10189526" w14:textId="77777777" w:rsidR="00B75659" w:rsidRPr="00DF47DC" w:rsidRDefault="00B75659" w:rsidP="00B75659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RUC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: 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3" w:name="_Hlk183259029"/>
      <w:r w:rsidRPr="00DF47DC">
        <w:rPr>
          <w:rFonts w:ascii="Verdana" w:hAnsi="Verdana" w:cs="Tahoma"/>
          <w:i/>
          <w:sz w:val="18"/>
          <w:szCs w:val="18"/>
        </w:rPr>
        <w:t>20600907558</w:t>
      </w:r>
      <w:bookmarkEnd w:id="3"/>
      <w:r w:rsidRPr="00DF47DC">
        <w:rPr>
          <w:rFonts w:ascii="Verdana" w:hAnsi="Verdana" w:cs="Tahoma"/>
          <w:i/>
          <w:sz w:val="18"/>
          <w:szCs w:val="18"/>
        </w:rPr>
        <w:tab/>
      </w:r>
    </w:p>
    <w:p w14:paraId="1A1E9139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RNP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B0450322</w:t>
      </w:r>
    </w:p>
    <w:p w14:paraId="21B5F6F3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Domicilio Legal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Mz.L3-Lte.1-Int.2, Urb. Covicorti, Trujillo- La Libertad </w:t>
      </w:r>
    </w:p>
    <w:p w14:paraId="5CCF8771" w14:textId="23D4396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Teléfono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0E2BDA" w:rsidRPr="00DF47DC">
        <w:rPr>
          <w:rFonts w:ascii="Verdana" w:hAnsi="Verdana" w:cs="Tahoma"/>
          <w:i/>
          <w:sz w:val="18"/>
          <w:szCs w:val="18"/>
        </w:rPr>
        <w:t>938970116</w:t>
      </w:r>
    </w:p>
    <w:p w14:paraId="208BD89D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Correo Electrónico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procesadoraesperanza@hotmail.com </w:t>
      </w:r>
    </w:p>
    <w:p w14:paraId="3001BB5B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Representante Legal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4" w:name="_Hlk137822411"/>
      <w:bookmarkStart w:id="5" w:name="_Hlk183259009"/>
      <w:r w:rsidRPr="00DF47DC">
        <w:rPr>
          <w:rFonts w:ascii="Verdana" w:hAnsi="Verdana" w:cs="Tahoma"/>
          <w:i/>
          <w:sz w:val="18"/>
          <w:szCs w:val="18"/>
        </w:rPr>
        <w:t>Catherine Giovana Gonzales Vásquez</w:t>
      </w:r>
      <w:bookmarkEnd w:id="4"/>
    </w:p>
    <w:bookmarkEnd w:id="5"/>
    <w:p w14:paraId="4D7D4E00" w14:textId="424E0039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DNI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6" w:name="_Hlk137822448"/>
      <w:r w:rsidRPr="00DF47DC">
        <w:rPr>
          <w:rFonts w:ascii="Verdana" w:hAnsi="Verdana" w:cs="Tahoma"/>
          <w:i/>
          <w:sz w:val="18"/>
          <w:szCs w:val="18"/>
        </w:rPr>
        <w:t>32885980</w:t>
      </w:r>
      <w:bookmarkEnd w:id="6"/>
    </w:p>
    <w:p w14:paraId="4F52DDF3" w14:textId="2986708B" w:rsidR="005D4542" w:rsidRPr="00DF47DC" w:rsidRDefault="005D4542" w:rsidP="00A21FD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Arial"/>
          <w:bCs/>
          <w:i/>
          <w:sz w:val="20"/>
          <w:szCs w:val="20"/>
        </w:rPr>
        <w:t xml:space="preserve">CCI Nº 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r w:rsidRPr="00DF47DC">
        <w:rPr>
          <w:rFonts w:ascii="Verdana" w:hAnsi="Verdana" w:cs="Arial"/>
          <w:bCs/>
          <w:i/>
          <w:sz w:val="20"/>
          <w:szCs w:val="20"/>
        </w:rPr>
        <w:tab/>
        <w:t>: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bookmarkStart w:id="7" w:name="_Hlk188533429"/>
      <w:r w:rsidRPr="00DF47DC">
        <w:rPr>
          <w:rFonts w:ascii="Verdana" w:hAnsi="Verdana" w:cs="Arial"/>
          <w:bCs/>
          <w:i/>
          <w:sz w:val="20"/>
          <w:szCs w:val="20"/>
        </w:rPr>
        <w:t>01874100074149469893</w:t>
      </w:r>
      <w:bookmarkEnd w:id="7"/>
      <w:r w:rsidRPr="00DF47DC">
        <w:rPr>
          <w:rFonts w:ascii="Verdana" w:hAnsi="Verdana" w:cs="Arial"/>
          <w:bCs/>
          <w:i/>
          <w:sz w:val="20"/>
          <w:szCs w:val="20"/>
        </w:rPr>
        <w:t xml:space="preserve"> Banco de la Nación.</w:t>
      </w:r>
    </w:p>
    <w:p w14:paraId="2F58EAA1" w14:textId="4DAF40D6" w:rsidR="004261DD" w:rsidRPr="00DF47DC" w:rsidRDefault="004261DD" w:rsidP="004261DD">
      <w:pPr>
        <w:autoSpaceDE w:val="0"/>
        <w:autoSpaceDN w:val="0"/>
        <w:adjustRightInd w:val="0"/>
        <w:spacing w:after="0" w:line="240" w:lineRule="auto"/>
        <w:ind w:left="363"/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Calibri"/>
          <w:i/>
          <w:sz w:val="20"/>
          <w:szCs w:val="20"/>
          <w:shd w:val="clear" w:color="auto" w:fill="FFFFFF"/>
        </w:rPr>
        <w:t>Cumple con las condiciones establecidas en las Especificaciones Técnicas recibida vía email</w:t>
      </w:r>
      <w:r w:rsidR="007041EB">
        <w:rPr>
          <w:rFonts w:ascii="Verdana" w:hAnsi="Verdana" w:cs="Calibri"/>
          <w:i/>
          <w:sz w:val="20"/>
          <w:szCs w:val="20"/>
          <w:shd w:val="clear" w:color="auto" w:fill="FFFFFF"/>
        </w:rPr>
        <w:t>.</w:t>
      </w:r>
    </w:p>
    <w:p w14:paraId="2C9DE270" w14:textId="77777777" w:rsidR="00913980" w:rsidRDefault="00913980" w:rsidP="00B75659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</w:p>
    <w:p w14:paraId="64D20815" w14:textId="66497F19" w:rsidR="00B75659" w:rsidRPr="00DF47DC" w:rsidRDefault="00B75659" w:rsidP="00B75659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</w:rPr>
        <w:t>CONDICIONES DE LA OFERTA:</w:t>
      </w:r>
    </w:p>
    <w:p w14:paraId="688D0630" w14:textId="6510874F" w:rsidR="00B75659" w:rsidRPr="00DF47DC" w:rsidRDefault="00B75659" w:rsidP="00B75659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EL PRECIO UNITARIO de los productos incluye I.G.V., flete puesto en los almacenes del municipio, análisis, seguros, inspecciones y cualquier otro concepto que pueda incidir en el costo del bien.</w:t>
      </w:r>
    </w:p>
    <w:p w14:paraId="0533433F" w14:textId="417835FE" w:rsidR="00B75659" w:rsidRPr="00DF47DC" w:rsidRDefault="00B75659" w:rsidP="00A60AEC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TIEMPO DE ENTREGA</w:t>
      </w:r>
      <w:r w:rsidR="006934D4" w:rsidRPr="00DF47DC">
        <w:rPr>
          <w:rFonts w:ascii="Verdana" w:hAnsi="Verdana" w:cs="Tahoma"/>
          <w:i/>
          <w:sz w:val="20"/>
          <w:szCs w:val="20"/>
        </w:rPr>
        <w:t xml:space="preserve">: </w:t>
      </w:r>
      <w:r w:rsidR="002758AC" w:rsidRPr="00DF47DC">
        <w:rPr>
          <w:rFonts w:ascii="Verdana" w:hAnsi="Verdana" w:cs="Tahoma"/>
          <w:i/>
          <w:sz w:val="20"/>
          <w:szCs w:val="20"/>
        </w:rPr>
        <w:t>Según cronograma de las Especificaciones Técnicas</w:t>
      </w:r>
      <w:r w:rsidR="006934D4" w:rsidRPr="00DF47DC">
        <w:rPr>
          <w:rFonts w:ascii="Verdana" w:hAnsi="Verdana" w:cs="Tahoma"/>
          <w:i/>
          <w:sz w:val="20"/>
          <w:szCs w:val="20"/>
        </w:rPr>
        <w:t>.</w:t>
      </w:r>
    </w:p>
    <w:p w14:paraId="1AA77944" w14:textId="779572A8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FORMA DE PAGO </w:t>
      </w:r>
      <w:r w:rsidR="00052CF4" w:rsidRPr="00DF47DC">
        <w:rPr>
          <w:rFonts w:ascii="Verdana" w:hAnsi="Verdana" w:cs="Tahoma"/>
          <w:i/>
          <w:sz w:val="20"/>
          <w:szCs w:val="20"/>
        </w:rPr>
        <w:t>crédito</w:t>
      </w:r>
      <w:r w:rsidRPr="00DF47DC">
        <w:rPr>
          <w:rFonts w:ascii="Verdana" w:hAnsi="Verdana" w:cs="Tahoma"/>
          <w:i/>
          <w:sz w:val="20"/>
          <w:szCs w:val="20"/>
        </w:rPr>
        <w:t>, a la presentación y conformidad de la Factura y Guía</w:t>
      </w:r>
      <w:r w:rsidR="00052CF4" w:rsidRPr="00DF47DC">
        <w:rPr>
          <w:rFonts w:ascii="Verdana" w:hAnsi="Verdana" w:cs="Tahoma"/>
          <w:i/>
          <w:sz w:val="20"/>
          <w:szCs w:val="20"/>
        </w:rPr>
        <w:t xml:space="preserve"> de Remisión.</w:t>
      </w:r>
    </w:p>
    <w:p w14:paraId="25E3F414" w14:textId="6929461A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LA OFERTA tiene una validez de </w:t>
      </w:r>
      <w:r w:rsidR="00553324" w:rsidRPr="00DF47DC">
        <w:rPr>
          <w:rFonts w:ascii="Verdana" w:hAnsi="Verdana" w:cs="Tahoma"/>
          <w:i/>
          <w:sz w:val="20"/>
          <w:szCs w:val="20"/>
        </w:rPr>
        <w:t>30</w:t>
      </w:r>
      <w:r w:rsidRPr="00DF47DC">
        <w:rPr>
          <w:rFonts w:ascii="Verdana" w:hAnsi="Verdana" w:cs="Tahoma"/>
          <w:i/>
          <w:sz w:val="20"/>
          <w:szCs w:val="20"/>
        </w:rPr>
        <w:t xml:space="preserve"> días.</w:t>
      </w:r>
    </w:p>
    <w:p w14:paraId="612186BD" w14:textId="77777777" w:rsidR="00B75659" w:rsidRPr="00DF47DC" w:rsidRDefault="00B75659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Atentamente,</w:t>
      </w:r>
    </w:p>
    <w:p w14:paraId="33703C9E" w14:textId="23222977" w:rsidR="00913980" w:rsidRDefault="00913980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p w14:paraId="709D86CE" w14:textId="77777777" w:rsidR="00913980" w:rsidRDefault="00913980">
      <w:pPr>
        <w:rPr>
          <w:rFonts w:ascii="Verdana" w:hAnsi="Verdana" w:cs="Tahoma"/>
          <w:i/>
          <w:sz w:val="20"/>
          <w:szCs w:val="20"/>
        </w:rPr>
      </w:pPr>
      <w:r>
        <w:rPr>
          <w:rFonts w:ascii="Verdana" w:hAnsi="Verdana" w:cs="Tahoma"/>
          <w:i/>
          <w:sz w:val="20"/>
          <w:szCs w:val="20"/>
        </w:rPr>
        <w:br w:type="page"/>
      </w:r>
    </w:p>
    <w:p w14:paraId="70850856" w14:textId="77777777" w:rsidR="001A4E71" w:rsidRDefault="001A4E71" w:rsidP="001A4E71">
      <w:pPr>
        <w:spacing w:after="120"/>
        <w:jc w:val="center"/>
        <w:rPr>
          <w:rFonts w:ascii="Verdana" w:eastAsia="Arial Black" w:hAnsi="Verdana" w:cs="Arial Black"/>
          <w:i/>
          <w:color w:val="000000"/>
        </w:rPr>
      </w:pPr>
      <w:r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  <w:lastRenderedPageBreak/>
        <w:t>“AÑO DE LA RECUPERACION Y CONSOLIDACION DE LA ECONOMICA PERUANA”</w:t>
      </w:r>
    </w:p>
    <w:p w14:paraId="3A9DC261" w14:textId="77777777" w:rsidR="001A4E71" w:rsidRPr="00DF47DC" w:rsidRDefault="001A4E71" w:rsidP="001A4E71">
      <w:pPr>
        <w:ind w:left="4956"/>
        <w:rPr>
          <w:rFonts w:ascii="Verdana" w:hAnsi="Verdana"/>
          <w:i/>
          <w:sz w:val="20"/>
          <w:szCs w:val="20"/>
        </w:rPr>
      </w:pPr>
    </w:p>
    <w:p w14:paraId="5466D25E" w14:textId="77777777" w:rsidR="00030C04" w:rsidRPr="00DF47DC" w:rsidRDefault="00030C04" w:rsidP="00030C04">
      <w:pPr>
        <w:ind w:left="4956"/>
        <w:jc w:val="right"/>
        <w:rPr>
          <w:rFonts w:ascii="Verdana" w:hAnsi="Verdana"/>
          <w:i/>
          <w:sz w:val="20"/>
          <w:szCs w:val="20"/>
        </w:rPr>
      </w:pPr>
      <w:r>
        <w:rPr>
          <w:rFonts w:ascii="Verdana" w:hAnsi="Verdana"/>
          <w:i/>
          <w:sz w:val="20"/>
          <w:szCs w:val="20"/>
        </w:rPr>
        <w:t>Trujillo</w:t>
      </w:r>
      <w:r w:rsidRPr="00913980">
        <w:rPr>
          <w:rFonts w:ascii="Verdana" w:hAnsi="Verdana"/>
          <w:i/>
          <w:sz w:val="20"/>
          <w:szCs w:val="20"/>
        </w:rPr>
        <w:t xml:space="preserve">, </w:t>
      </w:r>
      <w:r>
        <w:rPr>
          <w:rFonts w:ascii="Verdana" w:hAnsi="Verdana"/>
          <w:i/>
          <w:sz w:val="20"/>
          <w:szCs w:val="20"/>
        </w:rPr>
        <w:t>07</w:t>
      </w:r>
      <w:r w:rsidRPr="00913980">
        <w:rPr>
          <w:rFonts w:ascii="Verdana" w:hAnsi="Verdana"/>
          <w:i/>
          <w:sz w:val="20"/>
          <w:szCs w:val="20"/>
        </w:rPr>
        <w:t xml:space="preserve"> de </w:t>
      </w:r>
      <w:r>
        <w:rPr>
          <w:rFonts w:ascii="Verdana" w:hAnsi="Verdana"/>
          <w:i/>
          <w:sz w:val="20"/>
          <w:szCs w:val="20"/>
        </w:rPr>
        <w:t>Abril</w:t>
      </w:r>
      <w:r w:rsidRPr="00913980">
        <w:rPr>
          <w:rFonts w:ascii="Verdana" w:hAnsi="Verdana"/>
          <w:i/>
          <w:sz w:val="20"/>
          <w:szCs w:val="20"/>
        </w:rPr>
        <w:t xml:space="preserve"> del 2025</w:t>
      </w:r>
    </w:p>
    <w:p w14:paraId="6063BA55" w14:textId="77777777" w:rsidR="004A6269" w:rsidRPr="00DF47DC" w:rsidRDefault="004A6269" w:rsidP="004A6269">
      <w:pPr>
        <w:spacing w:after="0"/>
        <w:rPr>
          <w:rFonts w:ascii="Verdana" w:hAnsi="Verdana"/>
          <w:i/>
          <w:sz w:val="20"/>
          <w:szCs w:val="20"/>
        </w:rPr>
      </w:pPr>
      <w:r w:rsidRPr="00DF47DC">
        <w:rPr>
          <w:rFonts w:ascii="Verdana" w:hAnsi="Verdana"/>
          <w:i/>
          <w:sz w:val="20"/>
          <w:szCs w:val="20"/>
        </w:rPr>
        <w:t>Señores</w:t>
      </w:r>
    </w:p>
    <w:p w14:paraId="6CF031C8" w14:textId="09BEFD95" w:rsidR="004A6269" w:rsidRPr="00DF47DC" w:rsidRDefault="004A6269" w:rsidP="004A6269">
      <w:pPr>
        <w:pStyle w:val="Textoindependiente"/>
        <w:spacing w:after="0"/>
        <w:jc w:val="both"/>
        <w:rPr>
          <w:rFonts w:ascii="Verdana" w:eastAsia="Batang" w:hAnsi="Verdana" w:cs="Arial"/>
          <w:b/>
          <w:i/>
          <w:color w:val="000000"/>
        </w:rPr>
      </w:pPr>
      <w:r w:rsidRPr="00DF47DC">
        <w:rPr>
          <w:rFonts w:ascii="Verdana" w:eastAsia="Batang" w:hAnsi="Verdana" w:cs="Arial"/>
          <w:b/>
          <w:i/>
          <w:color w:val="000000"/>
        </w:rPr>
        <w:t xml:space="preserve">MUNICIPALIDAD DISTRITAL DE </w:t>
      </w:r>
      <w:r w:rsidR="00030C04">
        <w:rPr>
          <w:rFonts w:ascii="Verdana" w:eastAsia="Batang" w:hAnsi="Verdana" w:cs="Arial"/>
          <w:b/>
          <w:i/>
          <w:color w:val="000000"/>
        </w:rPr>
        <w:t>BREÑA</w:t>
      </w:r>
    </w:p>
    <w:p w14:paraId="55B2BCDE" w14:textId="77777777" w:rsidR="004A6269" w:rsidRPr="00DF47DC" w:rsidRDefault="004A6269" w:rsidP="004A6269">
      <w:pPr>
        <w:pStyle w:val="Textoindependiente"/>
        <w:spacing w:after="0"/>
        <w:jc w:val="both"/>
        <w:rPr>
          <w:rFonts w:ascii="Verdana" w:hAnsi="Verdana"/>
          <w:i/>
          <w:u w:val="single"/>
        </w:rPr>
      </w:pPr>
      <w:r w:rsidRPr="00DF47DC">
        <w:rPr>
          <w:rFonts w:ascii="Verdana" w:hAnsi="Verdana"/>
          <w:i/>
          <w:u w:val="single"/>
        </w:rPr>
        <w:t>Presente</w:t>
      </w:r>
    </w:p>
    <w:p w14:paraId="45046A30" w14:textId="77777777" w:rsidR="004A6269" w:rsidRPr="00DF47DC" w:rsidRDefault="004A6269" w:rsidP="004A6269">
      <w:pPr>
        <w:spacing w:after="0"/>
        <w:rPr>
          <w:rFonts w:ascii="Verdana" w:hAnsi="Verdana" w:cs="Tahoma"/>
          <w:i/>
          <w:sz w:val="20"/>
          <w:szCs w:val="20"/>
        </w:rPr>
      </w:pPr>
    </w:p>
    <w:p w14:paraId="556A8F99" w14:textId="77777777" w:rsidR="004A6269" w:rsidRPr="00DF47DC" w:rsidRDefault="004A6269" w:rsidP="004A6269">
      <w:pPr>
        <w:spacing w:after="0"/>
        <w:rPr>
          <w:rFonts w:ascii="Verdana" w:hAnsi="Verdana" w:cs="Tahoma"/>
          <w:i/>
          <w:sz w:val="20"/>
          <w:szCs w:val="20"/>
          <w:u w:val="single"/>
        </w:rPr>
      </w:pPr>
      <w:r w:rsidRPr="00DF47DC">
        <w:rPr>
          <w:rFonts w:ascii="Verdana" w:hAnsi="Verdana" w:cs="Tahoma"/>
          <w:i/>
          <w:sz w:val="20"/>
          <w:szCs w:val="20"/>
        </w:rPr>
        <w:t>ATENCION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  <w:u w:val="single"/>
        </w:rPr>
        <w:t xml:space="preserve">OFICINA DE </w:t>
      </w:r>
      <w:r>
        <w:rPr>
          <w:rFonts w:ascii="Verdana" w:hAnsi="Verdana" w:cs="Tahoma"/>
          <w:i/>
          <w:sz w:val="20"/>
          <w:szCs w:val="20"/>
          <w:u w:val="single"/>
        </w:rPr>
        <w:t>LOGISTICA Y ABASTECIMIENTO</w:t>
      </w:r>
    </w:p>
    <w:p w14:paraId="0CCF135E" w14:textId="77777777" w:rsidR="00C41A37" w:rsidRDefault="00C41A37" w:rsidP="002758AC">
      <w:pPr>
        <w:jc w:val="both"/>
        <w:rPr>
          <w:rFonts w:ascii="Verdana" w:hAnsi="Verdana" w:cs="Tahoma"/>
          <w:i/>
          <w:sz w:val="20"/>
          <w:szCs w:val="20"/>
        </w:rPr>
      </w:pPr>
    </w:p>
    <w:p w14:paraId="14FDEAB1" w14:textId="1371B8E6" w:rsidR="002758AC" w:rsidRPr="00DF47DC" w:rsidRDefault="002758AC" w:rsidP="002758AC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Muy señores nuestros:</w:t>
      </w:r>
    </w:p>
    <w:p w14:paraId="6C214F7B" w14:textId="77777777" w:rsidR="002758AC" w:rsidRPr="00DF47DC" w:rsidRDefault="002758AC" w:rsidP="002758AC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Es muy grato hacerle llegar mediante la presente nuestro cordial saludo; en atención a lo solicitado, presentamos nuestra cotización de precios de los productos que a continuación detallo:</w:t>
      </w:r>
    </w:p>
    <w:p w14:paraId="7D789DDF" w14:textId="28223D24" w:rsidR="002758AC" w:rsidRPr="00DF47DC" w:rsidRDefault="002758AC" w:rsidP="002758AC">
      <w:pPr>
        <w:pStyle w:val="Prrafodelista"/>
        <w:spacing w:after="0"/>
        <w:ind w:left="723"/>
        <w:jc w:val="center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  <w:u w:val="single"/>
        </w:rPr>
        <w:t>LECHE EVAPORADA ENTERA</w:t>
      </w:r>
    </w:p>
    <w:p w14:paraId="0BDE3071" w14:textId="0CB73412" w:rsidR="002758AC" w:rsidRPr="00DF47DC" w:rsidRDefault="002758AC" w:rsidP="002758AC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PRESENTACIÓN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Lata de </w:t>
      </w:r>
      <w:r w:rsidR="00705C9B">
        <w:rPr>
          <w:rFonts w:ascii="Verdana" w:hAnsi="Verdana" w:cs="Tahoma"/>
          <w:i/>
          <w:sz w:val="20"/>
          <w:szCs w:val="20"/>
        </w:rPr>
        <w:t>4</w:t>
      </w:r>
      <w:r w:rsidRPr="00DF47DC">
        <w:rPr>
          <w:rFonts w:ascii="Verdana" w:hAnsi="Verdana" w:cs="Tahoma"/>
          <w:i/>
          <w:sz w:val="20"/>
          <w:szCs w:val="20"/>
        </w:rPr>
        <w:t>10g.</w:t>
      </w:r>
    </w:p>
    <w:p w14:paraId="65F523AF" w14:textId="066CB0C2" w:rsidR="002758AC" w:rsidRPr="00DF47DC" w:rsidRDefault="002758AC" w:rsidP="002758AC">
      <w:pPr>
        <w:pStyle w:val="Prrafodelista"/>
        <w:numPr>
          <w:ilvl w:val="0"/>
          <w:numId w:val="4"/>
        </w:numPr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MARCA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1A4E71">
        <w:rPr>
          <w:rFonts w:ascii="Verdana" w:hAnsi="Verdana" w:cs="Tahoma"/>
          <w:i/>
          <w:sz w:val="20"/>
          <w:szCs w:val="20"/>
        </w:rPr>
        <w:t>GLORIA</w:t>
      </w:r>
    </w:p>
    <w:p w14:paraId="0866D91A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PROCEDENCIA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Nacional</w:t>
      </w:r>
    </w:p>
    <w:p w14:paraId="6CA37CD4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MODELO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De acuerdo a las Especificaciones Técnicas solicitadas</w:t>
      </w:r>
    </w:p>
    <w:p w14:paraId="56F8CEAB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GARANTIA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Por defecto de fabricación 90 días después de </w:t>
      </w:r>
    </w:p>
    <w:p w14:paraId="221D677D" w14:textId="77777777" w:rsidR="002758AC" w:rsidRPr="00DF47DC" w:rsidRDefault="002758AC" w:rsidP="002758AC">
      <w:pPr>
        <w:spacing w:after="0" w:line="240" w:lineRule="auto"/>
        <w:ind w:left="2835" w:firstLine="705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ingresado el Producto a sus Almacenes.</w:t>
      </w:r>
    </w:p>
    <w:p w14:paraId="5D17F96E" w14:textId="41072DDB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PRECIO POR TARRO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S/. </w:t>
      </w:r>
      <w:r w:rsidR="00705C9B">
        <w:rPr>
          <w:rFonts w:ascii="Verdana" w:hAnsi="Verdana" w:cs="Tahoma"/>
          <w:i/>
          <w:sz w:val="20"/>
          <w:szCs w:val="20"/>
        </w:rPr>
        <w:t>4</w:t>
      </w:r>
      <w:r w:rsidRPr="00DF47DC">
        <w:rPr>
          <w:rFonts w:ascii="Verdana" w:hAnsi="Verdana" w:cs="Tahoma"/>
          <w:i/>
          <w:sz w:val="20"/>
          <w:szCs w:val="20"/>
        </w:rPr>
        <w:t>.</w:t>
      </w:r>
      <w:r w:rsidR="00036219">
        <w:rPr>
          <w:rFonts w:ascii="Verdana" w:hAnsi="Verdana" w:cs="Tahoma"/>
          <w:i/>
          <w:sz w:val="20"/>
          <w:szCs w:val="20"/>
        </w:rPr>
        <w:t>2</w:t>
      </w:r>
      <w:r w:rsidR="004A6269">
        <w:rPr>
          <w:rFonts w:ascii="Verdana" w:hAnsi="Verdana" w:cs="Tahoma"/>
          <w:i/>
          <w:sz w:val="20"/>
          <w:szCs w:val="20"/>
        </w:rPr>
        <w:t>0</w:t>
      </w:r>
    </w:p>
    <w:p w14:paraId="7BC8D4B0" w14:textId="35C39A55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CANTIDAD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0B50B1">
        <w:rPr>
          <w:rFonts w:ascii="Verdana" w:hAnsi="Verdana" w:cs="Tahoma"/>
          <w:i/>
          <w:sz w:val="18"/>
          <w:szCs w:val="18"/>
        </w:rPr>
        <w:t>87</w:t>
      </w:r>
      <w:r w:rsidR="00705C9B">
        <w:rPr>
          <w:rFonts w:ascii="Verdana" w:hAnsi="Verdana" w:cs="Tahoma"/>
          <w:i/>
          <w:sz w:val="18"/>
          <w:szCs w:val="18"/>
        </w:rPr>
        <w:t>,</w:t>
      </w:r>
      <w:r w:rsidR="000B50B1">
        <w:rPr>
          <w:rFonts w:ascii="Verdana" w:hAnsi="Verdana" w:cs="Tahoma"/>
          <w:i/>
          <w:sz w:val="18"/>
          <w:szCs w:val="18"/>
        </w:rPr>
        <w:t>516</w:t>
      </w:r>
      <w:r w:rsidR="00C41A37">
        <w:rPr>
          <w:rFonts w:ascii="Verdana" w:hAnsi="Verdana" w:cs="Tahoma"/>
          <w:i/>
          <w:sz w:val="18"/>
          <w:szCs w:val="18"/>
        </w:rPr>
        <w:t>.</w:t>
      </w:r>
      <w:r w:rsidR="001A4E71">
        <w:rPr>
          <w:rFonts w:ascii="Verdana" w:hAnsi="Verdana" w:cs="Tahoma"/>
          <w:i/>
          <w:sz w:val="18"/>
          <w:szCs w:val="18"/>
        </w:rPr>
        <w:t>00</w:t>
      </w:r>
      <w:r w:rsidRPr="00DF47DC">
        <w:rPr>
          <w:rFonts w:ascii="Verdana" w:hAnsi="Verdana" w:cs="Tahoma"/>
          <w:i/>
          <w:sz w:val="18"/>
          <w:szCs w:val="18"/>
        </w:rPr>
        <w:t xml:space="preserve"> UNID</w:t>
      </w:r>
    </w:p>
    <w:p w14:paraId="62945B12" w14:textId="6CD809E4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18"/>
          <w:szCs w:val="18"/>
        </w:rPr>
        <w:t>TOTAL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S/. </w:t>
      </w:r>
      <w:r w:rsidR="00036219">
        <w:rPr>
          <w:rFonts w:ascii="Verdana" w:hAnsi="Verdana" w:cs="Tahoma"/>
          <w:i/>
          <w:sz w:val="18"/>
          <w:szCs w:val="18"/>
        </w:rPr>
        <w:t>55</w:t>
      </w:r>
      <w:r w:rsidR="001A4E71">
        <w:rPr>
          <w:rFonts w:ascii="Verdana" w:hAnsi="Verdana" w:cs="Tahoma"/>
          <w:i/>
          <w:sz w:val="18"/>
          <w:szCs w:val="18"/>
        </w:rPr>
        <w:t>,</w:t>
      </w:r>
      <w:r w:rsidR="00036219">
        <w:rPr>
          <w:rFonts w:ascii="Verdana" w:hAnsi="Verdana" w:cs="Tahoma"/>
          <w:i/>
          <w:sz w:val="18"/>
          <w:szCs w:val="18"/>
        </w:rPr>
        <w:t>981</w:t>
      </w:r>
      <w:r w:rsidR="001A4E71">
        <w:rPr>
          <w:rFonts w:ascii="Verdana" w:hAnsi="Verdana" w:cs="Tahoma"/>
          <w:i/>
          <w:sz w:val="18"/>
          <w:szCs w:val="18"/>
        </w:rPr>
        <w:t>.</w:t>
      </w:r>
      <w:r w:rsidR="00036219">
        <w:rPr>
          <w:rFonts w:ascii="Verdana" w:hAnsi="Verdana" w:cs="Tahoma"/>
          <w:i/>
          <w:sz w:val="18"/>
          <w:szCs w:val="18"/>
        </w:rPr>
        <w:t>8</w:t>
      </w:r>
      <w:r w:rsidR="001A4E71">
        <w:rPr>
          <w:rFonts w:ascii="Verdana" w:hAnsi="Verdana" w:cs="Tahoma"/>
          <w:i/>
          <w:sz w:val="18"/>
          <w:szCs w:val="18"/>
        </w:rPr>
        <w:t>0</w:t>
      </w:r>
    </w:p>
    <w:p w14:paraId="7076BA8C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Razón Social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8" w:name="_Hlk188891586"/>
      <w:r w:rsidRPr="00DF47DC">
        <w:rPr>
          <w:rFonts w:ascii="Verdana" w:hAnsi="Verdana" w:cs="Tahoma"/>
          <w:i/>
          <w:sz w:val="18"/>
          <w:szCs w:val="18"/>
        </w:rPr>
        <w:t>PROCESADORA Y AGROINDUSTRIA ESPERANZA E.I.R.L.</w:t>
      </w:r>
      <w:bookmarkEnd w:id="8"/>
    </w:p>
    <w:p w14:paraId="15DF741D" w14:textId="77777777" w:rsidR="002758AC" w:rsidRPr="00DF47DC" w:rsidRDefault="002758AC" w:rsidP="002758AC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RUC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: </w:t>
      </w:r>
      <w:r w:rsidRPr="00DF47DC">
        <w:rPr>
          <w:rFonts w:ascii="Verdana" w:hAnsi="Verdana" w:cs="Tahoma"/>
          <w:i/>
          <w:sz w:val="18"/>
          <w:szCs w:val="18"/>
        </w:rPr>
        <w:tab/>
        <w:t>20600907558</w:t>
      </w:r>
      <w:r w:rsidRPr="00DF47DC">
        <w:rPr>
          <w:rFonts w:ascii="Verdana" w:hAnsi="Verdana" w:cs="Tahoma"/>
          <w:i/>
          <w:sz w:val="18"/>
          <w:szCs w:val="18"/>
        </w:rPr>
        <w:tab/>
      </w:r>
    </w:p>
    <w:p w14:paraId="38763BB3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RNP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B0450322</w:t>
      </w:r>
    </w:p>
    <w:p w14:paraId="2ADD2097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Domicilio Legal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9" w:name="_Hlk188891431"/>
      <w:r w:rsidRPr="00DF47DC">
        <w:rPr>
          <w:rFonts w:ascii="Verdana" w:hAnsi="Verdana" w:cs="Tahoma"/>
          <w:i/>
          <w:sz w:val="18"/>
          <w:szCs w:val="18"/>
        </w:rPr>
        <w:t xml:space="preserve">Mz.L3-Lte.1-Int.2, Urb. Covicorti, Trujillo- La Libertad </w:t>
      </w:r>
      <w:bookmarkEnd w:id="9"/>
    </w:p>
    <w:p w14:paraId="0037FD2D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Teléfono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938970116</w:t>
      </w:r>
    </w:p>
    <w:p w14:paraId="7EF86349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Correo Electrónico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procesadoraesperanza@hotmail.com </w:t>
      </w:r>
    </w:p>
    <w:p w14:paraId="1A05F3B7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Representante Legal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0" w:name="_Hlk188891342"/>
      <w:r w:rsidRPr="00DF47DC">
        <w:rPr>
          <w:rFonts w:ascii="Verdana" w:hAnsi="Verdana" w:cs="Tahoma"/>
          <w:i/>
          <w:sz w:val="18"/>
          <w:szCs w:val="18"/>
        </w:rPr>
        <w:t>Catherine Giovana Gonzales Vásquez</w:t>
      </w:r>
      <w:bookmarkEnd w:id="10"/>
    </w:p>
    <w:p w14:paraId="71636FA5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DNI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1" w:name="_Hlk188891359"/>
      <w:r w:rsidRPr="00DF47DC">
        <w:rPr>
          <w:rFonts w:ascii="Verdana" w:hAnsi="Verdana" w:cs="Tahoma"/>
          <w:i/>
          <w:sz w:val="18"/>
          <w:szCs w:val="18"/>
        </w:rPr>
        <w:t>32885980</w:t>
      </w:r>
      <w:bookmarkEnd w:id="11"/>
    </w:p>
    <w:p w14:paraId="0EBF07AD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Arial"/>
          <w:bCs/>
          <w:i/>
          <w:sz w:val="20"/>
          <w:szCs w:val="20"/>
        </w:rPr>
        <w:t xml:space="preserve">CCI Nº 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r w:rsidRPr="00DF47DC">
        <w:rPr>
          <w:rFonts w:ascii="Verdana" w:hAnsi="Verdana" w:cs="Arial"/>
          <w:bCs/>
          <w:i/>
          <w:sz w:val="20"/>
          <w:szCs w:val="20"/>
        </w:rPr>
        <w:tab/>
        <w:t>: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bookmarkStart w:id="12" w:name="_Hlk188891552"/>
      <w:r w:rsidRPr="00DF47DC">
        <w:rPr>
          <w:rFonts w:ascii="Verdana" w:hAnsi="Verdana" w:cs="Arial"/>
          <w:bCs/>
          <w:i/>
          <w:sz w:val="20"/>
          <w:szCs w:val="20"/>
        </w:rPr>
        <w:t>01874100074149469893</w:t>
      </w:r>
      <w:bookmarkEnd w:id="12"/>
      <w:r w:rsidRPr="00DF47DC">
        <w:rPr>
          <w:rFonts w:ascii="Verdana" w:hAnsi="Verdana" w:cs="Arial"/>
          <w:bCs/>
          <w:i/>
          <w:sz w:val="20"/>
          <w:szCs w:val="20"/>
        </w:rPr>
        <w:t xml:space="preserve"> Banco de la Nación.</w:t>
      </w:r>
    </w:p>
    <w:p w14:paraId="51963FB4" w14:textId="77777777" w:rsidR="002758AC" w:rsidRPr="00DF47DC" w:rsidRDefault="002758AC" w:rsidP="002758AC">
      <w:pPr>
        <w:autoSpaceDE w:val="0"/>
        <w:autoSpaceDN w:val="0"/>
        <w:adjustRightInd w:val="0"/>
        <w:spacing w:after="0" w:line="240" w:lineRule="auto"/>
        <w:ind w:left="363"/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Calibri"/>
          <w:i/>
          <w:sz w:val="20"/>
          <w:szCs w:val="20"/>
          <w:shd w:val="clear" w:color="auto" w:fill="FFFFFF"/>
        </w:rPr>
        <w:t>Cumple con las condiciones establecidas en las Especificaciones Técnicas recibida vía email</w:t>
      </w:r>
    </w:p>
    <w:p w14:paraId="0BDEF0FA" w14:textId="77777777" w:rsidR="00913980" w:rsidRDefault="00913980" w:rsidP="002758AC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</w:p>
    <w:p w14:paraId="0C16BDA7" w14:textId="40049BEF" w:rsidR="002758AC" w:rsidRPr="00DF47DC" w:rsidRDefault="002758AC" w:rsidP="002758AC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</w:rPr>
        <w:t>CONDICIONES DE LA OFERTA:</w:t>
      </w:r>
    </w:p>
    <w:p w14:paraId="5F765A4D" w14:textId="77777777" w:rsidR="002758AC" w:rsidRPr="00DF47DC" w:rsidRDefault="002758AC" w:rsidP="002758AC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EL PRECIO UNITARIO de los productos incluye I.G.V., flete puesto en los almacenes del municipio, análisis, seguros, inspecciones y cualquier otro concepto que pueda incidir en el costo del bien.</w:t>
      </w:r>
    </w:p>
    <w:p w14:paraId="1538BDDF" w14:textId="77777777" w:rsidR="002758AC" w:rsidRPr="00DF47DC" w:rsidRDefault="002758AC" w:rsidP="00C434C8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TIEMPO DE ENTREGA: Según cronograma de las Especificaciones Técnicas </w:t>
      </w:r>
    </w:p>
    <w:p w14:paraId="0E20E6D4" w14:textId="2329CA0B" w:rsidR="002758AC" w:rsidRPr="00DF47DC" w:rsidRDefault="002758AC" w:rsidP="00C434C8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FORMA DE PAGO crédito, a la presentación y conformidad de la Factura y Guía de Remisión.</w:t>
      </w:r>
    </w:p>
    <w:p w14:paraId="1F441B66" w14:textId="77777777" w:rsidR="002758AC" w:rsidRPr="00DF47DC" w:rsidRDefault="002758AC" w:rsidP="002758AC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LA OFERTA tiene una validez de 30 días.</w:t>
      </w:r>
    </w:p>
    <w:p w14:paraId="12DBDD5E" w14:textId="77777777" w:rsidR="002758AC" w:rsidRPr="00DF47DC" w:rsidRDefault="002758AC" w:rsidP="002758AC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Atentamente,</w:t>
      </w:r>
    </w:p>
    <w:p w14:paraId="13316AB4" w14:textId="77777777" w:rsidR="002758AC" w:rsidRPr="00DF47DC" w:rsidRDefault="002758AC" w:rsidP="002758AC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sectPr w:rsidR="002758AC" w:rsidRPr="00DF47DC" w:rsidSect="00F20D2A">
      <w:pgSz w:w="11906" w:h="16838"/>
      <w:pgMar w:top="1985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BF6"/>
    <w:multiLevelType w:val="hybridMultilevel"/>
    <w:tmpl w:val="A2FC3384"/>
    <w:lvl w:ilvl="0" w:tplc="DD665116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C76E7A"/>
    <w:multiLevelType w:val="hybridMultilevel"/>
    <w:tmpl w:val="26ACFCE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B133C"/>
    <w:multiLevelType w:val="hybridMultilevel"/>
    <w:tmpl w:val="0ED0AC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026A3"/>
    <w:multiLevelType w:val="hybridMultilevel"/>
    <w:tmpl w:val="4AAAB5A2"/>
    <w:lvl w:ilvl="0" w:tplc="280A0009">
      <w:start w:val="1"/>
      <w:numFmt w:val="bullet"/>
      <w:lvlText w:val=""/>
      <w:lvlJc w:val="left"/>
      <w:pPr>
        <w:ind w:left="723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" w15:restartNumberingAfterBreak="0">
    <w:nsid w:val="5E436A5E"/>
    <w:multiLevelType w:val="hybridMultilevel"/>
    <w:tmpl w:val="E85CCD3C"/>
    <w:lvl w:ilvl="0" w:tplc="EEEEAA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171769">
    <w:abstractNumId w:val="3"/>
  </w:num>
  <w:num w:numId="2" w16cid:durableId="1095788622">
    <w:abstractNumId w:val="7"/>
  </w:num>
  <w:num w:numId="3" w16cid:durableId="572590473">
    <w:abstractNumId w:val="2"/>
  </w:num>
  <w:num w:numId="4" w16cid:durableId="1333532795">
    <w:abstractNumId w:val="1"/>
  </w:num>
  <w:num w:numId="5" w16cid:durableId="1451165785">
    <w:abstractNumId w:val="5"/>
  </w:num>
  <w:num w:numId="6" w16cid:durableId="94985746">
    <w:abstractNumId w:val="0"/>
  </w:num>
  <w:num w:numId="7" w16cid:durableId="489061083">
    <w:abstractNumId w:val="4"/>
  </w:num>
  <w:num w:numId="8" w16cid:durableId="535235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1F1F"/>
    <w:rsid w:val="00003C27"/>
    <w:rsid w:val="00016514"/>
    <w:rsid w:val="000173B1"/>
    <w:rsid w:val="00030C04"/>
    <w:rsid w:val="000315AF"/>
    <w:rsid w:val="00033E86"/>
    <w:rsid w:val="00036219"/>
    <w:rsid w:val="00037A64"/>
    <w:rsid w:val="00052CF4"/>
    <w:rsid w:val="0005697E"/>
    <w:rsid w:val="000855AA"/>
    <w:rsid w:val="000A3BFD"/>
    <w:rsid w:val="000A440E"/>
    <w:rsid w:val="000B04BD"/>
    <w:rsid w:val="000B50B1"/>
    <w:rsid w:val="000B5F46"/>
    <w:rsid w:val="000E2BDA"/>
    <w:rsid w:val="000E7C39"/>
    <w:rsid w:val="000F13CE"/>
    <w:rsid w:val="000F1937"/>
    <w:rsid w:val="000F2D60"/>
    <w:rsid w:val="0010433E"/>
    <w:rsid w:val="001053A5"/>
    <w:rsid w:val="001146CB"/>
    <w:rsid w:val="001304FA"/>
    <w:rsid w:val="00136B29"/>
    <w:rsid w:val="00164C05"/>
    <w:rsid w:val="00186CB3"/>
    <w:rsid w:val="001923E5"/>
    <w:rsid w:val="001927F9"/>
    <w:rsid w:val="001A4E71"/>
    <w:rsid w:val="001B733A"/>
    <w:rsid w:val="001C6300"/>
    <w:rsid w:val="001E4F45"/>
    <w:rsid w:val="001E53C1"/>
    <w:rsid w:val="001F5435"/>
    <w:rsid w:val="001F6E8C"/>
    <w:rsid w:val="0023026B"/>
    <w:rsid w:val="00242254"/>
    <w:rsid w:val="00266F27"/>
    <w:rsid w:val="002758AC"/>
    <w:rsid w:val="002B77E6"/>
    <w:rsid w:val="002E18BC"/>
    <w:rsid w:val="002E2F87"/>
    <w:rsid w:val="002E45B5"/>
    <w:rsid w:val="002F08C1"/>
    <w:rsid w:val="002F67A5"/>
    <w:rsid w:val="002F73A8"/>
    <w:rsid w:val="00301B03"/>
    <w:rsid w:val="00320D44"/>
    <w:rsid w:val="00346241"/>
    <w:rsid w:val="003479B1"/>
    <w:rsid w:val="00364910"/>
    <w:rsid w:val="00365824"/>
    <w:rsid w:val="00382A11"/>
    <w:rsid w:val="0038314B"/>
    <w:rsid w:val="00383D99"/>
    <w:rsid w:val="00391EEF"/>
    <w:rsid w:val="003A0797"/>
    <w:rsid w:val="003A0943"/>
    <w:rsid w:val="003A0D05"/>
    <w:rsid w:val="003B5DA0"/>
    <w:rsid w:val="003D19CD"/>
    <w:rsid w:val="003E21F2"/>
    <w:rsid w:val="003E4DD2"/>
    <w:rsid w:val="003F11B1"/>
    <w:rsid w:val="003F63D1"/>
    <w:rsid w:val="004042C2"/>
    <w:rsid w:val="004046EE"/>
    <w:rsid w:val="004261DD"/>
    <w:rsid w:val="00431A9C"/>
    <w:rsid w:val="00444B04"/>
    <w:rsid w:val="00446C57"/>
    <w:rsid w:val="0048077C"/>
    <w:rsid w:val="004859C8"/>
    <w:rsid w:val="004A31CD"/>
    <w:rsid w:val="004A6269"/>
    <w:rsid w:val="004E3421"/>
    <w:rsid w:val="004E4EC0"/>
    <w:rsid w:val="004E5311"/>
    <w:rsid w:val="004F530A"/>
    <w:rsid w:val="00551DEA"/>
    <w:rsid w:val="00553324"/>
    <w:rsid w:val="00553381"/>
    <w:rsid w:val="00554B9C"/>
    <w:rsid w:val="00567EA5"/>
    <w:rsid w:val="0057190B"/>
    <w:rsid w:val="00582825"/>
    <w:rsid w:val="00587266"/>
    <w:rsid w:val="005966BC"/>
    <w:rsid w:val="00596B8B"/>
    <w:rsid w:val="005B344D"/>
    <w:rsid w:val="005D09DD"/>
    <w:rsid w:val="005D4542"/>
    <w:rsid w:val="005D7279"/>
    <w:rsid w:val="005E54C8"/>
    <w:rsid w:val="006030AD"/>
    <w:rsid w:val="006059AA"/>
    <w:rsid w:val="00607711"/>
    <w:rsid w:val="00613806"/>
    <w:rsid w:val="00614ECD"/>
    <w:rsid w:val="0062000D"/>
    <w:rsid w:val="00625954"/>
    <w:rsid w:val="00655A10"/>
    <w:rsid w:val="00672DFA"/>
    <w:rsid w:val="00685A05"/>
    <w:rsid w:val="006934D4"/>
    <w:rsid w:val="006A04CE"/>
    <w:rsid w:val="006A0B69"/>
    <w:rsid w:val="006B74EC"/>
    <w:rsid w:val="006C35BF"/>
    <w:rsid w:val="006E6134"/>
    <w:rsid w:val="006F1525"/>
    <w:rsid w:val="007041EB"/>
    <w:rsid w:val="00705C9B"/>
    <w:rsid w:val="007168C6"/>
    <w:rsid w:val="007266EA"/>
    <w:rsid w:val="007352E3"/>
    <w:rsid w:val="0075172D"/>
    <w:rsid w:val="00755BB4"/>
    <w:rsid w:val="00757352"/>
    <w:rsid w:val="00773A84"/>
    <w:rsid w:val="00777404"/>
    <w:rsid w:val="00781310"/>
    <w:rsid w:val="007B2116"/>
    <w:rsid w:val="007C67E0"/>
    <w:rsid w:val="007E26BA"/>
    <w:rsid w:val="007E3170"/>
    <w:rsid w:val="007E5A91"/>
    <w:rsid w:val="00805110"/>
    <w:rsid w:val="00841B9E"/>
    <w:rsid w:val="00871E95"/>
    <w:rsid w:val="008B4799"/>
    <w:rsid w:val="008C5B8A"/>
    <w:rsid w:val="008F1CFD"/>
    <w:rsid w:val="008F2176"/>
    <w:rsid w:val="00906234"/>
    <w:rsid w:val="00910B5A"/>
    <w:rsid w:val="00913980"/>
    <w:rsid w:val="00914771"/>
    <w:rsid w:val="009159CF"/>
    <w:rsid w:val="0091727A"/>
    <w:rsid w:val="00935EFD"/>
    <w:rsid w:val="00964858"/>
    <w:rsid w:val="00983704"/>
    <w:rsid w:val="00991D95"/>
    <w:rsid w:val="009A37BE"/>
    <w:rsid w:val="009B02CA"/>
    <w:rsid w:val="009B39EC"/>
    <w:rsid w:val="009C0C80"/>
    <w:rsid w:val="009C57B0"/>
    <w:rsid w:val="00A01B11"/>
    <w:rsid w:val="00A0214E"/>
    <w:rsid w:val="00A03540"/>
    <w:rsid w:val="00A0494A"/>
    <w:rsid w:val="00A1713E"/>
    <w:rsid w:val="00A3106B"/>
    <w:rsid w:val="00A36AF0"/>
    <w:rsid w:val="00A4743F"/>
    <w:rsid w:val="00A633F6"/>
    <w:rsid w:val="00A72DAF"/>
    <w:rsid w:val="00AB24D2"/>
    <w:rsid w:val="00AC5248"/>
    <w:rsid w:val="00AE1F0C"/>
    <w:rsid w:val="00AF1DD1"/>
    <w:rsid w:val="00B0517C"/>
    <w:rsid w:val="00B173B1"/>
    <w:rsid w:val="00B177F4"/>
    <w:rsid w:val="00B3255D"/>
    <w:rsid w:val="00B44A62"/>
    <w:rsid w:val="00B51A24"/>
    <w:rsid w:val="00B56DE9"/>
    <w:rsid w:val="00B657A4"/>
    <w:rsid w:val="00B75659"/>
    <w:rsid w:val="00B81980"/>
    <w:rsid w:val="00B829DC"/>
    <w:rsid w:val="00B856BA"/>
    <w:rsid w:val="00B9357A"/>
    <w:rsid w:val="00BA5D13"/>
    <w:rsid w:val="00BB5988"/>
    <w:rsid w:val="00BC02E2"/>
    <w:rsid w:val="00BE68CA"/>
    <w:rsid w:val="00BF61A6"/>
    <w:rsid w:val="00C24035"/>
    <w:rsid w:val="00C26542"/>
    <w:rsid w:val="00C27770"/>
    <w:rsid w:val="00C27A4A"/>
    <w:rsid w:val="00C35511"/>
    <w:rsid w:val="00C41A37"/>
    <w:rsid w:val="00C42A71"/>
    <w:rsid w:val="00C44FC5"/>
    <w:rsid w:val="00C45CF4"/>
    <w:rsid w:val="00C55D16"/>
    <w:rsid w:val="00C664CE"/>
    <w:rsid w:val="00C66B9E"/>
    <w:rsid w:val="00C66FE5"/>
    <w:rsid w:val="00C6700C"/>
    <w:rsid w:val="00C81231"/>
    <w:rsid w:val="00CA6DCA"/>
    <w:rsid w:val="00CD0E16"/>
    <w:rsid w:val="00CD7777"/>
    <w:rsid w:val="00D14266"/>
    <w:rsid w:val="00D223EE"/>
    <w:rsid w:val="00D256E0"/>
    <w:rsid w:val="00D41537"/>
    <w:rsid w:val="00D4370C"/>
    <w:rsid w:val="00D4622E"/>
    <w:rsid w:val="00DB03F9"/>
    <w:rsid w:val="00DB2B99"/>
    <w:rsid w:val="00DC709F"/>
    <w:rsid w:val="00DD7286"/>
    <w:rsid w:val="00DE788B"/>
    <w:rsid w:val="00DF47DC"/>
    <w:rsid w:val="00E12E15"/>
    <w:rsid w:val="00E440C4"/>
    <w:rsid w:val="00E44DCF"/>
    <w:rsid w:val="00E450A3"/>
    <w:rsid w:val="00E607CA"/>
    <w:rsid w:val="00E61157"/>
    <w:rsid w:val="00E61425"/>
    <w:rsid w:val="00EB44F4"/>
    <w:rsid w:val="00EC35E1"/>
    <w:rsid w:val="00ED47C6"/>
    <w:rsid w:val="00EE45CE"/>
    <w:rsid w:val="00EF3E2D"/>
    <w:rsid w:val="00F0021F"/>
    <w:rsid w:val="00F00840"/>
    <w:rsid w:val="00F06E7E"/>
    <w:rsid w:val="00F20D2A"/>
    <w:rsid w:val="00F214C4"/>
    <w:rsid w:val="00F2704D"/>
    <w:rsid w:val="00FA4688"/>
    <w:rsid w:val="00FC3D80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32797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C04"/>
  </w:style>
  <w:style w:type="paragraph" w:styleId="Ttulo1">
    <w:name w:val="heading 1"/>
    <w:basedOn w:val="Normal"/>
    <w:link w:val="Ttulo1Car"/>
    <w:uiPriority w:val="9"/>
    <w:qFormat/>
    <w:rsid w:val="00C27A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Viñeta normal,Ha"/>
    <w:basedOn w:val="Normal"/>
    <w:link w:val="PrrafodelistaCar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C27A4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Sinespaciado">
    <w:name w:val="No Spacing"/>
    <w:link w:val="SinespaciadoCar"/>
    <w:uiPriority w:val="1"/>
    <w:qFormat/>
    <w:rsid w:val="00DF47DC"/>
    <w:pPr>
      <w:spacing w:after="0" w:line="240" w:lineRule="auto"/>
    </w:pPr>
    <w:rPr>
      <w:rFonts w:eastAsia="MS Mincho"/>
    </w:r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link w:val="Prrafodelista"/>
    <w:uiPriority w:val="34"/>
    <w:qFormat/>
    <w:rsid w:val="00DF47DC"/>
  </w:style>
  <w:style w:type="character" w:customStyle="1" w:styleId="SinespaciadoCar">
    <w:name w:val="Sin espaciado Car"/>
    <w:link w:val="Sinespaciado"/>
    <w:uiPriority w:val="1"/>
    <w:rsid w:val="00DF47DC"/>
    <w:rPr>
      <w:rFonts w:eastAsia="MS Mincho"/>
    </w:rPr>
  </w:style>
  <w:style w:type="character" w:styleId="Textoennegrita">
    <w:name w:val="Strong"/>
    <w:basedOn w:val="Fuentedeprrafopredeter"/>
    <w:uiPriority w:val="22"/>
    <w:qFormat/>
    <w:rsid w:val="001043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5A2AE-8DA9-47CC-A8AA-8DD486CF6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520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7</cp:revision>
  <cp:lastPrinted>2025-01-27T22:43:00Z</cp:lastPrinted>
  <dcterms:created xsi:type="dcterms:W3CDTF">2025-02-06T16:31:00Z</dcterms:created>
  <dcterms:modified xsi:type="dcterms:W3CDTF">2025-04-07T21:38:00Z</dcterms:modified>
</cp:coreProperties>
</file>