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B3D2" w14:textId="77777777" w:rsidR="003479B1" w:rsidRDefault="003479B1" w:rsidP="003479B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63D44F32" w14:textId="77777777" w:rsidR="00A0494A" w:rsidRPr="00DF47DC" w:rsidRDefault="00A0494A" w:rsidP="000F1937">
      <w:pPr>
        <w:ind w:left="4956"/>
        <w:rPr>
          <w:rFonts w:ascii="Verdana" w:hAnsi="Verdana"/>
          <w:i/>
          <w:sz w:val="20"/>
          <w:szCs w:val="20"/>
        </w:rPr>
      </w:pPr>
    </w:p>
    <w:p w14:paraId="3AD6A4C4" w14:textId="771003C8" w:rsidR="000F1937" w:rsidRPr="00DF47DC" w:rsidRDefault="00A1713E" w:rsidP="000F1937">
      <w:pPr>
        <w:ind w:left="4956"/>
        <w:rPr>
          <w:rFonts w:ascii="Verdana" w:hAnsi="Verdana"/>
          <w:i/>
          <w:sz w:val="20"/>
          <w:szCs w:val="20"/>
        </w:rPr>
      </w:pPr>
      <w:bookmarkStart w:id="0" w:name="_Hlk188533641"/>
      <w:r>
        <w:rPr>
          <w:rFonts w:ascii="Verdana" w:hAnsi="Verdana"/>
          <w:i/>
          <w:sz w:val="20"/>
          <w:szCs w:val="20"/>
        </w:rPr>
        <w:t>Trujillo</w:t>
      </w:r>
      <w:r w:rsidR="00913980" w:rsidRPr="00913980">
        <w:rPr>
          <w:rFonts w:ascii="Verdana" w:hAnsi="Verdana"/>
          <w:i/>
          <w:sz w:val="20"/>
          <w:szCs w:val="20"/>
        </w:rPr>
        <w:t xml:space="preserve">, </w:t>
      </w:r>
      <w:r w:rsidR="008D6BBE">
        <w:rPr>
          <w:rFonts w:ascii="Verdana" w:hAnsi="Verdana"/>
          <w:i/>
          <w:sz w:val="20"/>
          <w:szCs w:val="20"/>
        </w:rPr>
        <w:t>12</w:t>
      </w:r>
      <w:r w:rsidR="00913980" w:rsidRPr="00913980">
        <w:rPr>
          <w:rFonts w:ascii="Verdana" w:hAnsi="Verdana"/>
          <w:i/>
          <w:sz w:val="20"/>
          <w:szCs w:val="20"/>
        </w:rPr>
        <w:t xml:space="preserve"> de Febrero del 2025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2E829775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 </w:t>
      </w:r>
      <w:r w:rsidR="006F7DCC">
        <w:rPr>
          <w:rFonts w:ascii="Verdana" w:eastAsia="Batang" w:hAnsi="Verdana" w:cs="Arial"/>
          <w:b/>
          <w:i/>
          <w:color w:val="000000"/>
        </w:rPr>
        <w:t>MATARA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672D10A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ABASTECIMIENTO</w:t>
      </w:r>
    </w:p>
    <w:p w14:paraId="4CF94FA8" w14:textId="77777777" w:rsidR="00C41A37" w:rsidRDefault="00C41A37" w:rsidP="00B75659">
      <w:pPr>
        <w:jc w:val="both"/>
        <w:rPr>
          <w:rFonts w:ascii="Verdana" w:hAnsi="Verdana" w:cs="Tahoma"/>
          <w:i/>
          <w:sz w:val="20"/>
          <w:szCs w:val="20"/>
        </w:rPr>
      </w:pPr>
    </w:p>
    <w:p w14:paraId="0FEF9EDE" w14:textId="686D87A2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199CBA1F" w14:textId="2F79423E" w:rsidR="006F7DCC" w:rsidRPr="006F7DCC" w:rsidRDefault="006F7DCC" w:rsidP="006F7DCC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  <w:r w:rsidRPr="006F7DCC">
        <w:rPr>
          <w:rFonts w:ascii="Verdana" w:hAnsi="Verdana" w:cs="Tahoma"/>
          <w:b/>
          <w:i/>
          <w:iCs/>
          <w:sz w:val="20"/>
          <w:szCs w:val="20"/>
          <w:u w:val="single"/>
        </w:rPr>
        <w:t>HOJUELAS PRECOCIDAS DE KIWICHA, AVENA, CHUFLA, SOYA, TARHUI CON PROTEÍNAS DE SOYA, ENRIQUECIDA CON VITAMINAS Y MINERALES</w:t>
      </w:r>
    </w:p>
    <w:p w14:paraId="7195710D" w14:textId="2C9D0929" w:rsidR="002758AC" w:rsidRPr="00913980" w:rsidRDefault="002758AC" w:rsidP="00913980">
      <w:pPr>
        <w:spacing w:after="0" w:line="240" w:lineRule="auto"/>
        <w:jc w:val="center"/>
        <w:rPr>
          <w:rFonts w:ascii="Verdana" w:hAnsi="Verdana" w:cs="Tahoma"/>
          <w:b/>
          <w:i/>
          <w:iCs/>
          <w:sz w:val="20"/>
          <w:szCs w:val="20"/>
          <w:u w:val="single"/>
        </w:rPr>
      </w:pPr>
    </w:p>
    <w:p w14:paraId="2B453F9B" w14:textId="394157A1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</w:t>
      </w:r>
      <w:r w:rsidR="005A4DA2">
        <w:rPr>
          <w:rFonts w:ascii="Verdana" w:hAnsi="Verdana" w:cs="Tahoma"/>
          <w:i/>
          <w:sz w:val="20"/>
          <w:szCs w:val="20"/>
        </w:rPr>
        <w:t>de 1725g</w:t>
      </w:r>
      <w:r w:rsidRPr="00DF47DC">
        <w:rPr>
          <w:rFonts w:ascii="Verdana" w:hAnsi="Verdana" w:cs="Tahoma"/>
          <w:i/>
          <w:sz w:val="20"/>
          <w:szCs w:val="20"/>
        </w:rPr>
        <w:t>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29D22A55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De acuerdo a las Especificaciones Técnicas solicitadas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421D70A6" w:rsidR="00B75659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PRECIO POR </w:t>
      </w:r>
      <w:r w:rsidR="00C41A37">
        <w:rPr>
          <w:rFonts w:ascii="Verdana" w:hAnsi="Verdana" w:cs="Tahoma"/>
          <w:i/>
          <w:sz w:val="20"/>
          <w:szCs w:val="20"/>
        </w:rPr>
        <w:t>kilo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F0021F">
        <w:rPr>
          <w:rFonts w:ascii="Verdana" w:hAnsi="Verdana" w:cs="Tahoma"/>
          <w:i/>
          <w:sz w:val="20"/>
          <w:szCs w:val="20"/>
        </w:rPr>
        <w:t>7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6F7DCC">
        <w:rPr>
          <w:rFonts w:ascii="Verdana" w:hAnsi="Verdana" w:cs="Tahoma"/>
          <w:i/>
          <w:sz w:val="20"/>
          <w:szCs w:val="20"/>
        </w:rPr>
        <w:t>3</w:t>
      </w:r>
      <w:r w:rsidR="00913980">
        <w:rPr>
          <w:rFonts w:ascii="Verdana" w:hAnsi="Verdana" w:cs="Tahoma"/>
          <w:i/>
          <w:sz w:val="20"/>
          <w:szCs w:val="20"/>
        </w:rPr>
        <w:t>0</w:t>
      </w:r>
    </w:p>
    <w:p w14:paraId="227C9B35" w14:textId="15890413" w:rsidR="00F0021F" w:rsidRPr="00F0021F" w:rsidRDefault="00F0021F" w:rsidP="0043369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F0021F">
        <w:rPr>
          <w:rFonts w:ascii="Verdana" w:hAnsi="Verdana" w:cs="Tahoma"/>
          <w:i/>
          <w:sz w:val="20"/>
          <w:szCs w:val="20"/>
        </w:rPr>
        <w:t>PRECIO POR BOLSA</w:t>
      </w:r>
      <w:r w:rsidRPr="00F0021F">
        <w:rPr>
          <w:rFonts w:ascii="Verdana" w:hAnsi="Verdana" w:cs="Tahoma"/>
          <w:i/>
          <w:sz w:val="20"/>
          <w:szCs w:val="20"/>
        </w:rPr>
        <w:tab/>
        <w:t>:</w:t>
      </w:r>
      <w:r w:rsidRPr="00F0021F">
        <w:rPr>
          <w:rFonts w:ascii="Verdana" w:hAnsi="Verdana" w:cs="Tahoma"/>
          <w:i/>
          <w:sz w:val="20"/>
          <w:szCs w:val="20"/>
        </w:rPr>
        <w:tab/>
      </w:r>
      <w:r w:rsidR="005A4DA2" w:rsidRPr="00DF47DC">
        <w:rPr>
          <w:rFonts w:ascii="Verdana" w:hAnsi="Verdana" w:cs="Tahoma"/>
          <w:i/>
          <w:sz w:val="20"/>
          <w:szCs w:val="20"/>
        </w:rPr>
        <w:t>S/</w:t>
      </w:r>
      <w:r w:rsidR="005A4DA2">
        <w:rPr>
          <w:rFonts w:ascii="Verdana" w:hAnsi="Verdana" w:cs="Tahoma"/>
          <w:i/>
          <w:sz w:val="20"/>
          <w:szCs w:val="20"/>
        </w:rPr>
        <w:t>.</w:t>
      </w:r>
      <w:r w:rsidR="005A4DA2"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5A4DA2">
        <w:rPr>
          <w:rFonts w:ascii="Verdana" w:hAnsi="Verdana" w:cs="Tahoma"/>
          <w:i/>
          <w:sz w:val="20"/>
          <w:szCs w:val="20"/>
        </w:rPr>
        <w:t>12</w:t>
      </w:r>
      <w:r w:rsidR="005A4DA2" w:rsidRPr="00DF47DC">
        <w:rPr>
          <w:rFonts w:ascii="Verdana" w:hAnsi="Verdana" w:cs="Tahoma"/>
          <w:i/>
          <w:sz w:val="20"/>
          <w:szCs w:val="20"/>
        </w:rPr>
        <w:t>.</w:t>
      </w:r>
      <w:r w:rsidR="005A4DA2">
        <w:rPr>
          <w:rFonts w:ascii="Verdana" w:hAnsi="Verdana" w:cs="Tahoma"/>
          <w:i/>
          <w:sz w:val="20"/>
          <w:szCs w:val="20"/>
        </w:rPr>
        <w:t>5925</w:t>
      </w:r>
    </w:p>
    <w:p w14:paraId="483046CA" w14:textId="5E06C35E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6F7DCC">
        <w:rPr>
          <w:rFonts w:ascii="Verdana" w:hAnsi="Verdana" w:cs="Tahoma"/>
          <w:i/>
          <w:sz w:val="18"/>
          <w:szCs w:val="18"/>
        </w:rPr>
        <w:t>10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6F7DCC">
        <w:rPr>
          <w:rFonts w:ascii="Verdana" w:hAnsi="Verdana" w:cs="Tahoma"/>
          <w:i/>
          <w:sz w:val="18"/>
          <w:szCs w:val="18"/>
        </w:rPr>
        <w:t>418</w:t>
      </w:r>
      <w:r w:rsidR="00F0021F">
        <w:rPr>
          <w:rFonts w:ascii="Verdana" w:hAnsi="Verdana" w:cs="Tahoma"/>
          <w:i/>
          <w:sz w:val="18"/>
          <w:szCs w:val="18"/>
        </w:rPr>
        <w:t>.</w:t>
      </w:r>
      <w:r w:rsidR="00913980">
        <w:rPr>
          <w:rFonts w:ascii="Verdana" w:hAnsi="Verdana" w:cs="Tahoma"/>
          <w:i/>
          <w:sz w:val="18"/>
          <w:szCs w:val="18"/>
        </w:rPr>
        <w:t>1</w:t>
      </w:r>
      <w:r w:rsidR="006F7DCC">
        <w:rPr>
          <w:rFonts w:ascii="Verdana" w:hAnsi="Verdana" w:cs="Tahoma"/>
          <w:i/>
          <w:sz w:val="18"/>
          <w:szCs w:val="18"/>
        </w:rPr>
        <w:t>3</w:t>
      </w:r>
      <w:r w:rsidR="002758AC" w:rsidRPr="00DF47DC">
        <w:rPr>
          <w:rFonts w:ascii="Verdana" w:hAnsi="Verdana" w:cs="Tahoma"/>
          <w:i/>
          <w:sz w:val="18"/>
          <w:szCs w:val="18"/>
        </w:rPr>
        <w:t>KG</w:t>
      </w:r>
    </w:p>
    <w:p w14:paraId="7DA9FE6C" w14:textId="025152F2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6F7DCC">
        <w:rPr>
          <w:rFonts w:ascii="Verdana" w:hAnsi="Verdana" w:cs="Tahoma"/>
          <w:i/>
          <w:sz w:val="18"/>
          <w:szCs w:val="18"/>
        </w:rPr>
        <w:t>76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6F7DCC">
        <w:rPr>
          <w:rFonts w:ascii="Verdana" w:hAnsi="Verdana" w:cs="Tahoma"/>
          <w:i/>
          <w:sz w:val="18"/>
          <w:szCs w:val="18"/>
        </w:rPr>
        <w:t>052</w:t>
      </w:r>
      <w:r w:rsidR="004A6269">
        <w:rPr>
          <w:rFonts w:ascii="Verdana" w:hAnsi="Verdana" w:cs="Tahoma"/>
          <w:i/>
          <w:sz w:val="18"/>
          <w:szCs w:val="18"/>
        </w:rPr>
        <w:t>.</w:t>
      </w:r>
      <w:r w:rsidR="006F7DCC">
        <w:rPr>
          <w:rFonts w:ascii="Verdana" w:hAnsi="Verdana" w:cs="Tahoma"/>
          <w:i/>
          <w:sz w:val="18"/>
          <w:szCs w:val="18"/>
        </w:rPr>
        <w:t>35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" w:name="_Hlk188533322"/>
      <w:bookmarkStart w:id="2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</w:t>
      </w:r>
      <w:bookmarkEnd w:id="1"/>
      <w:r w:rsidRPr="00DF47DC">
        <w:rPr>
          <w:rFonts w:ascii="Verdana" w:hAnsi="Verdana" w:cs="Tahoma"/>
          <w:i/>
          <w:sz w:val="18"/>
          <w:szCs w:val="18"/>
        </w:rPr>
        <w:t>.</w:t>
      </w:r>
      <w:bookmarkEnd w:id="2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RUC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3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RNP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Mz.L3-Lte.1-Int.2, Urb. Covicorti, Trujillo- La Libertad 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37822411"/>
      <w:bookmarkStart w:id="5" w:name="_Hlk183259009"/>
      <w:r w:rsidRPr="00DF47DC">
        <w:rPr>
          <w:rFonts w:ascii="Verdana" w:hAnsi="Verdana" w:cs="Tahoma"/>
          <w:i/>
          <w:sz w:val="18"/>
          <w:szCs w:val="18"/>
        </w:rPr>
        <w:t>Catherine Giovana Gonzales Vásquez</w:t>
      </w:r>
      <w:bookmarkEnd w:id="4"/>
    </w:p>
    <w:bookmarkEnd w:id="5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DNI N°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6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6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Nº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7" w:name="_Hlk188533429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7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2C9DE270" w14:textId="77777777" w:rsidR="00913980" w:rsidRDefault="00913980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64D20815" w14:textId="66497F19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709D86CE" w14:textId="47EDD762" w:rsidR="00913980" w:rsidRDefault="00913980">
      <w:pPr>
        <w:rPr>
          <w:rFonts w:ascii="Verdana" w:hAnsi="Verdana" w:cs="Tahoma"/>
          <w:i/>
          <w:sz w:val="20"/>
          <w:szCs w:val="20"/>
        </w:rPr>
      </w:pPr>
    </w:p>
    <w:sectPr w:rsidR="00913980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15AF"/>
    <w:rsid w:val="00033E86"/>
    <w:rsid w:val="00037A64"/>
    <w:rsid w:val="00052CF4"/>
    <w:rsid w:val="0005697E"/>
    <w:rsid w:val="000855AA"/>
    <w:rsid w:val="000A3BFD"/>
    <w:rsid w:val="000A440E"/>
    <w:rsid w:val="000B04BD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06BA"/>
    <w:rsid w:val="00164C05"/>
    <w:rsid w:val="00186CB3"/>
    <w:rsid w:val="001923E5"/>
    <w:rsid w:val="001927F9"/>
    <w:rsid w:val="001A4E71"/>
    <w:rsid w:val="001B733A"/>
    <w:rsid w:val="001C6300"/>
    <w:rsid w:val="001E4F45"/>
    <w:rsid w:val="001F5435"/>
    <w:rsid w:val="001F6E8C"/>
    <w:rsid w:val="0023026B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01B03"/>
    <w:rsid w:val="00320D44"/>
    <w:rsid w:val="00346241"/>
    <w:rsid w:val="003479B1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A4DA2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45D"/>
    <w:rsid w:val="006F1525"/>
    <w:rsid w:val="006F7DCC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41B9E"/>
    <w:rsid w:val="00871E95"/>
    <w:rsid w:val="008B4799"/>
    <w:rsid w:val="008C5B8A"/>
    <w:rsid w:val="008D6BBE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6AF0"/>
    <w:rsid w:val="00A4743F"/>
    <w:rsid w:val="00A633F6"/>
    <w:rsid w:val="00A72DAF"/>
    <w:rsid w:val="00AA4D59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A4688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7</cp:revision>
  <cp:lastPrinted>2025-01-27T22:43:00Z</cp:lastPrinted>
  <dcterms:created xsi:type="dcterms:W3CDTF">2025-02-06T16:31:00Z</dcterms:created>
  <dcterms:modified xsi:type="dcterms:W3CDTF">2025-02-12T20:05:00Z</dcterms:modified>
</cp:coreProperties>
</file>