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BD58" w14:textId="16DDBEB1" w:rsidR="007F4EB6" w:rsidRPr="00F96AAB" w:rsidRDefault="00F96AAB" w:rsidP="007F4EB6">
      <w:pPr>
        <w:jc w:val="center"/>
        <w:rPr>
          <w:b/>
          <w:bCs/>
          <w:sz w:val="32"/>
          <w:szCs w:val="32"/>
          <w:u w:val="single"/>
          <w:lang w:val="es-ES"/>
        </w:rPr>
      </w:pPr>
      <w:r w:rsidRPr="00F96AAB">
        <w:rPr>
          <w:b/>
          <w:bCs/>
          <w:sz w:val="32"/>
          <w:szCs w:val="32"/>
          <w:u w:val="single"/>
          <w:lang w:val="es-ES"/>
        </w:rPr>
        <w:t xml:space="preserve">REQUERIMIENTO </w:t>
      </w:r>
      <w:r w:rsidR="007F4EB6">
        <w:rPr>
          <w:b/>
          <w:bCs/>
          <w:sz w:val="32"/>
          <w:szCs w:val="32"/>
          <w:u w:val="single"/>
          <w:lang w:val="es-ES"/>
        </w:rPr>
        <w:t>MANTENIMIENTO PARA PRODUCCIÓN 06/05/2025</w:t>
      </w:r>
    </w:p>
    <w:p w14:paraId="56A69F0C" w14:textId="77777777" w:rsidR="007F4EB6" w:rsidRDefault="007F4EB6" w:rsidP="007F4EB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Mantenimiento de 2 laminadoras: </w:t>
      </w:r>
    </w:p>
    <w:p w14:paraId="166EE54E" w14:textId="77777777" w:rsidR="007F4EB6" w:rsidRDefault="007F4EB6" w:rsidP="007F4EB6">
      <w:pPr>
        <w:pStyle w:val="Prrafodelista"/>
        <w:numPr>
          <w:ilvl w:val="0"/>
          <w:numId w:val="4"/>
        </w:numPr>
        <w:ind w:left="1134"/>
        <w:rPr>
          <w:lang w:val="es-ES"/>
        </w:rPr>
      </w:pPr>
      <w:r>
        <w:rPr>
          <w:lang w:val="es-ES"/>
        </w:rPr>
        <w:t>L</w:t>
      </w:r>
      <w:r w:rsidRPr="007F4EB6">
        <w:rPr>
          <w:lang w:val="es-ES"/>
        </w:rPr>
        <w:t>impieza de rodamientos</w:t>
      </w:r>
    </w:p>
    <w:p w14:paraId="4D961924" w14:textId="46B8BC98" w:rsidR="007F4EB6" w:rsidRDefault="007F4EB6" w:rsidP="007F4EB6">
      <w:pPr>
        <w:pStyle w:val="Prrafodelista"/>
        <w:ind w:left="1134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1CAF5A4" wp14:editId="7283FF2C">
            <wp:extent cx="1465687" cy="1952583"/>
            <wp:effectExtent l="4445" t="0" r="5715" b="5715"/>
            <wp:docPr id="1790311610" name="Imagen 5" descr="Imagen que contiene viejo, nieve, pues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11610" name="Imagen 5" descr="Imagen que contiene viejo, nieve, puesto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77931" cy="196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5D45" w14:textId="6B69062A" w:rsidR="007F4EB6" w:rsidRDefault="007F4EB6" w:rsidP="007F4EB6">
      <w:pPr>
        <w:pStyle w:val="Prrafodelista"/>
        <w:numPr>
          <w:ilvl w:val="0"/>
          <w:numId w:val="4"/>
        </w:numPr>
        <w:ind w:left="1134"/>
        <w:rPr>
          <w:lang w:val="es-ES"/>
        </w:rPr>
      </w:pPr>
      <w:r>
        <w:rPr>
          <w:lang w:val="es-ES"/>
        </w:rPr>
        <w:t>A</w:t>
      </w:r>
      <w:r w:rsidRPr="007F4EB6">
        <w:rPr>
          <w:lang w:val="es-ES"/>
        </w:rPr>
        <w:t xml:space="preserve">juste de eje y piezas con torno (causa vibración que puede dañar el motor). </w:t>
      </w:r>
    </w:p>
    <w:p w14:paraId="2600B727" w14:textId="4A995E49" w:rsidR="007F4EB6" w:rsidRDefault="007F4EB6" w:rsidP="007F4EB6">
      <w:pPr>
        <w:pStyle w:val="Prrafodelista"/>
        <w:ind w:left="1134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3A136E9" wp14:editId="4A13BE9A">
            <wp:extent cx="1427906" cy="1902251"/>
            <wp:effectExtent l="0" t="8573" r="0" b="0"/>
            <wp:docPr id="1767048944" name="Imagen 4" descr="Imagen que contiene interior, metal, rueda, vie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48944" name="Imagen 4" descr="Imagen que contiene interior, metal, rueda, viej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30126" cy="190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CC14" w14:textId="79CE641C" w:rsidR="007F4EB6" w:rsidRDefault="007F4EB6" w:rsidP="007F4EB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3 cribas para los molinos.</w:t>
      </w:r>
    </w:p>
    <w:p w14:paraId="1B707097" w14:textId="41F278CD" w:rsidR="007F4EB6" w:rsidRDefault="007F4EB6" w:rsidP="007F4EB6">
      <w:pPr>
        <w:pStyle w:val="Prrafodelista"/>
        <w:rPr>
          <w:lang w:val="es-ES"/>
        </w:rPr>
      </w:pPr>
    </w:p>
    <w:p w14:paraId="13DD8151" w14:textId="046807D0" w:rsidR="007F4EB6" w:rsidRDefault="007F4EB6" w:rsidP="007F4EB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15 metros de tela y reemplazo del techo</w:t>
      </w:r>
    </w:p>
    <w:p w14:paraId="5F990C4F" w14:textId="2607306A" w:rsidR="007F4EB6" w:rsidRDefault="007F4EB6" w:rsidP="007F4EB6">
      <w:pPr>
        <w:pStyle w:val="Prrafodelista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37E408C" wp14:editId="7410F855">
            <wp:extent cx="1993900" cy="1495425"/>
            <wp:effectExtent l="0" t="0" r="6350" b="9525"/>
            <wp:docPr id="740120518" name="Imagen 2" descr="Imagen que contiene interior, pequeño, cuarto, vie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20518" name="Imagen 2" descr="Imagen que contiene interior, pequeño, cuarto, viej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403" cy="149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B5D1" w14:textId="513872CD" w:rsidR="007F4EB6" w:rsidRDefault="007F4EB6" w:rsidP="007F4EB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Selladoras nuevas (las repotenciadas no cumplen con las necesidades de la producción)</w:t>
      </w:r>
    </w:p>
    <w:p w14:paraId="23941C3A" w14:textId="629471BC" w:rsidR="007F4EB6" w:rsidRPr="007F4EB6" w:rsidRDefault="007F4EB6" w:rsidP="007F4EB6">
      <w:pPr>
        <w:pStyle w:val="Prrafodelista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08C3B68" wp14:editId="7D99103D">
            <wp:extent cx="1890557" cy="1657350"/>
            <wp:effectExtent l="0" t="0" r="0" b="0"/>
            <wp:docPr id="1143511557" name="Imagen 3" descr="Imagen que contiene interior, cuarto, parado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1557" name="Imagen 3" descr="Imagen que contiene interior, cuarto, parado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2" b="28962"/>
                    <a:stretch/>
                  </pic:blipFill>
                  <pic:spPr bwMode="auto">
                    <a:xfrm>
                      <a:off x="0" y="0"/>
                      <a:ext cx="1894573" cy="166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4EB6" w:rsidRPr="007F4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786"/>
    <w:multiLevelType w:val="hybridMultilevel"/>
    <w:tmpl w:val="481A9B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F4F96"/>
    <w:multiLevelType w:val="hybridMultilevel"/>
    <w:tmpl w:val="C71E68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53EB"/>
    <w:multiLevelType w:val="hybridMultilevel"/>
    <w:tmpl w:val="42BC72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A1D43"/>
    <w:multiLevelType w:val="hybridMultilevel"/>
    <w:tmpl w:val="75E67A9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974414">
    <w:abstractNumId w:val="2"/>
  </w:num>
  <w:num w:numId="2" w16cid:durableId="150099453">
    <w:abstractNumId w:val="1"/>
  </w:num>
  <w:num w:numId="3" w16cid:durableId="1699814791">
    <w:abstractNumId w:val="0"/>
  </w:num>
  <w:num w:numId="4" w16cid:durableId="1359624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AB"/>
    <w:rsid w:val="001F52FF"/>
    <w:rsid w:val="00263CFB"/>
    <w:rsid w:val="003E155E"/>
    <w:rsid w:val="00410DD0"/>
    <w:rsid w:val="005204A5"/>
    <w:rsid w:val="00574D77"/>
    <w:rsid w:val="007F4EB6"/>
    <w:rsid w:val="00973951"/>
    <w:rsid w:val="00AC06CB"/>
    <w:rsid w:val="00F806B3"/>
    <w:rsid w:val="00F9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6509F"/>
  <w15:chartTrackingRefBased/>
  <w15:docId w15:val="{5AFDA78E-8F04-4B9D-9E41-A376A8C1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AAB"/>
  </w:style>
  <w:style w:type="paragraph" w:styleId="Ttulo1">
    <w:name w:val="heading 1"/>
    <w:basedOn w:val="Normal"/>
    <w:next w:val="Normal"/>
    <w:link w:val="Ttulo1Car"/>
    <w:uiPriority w:val="9"/>
    <w:qFormat/>
    <w:rsid w:val="00F9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3</cp:revision>
  <cp:lastPrinted>2025-03-28T15:17:00Z</cp:lastPrinted>
  <dcterms:created xsi:type="dcterms:W3CDTF">2025-03-28T14:28:00Z</dcterms:created>
  <dcterms:modified xsi:type="dcterms:W3CDTF">2025-05-06T18:44:00Z</dcterms:modified>
</cp:coreProperties>
</file>