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C068C4">
      <w:pPr>
        <w:pStyle w:val="Reporttitle"/>
      </w:pPr>
      <w:fldSimple w:instr=" TITLE  \* MERGEFORMAT ">
        <w:r w:rsidR="002C7453">
          <w:t>Skak</w:t>
        </w:r>
      </w:fldSimple>
    </w:p>
    <w:p w:rsidR="00270C36" w:rsidRPr="00771246" w:rsidRDefault="00C068C4">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D43444" w:rsidRDefault="00C068C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r w:rsidRPr="00C068C4">
        <w:fldChar w:fldCharType="begin"/>
      </w:r>
      <w:r w:rsidR="00270C36" w:rsidRPr="00771246">
        <w:instrText xml:space="preserve"> TOC \o "1-3" \h \z \t "Report heading;1" </w:instrText>
      </w:r>
      <w:r w:rsidRPr="00C068C4">
        <w:fldChar w:fldCharType="separate"/>
      </w:r>
      <w:hyperlink w:anchor="_Toc199579443" w:history="1">
        <w:r w:rsidR="00D43444" w:rsidRPr="004B4940">
          <w:rPr>
            <w:rStyle w:val="Hyperlink"/>
            <w:noProof/>
          </w:rPr>
          <w:t>1.</w:t>
        </w:r>
        <w:r w:rsidR="00D43444">
          <w:rPr>
            <w:rFonts w:asciiTheme="minorHAnsi" w:eastAsiaTheme="minorEastAsia" w:hAnsiTheme="minorHAnsi" w:cstheme="minorBidi"/>
            <w:b w:val="0"/>
            <w:bCs w:val="0"/>
            <w:caps w:val="0"/>
            <w:noProof/>
            <w:sz w:val="22"/>
            <w:szCs w:val="22"/>
            <w:lang w:eastAsia="da-DK"/>
          </w:rPr>
          <w:tab/>
        </w:r>
        <w:r w:rsidR="00D43444" w:rsidRPr="004B4940">
          <w:rPr>
            <w:rStyle w:val="Hyperlink"/>
            <w:noProof/>
          </w:rPr>
          <w:t>Figurliste</w:t>
        </w:r>
        <w:r w:rsidR="00D43444">
          <w:rPr>
            <w:noProof/>
            <w:webHidden/>
          </w:rPr>
          <w:tab/>
        </w:r>
        <w:r w:rsidR="00D43444">
          <w:rPr>
            <w:noProof/>
            <w:webHidden/>
          </w:rPr>
          <w:fldChar w:fldCharType="begin"/>
        </w:r>
        <w:r w:rsidR="00D43444">
          <w:rPr>
            <w:noProof/>
            <w:webHidden/>
          </w:rPr>
          <w:instrText xml:space="preserve"> PAGEREF _Toc199579443 \h </w:instrText>
        </w:r>
        <w:r w:rsidR="00D43444">
          <w:rPr>
            <w:noProof/>
            <w:webHidden/>
          </w:rPr>
        </w:r>
        <w:r w:rsidR="00D43444">
          <w:rPr>
            <w:noProof/>
            <w:webHidden/>
          </w:rPr>
          <w:fldChar w:fldCharType="separate"/>
        </w:r>
        <w:r w:rsidR="00D43444">
          <w:rPr>
            <w:noProof/>
            <w:webHidden/>
          </w:rPr>
          <w:t>2</w:t>
        </w:r>
        <w:r w:rsidR="00D43444">
          <w:rPr>
            <w:noProof/>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44" w:history="1">
        <w:r w:rsidRPr="004B4940">
          <w:rPr>
            <w:rStyle w:val="Hyperlink"/>
            <w:noProof/>
          </w:rPr>
          <w:t>2.</w:t>
        </w:r>
        <w:r>
          <w:rPr>
            <w:rFonts w:asciiTheme="minorHAnsi" w:eastAsiaTheme="minorEastAsia" w:hAnsiTheme="minorHAnsi" w:cstheme="minorBidi"/>
            <w:b w:val="0"/>
            <w:bCs w:val="0"/>
            <w:caps w:val="0"/>
            <w:noProof/>
            <w:sz w:val="22"/>
            <w:szCs w:val="22"/>
            <w:lang w:eastAsia="da-DK"/>
          </w:rPr>
          <w:tab/>
        </w:r>
        <w:r w:rsidRPr="004B4940">
          <w:rPr>
            <w:rStyle w:val="Hyperlink"/>
            <w:noProof/>
          </w:rPr>
          <w:t>Ordforklaring</w:t>
        </w:r>
        <w:r>
          <w:rPr>
            <w:noProof/>
            <w:webHidden/>
          </w:rPr>
          <w:tab/>
        </w:r>
        <w:r>
          <w:rPr>
            <w:noProof/>
            <w:webHidden/>
          </w:rPr>
          <w:fldChar w:fldCharType="begin"/>
        </w:r>
        <w:r>
          <w:rPr>
            <w:noProof/>
            <w:webHidden/>
          </w:rPr>
          <w:instrText xml:space="preserve"> PAGEREF _Toc199579444 \h </w:instrText>
        </w:r>
        <w:r>
          <w:rPr>
            <w:noProof/>
            <w:webHidden/>
          </w:rPr>
        </w:r>
        <w:r>
          <w:rPr>
            <w:noProof/>
            <w:webHidden/>
          </w:rPr>
          <w:fldChar w:fldCharType="separate"/>
        </w:r>
        <w:r>
          <w:rPr>
            <w:noProof/>
            <w:webHidden/>
          </w:rPr>
          <w:t>3</w:t>
        </w:r>
        <w:r>
          <w:rPr>
            <w:noProof/>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45" w:history="1">
        <w:r w:rsidRPr="004B4940">
          <w:rPr>
            <w:rStyle w:val="Hyperlink"/>
            <w:noProof/>
          </w:rPr>
          <w:t>3.</w:t>
        </w:r>
        <w:r>
          <w:rPr>
            <w:rFonts w:asciiTheme="minorHAnsi" w:eastAsiaTheme="minorEastAsia" w:hAnsiTheme="minorHAnsi" w:cstheme="minorBidi"/>
            <w:b w:val="0"/>
            <w:bCs w:val="0"/>
            <w:caps w:val="0"/>
            <w:noProof/>
            <w:sz w:val="22"/>
            <w:szCs w:val="22"/>
            <w:lang w:eastAsia="da-DK"/>
          </w:rPr>
          <w:tab/>
        </w:r>
        <w:r w:rsidRPr="004B4940">
          <w:rPr>
            <w:rStyle w:val="Hyperlink"/>
            <w:noProof/>
          </w:rPr>
          <w:t>Indledning</w:t>
        </w:r>
        <w:r>
          <w:rPr>
            <w:noProof/>
            <w:webHidden/>
          </w:rPr>
          <w:tab/>
        </w:r>
        <w:r>
          <w:rPr>
            <w:noProof/>
            <w:webHidden/>
          </w:rPr>
          <w:fldChar w:fldCharType="begin"/>
        </w:r>
        <w:r>
          <w:rPr>
            <w:noProof/>
            <w:webHidden/>
          </w:rPr>
          <w:instrText xml:space="preserve"> PAGEREF _Toc199579445 \h </w:instrText>
        </w:r>
        <w:r>
          <w:rPr>
            <w:noProof/>
            <w:webHidden/>
          </w:rPr>
        </w:r>
        <w:r>
          <w:rPr>
            <w:noProof/>
            <w:webHidden/>
          </w:rPr>
          <w:fldChar w:fldCharType="separate"/>
        </w:r>
        <w:r>
          <w:rPr>
            <w:noProof/>
            <w:webHidden/>
          </w:rPr>
          <w:t>3</w:t>
        </w:r>
        <w:r>
          <w:rPr>
            <w:noProof/>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46" w:history="1">
        <w:r w:rsidRPr="004B4940">
          <w:rPr>
            <w:rStyle w:val="Hyperlink"/>
            <w:noProof/>
          </w:rPr>
          <w:t>4.</w:t>
        </w:r>
        <w:r>
          <w:rPr>
            <w:rFonts w:asciiTheme="minorHAnsi" w:eastAsiaTheme="minorEastAsia" w:hAnsiTheme="minorHAnsi" w:cstheme="minorBidi"/>
            <w:b w:val="0"/>
            <w:bCs w:val="0"/>
            <w:caps w:val="0"/>
            <w:noProof/>
            <w:sz w:val="22"/>
            <w:szCs w:val="22"/>
            <w:lang w:eastAsia="da-DK"/>
          </w:rPr>
          <w:tab/>
        </w:r>
        <w:r w:rsidRPr="004B4940">
          <w:rPr>
            <w:rStyle w:val="Hyperlink"/>
            <w:noProof/>
          </w:rPr>
          <w:t>Problemformulering</w:t>
        </w:r>
        <w:r>
          <w:rPr>
            <w:noProof/>
            <w:webHidden/>
          </w:rPr>
          <w:tab/>
        </w:r>
        <w:r>
          <w:rPr>
            <w:noProof/>
            <w:webHidden/>
          </w:rPr>
          <w:fldChar w:fldCharType="begin"/>
        </w:r>
        <w:r>
          <w:rPr>
            <w:noProof/>
            <w:webHidden/>
          </w:rPr>
          <w:instrText xml:space="preserve"> PAGEREF _Toc199579446 \h </w:instrText>
        </w:r>
        <w:r>
          <w:rPr>
            <w:noProof/>
            <w:webHidden/>
          </w:rPr>
        </w:r>
        <w:r>
          <w:rPr>
            <w:noProof/>
            <w:webHidden/>
          </w:rPr>
          <w:fldChar w:fldCharType="separate"/>
        </w:r>
        <w:r>
          <w:rPr>
            <w:noProof/>
            <w:webHidden/>
          </w:rPr>
          <w:t>3</w:t>
        </w:r>
        <w:r>
          <w:rPr>
            <w:noProof/>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47" w:history="1">
        <w:r w:rsidRPr="004B4940">
          <w:rPr>
            <w:rStyle w:val="Hyperlink"/>
          </w:rPr>
          <w:t>4.1</w:t>
        </w:r>
        <w:r>
          <w:rPr>
            <w:rFonts w:asciiTheme="minorHAnsi" w:eastAsiaTheme="minorEastAsia" w:hAnsiTheme="minorHAnsi" w:cstheme="minorBidi"/>
            <w:smallCaps w:val="0"/>
            <w:sz w:val="22"/>
            <w:szCs w:val="22"/>
            <w:lang w:eastAsia="da-DK"/>
          </w:rPr>
          <w:tab/>
        </w:r>
        <w:r w:rsidRPr="004B4940">
          <w:rPr>
            <w:rStyle w:val="Hyperlink"/>
          </w:rPr>
          <w:t>Regler</w:t>
        </w:r>
        <w:r>
          <w:rPr>
            <w:webHidden/>
          </w:rPr>
          <w:tab/>
        </w:r>
        <w:r>
          <w:rPr>
            <w:webHidden/>
          </w:rPr>
          <w:fldChar w:fldCharType="begin"/>
        </w:r>
        <w:r>
          <w:rPr>
            <w:webHidden/>
          </w:rPr>
          <w:instrText xml:space="preserve"> PAGEREF _Toc199579447 \h </w:instrText>
        </w:r>
        <w:r>
          <w:rPr>
            <w:webHidden/>
          </w:rPr>
        </w:r>
        <w:r>
          <w:rPr>
            <w:webHidden/>
          </w:rPr>
          <w:fldChar w:fldCharType="separate"/>
        </w:r>
        <w:r>
          <w:rPr>
            <w:webHidden/>
          </w:rPr>
          <w:t>4</w:t>
        </w:r>
        <w:r>
          <w:rPr>
            <w:webHidden/>
          </w:rPr>
          <w:fldChar w:fldCharType="end"/>
        </w:r>
      </w:hyperlink>
    </w:p>
    <w:p w:rsidR="00D43444" w:rsidRDefault="00D43444">
      <w:pPr>
        <w:pStyle w:val="Indholdsfortegnelse3"/>
        <w:rPr>
          <w:rFonts w:asciiTheme="minorHAnsi" w:eastAsiaTheme="minorEastAsia" w:hAnsiTheme="minorHAnsi" w:cstheme="minorBidi"/>
          <w:iCs w:val="0"/>
          <w:noProof/>
          <w:sz w:val="22"/>
          <w:szCs w:val="22"/>
          <w:lang w:eastAsia="da-DK"/>
        </w:rPr>
      </w:pPr>
      <w:hyperlink w:anchor="_Toc199579448" w:history="1">
        <w:r w:rsidRPr="004B4940">
          <w:rPr>
            <w:rStyle w:val="Hyperlink"/>
            <w:noProof/>
          </w:rPr>
          <w:t>4.1.1</w:t>
        </w:r>
        <w:r>
          <w:rPr>
            <w:rFonts w:asciiTheme="minorHAnsi" w:eastAsiaTheme="minorEastAsia" w:hAnsiTheme="minorHAnsi" w:cstheme="minorBidi"/>
            <w:iCs w:val="0"/>
            <w:noProof/>
            <w:sz w:val="22"/>
            <w:szCs w:val="22"/>
            <w:lang w:eastAsia="da-DK"/>
          </w:rPr>
          <w:tab/>
        </w:r>
        <w:r w:rsidRPr="004B4940">
          <w:rPr>
            <w:rStyle w:val="Hyperlink"/>
            <w:noProof/>
          </w:rPr>
          <w:t>Sådan vindes spillet</w:t>
        </w:r>
        <w:r>
          <w:rPr>
            <w:noProof/>
            <w:webHidden/>
          </w:rPr>
          <w:tab/>
        </w:r>
        <w:r>
          <w:rPr>
            <w:noProof/>
            <w:webHidden/>
          </w:rPr>
          <w:fldChar w:fldCharType="begin"/>
        </w:r>
        <w:r>
          <w:rPr>
            <w:noProof/>
            <w:webHidden/>
          </w:rPr>
          <w:instrText xml:space="preserve"> PAGEREF _Toc199579448 \h </w:instrText>
        </w:r>
        <w:r>
          <w:rPr>
            <w:noProof/>
            <w:webHidden/>
          </w:rPr>
        </w:r>
        <w:r>
          <w:rPr>
            <w:noProof/>
            <w:webHidden/>
          </w:rPr>
          <w:fldChar w:fldCharType="separate"/>
        </w:r>
        <w:r>
          <w:rPr>
            <w:noProof/>
            <w:webHidden/>
          </w:rPr>
          <w:t>6</w:t>
        </w:r>
        <w:r>
          <w:rPr>
            <w:noProof/>
            <w:webHidden/>
          </w:rPr>
          <w:fldChar w:fldCharType="end"/>
        </w:r>
      </w:hyperlink>
    </w:p>
    <w:p w:rsidR="00D43444" w:rsidRDefault="00D43444">
      <w:pPr>
        <w:pStyle w:val="Indholdsfortegnelse3"/>
        <w:rPr>
          <w:rFonts w:asciiTheme="minorHAnsi" w:eastAsiaTheme="minorEastAsia" w:hAnsiTheme="minorHAnsi" w:cstheme="minorBidi"/>
          <w:iCs w:val="0"/>
          <w:noProof/>
          <w:sz w:val="22"/>
          <w:szCs w:val="22"/>
          <w:lang w:eastAsia="da-DK"/>
        </w:rPr>
      </w:pPr>
      <w:hyperlink w:anchor="_Toc199579449" w:history="1">
        <w:r w:rsidRPr="004B4940">
          <w:rPr>
            <w:rStyle w:val="Hyperlink"/>
            <w:noProof/>
          </w:rPr>
          <w:t>4.1.2</w:t>
        </w:r>
        <w:r>
          <w:rPr>
            <w:rFonts w:asciiTheme="minorHAnsi" w:eastAsiaTheme="minorEastAsia" w:hAnsiTheme="minorHAnsi" w:cstheme="minorBidi"/>
            <w:iCs w:val="0"/>
            <w:noProof/>
            <w:sz w:val="22"/>
            <w:szCs w:val="22"/>
            <w:lang w:eastAsia="da-DK"/>
          </w:rPr>
          <w:tab/>
        </w:r>
        <w:r w:rsidRPr="004B4940">
          <w:rPr>
            <w:rStyle w:val="Hyperlink"/>
            <w:noProof/>
          </w:rPr>
          <w:t>Uafgjort</w:t>
        </w:r>
        <w:r>
          <w:rPr>
            <w:noProof/>
            <w:webHidden/>
          </w:rPr>
          <w:tab/>
        </w:r>
        <w:r>
          <w:rPr>
            <w:noProof/>
            <w:webHidden/>
          </w:rPr>
          <w:fldChar w:fldCharType="begin"/>
        </w:r>
        <w:r>
          <w:rPr>
            <w:noProof/>
            <w:webHidden/>
          </w:rPr>
          <w:instrText xml:space="preserve"> PAGEREF _Toc199579449 \h </w:instrText>
        </w:r>
        <w:r>
          <w:rPr>
            <w:noProof/>
            <w:webHidden/>
          </w:rPr>
        </w:r>
        <w:r>
          <w:rPr>
            <w:noProof/>
            <w:webHidden/>
          </w:rPr>
          <w:fldChar w:fldCharType="separate"/>
        </w:r>
        <w:r>
          <w:rPr>
            <w:noProof/>
            <w:webHidden/>
          </w:rPr>
          <w:t>6</w:t>
        </w:r>
        <w:r>
          <w:rPr>
            <w:noProof/>
            <w:webHidden/>
          </w:rPr>
          <w:fldChar w:fldCharType="end"/>
        </w:r>
      </w:hyperlink>
    </w:p>
    <w:p w:rsidR="00D43444" w:rsidRDefault="00D43444">
      <w:pPr>
        <w:pStyle w:val="Indholdsfortegnelse3"/>
        <w:rPr>
          <w:rFonts w:asciiTheme="minorHAnsi" w:eastAsiaTheme="minorEastAsia" w:hAnsiTheme="minorHAnsi" w:cstheme="minorBidi"/>
          <w:iCs w:val="0"/>
          <w:noProof/>
          <w:sz w:val="22"/>
          <w:szCs w:val="22"/>
          <w:lang w:eastAsia="da-DK"/>
        </w:rPr>
      </w:pPr>
      <w:hyperlink w:anchor="_Toc199579450" w:history="1">
        <w:r w:rsidRPr="004B4940">
          <w:rPr>
            <w:rStyle w:val="Hyperlink"/>
            <w:noProof/>
          </w:rPr>
          <w:t>4.1.3</w:t>
        </w:r>
        <w:r>
          <w:rPr>
            <w:rFonts w:asciiTheme="minorHAnsi" w:eastAsiaTheme="minorEastAsia" w:hAnsiTheme="minorHAnsi" w:cstheme="minorBidi"/>
            <w:iCs w:val="0"/>
            <w:noProof/>
            <w:sz w:val="22"/>
            <w:szCs w:val="22"/>
            <w:lang w:eastAsia="da-DK"/>
          </w:rPr>
          <w:tab/>
        </w:r>
        <w:r w:rsidRPr="004B4940">
          <w:rPr>
            <w:rStyle w:val="Hyperlink"/>
            <w:noProof/>
          </w:rPr>
          <w:t>Interface</w:t>
        </w:r>
        <w:r>
          <w:rPr>
            <w:noProof/>
            <w:webHidden/>
          </w:rPr>
          <w:tab/>
        </w:r>
        <w:r>
          <w:rPr>
            <w:noProof/>
            <w:webHidden/>
          </w:rPr>
          <w:fldChar w:fldCharType="begin"/>
        </w:r>
        <w:r>
          <w:rPr>
            <w:noProof/>
            <w:webHidden/>
          </w:rPr>
          <w:instrText xml:space="preserve"> PAGEREF _Toc199579450 \h </w:instrText>
        </w:r>
        <w:r>
          <w:rPr>
            <w:noProof/>
            <w:webHidden/>
          </w:rPr>
        </w:r>
        <w:r>
          <w:rPr>
            <w:noProof/>
            <w:webHidden/>
          </w:rPr>
          <w:fldChar w:fldCharType="separate"/>
        </w:r>
        <w:r>
          <w:rPr>
            <w:noProof/>
            <w:webHidden/>
          </w:rPr>
          <w:t>6</w:t>
        </w:r>
        <w:r>
          <w:rPr>
            <w:noProof/>
            <w:webHidden/>
          </w:rPr>
          <w:fldChar w:fldCharType="end"/>
        </w:r>
      </w:hyperlink>
    </w:p>
    <w:p w:rsidR="00D43444" w:rsidRDefault="00D43444">
      <w:pPr>
        <w:pStyle w:val="Indholdsfortegnelse3"/>
        <w:rPr>
          <w:rFonts w:asciiTheme="minorHAnsi" w:eastAsiaTheme="minorEastAsia" w:hAnsiTheme="minorHAnsi" w:cstheme="minorBidi"/>
          <w:iCs w:val="0"/>
          <w:noProof/>
          <w:sz w:val="22"/>
          <w:szCs w:val="22"/>
          <w:lang w:eastAsia="da-DK"/>
        </w:rPr>
      </w:pPr>
      <w:hyperlink w:anchor="_Toc199579451" w:history="1">
        <w:r w:rsidRPr="004B4940">
          <w:rPr>
            <w:rStyle w:val="Hyperlink"/>
            <w:noProof/>
          </w:rPr>
          <w:t>4.1.4</w:t>
        </w:r>
        <w:r>
          <w:rPr>
            <w:rFonts w:asciiTheme="minorHAnsi" w:eastAsiaTheme="minorEastAsia" w:hAnsiTheme="minorHAnsi" w:cstheme="minorBidi"/>
            <w:iCs w:val="0"/>
            <w:noProof/>
            <w:sz w:val="22"/>
            <w:szCs w:val="22"/>
            <w:lang w:eastAsia="da-DK"/>
          </w:rPr>
          <w:tab/>
        </w:r>
        <w:r w:rsidRPr="004B4940">
          <w:rPr>
            <w:rStyle w:val="Hyperlink"/>
            <w:noProof/>
          </w:rPr>
          <w:t>Yderligere krav</w:t>
        </w:r>
        <w:r>
          <w:rPr>
            <w:noProof/>
            <w:webHidden/>
          </w:rPr>
          <w:tab/>
        </w:r>
        <w:r>
          <w:rPr>
            <w:noProof/>
            <w:webHidden/>
          </w:rPr>
          <w:fldChar w:fldCharType="begin"/>
        </w:r>
        <w:r>
          <w:rPr>
            <w:noProof/>
            <w:webHidden/>
          </w:rPr>
          <w:instrText xml:space="preserve"> PAGEREF _Toc199579451 \h </w:instrText>
        </w:r>
        <w:r>
          <w:rPr>
            <w:noProof/>
            <w:webHidden/>
          </w:rPr>
        </w:r>
        <w:r>
          <w:rPr>
            <w:noProof/>
            <w:webHidden/>
          </w:rPr>
          <w:fldChar w:fldCharType="separate"/>
        </w:r>
        <w:r>
          <w:rPr>
            <w:noProof/>
            <w:webHidden/>
          </w:rPr>
          <w:t>7</w:t>
        </w:r>
        <w:r>
          <w:rPr>
            <w:noProof/>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52" w:history="1">
        <w:r w:rsidRPr="004B4940">
          <w:rPr>
            <w:rStyle w:val="Hyperlink"/>
            <w:noProof/>
          </w:rPr>
          <w:t>5.</w:t>
        </w:r>
        <w:r>
          <w:rPr>
            <w:rFonts w:asciiTheme="minorHAnsi" w:eastAsiaTheme="minorEastAsia" w:hAnsiTheme="minorHAnsi" w:cstheme="minorBidi"/>
            <w:b w:val="0"/>
            <w:bCs w:val="0"/>
            <w:caps w:val="0"/>
            <w:noProof/>
            <w:sz w:val="22"/>
            <w:szCs w:val="22"/>
            <w:lang w:eastAsia="da-DK"/>
          </w:rPr>
          <w:tab/>
        </w:r>
        <w:r w:rsidRPr="004B4940">
          <w:rPr>
            <w:rStyle w:val="Hyperlink"/>
            <w:noProof/>
          </w:rPr>
          <w:t>Spillet skak</w:t>
        </w:r>
        <w:r>
          <w:rPr>
            <w:noProof/>
            <w:webHidden/>
          </w:rPr>
          <w:tab/>
        </w:r>
        <w:r>
          <w:rPr>
            <w:noProof/>
            <w:webHidden/>
          </w:rPr>
          <w:fldChar w:fldCharType="begin"/>
        </w:r>
        <w:r>
          <w:rPr>
            <w:noProof/>
            <w:webHidden/>
          </w:rPr>
          <w:instrText xml:space="preserve"> PAGEREF _Toc199579452 \h </w:instrText>
        </w:r>
        <w:r>
          <w:rPr>
            <w:noProof/>
            <w:webHidden/>
          </w:rPr>
        </w:r>
        <w:r>
          <w:rPr>
            <w:noProof/>
            <w:webHidden/>
          </w:rPr>
          <w:fldChar w:fldCharType="separate"/>
        </w:r>
        <w:r>
          <w:rPr>
            <w:noProof/>
            <w:webHidden/>
          </w:rPr>
          <w:t>7</w:t>
        </w:r>
        <w:r>
          <w:rPr>
            <w:noProof/>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53" w:history="1">
        <w:r w:rsidRPr="004B4940">
          <w:rPr>
            <w:rStyle w:val="Hyperlink"/>
            <w:noProof/>
          </w:rPr>
          <w:t>6.</w:t>
        </w:r>
        <w:r>
          <w:rPr>
            <w:rFonts w:asciiTheme="minorHAnsi" w:eastAsiaTheme="minorEastAsia" w:hAnsiTheme="minorHAnsi" w:cstheme="minorBidi"/>
            <w:b w:val="0"/>
            <w:bCs w:val="0"/>
            <w:caps w:val="0"/>
            <w:noProof/>
            <w:sz w:val="22"/>
            <w:szCs w:val="22"/>
            <w:lang w:eastAsia="da-DK"/>
          </w:rPr>
          <w:tab/>
        </w:r>
        <w:r w:rsidRPr="004B4940">
          <w:rPr>
            <w:rStyle w:val="Hyperlink"/>
            <w:noProof/>
          </w:rPr>
          <w:t>Teori</w:t>
        </w:r>
        <w:r>
          <w:rPr>
            <w:noProof/>
            <w:webHidden/>
          </w:rPr>
          <w:tab/>
        </w:r>
        <w:r>
          <w:rPr>
            <w:noProof/>
            <w:webHidden/>
          </w:rPr>
          <w:fldChar w:fldCharType="begin"/>
        </w:r>
        <w:r>
          <w:rPr>
            <w:noProof/>
            <w:webHidden/>
          </w:rPr>
          <w:instrText xml:space="preserve"> PAGEREF _Toc199579453 \h </w:instrText>
        </w:r>
        <w:r>
          <w:rPr>
            <w:noProof/>
            <w:webHidden/>
          </w:rPr>
        </w:r>
        <w:r>
          <w:rPr>
            <w:noProof/>
            <w:webHidden/>
          </w:rPr>
          <w:fldChar w:fldCharType="separate"/>
        </w:r>
        <w:r>
          <w:rPr>
            <w:noProof/>
            <w:webHidden/>
          </w:rPr>
          <w:t>7</w:t>
        </w:r>
        <w:r>
          <w:rPr>
            <w:noProof/>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54" w:history="1">
        <w:r w:rsidRPr="004B4940">
          <w:rPr>
            <w:rStyle w:val="Hyperlink"/>
          </w:rPr>
          <w:t>6.1</w:t>
        </w:r>
        <w:r>
          <w:rPr>
            <w:rFonts w:asciiTheme="minorHAnsi" w:eastAsiaTheme="minorEastAsia" w:hAnsiTheme="minorHAnsi" w:cstheme="minorBidi"/>
            <w:smallCaps w:val="0"/>
            <w:sz w:val="22"/>
            <w:szCs w:val="22"/>
            <w:lang w:eastAsia="da-DK"/>
          </w:rPr>
          <w:tab/>
        </w:r>
        <w:r w:rsidRPr="004B4940">
          <w:rPr>
            <w:rStyle w:val="Hyperlink"/>
          </w:rPr>
          <w:t>Minimax</w:t>
        </w:r>
        <w:r>
          <w:rPr>
            <w:webHidden/>
          </w:rPr>
          <w:tab/>
        </w:r>
        <w:r>
          <w:rPr>
            <w:webHidden/>
          </w:rPr>
          <w:fldChar w:fldCharType="begin"/>
        </w:r>
        <w:r>
          <w:rPr>
            <w:webHidden/>
          </w:rPr>
          <w:instrText xml:space="preserve"> PAGEREF _Toc199579454 \h </w:instrText>
        </w:r>
        <w:r>
          <w:rPr>
            <w:webHidden/>
          </w:rPr>
        </w:r>
        <w:r>
          <w:rPr>
            <w:webHidden/>
          </w:rPr>
          <w:fldChar w:fldCharType="separate"/>
        </w:r>
        <w:r>
          <w:rPr>
            <w:webHidden/>
          </w:rPr>
          <w:t>7</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55" w:history="1">
        <w:r w:rsidRPr="004B4940">
          <w:rPr>
            <w:rStyle w:val="Hyperlink"/>
          </w:rPr>
          <w:t>6.2</w:t>
        </w:r>
        <w:r>
          <w:rPr>
            <w:rFonts w:asciiTheme="minorHAnsi" w:eastAsiaTheme="minorEastAsia" w:hAnsiTheme="minorHAnsi" w:cstheme="minorBidi"/>
            <w:smallCaps w:val="0"/>
            <w:sz w:val="22"/>
            <w:szCs w:val="22"/>
            <w:lang w:eastAsia="da-DK"/>
          </w:rPr>
          <w:tab/>
        </w:r>
        <w:r w:rsidRPr="004B4940">
          <w:rPr>
            <w:rStyle w:val="Hyperlink"/>
          </w:rPr>
          <w:t>Udregning af træk</w:t>
        </w:r>
        <w:r>
          <w:rPr>
            <w:webHidden/>
          </w:rPr>
          <w:tab/>
        </w:r>
        <w:r>
          <w:rPr>
            <w:webHidden/>
          </w:rPr>
          <w:fldChar w:fldCharType="begin"/>
        </w:r>
        <w:r>
          <w:rPr>
            <w:webHidden/>
          </w:rPr>
          <w:instrText xml:space="preserve"> PAGEREF _Toc199579455 \h </w:instrText>
        </w:r>
        <w:r>
          <w:rPr>
            <w:webHidden/>
          </w:rPr>
        </w:r>
        <w:r>
          <w:rPr>
            <w:webHidden/>
          </w:rPr>
          <w:fldChar w:fldCharType="separate"/>
        </w:r>
        <w:r>
          <w:rPr>
            <w:webHidden/>
          </w:rPr>
          <w:t>8</w:t>
        </w:r>
        <w:r>
          <w:rPr>
            <w:webHidden/>
          </w:rPr>
          <w:fldChar w:fldCharType="end"/>
        </w:r>
      </w:hyperlink>
    </w:p>
    <w:p w:rsidR="00D43444" w:rsidRDefault="00D43444">
      <w:pPr>
        <w:pStyle w:val="Indholdsfortegnelse3"/>
        <w:rPr>
          <w:rFonts w:asciiTheme="minorHAnsi" w:eastAsiaTheme="minorEastAsia" w:hAnsiTheme="minorHAnsi" w:cstheme="minorBidi"/>
          <w:iCs w:val="0"/>
          <w:noProof/>
          <w:sz w:val="22"/>
          <w:szCs w:val="22"/>
          <w:lang w:eastAsia="da-DK"/>
        </w:rPr>
      </w:pPr>
      <w:hyperlink w:anchor="_Toc199579456" w:history="1">
        <w:r w:rsidRPr="004B4940">
          <w:rPr>
            <w:rStyle w:val="Hyperlink"/>
            <w:noProof/>
          </w:rPr>
          <w:t>6.2.1</w:t>
        </w:r>
        <w:r>
          <w:rPr>
            <w:rFonts w:asciiTheme="minorHAnsi" w:eastAsiaTheme="minorEastAsia" w:hAnsiTheme="minorHAnsi" w:cstheme="minorBidi"/>
            <w:iCs w:val="0"/>
            <w:noProof/>
            <w:sz w:val="22"/>
            <w:szCs w:val="22"/>
            <w:lang w:eastAsia="da-DK"/>
          </w:rPr>
          <w:tab/>
        </w:r>
        <w:r w:rsidRPr="004B4940">
          <w:rPr>
            <w:rStyle w:val="Hyperlink"/>
            <w:noProof/>
          </w:rPr>
          <w:t>Sådan udregnes træk</w:t>
        </w:r>
        <w:r>
          <w:rPr>
            <w:noProof/>
            <w:webHidden/>
          </w:rPr>
          <w:tab/>
        </w:r>
        <w:r>
          <w:rPr>
            <w:noProof/>
            <w:webHidden/>
          </w:rPr>
          <w:fldChar w:fldCharType="begin"/>
        </w:r>
        <w:r>
          <w:rPr>
            <w:noProof/>
            <w:webHidden/>
          </w:rPr>
          <w:instrText xml:space="preserve"> PAGEREF _Toc199579456 \h </w:instrText>
        </w:r>
        <w:r>
          <w:rPr>
            <w:noProof/>
            <w:webHidden/>
          </w:rPr>
        </w:r>
        <w:r>
          <w:rPr>
            <w:noProof/>
            <w:webHidden/>
          </w:rPr>
          <w:fldChar w:fldCharType="separate"/>
        </w:r>
        <w:r>
          <w:rPr>
            <w:noProof/>
            <w:webHidden/>
          </w:rPr>
          <w:t>9</w:t>
        </w:r>
        <w:r>
          <w:rPr>
            <w:noProof/>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57" w:history="1">
        <w:r w:rsidRPr="004B4940">
          <w:rPr>
            <w:rStyle w:val="Hyperlink"/>
          </w:rPr>
          <w:t>6.3</w:t>
        </w:r>
        <w:r>
          <w:rPr>
            <w:rFonts w:asciiTheme="minorHAnsi" w:eastAsiaTheme="minorEastAsia" w:hAnsiTheme="minorHAnsi" w:cstheme="minorBidi"/>
            <w:smallCaps w:val="0"/>
            <w:sz w:val="22"/>
            <w:szCs w:val="22"/>
            <w:lang w:eastAsia="da-DK"/>
          </w:rPr>
          <w:tab/>
        </w:r>
        <w:r w:rsidRPr="004B4940">
          <w:rPr>
            <w:rStyle w:val="Hyperlink"/>
          </w:rPr>
          <w:t>Statisk evaluering</w:t>
        </w:r>
        <w:r>
          <w:rPr>
            <w:webHidden/>
          </w:rPr>
          <w:tab/>
        </w:r>
        <w:r>
          <w:rPr>
            <w:webHidden/>
          </w:rPr>
          <w:fldChar w:fldCharType="begin"/>
        </w:r>
        <w:r>
          <w:rPr>
            <w:webHidden/>
          </w:rPr>
          <w:instrText xml:space="preserve"> PAGEREF _Toc199579457 \h </w:instrText>
        </w:r>
        <w:r>
          <w:rPr>
            <w:webHidden/>
          </w:rPr>
        </w:r>
        <w:r>
          <w:rPr>
            <w:webHidden/>
          </w:rPr>
          <w:fldChar w:fldCharType="separate"/>
        </w:r>
        <w:r>
          <w:rPr>
            <w:webHidden/>
          </w:rPr>
          <w:t>9</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58" w:history="1">
        <w:r w:rsidRPr="004B4940">
          <w:rPr>
            <w:rStyle w:val="Hyperlink"/>
          </w:rPr>
          <w:t>6.4</w:t>
        </w:r>
        <w:r>
          <w:rPr>
            <w:rFonts w:asciiTheme="minorHAnsi" w:eastAsiaTheme="minorEastAsia" w:hAnsiTheme="minorHAnsi" w:cstheme="minorBidi"/>
            <w:smallCaps w:val="0"/>
            <w:sz w:val="22"/>
            <w:szCs w:val="22"/>
            <w:lang w:eastAsia="da-DK"/>
          </w:rPr>
          <w:tab/>
        </w:r>
        <w:r w:rsidRPr="004B4940">
          <w:rPr>
            <w:rStyle w:val="Hyperlink"/>
          </w:rPr>
          <w:t>Alphabeta afskæring</w:t>
        </w:r>
        <w:r>
          <w:rPr>
            <w:webHidden/>
          </w:rPr>
          <w:tab/>
        </w:r>
        <w:r>
          <w:rPr>
            <w:webHidden/>
          </w:rPr>
          <w:fldChar w:fldCharType="begin"/>
        </w:r>
        <w:r>
          <w:rPr>
            <w:webHidden/>
          </w:rPr>
          <w:instrText xml:space="preserve"> PAGEREF _Toc199579458 \h </w:instrText>
        </w:r>
        <w:r>
          <w:rPr>
            <w:webHidden/>
          </w:rPr>
        </w:r>
        <w:r>
          <w:rPr>
            <w:webHidden/>
          </w:rPr>
          <w:fldChar w:fldCharType="separate"/>
        </w:r>
        <w:r>
          <w:rPr>
            <w:webHidden/>
          </w:rPr>
          <w:t>10</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59" w:history="1">
        <w:r w:rsidRPr="004B4940">
          <w:rPr>
            <w:rStyle w:val="Hyperlink"/>
          </w:rPr>
          <w:t>6.5</w:t>
        </w:r>
        <w:r>
          <w:rPr>
            <w:rFonts w:asciiTheme="minorHAnsi" w:eastAsiaTheme="minorEastAsia" w:hAnsiTheme="minorHAnsi" w:cstheme="minorBidi"/>
            <w:smallCaps w:val="0"/>
            <w:sz w:val="22"/>
            <w:szCs w:val="22"/>
            <w:lang w:eastAsia="da-DK"/>
          </w:rPr>
          <w:tab/>
        </w:r>
        <w:r w:rsidRPr="004B4940">
          <w:rPr>
            <w:rStyle w:val="Hyperlink"/>
          </w:rPr>
          <w:t>Sortering af træk</w:t>
        </w:r>
        <w:r>
          <w:rPr>
            <w:webHidden/>
          </w:rPr>
          <w:tab/>
        </w:r>
        <w:r>
          <w:rPr>
            <w:webHidden/>
          </w:rPr>
          <w:fldChar w:fldCharType="begin"/>
        </w:r>
        <w:r>
          <w:rPr>
            <w:webHidden/>
          </w:rPr>
          <w:instrText xml:space="preserve"> PAGEREF _Toc199579459 \h </w:instrText>
        </w:r>
        <w:r>
          <w:rPr>
            <w:webHidden/>
          </w:rPr>
        </w:r>
        <w:r>
          <w:rPr>
            <w:webHidden/>
          </w:rPr>
          <w:fldChar w:fldCharType="separate"/>
        </w:r>
        <w:r>
          <w:rPr>
            <w:webHidden/>
          </w:rPr>
          <w:t>11</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60" w:history="1">
        <w:r w:rsidRPr="004B4940">
          <w:rPr>
            <w:rStyle w:val="Hyperlink"/>
          </w:rPr>
          <w:t>6.6</w:t>
        </w:r>
        <w:r>
          <w:rPr>
            <w:rFonts w:asciiTheme="minorHAnsi" w:eastAsiaTheme="minorEastAsia" w:hAnsiTheme="minorHAnsi" w:cstheme="minorBidi"/>
            <w:smallCaps w:val="0"/>
            <w:sz w:val="22"/>
            <w:szCs w:val="22"/>
            <w:lang w:eastAsia="da-DK"/>
          </w:rPr>
          <w:tab/>
        </w:r>
        <w:r w:rsidRPr="004B4940">
          <w:rPr>
            <w:rStyle w:val="Hyperlink"/>
          </w:rPr>
          <w:t>Caching af evalueringer</w:t>
        </w:r>
        <w:r>
          <w:rPr>
            <w:webHidden/>
          </w:rPr>
          <w:tab/>
        </w:r>
        <w:r>
          <w:rPr>
            <w:webHidden/>
          </w:rPr>
          <w:fldChar w:fldCharType="begin"/>
        </w:r>
        <w:r>
          <w:rPr>
            <w:webHidden/>
          </w:rPr>
          <w:instrText xml:space="preserve"> PAGEREF _Toc199579460 \h </w:instrText>
        </w:r>
        <w:r>
          <w:rPr>
            <w:webHidden/>
          </w:rPr>
        </w:r>
        <w:r>
          <w:rPr>
            <w:webHidden/>
          </w:rPr>
          <w:fldChar w:fldCharType="separate"/>
        </w:r>
        <w:r>
          <w:rPr>
            <w:webHidden/>
          </w:rPr>
          <w:t>11</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61" w:history="1">
        <w:r w:rsidRPr="004B4940">
          <w:rPr>
            <w:rStyle w:val="Hyperlink"/>
          </w:rPr>
          <w:t>6.7</w:t>
        </w:r>
        <w:r>
          <w:rPr>
            <w:rFonts w:asciiTheme="minorHAnsi" w:eastAsiaTheme="minorEastAsia" w:hAnsiTheme="minorHAnsi" w:cstheme="minorBidi"/>
            <w:smallCaps w:val="0"/>
            <w:sz w:val="22"/>
            <w:szCs w:val="22"/>
            <w:lang w:eastAsia="da-DK"/>
          </w:rPr>
          <w:tab/>
        </w:r>
        <w:r w:rsidRPr="004B4940">
          <w:rPr>
            <w:rStyle w:val="Hyperlink"/>
          </w:rPr>
          <w:t>Yderligere optimeringsmuligheder</w:t>
        </w:r>
        <w:r>
          <w:rPr>
            <w:webHidden/>
          </w:rPr>
          <w:tab/>
        </w:r>
        <w:r>
          <w:rPr>
            <w:webHidden/>
          </w:rPr>
          <w:fldChar w:fldCharType="begin"/>
        </w:r>
        <w:r>
          <w:rPr>
            <w:webHidden/>
          </w:rPr>
          <w:instrText xml:space="preserve"> PAGEREF _Toc199579461 \h </w:instrText>
        </w:r>
        <w:r>
          <w:rPr>
            <w:webHidden/>
          </w:rPr>
        </w:r>
        <w:r>
          <w:rPr>
            <w:webHidden/>
          </w:rPr>
          <w:fldChar w:fldCharType="separate"/>
        </w:r>
        <w:r>
          <w:rPr>
            <w:webHidden/>
          </w:rPr>
          <w:t>12</w:t>
        </w:r>
        <w:r>
          <w:rPr>
            <w:webHidden/>
          </w:rPr>
          <w:fldChar w:fldCharType="end"/>
        </w:r>
      </w:hyperlink>
    </w:p>
    <w:p w:rsidR="00D43444" w:rsidRDefault="00D43444">
      <w:pPr>
        <w:pStyle w:val="Indholdsfortegnelse3"/>
        <w:rPr>
          <w:rFonts w:asciiTheme="minorHAnsi" w:eastAsiaTheme="minorEastAsia" w:hAnsiTheme="minorHAnsi" w:cstheme="minorBidi"/>
          <w:iCs w:val="0"/>
          <w:noProof/>
          <w:sz w:val="22"/>
          <w:szCs w:val="22"/>
          <w:lang w:eastAsia="da-DK"/>
        </w:rPr>
      </w:pPr>
      <w:hyperlink w:anchor="_Toc199579462" w:history="1">
        <w:r w:rsidRPr="004B4940">
          <w:rPr>
            <w:rStyle w:val="Hyperlink"/>
            <w:noProof/>
          </w:rPr>
          <w:t>6.7.1</w:t>
        </w:r>
        <w:r>
          <w:rPr>
            <w:rFonts w:asciiTheme="minorHAnsi" w:eastAsiaTheme="minorEastAsia" w:hAnsiTheme="minorHAnsi" w:cstheme="minorBidi"/>
            <w:iCs w:val="0"/>
            <w:noProof/>
            <w:sz w:val="22"/>
            <w:szCs w:val="22"/>
            <w:lang w:eastAsia="da-DK"/>
          </w:rPr>
          <w:tab/>
        </w:r>
        <w:r w:rsidRPr="004B4940">
          <w:rPr>
            <w:rStyle w:val="Hyperlink"/>
            <w:noProof/>
          </w:rPr>
          <w:t>Bedste træk fra sidste tur og iterativ afsøgning</w:t>
        </w:r>
        <w:r>
          <w:rPr>
            <w:noProof/>
            <w:webHidden/>
          </w:rPr>
          <w:tab/>
        </w:r>
        <w:r>
          <w:rPr>
            <w:noProof/>
            <w:webHidden/>
          </w:rPr>
          <w:fldChar w:fldCharType="begin"/>
        </w:r>
        <w:r>
          <w:rPr>
            <w:noProof/>
            <w:webHidden/>
          </w:rPr>
          <w:instrText xml:space="preserve"> PAGEREF _Toc199579462 \h </w:instrText>
        </w:r>
        <w:r>
          <w:rPr>
            <w:noProof/>
            <w:webHidden/>
          </w:rPr>
        </w:r>
        <w:r>
          <w:rPr>
            <w:noProof/>
            <w:webHidden/>
          </w:rPr>
          <w:fldChar w:fldCharType="separate"/>
        </w:r>
        <w:r>
          <w:rPr>
            <w:noProof/>
            <w:webHidden/>
          </w:rPr>
          <w:t>13</w:t>
        </w:r>
        <w:r>
          <w:rPr>
            <w:noProof/>
            <w:webHidden/>
          </w:rPr>
          <w:fldChar w:fldCharType="end"/>
        </w:r>
      </w:hyperlink>
    </w:p>
    <w:p w:rsidR="00D43444" w:rsidRDefault="00D43444">
      <w:pPr>
        <w:pStyle w:val="Indholdsfortegnelse3"/>
        <w:rPr>
          <w:rFonts w:asciiTheme="minorHAnsi" w:eastAsiaTheme="minorEastAsia" w:hAnsiTheme="minorHAnsi" w:cstheme="minorBidi"/>
          <w:iCs w:val="0"/>
          <w:noProof/>
          <w:sz w:val="22"/>
          <w:szCs w:val="22"/>
          <w:lang w:eastAsia="da-DK"/>
        </w:rPr>
      </w:pPr>
      <w:hyperlink w:anchor="_Toc199579463" w:history="1">
        <w:r w:rsidRPr="004B4940">
          <w:rPr>
            <w:rStyle w:val="Hyperlink"/>
            <w:noProof/>
          </w:rPr>
          <w:t>6.7.2</w:t>
        </w:r>
        <w:r>
          <w:rPr>
            <w:rFonts w:asciiTheme="minorHAnsi" w:eastAsiaTheme="minorEastAsia" w:hAnsiTheme="minorHAnsi" w:cstheme="minorBidi"/>
            <w:iCs w:val="0"/>
            <w:noProof/>
            <w:sz w:val="22"/>
            <w:szCs w:val="22"/>
            <w:lang w:eastAsia="da-DK"/>
          </w:rPr>
          <w:tab/>
        </w:r>
        <w:r w:rsidRPr="004B4940">
          <w:rPr>
            <w:rStyle w:val="Hyperlink"/>
            <w:noProof/>
          </w:rPr>
          <w:t>Truende træk</w:t>
        </w:r>
        <w:r>
          <w:rPr>
            <w:noProof/>
            <w:webHidden/>
          </w:rPr>
          <w:tab/>
        </w:r>
        <w:r>
          <w:rPr>
            <w:noProof/>
            <w:webHidden/>
          </w:rPr>
          <w:fldChar w:fldCharType="begin"/>
        </w:r>
        <w:r>
          <w:rPr>
            <w:noProof/>
            <w:webHidden/>
          </w:rPr>
          <w:instrText xml:space="preserve"> PAGEREF _Toc199579463 \h </w:instrText>
        </w:r>
        <w:r>
          <w:rPr>
            <w:noProof/>
            <w:webHidden/>
          </w:rPr>
        </w:r>
        <w:r>
          <w:rPr>
            <w:noProof/>
            <w:webHidden/>
          </w:rPr>
          <w:fldChar w:fldCharType="separate"/>
        </w:r>
        <w:r>
          <w:rPr>
            <w:noProof/>
            <w:webHidden/>
          </w:rPr>
          <w:t>15</w:t>
        </w:r>
        <w:r>
          <w:rPr>
            <w:noProof/>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64" w:history="1">
        <w:r w:rsidRPr="004B4940">
          <w:rPr>
            <w:rStyle w:val="Hyperlink"/>
            <w:noProof/>
          </w:rPr>
          <w:t>7.</w:t>
        </w:r>
        <w:r>
          <w:rPr>
            <w:rFonts w:asciiTheme="minorHAnsi" w:eastAsiaTheme="minorEastAsia" w:hAnsiTheme="minorHAnsi" w:cstheme="minorBidi"/>
            <w:b w:val="0"/>
            <w:bCs w:val="0"/>
            <w:caps w:val="0"/>
            <w:noProof/>
            <w:sz w:val="22"/>
            <w:szCs w:val="22"/>
            <w:lang w:eastAsia="da-DK"/>
          </w:rPr>
          <w:tab/>
        </w:r>
        <w:r w:rsidRPr="004B4940">
          <w:rPr>
            <w:rStyle w:val="Hyperlink"/>
            <w:noProof/>
          </w:rPr>
          <w:t>Implementering</w:t>
        </w:r>
        <w:r>
          <w:rPr>
            <w:noProof/>
            <w:webHidden/>
          </w:rPr>
          <w:tab/>
        </w:r>
        <w:r>
          <w:rPr>
            <w:noProof/>
            <w:webHidden/>
          </w:rPr>
          <w:fldChar w:fldCharType="begin"/>
        </w:r>
        <w:r>
          <w:rPr>
            <w:noProof/>
            <w:webHidden/>
          </w:rPr>
          <w:instrText xml:space="preserve"> PAGEREF _Toc199579464 \h </w:instrText>
        </w:r>
        <w:r>
          <w:rPr>
            <w:noProof/>
            <w:webHidden/>
          </w:rPr>
        </w:r>
        <w:r>
          <w:rPr>
            <w:noProof/>
            <w:webHidden/>
          </w:rPr>
          <w:fldChar w:fldCharType="separate"/>
        </w:r>
        <w:r>
          <w:rPr>
            <w:noProof/>
            <w:webHidden/>
          </w:rPr>
          <w:t>15</w:t>
        </w:r>
        <w:r>
          <w:rPr>
            <w:noProof/>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65" w:history="1">
        <w:r w:rsidRPr="004B4940">
          <w:rPr>
            <w:rStyle w:val="Hyperlink"/>
          </w:rPr>
          <w:t>7.1</w:t>
        </w:r>
        <w:r>
          <w:rPr>
            <w:rFonts w:asciiTheme="minorHAnsi" w:eastAsiaTheme="minorEastAsia" w:hAnsiTheme="minorHAnsi" w:cstheme="minorBidi"/>
            <w:smallCaps w:val="0"/>
            <w:sz w:val="22"/>
            <w:szCs w:val="22"/>
            <w:lang w:eastAsia="da-DK"/>
          </w:rPr>
          <w:tab/>
        </w:r>
        <w:r w:rsidRPr="004B4940">
          <w:rPr>
            <w:rStyle w:val="Hyperlink"/>
          </w:rPr>
          <w:t>Systemets opbygning</w:t>
        </w:r>
        <w:r>
          <w:rPr>
            <w:webHidden/>
          </w:rPr>
          <w:tab/>
        </w:r>
        <w:r>
          <w:rPr>
            <w:webHidden/>
          </w:rPr>
          <w:fldChar w:fldCharType="begin"/>
        </w:r>
        <w:r>
          <w:rPr>
            <w:webHidden/>
          </w:rPr>
          <w:instrText xml:space="preserve"> PAGEREF _Toc199579465 \h </w:instrText>
        </w:r>
        <w:r>
          <w:rPr>
            <w:webHidden/>
          </w:rPr>
        </w:r>
        <w:r>
          <w:rPr>
            <w:webHidden/>
          </w:rPr>
          <w:fldChar w:fldCharType="separate"/>
        </w:r>
        <w:r>
          <w:rPr>
            <w:webHidden/>
          </w:rPr>
          <w:t>15</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66" w:history="1">
        <w:r w:rsidRPr="004B4940">
          <w:rPr>
            <w:rStyle w:val="Hyperlink"/>
          </w:rPr>
          <w:t>7.2</w:t>
        </w:r>
        <w:r>
          <w:rPr>
            <w:rFonts w:asciiTheme="minorHAnsi" w:eastAsiaTheme="minorEastAsia" w:hAnsiTheme="minorHAnsi" w:cstheme="minorBidi"/>
            <w:smallCaps w:val="0"/>
            <w:sz w:val="22"/>
            <w:szCs w:val="22"/>
            <w:lang w:eastAsia="da-DK"/>
          </w:rPr>
          <w:tab/>
        </w:r>
        <w:r w:rsidRPr="004B4940">
          <w:rPr>
            <w:rStyle w:val="Hyperlink"/>
          </w:rPr>
          <w:t>Skak</w:t>
        </w:r>
        <w:r>
          <w:rPr>
            <w:webHidden/>
          </w:rPr>
          <w:tab/>
        </w:r>
        <w:r>
          <w:rPr>
            <w:webHidden/>
          </w:rPr>
          <w:fldChar w:fldCharType="begin"/>
        </w:r>
        <w:r>
          <w:rPr>
            <w:webHidden/>
          </w:rPr>
          <w:instrText xml:space="preserve"> PAGEREF _Toc199579466 \h </w:instrText>
        </w:r>
        <w:r>
          <w:rPr>
            <w:webHidden/>
          </w:rPr>
        </w:r>
        <w:r>
          <w:rPr>
            <w:webHidden/>
          </w:rPr>
          <w:fldChar w:fldCharType="separate"/>
        </w:r>
        <w:r>
          <w:rPr>
            <w:webHidden/>
          </w:rPr>
          <w:t>16</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67" w:history="1">
        <w:r w:rsidRPr="004B4940">
          <w:rPr>
            <w:rStyle w:val="Hyperlink"/>
          </w:rPr>
          <w:t>7.3</w:t>
        </w:r>
        <w:r>
          <w:rPr>
            <w:rFonts w:asciiTheme="minorHAnsi" w:eastAsiaTheme="minorEastAsia" w:hAnsiTheme="minorHAnsi" w:cstheme="minorBidi"/>
            <w:smallCaps w:val="0"/>
            <w:sz w:val="22"/>
            <w:szCs w:val="22"/>
            <w:lang w:eastAsia="da-DK"/>
          </w:rPr>
          <w:tab/>
        </w:r>
        <w:r w:rsidRPr="004B4940">
          <w:rPr>
            <w:rStyle w:val="Hyperlink"/>
          </w:rPr>
          <w:t>AI</w:t>
        </w:r>
        <w:r>
          <w:rPr>
            <w:webHidden/>
          </w:rPr>
          <w:tab/>
        </w:r>
        <w:r>
          <w:rPr>
            <w:webHidden/>
          </w:rPr>
          <w:fldChar w:fldCharType="begin"/>
        </w:r>
        <w:r>
          <w:rPr>
            <w:webHidden/>
          </w:rPr>
          <w:instrText xml:space="preserve"> PAGEREF _Toc199579467 \h </w:instrText>
        </w:r>
        <w:r>
          <w:rPr>
            <w:webHidden/>
          </w:rPr>
        </w:r>
        <w:r>
          <w:rPr>
            <w:webHidden/>
          </w:rPr>
          <w:fldChar w:fldCharType="separate"/>
        </w:r>
        <w:r>
          <w:rPr>
            <w:webHidden/>
          </w:rPr>
          <w:t>17</w:t>
        </w:r>
        <w:r>
          <w:rPr>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68" w:history="1">
        <w:r w:rsidRPr="004B4940">
          <w:rPr>
            <w:rStyle w:val="Hyperlink"/>
            <w:noProof/>
          </w:rPr>
          <w:t>8.</w:t>
        </w:r>
        <w:r>
          <w:rPr>
            <w:rFonts w:asciiTheme="minorHAnsi" w:eastAsiaTheme="minorEastAsia" w:hAnsiTheme="minorHAnsi" w:cstheme="minorBidi"/>
            <w:b w:val="0"/>
            <w:bCs w:val="0"/>
            <w:caps w:val="0"/>
            <w:noProof/>
            <w:sz w:val="22"/>
            <w:szCs w:val="22"/>
            <w:lang w:eastAsia="da-DK"/>
          </w:rPr>
          <w:tab/>
        </w:r>
        <w:r w:rsidRPr="004B4940">
          <w:rPr>
            <w:rStyle w:val="Hyperlink"/>
            <w:noProof/>
          </w:rPr>
          <w:t>Test</w:t>
        </w:r>
        <w:r>
          <w:rPr>
            <w:noProof/>
            <w:webHidden/>
          </w:rPr>
          <w:tab/>
        </w:r>
        <w:r>
          <w:rPr>
            <w:noProof/>
            <w:webHidden/>
          </w:rPr>
          <w:fldChar w:fldCharType="begin"/>
        </w:r>
        <w:r>
          <w:rPr>
            <w:noProof/>
            <w:webHidden/>
          </w:rPr>
          <w:instrText xml:space="preserve"> PAGEREF _Toc199579468 \h </w:instrText>
        </w:r>
        <w:r>
          <w:rPr>
            <w:noProof/>
            <w:webHidden/>
          </w:rPr>
        </w:r>
        <w:r>
          <w:rPr>
            <w:noProof/>
            <w:webHidden/>
          </w:rPr>
          <w:fldChar w:fldCharType="separate"/>
        </w:r>
        <w:r>
          <w:rPr>
            <w:noProof/>
            <w:webHidden/>
          </w:rPr>
          <w:t>18</w:t>
        </w:r>
        <w:r>
          <w:rPr>
            <w:noProof/>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69" w:history="1">
        <w:r w:rsidRPr="004B4940">
          <w:rPr>
            <w:rStyle w:val="Hyperlink"/>
          </w:rPr>
          <w:t>8.1</w:t>
        </w:r>
        <w:r>
          <w:rPr>
            <w:rFonts w:asciiTheme="minorHAnsi" w:eastAsiaTheme="minorEastAsia" w:hAnsiTheme="minorHAnsi" w:cstheme="minorBidi"/>
            <w:smallCaps w:val="0"/>
            <w:sz w:val="22"/>
            <w:szCs w:val="22"/>
            <w:lang w:eastAsia="da-DK"/>
          </w:rPr>
          <w:tab/>
        </w:r>
        <w:r w:rsidRPr="004B4940">
          <w:rPr>
            <w:rStyle w:val="Hyperlink"/>
          </w:rPr>
          <w:t>AlphaBeta afskæring</w:t>
        </w:r>
        <w:r>
          <w:rPr>
            <w:webHidden/>
          </w:rPr>
          <w:tab/>
        </w:r>
        <w:r>
          <w:rPr>
            <w:webHidden/>
          </w:rPr>
          <w:fldChar w:fldCharType="begin"/>
        </w:r>
        <w:r>
          <w:rPr>
            <w:webHidden/>
          </w:rPr>
          <w:instrText xml:space="preserve"> PAGEREF _Toc199579469 \h </w:instrText>
        </w:r>
        <w:r>
          <w:rPr>
            <w:webHidden/>
          </w:rPr>
        </w:r>
        <w:r>
          <w:rPr>
            <w:webHidden/>
          </w:rPr>
          <w:fldChar w:fldCharType="separate"/>
        </w:r>
        <w:r>
          <w:rPr>
            <w:webHidden/>
          </w:rPr>
          <w:t>19</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70" w:history="1">
        <w:r w:rsidRPr="004B4940">
          <w:rPr>
            <w:rStyle w:val="Hyperlink"/>
          </w:rPr>
          <w:t>8.2</w:t>
        </w:r>
        <w:r>
          <w:rPr>
            <w:rFonts w:asciiTheme="minorHAnsi" w:eastAsiaTheme="minorEastAsia" w:hAnsiTheme="minorHAnsi" w:cstheme="minorBidi"/>
            <w:smallCaps w:val="0"/>
            <w:sz w:val="22"/>
            <w:szCs w:val="22"/>
            <w:lang w:eastAsia="da-DK"/>
          </w:rPr>
          <w:tab/>
        </w:r>
        <w:r w:rsidRPr="004B4940">
          <w:rPr>
            <w:rStyle w:val="Hyperlink"/>
          </w:rPr>
          <w:t>Sortering af træk</w:t>
        </w:r>
        <w:r>
          <w:rPr>
            <w:webHidden/>
          </w:rPr>
          <w:tab/>
        </w:r>
        <w:r>
          <w:rPr>
            <w:webHidden/>
          </w:rPr>
          <w:fldChar w:fldCharType="begin"/>
        </w:r>
        <w:r>
          <w:rPr>
            <w:webHidden/>
          </w:rPr>
          <w:instrText xml:space="preserve"> PAGEREF _Toc199579470 \h </w:instrText>
        </w:r>
        <w:r>
          <w:rPr>
            <w:webHidden/>
          </w:rPr>
        </w:r>
        <w:r>
          <w:rPr>
            <w:webHidden/>
          </w:rPr>
          <w:fldChar w:fldCharType="separate"/>
        </w:r>
        <w:r>
          <w:rPr>
            <w:webHidden/>
          </w:rPr>
          <w:t>20</w:t>
        </w:r>
        <w:r>
          <w:rPr>
            <w:webHidden/>
          </w:rPr>
          <w:fldChar w:fldCharType="end"/>
        </w:r>
      </w:hyperlink>
    </w:p>
    <w:p w:rsidR="00D43444" w:rsidRDefault="00D43444">
      <w:pPr>
        <w:pStyle w:val="Indholdsfortegnelse2"/>
        <w:rPr>
          <w:rFonts w:asciiTheme="minorHAnsi" w:eastAsiaTheme="minorEastAsia" w:hAnsiTheme="minorHAnsi" w:cstheme="minorBidi"/>
          <w:smallCaps w:val="0"/>
          <w:sz w:val="22"/>
          <w:szCs w:val="22"/>
          <w:lang w:eastAsia="da-DK"/>
        </w:rPr>
      </w:pPr>
      <w:hyperlink w:anchor="_Toc199579471" w:history="1">
        <w:r w:rsidRPr="004B4940">
          <w:rPr>
            <w:rStyle w:val="Hyperlink"/>
          </w:rPr>
          <w:t>8.3</w:t>
        </w:r>
        <w:r>
          <w:rPr>
            <w:rFonts w:asciiTheme="minorHAnsi" w:eastAsiaTheme="minorEastAsia" w:hAnsiTheme="minorHAnsi" w:cstheme="minorBidi"/>
            <w:smallCaps w:val="0"/>
            <w:sz w:val="22"/>
            <w:szCs w:val="22"/>
            <w:lang w:eastAsia="da-DK"/>
          </w:rPr>
          <w:tab/>
        </w:r>
        <w:r w:rsidRPr="004B4940">
          <w:rPr>
            <w:rStyle w:val="Hyperlink"/>
          </w:rPr>
          <w:t>Caching af evalueringer</w:t>
        </w:r>
        <w:r>
          <w:rPr>
            <w:webHidden/>
          </w:rPr>
          <w:tab/>
        </w:r>
        <w:r>
          <w:rPr>
            <w:webHidden/>
          </w:rPr>
          <w:fldChar w:fldCharType="begin"/>
        </w:r>
        <w:r>
          <w:rPr>
            <w:webHidden/>
          </w:rPr>
          <w:instrText xml:space="preserve"> PAGEREF _Toc199579471 \h </w:instrText>
        </w:r>
        <w:r>
          <w:rPr>
            <w:webHidden/>
          </w:rPr>
        </w:r>
        <w:r>
          <w:rPr>
            <w:webHidden/>
          </w:rPr>
          <w:fldChar w:fldCharType="separate"/>
        </w:r>
        <w:r>
          <w:rPr>
            <w:webHidden/>
          </w:rPr>
          <w:t>21</w:t>
        </w:r>
        <w:r>
          <w:rPr>
            <w:webHidden/>
          </w:rPr>
          <w:fldChar w:fldCharType="end"/>
        </w:r>
      </w:hyperlink>
    </w:p>
    <w:p w:rsidR="00D43444" w:rsidRDefault="00D4344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9472" w:history="1">
        <w:r w:rsidRPr="004B4940">
          <w:rPr>
            <w:rStyle w:val="Hyperlink"/>
            <w:noProof/>
          </w:rPr>
          <w:t>9.</w:t>
        </w:r>
        <w:r>
          <w:rPr>
            <w:rFonts w:asciiTheme="minorHAnsi" w:eastAsiaTheme="minorEastAsia" w:hAnsiTheme="minorHAnsi" w:cstheme="minorBidi"/>
            <w:b w:val="0"/>
            <w:bCs w:val="0"/>
            <w:caps w:val="0"/>
            <w:noProof/>
            <w:sz w:val="22"/>
            <w:szCs w:val="22"/>
            <w:lang w:eastAsia="da-DK"/>
          </w:rPr>
          <w:tab/>
        </w:r>
        <w:r w:rsidRPr="004B4940">
          <w:rPr>
            <w:rStyle w:val="Hyperlink"/>
            <w:noProof/>
          </w:rPr>
          <w:t>Konklusion</w:t>
        </w:r>
        <w:r>
          <w:rPr>
            <w:noProof/>
            <w:webHidden/>
          </w:rPr>
          <w:tab/>
        </w:r>
        <w:r>
          <w:rPr>
            <w:noProof/>
            <w:webHidden/>
          </w:rPr>
          <w:fldChar w:fldCharType="begin"/>
        </w:r>
        <w:r>
          <w:rPr>
            <w:noProof/>
            <w:webHidden/>
          </w:rPr>
          <w:instrText xml:space="preserve"> PAGEREF _Toc199579472 \h </w:instrText>
        </w:r>
        <w:r>
          <w:rPr>
            <w:noProof/>
            <w:webHidden/>
          </w:rPr>
        </w:r>
        <w:r>
          <w:rPr>
            <w:noProof/>
            <w:webHidden/>
          </w:rPr>
          <w:fldChar w:fldCharType="separate"/>
        </w:r>
        <w:r>
          <w:rPr>
            <w:noProof/>
            <w:webHidden/>
          </w:rPr>
          <w:t>23</w:t>
        </w:r>
        <w:r>
          <w:rPr>
            <w:noProof/>
            <w:webHidden/>
          </w:rPr>
          <w:fldChar w:fldCharType="end"/>
        </w:r>
      </w:hyperlink>
    </w:p>
    <w:p w:rsidR="00D43444" w:rsidRDefault="00D43444">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9579473" w:history="1">
        <w:r w:rsidRPr="004B4940">
          <w:rPr>
            <w:rStyle w:val="Hyperlink"/>
            <w:noProof/>
          </w:rPr>
          <w:t>Litteraturfortegnelse</w:t>
        </w:r>
        <w:r>
          <w:rPr>
            <w:noProof/>
            <w:webHidden/>
          </w:rPr>
          <w:tab/>
        </w:r>
        <w:r>
          <w:rPr>
            <w:noProof/>
            <w:webHidden/>
          </w:rPr>
          <w:fldChar w:fldCharType="begin"/>
        </w:r>
        <w:r>
          <w:rPr>
            <w:noProof/>
            <w:webHidden/>
          </w:rPr>
          <w:instrText xml:space="preserve"> PAGEREF _Toc199579473 \h </w:instrText>
        </w:r>
        <w:r>
          <w:rPr>
            <w:noProof/>
            <w:webHidden/>
          </w:rPr>
        </w:r>
        <w:r>
          <w:rPr>
            <w:noProof/>
            <w:webHidden/>
          </w:rPr>
          <w:fldChar w:fldCharType="separate"/>
        </w:r>
        <w:r>
          <w:rPr>
            <w:noProof/>
            <w:webHidden/>
          </w:rPr>
          <w:t>24</w:t>
        </w:r>
        <w:r>
          <w:rPr>
            <w:noProof/>
            <w:webHidden/>
          </w:rPr>
          <w:fldChar w:fldCharType="end"/>
        </w:r>
      </w:hyperlink>
    </w:p>
    <w:p w:rsidR="00D43444" w:rsidRDefault="00D43444">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9579474" w:history="1">
        <w:r w:rsidRPr="004B4940">
          <w:rPr>
            <w:rStyle w:val="Hyperlink"/>
            <w:noProof/>
          </w:rPr>
          <w:t>Bilag</w:t>
        </w:r>
        <w:r>
          <w:rPr>
            <w:noProof/>
            <w:webHidden/>
          </w:rPr>
          <w:tab/>
        </w:r>
        <w:r>
          <w:rPr>
            <w:noProof/>
            <w:webHidden/>
          </w:rPr>
          <w:fldChar w:fldCharType="begin"/>
        </w:r>
        <w:r>
          <w:rPr>
            <w:noProof/>
            <w:webHidden/>
          </w:rPr>
          <w:instrText xml:space="preserve"> PAGEREF _Toc199579474 \h </w:instrText>
        </w:r>
        <w:r>
          <w:rPr>
            <w:noProof/>
            <w:webHidden/>
          </w:rPr>
        </w:r>
        <w:r>
          <w:rPr>
            <w:noProof/>
            <w:webHidden/>
          </w:rPr>
          <w:fldChar w:fldCharType="separate"/>
        </w:r>
        <w:r>
          <w:rPr>
            <w:noProof/>
            <w:webHidden/>
          </w:rPr>
          <w:t>24</w:t>
        </w:r>
        <w:r>
          <w:rPr>
            <w:noProof/>
            <w:webHidden/>
          </w:rPr>
          <w:fldChar w:fldCharType="end"/>
        </w:r>
      </w:hyperlink>
    </w:p>
    <w:p w:rsidR="00D43444" w:rsidRDefault="00D43444">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9579475" w:history="1">
        <w:r w:rsidRPr="004B4940">
          <w:rPr>
            <w:rStyle w:val="Hyperlink"/>
            <w:noProof/>
          </w:rPr>
          <w:t>Bilag 1.</w:t>
        </w:r>
        <w:r>
          <w:rPr>
            <w:rFonts w:asciiTheme="minorHAnsi" w:eastAsiaTheme="minorEastAsia" w:hAnsiTheme="minorHAnsi" w:cstheme="minorBidi"/>
            <w:b w:val="0"/>
            <w:bCs w:val="0"/>
            <w:caps w:val="0"/>
            <w:noProof/>
            <w:sz w:val="22"/>
            <w:szCs w:val="22"/>
            <w:lang w:eastAsia="da-DK"/>
          </w:rPr>
          <w:tab/>
        </w:r>
        <w:r w:rsidRPr="004B4940">
          <w:rPr>
            <w:rStyle w:val="Hyperlink"/>
            <w:noProof/>
          </w:rPr>
          <w:t>Indhold af CD’en</w:t>
        </w:r>
        <w:r>
          <w:rPr>
            <w:noProof/>
            <w:webHidden/>
          </w:rPr>
          <w:tab/>
        </w:r>
        <w:r>
          <w:rPr>
            <w:noProof/>
            <w:webHidden/>
          </w:rPr>
          <w:fldChar w:fldCharType="begin"/>
        </w:r>
        <w:r>
          <w:rPr>
            <w:noProof/>
            <w:webHidden/>
          </w:rPr>
          <w:instrText xml:space="preserve"> PAGEREF _Toc199579475 \h </w:instrText>
        </w:r>
        <w:r>
          <w:rPr>
            <w:noProof/>
            <w:webHidden/>
          </w:rPr>
        </w:r>
        <w:r>
          <w:rPr>
            <w:noProof/>
            <w:webHidden/>
          </w:rPr>
          <w:fldChar w:fldCharType="separate"/>
        </w:r>
        <w:r>
          <w:rPr>
            <w:noProof/>
            <w:webHidden/>
          </w:rPr>
          <w:t>24</w:t>
        </w:r>
        <w:r>
          <w:rPr>
            <w:noProof/>
            <w:webHidden/>
          </w:rPr>
          <w:fldChar w:fldCharType="end"/>
        </w:r>
      </w:hyperlink>
    </w:p>
    <w:p w:rsidR="00160859" w:rsidRDefault="00C068C4">
      <w:r w:rsidRPr="00771246">
        <w:fldChar w:fldCharType="end"/>
      </w:r>
    </w:p>
    <w:p w:rsidR="00160859" w:rsidRDefault="00160859">
      <w:r>
        <w:br w:type="page"/>
      </w:r>
    </w:p>
    <w:p w:rsidR="00160859" w:rsidRDefault="00691DD1" w:rsidP="00160859">
      <w:pPr>
        <w:pStyle w:val="Overskrift1"/>
      </w:pPr>
      <w:bookmarkStart w:id="1" w:name="_Toc199579443"/>
      <w:r>
        <w:lastRenderedPageBreak/>
        <w:t>Figurliste</w:t>
      </w:r>
      <w:bookmarkEnd w:id="1"/>
    </w:p>
    <w:p w:rsidR="00160859" w:rsidRPr="00160859" w:rsidRDefault="00160859" w:rsidP="00160859"/>
    <w:p w:rsidR="00D43444" w:rsidRDefault="00C068C4">
      <w:pPr>
        <w:pStyle w:val="Listeoverfigurer"/>
        <w:tabs>
          <w:tab w:val="right" w:leader="dot" w:pos="8210"/>
        </w:tabs>
        <w:rPr>
          <w:rFonts w:asciiTheme="minorHAnsi" w:eastAsiaTheme="minorEastAsia" w:hAnsiTheme="minorHAnsi" w:cstheme="minorBidi"/>
          <w:noProof/>
          <w:sz w:val="22"/>
          <w:szCs w:val="22"/>
          <w:lang w:eastAsia="da-DK"/>
        </w:rPr>
      </w:pPr>
      <w:r>
        <w:fldChar w:fldCharType="begin"/>
      </w:r>
      <w:r w:rsidR="00160859">
        <w:instrText xml:space="preserve"> TOC \h \z \c "Figur" </w:instrText>
      </w:r>
      <w:r>
        <w:fldChar w:fldCharType="separate"/>
      </w:r>
      <w:hyperlink w:anchor="_Toc199579427" w:history="1">
        <w:r w:rsidR="00D43444" w:rsidRPr="00800087">
          <w:rPr>
            <w:rStyle w:val="Hyperlink"/>
            <w:noProof/>
          </w:rPr>
          <w:t>Figur 1 - Skakbræt start tilstand</w:t>
        </w:r>
        <w:r w:rsidR="00D43444">
          <w:rPr>
            <w:noProof/>
            <w:webHidden/>
          </w:rPr>
          <w:tab/>
        </w:r>
        <w:r w:rsidR="00D43444">
          <w:rPr>
            <w:noProof/>
            <w:webHidden/>
          </w:rPr>
          <w:fldChar w:fldCharType="begin"/>
        </w:r>
        <w:r w:rsidR="00D43444">
          <w:rPr>
            <w:noProof/>
            <w:webHidden/>
          </w:rPr>
          <w:instrText xml:space="preserve"> PAGEREF _Toc199579427 \h </w:instrText>
        </w:r>
        <w:r w:rsidR="00D43444">
          <w:rPr>
            <w:noProof/>
            <w:webHidden/>
          </w:rPr>
        </w:r>
        <w:r w:rsidR="00D43444">
          <w:rPr>
            <w:noProof/>
            <w:webHidden/>
          </w:rPr>
          <w:fldChar w:fldCharType="separate"/>
        </w:r>
        <w:r w:rsidR="00D43444">
          <w:rPr>
            <w:noProof/>
            <w:webHidden/>
          </w:rPr>
          <w:t>4</w:t>
        </w:r>
        <w:r w:rsidR="00D43444">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28" w:history="1">
        <w:r w:rsidRPr="00800087">
          <w:rPr>
            <w:rStyle w:val="Hyperlink"/>
            <w:noProof/>
          </w:rPr>
          <w:t>Figur 2 - En-passant</w:t>
        </w:r>
        <w:r>
          <w:rPr>
            <w:noProof/>
            <w:webHidden/>
          </w:rPr>
          <w:tab/>
        </w:r>
        <w:r>
          <w:rPr>
            <w:noProof/>
            <w:webHidden/>
          </w:rPr>
          <w:fldChar w:fldCharType="begin"/>
        </w:r>
        <w:r>
          <w:rPr>
            <w:noProof/>
            <w:webHidden/>
          </w:rPr>
          <w:instrText xml:space="preserve"> PAGEREF _Toc199579428 \h </w:instrText>
        </w:r>
        <w:r>
          <w:rPr>
            <w:noProof/>
            <w:webHidden/>
          </w:rPr>
        </w:r>
        <w:r>
          <w:rPr>
            <w:noProof/>
            <w:webHidden/>
          </w:rPr>
          <w:fldChar w:fldCharType="separate"/>
        </w:r>
        <w:r>
          <w:rPr>
            <w:noProof/>
            <w:webHidden/>
          </w:rPr>
          <w:t>5</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29" w:history="1">
        <w:r w:rsidRPr="00800087">
          <w:rPr>
            <w:rStyle w:val="Hyperlink"/>
            <w:noProof/>
          </w:rPr>
          <w:t>Figur 3 - Før og efter rokade</w:t>
        </w:r>
        <w:r>
          <w:rPr>
            <w:noProof/>
            <w:webHidden/>
          </w:rPr>
          <w:tab/>
        </w:r>
        <w:r>
          <w:rPr>
            <w:noProof/>
            <w:webHidden/>
          </w:rPr>
          <w:fldChar w:fldCharType="begin"/>
        </w:r>
        <w:r>
          <w:rPr>
            <w:noProof/>
            <w:webHidden/>
          </w:rPr>
          <w:instrText xml:space="preserve"> PAGEREF _Toc199579429 \h </w:instrText>
        </w:r>
        <w:r>
          <w:rPr>
            <w:noProof/>
            <w:webHidden/>
          </w:rPr>
        </w:r>
        <w:r>
          <w:rPr>
            <w:noProof/>
            <w:webHidden/>
          </w:rPr>
          <w:fldChar w:fldCharType="separate"/>
        </w:r>
        <w:r>
          <w:rPr>
            <w:noProof/>
            <w:webHidden/>
          </w:rPr>
          <w:t>6</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r:id="rId8" w:anchor="_Toc199579430" w:history="1">
        <w:r w:rsidRPr="00800087">
          <w:rPr>
            <w:rStyle w:val="Hyperlink"/>
            <w:noProof/>
          </w:rPr>
          <w:t>Figur 4 - Trusler</w:t>
        </w:r>
        <w:r>
          <w:rPr>
            <w:noProof/>
            <w:webHidden/>
          </w:rPr>
          <w:tab/>
        </w:r>
        <w:r>
          <w:rPr>
            <w:noProof/>
            <w:webHidden/>
          </w:rPr>
          <w:fldChar w:fldCharType="begin"/>
        </w:r>
        <w:r>
          <w:rPr>
            <w:noProof/>
            <w:webHidden/>
          </w:rPr>
          <w:instrText xml:space="preserve"> PAGEREF _Toc199579430 \h </w:instrText>
        </w:r>
        <w:r>
          <w:rPr>
            <w:noProof/>
            <w:webHidden/>
          </w:rPr>
        </w:r>
        <w:r>
          <w:rPr>
            <w:noProof/>
            <w:webHidden/>
          </w:rPr>
          <w:fldChar w:fldCharType="separate"/>
        </w:r>
        <w:r>
          <w:rPr>
            <w:noProof/>
            <w:webHidden/>
          </w:rPr>
          <w:t>9</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r:id="rId9" w:anchor="_Toc199579431" w:history="1">
        <w:r w:rsidRPr="00800087">
          <w:rPr>
            <w:rStyle w:val="Hyperlink"/>
            <w:noProof/>
          </w:rPr>
          <w:t>Figur 5: Eksempel på AlphaBeta afskærning</w:t>
        </w:r>
        <w:r>
          <w:rPr>
            <w:noProof/>
            <w:webHidden/>
          </w:rPr>
          <w:tab/>
        </w:r>
        <w:r>
          <w:rPr>
            <w:noProof/>
            <w:webHidden/>
          </w:rPr>
          <w:fldChar w:fldCharType="begin"/>
        </w:r>
        <w:r>
          <w:rPr>
            <w:noProof/>
            <w:webHidden/>
          </w:rPr>
          <w:instrText xml:space="preserve"> PAGEREF _Toc199579431 \h </w:instrText>
        </w:r>
        <w:r>
          <w:rPr>
            <w:noProof/>
            <w:webHidden/>
          </w:rPr>
        </w:r>
        <w:r>
          <w:rPr>
            <w:noProof/>
            <w:webHidden/>
          </w:rPr>
          <w:fldChar w:fldCharType="separate"/>
        </w:r>
        <w:r>
          <w:rPr>
            <w:noProof/>
            <w:webHidden/>
          </w:rPr>
          <w:t>10</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2" w:history="1">
        <w:r w:rsidRPr="00800087">
          <w:rPr>
            <w:rStyle w:val="Hyperlink"/>
            <w:noProof/>
          </w:rPr>
          <w:t>Figur 6 - Spiltræ</w:t>
        </w:r>
        <w:r>
          <w:rPr>
            <w:noProof/>
            <w:webHidden/>
          </w:rPr>
          <w:tab/>
        </w:r>
        <w:r>
          <w:rPr>
            <w:noProof/>
            <w:webHidden/>
          </w:rPr>
          <w:fldChar w:fldCharType="begin"/>
        </w:r>
        <w:r>
          <w:rPr>
            <w:noProof/>
            <w:webHidden/>
          </w:rPr>
          <w:instrText xml:space="preserve"> PAGEREF _Toc199579432 \h </w:instrText>
        </w:r>
        <w:r>
          <w:rPr>
            <w:noProof/>
            <w:webHidden/>
          </w:rPr>
        </w:r>
        <w:r>
          <w:rPr>
            <w:noProof/>
            <w:webHidden/>
          </w:rPr>
          <w:fldChar w:fldCharType="separate"/>
        </w:r>
        <w:r>
          <w:rPr>
            <w:noProof/>
            <w:webHidden/>
          </w:rPr>
          <w:t>14</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3" w:history="1">
        <w:r w:rsidRPr="00800087">
          <w:rPr>
            <w:rStyle w:val="Hyperlink"/>
            <w:noProof/>
          </w:rPr>
          <w:t>Figur 7 - Spiltræ med bedste træk først</w:t>
        </w:r>
        <w:r>
          <w:rPr>
            <w:noProof/>
            <w:webHidden/>
          </w:rPr>
          <w:tab/>
        </w:r>
        <w:r>
          <w:rPr>
            <w:noProof/>
            <w:webHidden/>
          </w:rPr>
          <w:fldChar w:fldCharType="begin"/>
        </w:r>
        <w:r>
          <w:rPr>
            <w:noProof/>
            <w:webHidden/>
          </w:rPr>
          <w:instrText xml:space="preserve"> PAGEREF _Toc199579433 \h </w:instrText>
        </w:r>
        <w:r>
          <w:rPr>
            <w:noProof/>
            <w:webHidden/>
          </w:rPr>
        </w:r>
        <w:r>
          <w:rPr>
            <w:noProof/>
            <w:webHidden/>
          </w:rPr>
          <w:fldChar w:fldCharType="separate"/>
        </w:r>
        <w:r>
          <w:rPr>
            <w:noProof/>
            <w:webHidden/>
          </w:rPr>
          <w:t>14</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4" w:history="1">
        <w:r w:rsidRPr="00800087">
          <w:rPr>
            <w:rStyle w:val="Hyperlink"/>
            <w:noProof/>
          </w:rPr>
          <w:t>Figur 8 - Spiltræ med bedste træk til sidst</w:t>
        </w:r>
        <w:r>
          <w:rPr>
            <w:noProof/>
            <w:webHidden/>
          </w:rPr>
          <w:tab/>
        </w:r>
        <w:r>
          <w:rPr>
            <w:noProof/>
            <w:webHidden/>
          </w:rPr>
          <w:fldChar w:fldCharType="begin"/>
        </w:r>
        <w:r>
          <w:rPr>
            <w:noProof/>
            <w:webHidden/>
          </w:rPr>
          <w:instrText xml:space="preserve"> PAGEREF _Toc199579434 \h </w:instrText>
        </w:r>
        <w:r>
          <w:rPr>
            <w:noProof/>
            <w:webHidden/>
          </w:rPr>
        </w:r>
        <w:r>
          <w:rPr>
            <w:noProof/>
            <w:webHidden/>
          </w:rPr>
          <w:fldChar w:fldCharType="separate"/>
        </w:r>
        <w:r>
          <w:rPr>
            <w:noProof/>
            <w:webHidden/>
          </w:rPr>
          <w:t>14</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5" w:history="1">
        <w:r w:rsidRPr="00800087">
          <w:rPr>
            <w:rStyle w:val="Hyperlink"/>
            <w:noProof/>
          </w:rPr>
          <w:t>Figur 9 - Klassediagram skak</w:t>
        </w:r>
        <w:r>
          <w:rPr>
            <w:noProof/>
            <w:webHidden/>
          </w:rPr>
          <w:tab/>
        </w:r>
        <w:r>
          <w:rPr>
            <w:noProof/>
            <w:webHidden/>
          </w:rPr>
          <w:fldChar w:fldCharType="begin"/>
        </w:r>
        <w:r>
          <w:rPr>
            <w:noProof/>
            <w:webHidden/>
          </w:rPr>
          <w:instrText xml:space="preserve"> PAGEREF _Toc199579435 \h </w:instrText>
        </w:r>
        <w:r>
          <w:rPr>
            <w:noProof/>
            <w:webHidden/>
          </w:rPr>
        </w:r>
        <w:r>
          <w:rPr>
            <w:noProof/>
            <w:webHidden/>
          </w:rPr>
          <w:fldChar w:fldCharType="separate"/>
        </w:r>
        <w:r>
          <w:rPr>
            <w:noProof/>
            <w:webHidden/>
          </w:rPr>
          <w:t>16</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6" w:history="1">
        <w:r w:rsidRPr="00800087">
          <w:rPr>
            <w:rStyle w:val="Hyperlink"/>
            <w:noProof/>
          </w:rPr>
          <w:t>Figur 10 - 0x88 positionering</w:t>
        </w:r>
        <w:r>
          <w:rPr>
            <w:noProof/>
            <w:webHidden/>
          </w:rPr>
          <w:tab/>
        </w:r>
        <w:r>
          <w:rPr>
            <w:noProof/>
            <w:webHidden/>
          </w:rPr>
          <w:fldChar w:fldCharType="begin"/>
        </w:r>
        <w:r>
          <w:rPr>
            <w:noProof/>
            <w:webHidden/>
          </w:rPr>
          <w:instrText xml:space="preserve"> PAGEREF _Toc199579436 \h </w:instrText>
        </w:r>
        <w:r>
          <w:rPr>
            <w:noProof/>
            <w:webHidden/>
          </w:rPr>
        </w:r>
        <w:r>
          <w:rPr>
            <w:noProof/>
            <w:webHidden/>
          </w:rPr>
          <w:fldChar w:fldCharType="separate"/>
        </w:r>
        <w:r>
          <w:rPr>
            <w:noProof/>
            <w:webHidden/>
          </w:rPr>
          <w:t>16</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7" w:history="1">
        <w:r w:rsidRPr="00800087">
          <w:rPr>
            <w:rStyle w:val="Hyperlink"/>
            <w:noProof/>
          </w:rPr>
          <w:t>Figur 11 - Klassediagram AI</w:t>
        </w:r>
        <w:r>
          <w:rPr>
            <w:noProof/>
            <w:webHidden/>
          </w:rPr>
          <w:tab/>
        </w:r>
        <w:r>
          <w:rPr>
            <w:noProof/>
            <w:webHidden/>
          </w:rPr>
          <w:fldChar w:fldCharType="begin"/>
        </w:r>
        <w:r>
          <w:rPr>
            <w:noProof/>
            <w:webHidden/>
          </w:rPr>
          <w:instrText xml:space="preserve"> PAGEREF _Toc199579437 \h </w:instrText>
        </w:r>
        <w:r>
          <w:rPr>
            <w:noProof/>
            <w:webHidden/>
          </w:rPr>
        </w:r>
        <w:r>
          <w:rPr>
            <w:noProof/>
            <w:webHidden/>
          </w:rPr>
          <w:fldChar w:fldCharType="separate"/>
        </w:r>
        <w:r>
          <w:rPr>
            <w:noProof/>
            <w:webHidden/>
          </w:rPr>
          <w:t>17</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8" w:history="1">
        <w:r w:rsidRPr="00800087">
          <w:rPr>
            <w:rStyle w:val="Hyperlink"/>
            <w:noProof/>
          </w:rPr>
          <w:t>Figur 12 - Udregningstid af træk med og uden sortering AlphaBeta og MiniMax, 4 ply</w:t>
        </w:r>
        <w:r>
          <w:rPr>
            <w:noProof/>
            <w:webHidden/>
          </w:rPr>
          <w:tab/>
        </w:r>
        <w:r>
          <w:rPr>
            <w:noProof/>
            <w:webHidden/>
          </w:rPr>
          <w:fldChar w:fldCharType="begin"/>
        </w:r>
        <w:r>
          <w:rPr>
            <w:noProof/>
            <w:webHidden/>
          </w:rPr>
          <w:instrText xml:space="preserve"> PAGEREF _Toc199579438 \h </w:instrText>
        </w:r>
        <w:r>
          <w:rPr>
            <w:noProof/>
            <w:webHidden/>
          </w:rPr>
        </w:r>
        <w:r>
          <w:rPr>
            <w:noProof/>
            <w:webHidden/>
          </w:rPr>
          <w:fldChar w:fldCharType="separate"/>
        </w:r>
        <w:r>
          <w:rPr>
            <w:noProof/>
            <w:webHidden/>
          </w:rPr>
          <w:t>19</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39" w:history="1">
        <w:r w:rsidRPr="00800087">
          <w:rPr>
            <w:rStyle w:val="Hyperlink"/>
            <w:noProof/>
          </w:rPr>
          <w:t>Figur 13 - Udregningstid med og uden sortering af træk, 4 ply</w:t>
        </w:r>
        <w:r>
          <w:rPr>
            <w:noProof/>
            <w:webHidden/>
          </w:rPr>
          <w:tab/>
        </w:r>
        <w:r>
          <w:rPr>
            <w:noProof/>
            <w:webHidden/>
          </w:rPr>
          <w:fldChar w:fldCharType="begin"/>
        </w:r>
        <w:r>
          <w:rPr>
            <w:noProof/>
            <w:webHidden/>
          </w:rPr>
          <w:instrText xml:space="preserve"> PAGEREF _Toc199579439 \h </w:instrText>
        </w:r>
        <w:r>
          <w:rPr>
            <w:noProof/>
            <w:webHidden/>
          </w:rPr>
        </w:r>
        <w:r>
          <w:rPr>
            <w:noProof/>
            <w:webHidden/>
          </w:rPr>
          <w:fldChar w:fldCharType="separate"/>
        </w:r>
        <w:r>
          <w:rPr>
            <w:noProof/>
            <w:webHidden/>
          </w:rPr>
          <w:t>20</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40" w:history="1">
        <w:r w:rsidRPr="00800087">
          <w:rPr>
            <w:rStyle w:val="Hyperlink"/>
            <w:noProof/>
          </w:rPr>
          <w:t>Figur 14 - Udregningstid med og uden sortering af træk, 5 ply</w:t>
        </w:r>
        <w:r>
          <w:rPr>
            <w:noProof/>
            <w:webHidden/>
          </w:rPr>
          <w:tab/>
        </w:r>
        <w:r>
          <w:rPr>
            <w:noProof/>
            <w:webHidden/>
          </w:rPr>
          <w:fldChar w:fldCharType="begin"/>
        </w:r>
        <w:r>
          <w:rPr>
            <w:noProof/>
            <w:webHidden/>
          </w:rPr>
          <w:instrText xml:space="preserve"> PAGEREF _Toc199579440 \h </w:instrText>
        </w:r>
        <w:r>
          <w:rPr>
            <w:noProof/>
            <w:webHidden/>
          </w:rPr>
        </w:r>
        <w:r>
          <w:rPr>
            <w:noProof/>
            <w:webHidden/>
          </w:rPr>
          <w:fldChar w:fldCharType="separate"/>
        </w:r>
        <w:r>
          <w:rPr>
            <w:noProof/>
            <w:webHidden/>
          </w:rPr>
          <w:t>21</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41" w:history="1">
        <w:r w:rsidRPr="00800087">
          <w:rPr>
            <w:rStyle w:val="Hyperlink"/>
            <w:noProof/>
          </w:rPr>
          <w:t>Figur 15 - Udregningstid med og uden caching, 5 ply, iterativ afsøgning</w:t>
        </w:r>
        <w:r>
          <w:rPr>
            <w:noProof/>
            <w:webHidden/>
          </w:rPr>
          <w:tab/>
        </w:r>
        <w:r>
          <w:rPr>
            <w:noProof/>
            <w:webHidden/>
          </w:rPr>
          <w:fldChar w:fldCharType="begin"/>
        </w:r>
        <w:r>
          <w:rPr>
            <w:noProof/>
            <w:webHidden/>
          </w:rPr>
          <w:instrText xml:space="preserve"> PAGEREF _Toc199579441 \h </w:instrText>
        </w:r>
        <w:r>
          <w:rPr>
            <w:noProof/>
            <w:webHidden/>
          </w:rPr>
        </w:r>
        <w:r>
          <w:rPr>
            <w:noProof/>
            <w:webHidden/>
          </w:rPr>
          <w:fldChar w:fldCharType="separate"/>
        </w:r>
        <w:r>
          <w:rPr>
            <w:noProof/>
            <w:webHidden/>
          </w:rPr>
          <w:t>22</w:t>
        </w:r>
        <w:r>
          <w:rPr>
            <w:noProof/>
            <w:webHidden/>
          </w:rPr>
          <w:fldChar w:fldCharType="end"/>
        </w:r>
      </w:hyperlink>
    </w:p>
    <w:p w:rsidR="00D43444" w:rsidRDefault="00D43444">
      <w:pPr>
        <w:pStyle w:val="Listeoverfigurer"/>
        <w:tabs>
          <w:tab w:val="right" w:leader="dot" w:pos="8210"/>
        </w:tabs>
        <w:rPr>
          <w:rFonts w:asciiTheme="minorHAnsi" w:eastAsiaTheme="minorEastAsia" w:hAnsiTheme="minorHAnsi" w:cstheme="minorBidi"/>
          <w:noProof/>
          <w:sz w:val="22"/>
          <w:szCs w:val="22"/>
          <w:lang w:eastAsia="da-DK"/>
        </w:rPr>
      </w:pPr>
      <w:hyperlink w:anchor="_Toc199579442" w:history="1">
        <w:r w:rsidRPr="00800087">
          <w:rPr>
            <w:rStyle w:val="Hyperlink"/>
            <w:noProof/>
          </w:rPr>
          <w:t>Figur 16 - Udregningstid med og uden caching, 5 ply, normal søgning</w:t>
        </w:r>
        <w:r>
          <w:rPr>
            <w:noProof/>
            <w:webHidden/>
          </w:rPr>
          <w:tab/>
        </w:r>
        <w:r>
          <w:rPr>
            <w:noProof/>
            <w:webHidden/>
          </w:rPr>
          <w:fldChar w:fldCharType="begin"/>
        </w:r>
        <w:r>
          <w:rPr>
            <w:noProof/>
            <w:webHidden/>
          </w:rPr>
          <w:instrText xml:space="preserve"> PAGEREF _Toc199579442 \h </w:instrText>
        </w:r>
        <w:r>
          <w:rPr>
            <w:noProof/>
            <w:webHidden/>
          </w:rPr>
        </w:r>
        <w:r>
          <w:rPr>
            <w:noProof/>
            <w:webHidden/>
          </w:rPr>
          <w:fldChar w:fldCharType="separate"/>
        </w:r>
        <w:r>
          <w:rPr>
            <w:noProof/>
            <w:webHidden/>
          </w:rPr>
          <w:t>23</w:t>
        </w:r>
        <w:r>
          <w:rPr>
            <w:noProof/>
            <w:webHidden/>
          </w:rPr>
          <w:fldChar w:fldCharType="end"/>
        </w:r>
      </w:hyperlink>
    </w:p>
    <w:p w:rsidR="00270C36" w:rsidRPr="00771246" w:rsidRDefault="00C068C4">
      <w:r>
        <w:fldChar w:fldCharType="end"/>
      </w:r>
    </w:p>
    <w:p w:rsidR="00691DD1" w:rsidRDefault="00691DD1" w:rsidP="00691DD1">
      <w:pPr>
        <w:pStyle w:val="Reportheading"/>
        <w:tabs>
          <w:tab w:val="left" w:pos="6198"/>
        </w:tabs>
        <w:rPr>
          <w:b/>
          <w:bCs/>
          <w:sz w:val="20"/>
        </w:rPr>
      </w:pPr>
      <w:r>
        <w:rPr>
          <w:b/>
          <w:bCs/>
          <w:sz w:val="20"/>
        </w:rPr>
        <w:tab/>
      </w:r>
    </w:p>
    <w:p w:rsidR="0092034E" w:rsidRDefault="00270C36" w:rsidP="00691DD1">
      <w:pPr>
        <w:pStyle w:val="Reportheading"/>
        <w:tabs>
          <w:tab w:val="left" w:pos="6198"/>
        </w:tabs>
      </w:pPr>
      <w:r w:rsidRPr="00691DD1">
        <w:br w:type="page"/>
      </w:r>
      <w:r w:rsidR="00691DD1">
        <w:rPr>
          <w:b/>
          <w:bCs/>
          <w:sz w:val="20"/>
        </w:rPr>
        <w:lastRenderedPageBreak/>
        <w:tab/>
      </w:r>
    </w:p>
    <w:p w:rsidR="008043EB" w:rsidRDefault="008043EB" w:rsidP="008043EB">
      <w:pPr>
        <w:pStyle w:val="Overskrift1"/>
      </w:pPr>
      <w:bookmarkStart w:id="2" w:name="_Ref199063781"/>
      <w:bookmarkStart w:id="3" w:name="_Toc199579444"/>
      <w:r>
        <w:t>Ordforklaring</w:t>
      </w:r>
      <w:bookmarkEnd w:id="3"/>
    </w:p>
    <w:tbl>
      <w:tblPr>
        <w:tblStyle w:val="Lysskygge-fremhvningsfarve5"/>
        <w:tblW w:w="7797" w:type="dxa"/>
        <w:tblInd w:w="675" w:type="dxa"/>
        <w:tblLook w:val="04A0"/>
      </w:tblPr>
      <w:tblGrid>
        <w:gridCol w:w="1635"/>
        <w:gridCol w:w="6162"/>
      </w:tblGrid>
      <w:tr w:rsidR="0055606B" w:rsidTr="0055606B">
        <w:trPr>
          <w:cnfStyle w:val="100000000000"/>
        </w:trPr>
        <w:tc>
          <w:tcPr>
            <w:cnfStyle w:val="001000000000"/>
            <w:tcW w:w="1635" w:type="dxa"/>
          </w:tcPr>
          <w:p w:rsidR="0055606B" w:rsidRDefault="0055606B" w:rsidP="008043EB">
            <w:pPr>
              <w:pStyle w:val="Normalindented"/>
              <w:ind w:left="0"/>
            </w:pPr>
            <w:r>
              <w:t>Ord</w:t>
            </w:r>
          </w:p>
        </w:tc>
        <w:tc>
          <w:tcPr>
            <w:tcW w:w="6162" w:type="dxa"/>
          </w:tcPr>
          <w:p w:rsidR="0055606B" w:rsidRDefault="0055606B" w:rsidP="008043EB">
            <w:pPr>
              <w:pStyle w:val="Normalindented"/>
              <w:ind w:left="0"/>
              <w:cnfStyle w:val="100000000000"/>
            </w:pPr>
            <w:r>
              <w:t>Forklaring</w:t>
            </w:r>
          </w:p>
        </w:tc>
      </w:tr>
      <w:tr w:rsidR="0055606B" w:rsidTr="0055606B">
        <w:trPr>
          <w:cnfStyle w:val="000000100000"/>
        </w:trPr>
        <w:tc>
          <w:tcPr>
            <w:cnfStyle w:val="001000000000"/>
            <w:tcW w:w="1635" w:type="dxa"/>
          </w:tcPr>
          <w:p w:rsidR="0055606B" w:rsidRDefault="0055606B" w:rsidP="008043EB">
            <w:pPr>
              <w:pStyle w:val="Normalindented"/>
              <w:ind w:left="0"/>
            </w:pPr>
            <w:r>
              <w:t>Blad</w:t>
            </w:r>
          </w:p>
        </w:tc>
        <w:tc>
          <w:tcPr>
            <w:tcW w:w="6162" w:type="dxa"/>
          </w:tcPr>
          <w:p w:rsidR="0055606B" w:rsidRDefault="0055606B" w:rsidP="008043EB">
            <w:pPr>
              <w:pStyle w:val="Normalindented"/>
              <w:ind w:left="0"/>
              <w:cnfStyle w:val="000000100000"/>
            </w:pPr>
            <w:r>
              <w:t>En node i et træ som ikke har nogen børn.</w:t>
            </w:r>
          </w:p>
        </w:tc>
      </w:tr>
      <w:tr w:rsidR="0055606B" w:rsidTr="0055606B">
        <w:tc>
          <w:tcPr>
            <w:cnfStyle w:val="001000000000"/>
            <w:tcW w:w="1635" w:type="dxa"/>
          </w:tcPr>
          <w:p w:rsidR="0055606B" w:rsidRDefault="0055606B" w:rsidP="008043EB">
            <w:pPr>
              <w:pStyle w:val="Normalindented"/>
              <w:ind w:left="0"/>
            </w:pPr>
            <w:r>
              <w:t>Cache og caching</w:t>
            </w:r>
          </w:p>
        </w:tc>
        <w:tc>
          <w:tcPr>
            <w:tcW w:w="6162" w:type="dxa"/>
          </w:tcPr>
          <w:p w:rsidR="0055606B" w:rsidRDefault="0055606B" w:rsidP="008043EB">
            <w:pPr>
              <w:pStyle w:val="Normalindented"/>
              <w:ind w:left="0"/>
              <w:cnfStyle w:val="000000000000"/>
            </w:pPr>
            <w:r>
              <w:t>En cache er et lager. Dvs. at når vi cacher, gemmer vi information så det kan hives frem igen senere.</w:t>
            </w:r>
          </w:p>
        </w:tc>
      </w:tr>
      <w:tr w:rsidR="0055606B" w:rsidTr="0055606B">
        <w:trPr>
          <w:cnfStyle w:val="000000100000"/>
        </w:trPr>
        <w:tc>
          <w:tcPr>
            <w:cnfStyle w:val="001000000000"/>
            <w:tcW w:w="1635" w:type="dxa"/>
          </w:tcPr>
          <w:p w:rsidR="0055606B" w:rsidRDefault="0055606B" w:rsidP="008043EB">
            <w:pPr>
              <w:pStyle w:val="Normalindented"/>
              <w:ind w:left="0"/>
            </w:pPr>
            <w:r>
              <w:t>Forgrennings-faktor</w:t>
            </w:r>
          </w:p>
        </w:tc>
        <w:tc>
          <w:tcPr>
            <w:tcW w:w="6162" w:type="dxa"/>
          </w:tcPr>
          <w:p w:rsidR="0055606B" w:rsidRPr="0055606B" w:rsidRDefault="0055606B" w:rsidP="00F32A3D">
            <w:pPr>
              <w:pStyle w:val="Normalindented"/>
              <w:ind w:left="0"/>
              <w:cnfStyle w:val="000000100000"/>
            </w:pPr>
            <w:r w:rsidRPr="0055606B">
              <w:t>Hvor mange nye træk der i sni</w:t>
            </w:r>
            <w:r>
              <w:t>t opstår efter hvert træk.</w:t>
            </w:r>
          </w:p>
        </w:tc>
      </w:tr>
      <w:tr w:rsidR="0055606B" w:rsidTr="0055606B">
        <w:tc>
          <w:tcPr>
            <w:cnfStyle w:val="001000000000"/>
            <w:tcW w:w="1635" w:type="dxa"/>
          </w:tcPr>
          <w:p w:rsidR="0055606B" w:rsidRDefault="0055606B" w:rsidP="008043EB">
            <w:pPr>
              <w:pStyle w:val="Normalindented"/>
              <w:ind w:left="0"/>
            </w:pPr>
            <w:r>
              <w:t>Msb og lsb</w:t>
            </w:r>
          </w:p>
        </w:tc>
        <w:tc>
          <w:tcPr>
            <w:tcW w:w="6162" w:type="dxa"/>
          </w:tcPr>
          <w:p w:rsidR="0055606B" w:rsidRPr="00F32A3D" w:rsidRDefault="0055606B" w:rsidP="00F32A3D">
            <w:pPr>
              <w:pStyle w:val="Normalindented"/>
              <w:ind w:left="0"/>
              <w:cnfStyle w:val="000000000000"/>
            </w:pPr>
            <w:r w:rsidRPr="00F32A3D">
              <w:rPr>
                <w:lang w:val="en-US"/>
              </w:rPr>
              <w:t xml:space="preserve">Most significant bit, og least significant bit. </w:t>
            </w:r>
            <w:r w:rsidRPr="00F32A3D">
              <w:t xml:space="preserve">Det henholdsvis mest og mindst betydende bit i </w:t>
            </w:r>
            <w:r>
              <w:t>et binært tal eller struktur.</w:t>
            </w:r>
          </w:p>
        </w:tc>
      </w:tr>
      <w:tr w:rsidR="0055606B" w:rsidTr="0055606B">
        <w:trPr>
          <w:cnfStyle w:val="000000100000"/>
        </w:trPr>
        <w:tc>
          <w:tcPr>
            <w:cnfStyle w:val="001000000000"/>
            <w:tcW w:w="1635" w:type="dxa"/>
          </w:tcPr>
          <w:p w:rsidR="0055606B" w:rsidRDefault="0055606B" w:rsidP="008043EB">
            <w:pPr>
              <w:pStyle w:val="Normalindented"/>
              <w:ind w:left="0"/>
            </w:pPr>
            <w:r>
              <w:t>Ply</w:t>
            </w:r>
          </w:p>
        </w:tc>
        <w:tc>
          <w:tcPr>
            <w:tcW w:w="6162" w:type="dxa"/>
          </w:tcPr>
          <w:p w:rsidR="0055606B" w:rsidRDefault="0055606B" w:rsidP="008043EB">
            <w:pPr>
              <w:pStyle w:val="Normalindented"/>
              <w:ind w:left="0"/>
              <w:cnfStyle w:val="000000100000"/>
            </w:pPr>
            <w:r>
              <w:t>Et ply er en halv tur, dvs. et træk. Når både hvid og sort har udført deres træk, altså to ply, er der gået en tur.</w:t>
            </w:r>
          </w:p>
        </w:tc>
      </w:tr>
      <w:tr w:rsidR="0055606B" w:rsidTr="0055606B">
        <w:tc>
          <w:tcPr>
            <w:cnfStyle w:val="001000000000"/>
            <w:tcW w:w="1635" w:type="dxa"/>
          </w:tcPr>
          <w:p w:rsidR="0055606B" w:rsidRPr="008043EB" w:rsidRDefault="0055606B" w:rsidP="008043EB">
            <w:pPr>
              <w:pStyle w:val="Normalindented"/>
              <w:ind w:left="0"/>
              <w:rPr>
                <w:b w:val="0"/>
              </w:rPr>
            </w:pPr>
            <w:r>
              <w:t>Spiltilstand eller -stadie</w:t>
            </w:r>
          </w:p>
        </w:tc>
        <w:tc>
          <w:tcPr>
            <w:tcW w:w="6162" w:type="dxa"/>
          </w:tcPr>
          <w:p w:rsidR="0055606B" w:rsidRDefault="0055606B" w:rsidP="008043EB">
            <w:pPr>
              <w:pStyle w:val="Normalindented"/>
              <w:ind w:left="0"/>
              <w:cnfStyle w:val="000000000000"/>
            </w:pPr>
            <w:r>
              <w:t>En spiltilstand er en kombination af brikkernes position på brættet og om en-passant og rokade er muligt mm.</w:t>
            </w:r>
          </w:p>
        </w:tc>
      </w:tr>
      <w:tr w:rsidR="0055606B" w:rsidTr="0055606B">
        <w:trPr>
          <w:cnfStyle w:val="000000100000"/>
        </w:trPr>
        <w:tc>
          <w:tcPr>
            <w:cnfStyle w:val="001000000000"/>
            <w:tcW w:w="1635" w:type="dxa"/>
          </w:tcPr>
          <w:p w:rsidR="0055606B" w:rsidRDefault="0055606B" w:rsidP="008043EB">
            <w:pPr>
              <w:pStyle w:val="Normalindented"/>
              <w:ind w:left="0"/>
            </w:pPr>
            <w:r>
              <w:t>Spiltræ</w:t>
            </w:r>
          </w:p>
        </w:tc>
        <w:tc>
          <w:tcPr>
            <w:tcW w:w="6162" w:type="dxa"/>
          </w:tcPr>
          <w:p w:rsidR="0055606B" w:rsidRDefault="0055606B" w:rsidP="008043EB">
            <w:pPr>
              <w:pStyle w:val="Normalindented"/>
              <w:ind w:left="0"/>
              <w:cnfStyle w:val="000000100000"/>
            </w:pPr>
            <w:r>
              <w:t xml:space="preserve">Træ der indeholder de mulige handlinger spillerne kan tage. </w:t>
            </w:r>
          </w:p>
        </w:tc>
      </w:tr>
    </w:tbl>
    <w:p w:rsidR="008043EB" w:rsidRDefault="008043EB" w:rsidP="00F32A3D">
      <w:pPr>
        <w:pStyle w:val="Normalindented"/>
        <w:tabs>
          <w:tab w:val="left" w:pos="5334"/>
        </w:tabs>
        <w:ind w:left="0"/>
      </w:pPr>
    </w:p>
    <w:p w:rsidR="00270C36" w:rsidRDefault="00270C36">
      <w:pPr>
        <w:pStyle w:val="Overskrift1"/>
      </w:pPr>
      <w:bookmarkStart w:id="4" w:name="_Toc199579445"/>
      <w:r w:rsidRPr="00771246">
        <w:t>Indledning</w:t>
      </w:r>
      <w:bookmarkEnd w:id="2"/>
      <w:bookmarkEnd w:id="4"/>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5" w:name="_Projektstart"/>
      <w:bookmarkEnd w:id="5"/>
      <w:r>
        <w:t>optimerer søgningen i spil</w:t>
      </w:r>
      <w:r w:rsidR="000C5CA7">
        <w:t>træet</w:t>
      </w:r>
      <w:r w:rsidR="00456F6F">
        <w:t xml:space="preserve"> bedst</w:t>
      </w:r>
      <w:r w:rsidR="000C5CA7">
        <w:t>.</w:t>
      </w:r>
    </w:p>
    <w:p w:rsidR="00C26F8F" w:rsidRDefault="00C26F8F">
      <w:pPr>
        <w:pStyle w:val="Overskrift1"/>
      </w:pPr>
      <w:bookmarkStart w:id="6" w:name="_Toc199579446"/>
      <w:r>
        <w:t>Problemformulering</w:t>
      </w:r>
      <w:bookmarkEnd w:id="6"/>
    </w:p>
    <w:p w:rsidR="000337D1" w:rsidRDefault="000337D1" w:rsidP="007279DD">
      <w:pPr>
        <w:pStyle w:val="Normalindented"/>
      </w:pPr>
      <w:r>
        <w:t>Vi ønsker at lave et skakspil som forhåbentligt kan slå Kaare Danielsen skakmaskine</w:t>
      </w:r>
      <w:r w:rsidR="00E97DD7">
        <w:t xml:space="preserve"> og give de andre spillere i slut turneringen modstand</w:t>
      </w:r>
      <w:r>
        <w:t>.</w:t>
      </w:r>
    </w:p>
    <w:p w:rsidR="000337D1" w:rsidRDefault="000337D1" w:rsidP="000337D1">
      <w:pPr>
        <w:pStyle w:val="Overskrift2"/>
      </w:pPr>
      <w:bookmarkStart w:id="7" w:name="_Toc199579447"/>
      <w:r>
        <w:lastRenderedPageBreak/>
        <w:t>Regler</w:t>
      </w:r>
      <w:bookmarkEnd w:id="7"/>
    </w:p>
    <w:p w:rsidR="000337D1" w:rsidRDefault="000337D1" w:rsidP="000337D1">
      <w:pPr>
        <w:pStyle w:val="Normalindented"/>
      </w:pPr>
      <w:r>
        <w:t xml:space="preserve">Reglerne til skak burde </w:t>
      </w:r>
      <w:r w:rsidR="003E39D7">
        <w:t xml:space="preserve">de fleste </w:t>
      </w:r>
      <w:r>
        <w:t xml:space="preserve">kende. Her følger dog alligevel en kort opsummering af hvilke regler vi ønsker at implementere. </w:t>
      </w:r>
    </w:p>
    <w:p w:rsidR="000337D1" w:rsidRDefault="000337D1" w:rsidP="000337D1">
      <w:pPr>
        <w:pStyle w:val="Normalindented"/>
      </w:pPr>
      <w:r>
        <w:t xml:space="preserve">Spillet start position er altid som på </w:t>
      </w:r>
      <w:r w:rsidR="00C068C4">
        <w:fldChar w:fldCharType="begin"/>
      </w:r>
      <w:r>
        <w:instrText xml:space="preserve"> REF _Ref199421362 \h </w:instrText>
      </w:r>
      <w:r w:rsidR="00C068C4">
        <w:fldChar w:fldCharType="separate"/>
      </w:r>
      <w:r>
        <w:t xml:space="preserve">Figur </w:t>
      </w:r>
      <w:r>
        <w:rPr>
          <w:noProof/>
        </w:rPr>
        <w:t>1</w:t>
      </w:r>
      <w:r w:rsidR="00C068C4">
        <w:fldChar w:fldCharType="end"/>
      </w:r>
      <w:r>
        <w:t>. (Tegninger taget fra wikipedia)</w:t>
      </w:r>
    </w:p>
    <w:p w:rsidR="00AC0AC5" w:rsidRPr="003E0F3D" w:rsidRDefault="00AC0AC5" w:rsidP="000337D1">
      <w:pPr>
        <w:pStyle w:val="Normalindented"/>
        <w:rPr>
          <w:b/>
        </w:rPr>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
        <w:gridCol w:w="638"/>
        <w:gridCol w:w="638"/>
        <w:gridCol w:w="638"/>
        <w:gridCol w:w="638"/>
        <w:gridCol w:w="638"/>
        <w:gridCol w:w="638"/>
        <w:gridCol w:w="638"/>
        <w:gridCol w:w="638"/>
        <w:gridCol w:w="344"/>
      </w:tblGrid>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0337D1"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F74752"/>
        </w:tc>
      </w:tr>
      <w:tr w:rsidR="000337D1" w:rsidRPr="009C7E60" w:rsidTr="00F74752">
        <w:tc>
          <w:tcPr>
            <w:tcW w:w="0" w:type="auto"/>
          </w:tcPr>
          <w:p w:rsidR="000337D1" w:rsidRPr="009C7E60" w:rsidRDefault="000337D1" w:rsidP="00F74752">
            <w:r w:rsidRPr="009C7E60">
              <w:t>8</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69" name="Billede 3" descr="a8 rd">
                    <a:hlinkClick xmlns:a="http://schemas.openxmlformats.org/drawingml/2006/main" r:id="rId10"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10" tooltip="&quot;a8 r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0" name="Billede 4" descr="b8 nd">
                    <a:hlinkClick xmlns:a="http://schemas.openxmlformats.org/drawingml/2006/main" r:id="rId12" tooltip="&quot;b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8 nd">
                            <a:hlinkClick r:id="rId12" tooltip="&quot;b8 nd&quot;"/>
                          </pic:cNvPr>
                          <pic:cNvPicPr>
                            <a:picLocks noChangeAspect="1" noChangeArrowheads="1"/>
                          </pic:cNvPicPr>
                        </pic:nvPicPr>
                        <pic:blipFill>
                          <a:blip r:embed="rId1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1" name="Billede 5" descr="c8 bd">
                    <a:hlinkClick xmlns:a="http://schemas.openxmlformats.org/drawingml/2006/main" r:id="rId14" tooltip="&quot;c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 bd">
                            <a:hlinkClick r:id="rId14" tooltip="&quot;c8 bd&quot;"/>
                          </pic:cNvPr>
                          <pic:cNvPicPr>
                            <a:picLocks noChangeAspect="1" noChangeArrowheads="1"/>
                          </pic:cNvPicPr>
                        </pic:nvPicPr>
                        <pic:blipFill>
                          <a:blip r:embed="rId1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2" name="Billede 6" descr="d8 qd">
                    <a:hlinkClick xmlns:a="http://schemas.openxmlformats.org/drawingml/2006/main" r:id="rId16" tooltip="&quot;d8 q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8 qd">
                            <a:hlinkClick r:id="rId16" tooltip="&quot;d8 q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3"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4" name="Billede 8" descr="f8 bd">
                    <a:hlinkClick xmlns:a="http://schemas.openxmlformats.org/drawingml/2006/main" r:id="rId20" tooltip="&quot;f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 bd">
                            <a:hlinkClick r:id="rId20" tooltip="&quot;f8 bd&quot;"/>
                          </pic:cNvPr>
                          <pic:cNvPicPr>
                            <a:picLocks noChangeAspect="1" noChangeArrowheads="1"/>
                          </pic:cNvPicPr>
                        </pic:nvPicPr>
                        <pic:blipFill>
                          <a:blip r:embed="rId2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5" name="Billede 9" descr="g8 nd">
                    <a:hlinkClick xmlns:a="http://schemas.openxmlformats.org/drawingml/2006/main" r:id="rId22" tooltip="&quot;g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8 nd">
                            <a:hlinkClick r:id="rId22" tooltip="&quot;g8 n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6"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8</w:t>
            </w:r>
          </w:p>
        </w:tc>
      </w:tr>
      <w:tr w:rsidR="000337D1" w:rsidRPr="009C7E60" w:rsidTr="00F74752">
        <w:tc>
          <w:tcPr>
            <w:tcW w:w="0" w:type="auto"/>
          </w:tcPr>
          <w:p w:rsidR="000337D1" w:rsidRPr="009C7E60" w:rsidRDefault="000337D1" w:rsidP="00F74752">
            <w:r w:rsidRPr="009C7E60">
              <w:t>7</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7"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8"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2"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9"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3"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0"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4"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7</w:t>
            </w:r>
          </w:p>
        </w:tc>
      </w:tr>
      <w:tr w:rsidR="000337D1" w:rsidRPr="009C7E60" w:rsidTr="00F74752">
        <w:tc>
          <w:tcPr>
            <w:tcW w:w="0" w:type="auto"/>
          </w:tcPr>
          <w:p w:rsidR="000337D1" w:rsidRPr="009C7E60" w:rsidRDefault="000337D1" w:rsidP="00F74752">
            <w:r w:rsidRPr="009C7E60">
              <w:t>6</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2"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6</w:t>
            </w:r>
          </w:p>
        </w:tc>
      </w:tr>
      <w:tr w:rsidR="000337D1" w:rsidRPr="009C7E60" w:rsidTr="00F74752">
        <w:tc>
          <w:tcPr>
            <w:tcW w:w="0" w:type="auto"/>
          </w:tcPr>
          <w:p w:rsidR="000337D1" w:rsidRPr="009C7E60" w:rsidRDefault="000337D1" w:rsidP="00F74752">
            <w:r w:rsidRPr="009C7E60">
              <w:t>5</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9"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0"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1"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5</w:t>
            </w:r>
          </w:p>
        </w:tc>
      </w:tr>
      <w:tr w:rsidR="000337D1" w:rsidRPr="009C7E60" w:rsidTr="00F74752">
        <w:tc>
          <w:tcPr>
            <w:tcW w:w="0" w:type="auto"/>
          </w:tcPr>
          <w:p w:rsidR="000337D1" w:rsidRPr="009C7E60" w:rsidRDefault="000337D1" w:rsidP="00F74752">
            <w:r w:rsidRPr="009C7E60">
              <w:t>4</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1"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2"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6"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8"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4</w:t>
            </w:r>
          </w:p>
        </w:tc>
      </w:tr>
      <w:tr w:rsidR="000337D1" w:rsidRPr="009C7E60" w:rsidTr="00F74752">
        <w:tc>
          <w:tcPr>
            <w:tcW w:w="0" w:type="auto"/>
          </w:tcPr>
          <w:p w:rsidR="000337D1" w:rsidRPr="009C7E60" w:rsidRDefault="000337D1" w:rsidP="00F74752">
            <w:r w:rsidRPr="009C7E60">
              <w:t>3</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6"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4"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3</w:t>
            </w:r>
          </w:p>
        </w:tc>
      </w:tr>
      <w:tr w:rsidR="000337D1" w:rsidRPr="009C7E60" w:rsidTr="00F74752">
        <w:tc>
          <w:tcPr>
            <w:tcW w:w="0" w:type="auto"/>
          </w:tcPr>
          <w:p w:rsidR="000337D1" w:rsidRPr="009C7E60" w:rsidRDefault="000337D1" w:rsidP="00F74752">
            <w:r w:rsidRPr="009C7E60">
              <w:t>2</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6"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0"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7"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1"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8"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2"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9"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3"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2</w:t>
            </w:r>
          </w:p>
        </w:tc>
      </w:tr>
      <w:tr w:rsidR="000337D1" w:rsidRPr="009C7E60" w:rsidTr="00F74752">
        <w:tc>
          <w:tcPr>
            <w:tcW w:w="0" w:type="auto"/>
          </w:tcPr>
          <w:p w:rsidR="000337D1" w:rsidRPr="009C7E60" w:rsidRDefault="000337D1" w:rsidP="00F74752">
            <w:r w:rsidRPr="009C7E60">
              <w:t>1</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4"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5" name="Billede 61" descr="b1 nl">
                    <a:hlinkClick xmlns:a="http://schemas.openxmlformats.org/drawingml/2006/main" r:id="rId40"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40" tooltip="&quot;b1 n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7" name="Billede 62" descr="c1 bl">
                    <a:hlinkClick xmlns:a="http://schemas.openxmlformats.org/drawingml/2006/main" r:id="rId42"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2" tooltip="&quot;c1 b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6" name="Billede 63" descr="d1 ql">
                    <a:hlinkClick xmlns:a="http://schemas.openxmlformats.org/drawingml/2006/main" r:id="rId44"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4" tooltip="&quot;d1 q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8"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9" name="Billede 65" descr="f1 bl">
                    <a:hlinkClick xmlns:a="http://schemas.openxmlformats.org/drawingml/2006/main" r:id="rId48" tooltip="&quot;f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1 bl">
                            <a:hlinkClick r:id="rId48" tooltip="&quot;f1 bl&quot;"/>
                          </pic:cNvPr>
                          <pic:cNvPicPr>
                            <a:picLocks noChangeAspect="1" noChangeArrowheads="1"/>
                          </pic:cNvPicPr>
                        </pic:nvPicPr>
                        <pic:blipFill>
                          <a:blip r:embed="rId4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0" name="Billede 66" descr="g1 nl">
                    <a:hlinkClick xmlns:a="http://schemas.openxmlformats.org/drawingml/2006/main" r:id="rId50" tooltip="&quot;g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1 nl">
                            <a:hlinkClick r:id="rId50" tooltip="&quot;g1 n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1"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1</w:t>
            </w:r>
          </w:p>
        </w:tc>
      </w:tr>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AA2AB4"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0337D1">
            <w:pPr>
              <w:keepNext/>
            </w:pPr>
          </w:p>
        </w:tc>
      </w:tr>
    </w:tbl>
    <w:p w:rsidR="000337D1" w:rsidRDefault="000337D1" w:rsidP="000337D1">
      <w:pPr>
        <w:pStyle w:val="Billedtekst"/>
        <w:rPr>
          <w:noProof/>
        </w:rPr>
      </w:pPr>
      <w:bookmarkStart w:id="8" w:name="_Ref199421362"/>
      <w:bookmarkStart w:id="9" w:name="_Ref199421341"/>
      <w:bookmarkStart w:id="10" w:name="_Toc199579427"/>
      <w:r>
        <w:t xml:space="preserve">Figur </w:t>
      </w:r>
      <w:fldSimple w:instr=" SEQ Figur \* ARABIC ">
        <w:r w:rsidR="0064354E">
          <w:rPr>
            <w:noProof/>
          </w:rPr>
          <w:t>1</w:t>
        </w:r>
      </w:fldSimple>
      <w:bookmarkEnd w:id="8"/>
      <w:r>
        <w:rPr>
          <w:noProof/>
        </w:rPr>
        <w:t xml:space="preserve"> - Skakbræt start tilstand</w:t>
      </w:r>
      <w:bookmarkEnd w:id="9"/>
      <w:bookmarkEnd w:id="10"/>
    </w:p>
    <w:p w:rsidR="00E97DD7" w:rsidRDefault="00E97DD7">
      <w:pPr>
        <w:rPr>
          <w:rFonts w:ascii="Palatino Linotype" w:hAnsi="Palatino Linotype"/>
          <w:sz w:val="22"/>
        </w:rPr>
      </w:pPr>
      <w:r>
        <w:br w:type="page"/>
      </w:r>
    </w:p>
    <w:p w:rsidR="00E97DD7" w:rsidRDefault="00E97DD7" w:rsidP="000337D1">
      <w:pPr>
        <w:pStyle w:val="Normalindented"/>
      </w:pPr>
      <w:r>
        <w:lastRenderedPageBreak/>
        <w:t>Et felt er under angreb hvis en af modstanderens brikker kan rykke dertil.</w:t>
      </w:r>
    </w:p>
    <w:p w:rsidR="00E97DD7" w:rsidRDefault="00E97DD7"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2"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Bønder kan rykke et felt lige frem, hvis </w:t>
      </w:r>
      <w:r w:rsidR="00E97DD7">
        <w:t xml:space="preserve">der på </w:t>
      </w:r>
      <w:r>
        <w:t xml:space="preserve">destinationen ikke allerede står en brik. Hvis bonden ikke har rykket før kan han rykke to felter frem, hvis begge felter er frie. Bonden kan tage brikker der står et diagonalt skridt foran dem. </w:t>
      </w:r>
      <w:r w:rsidR="00E97DD7">
        <w:t>Hvide bønder kan kun rykke mod række 8, altså væk fra deres udgangspunkt, de sorte kan kun ry</w:t>
      </w:r>
      <w:r w:rsidR="003E39D7">
        <w:t>kke den modsatte vej.</w:t>
      </w:r>
    </w:p>
    <w:p w:rsidR="00AC0AC5" w:rsidRDefault="00AC0AC5" w:rsidP="000337D1">
      <w:pPr>
        <w:pStyle w:val="Normalindented"/>
      </w:pPr>
    </w:p>
    <w:p w:rsidR="000337D1" w:rsidRDefault="000337D1" w:rsidP="000337D1">
      <w:pPr>
        <w:pStyle w:val="Normalindented"/>
      </w:pPr>
      <w:r>
        <w:t xml:space="preserve">Hvis en bonde rykker to felter frem, og modstanderen har </w:t>
      </w:r>
      <w:r w:rsidR="00F74752">
        <w:t xml:space="preserve">en bonde </w:t>
      </w:r>
      <w:r w:rsidR="003E39D7">
        <w:t xml:space="preserve">i feltet direkte til </w:t>
      </w:r>
      <w:r w:rsidR="00F74752">
        <w:t>højre eller venstre for destination,</w:t>
      </w:r>
      <w:r w:rsidR="003E39D7">
        <w:t xml:space="preserve"> så</w:t>
      </w:r>
      <w:r w:rsidR="00F74752">
        <w:t xml:space="preserve"> </w:t>
      </w:r>
      <w:r>
        <w:t xml:space="preserve">har modstanderen </w:t>
      </w:r>
      <w:r w:rsidR="00F74752">
        <w:t>ret til at udføre en-passant.</w:t>
      </w:r>
      <w:r w:rsidR="003E39D7">
        <w:t xml:space="preserve"> Når man udføre en-passant tager man modstanderens bonde på halvvejen som vist på </w:t>
      </w:r>
      <w:r w:rsidR="00C068C4">
        <w:fldChar w:fldCharType="begin"/>
      </w:r>
      <w:r w:rsidR="003E39D7">
        <w:instrText xml:space="preserve"> REF _Ref199560524 \h </w:instrText>
      </w:r>
      <w:r w:rsidR="00C068C4">
        <w:fldChar w:fldCharType="separate"/>
      </w:r>
      <w:r w:rsidR="003E39D7">
        <w:t xml:space="preserve">Figur </w:t>
      </w:r>
      <w:r w:rsidR="003E39D7">
        <w:rPr>
          <w:noProof/>
        </w:rPr>
        <w:t>2</w:t>
      </w:r>
      <w:r w:rsidR="00C068C4">
        <w:fldChar w:fldCharType="end"/>
      </w:r>
      <w:r w:rsidR="003E39D7">
        <w:t xml:space="preserve">. En-passant er kun tilladt hvis </w:t>
      </w:r>
    </w:p>
    <w:p w:rsidR="00F9489F" w:rsidRDefault="00F9489F" w:rsidP="000337D1">
      <w:pPr>
        <w:pStyle w:val="Normalindented"/>
      </w:pPr>
    </w:p>
    <w:tbl>
      <w:tblPr>
        <w:tblStyle w:val="Tabel-Gitter"/>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tblGrid>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C068C4" w:rsidP="00F74752">
            <w:r>
              <w:rPr>
                <w:noProof/>
                <w:lang w:eastAsia="da-DK"/>
              </w:rPr>
              <w:pict>
                <v:shapetype id="_x0000_t32" coordsize="21600,21600" o:spt="32" o:oned="t" path="m,l21600,21600e" filled="f">
                  <v:path arrowok="t" fillok="f" o:connecttype="none"/>
                  <o:lock v:ext="edit" shapetype="t"/>
                </v:shapetype>
                <v:shape id="_x0000_s1030" type="#_x0000_t32" style="position:absolute;margin-left:10.25pt;margin-top:14.6pt;width:0;height:34.4pt;flip:y;z-index:251663360;mso-position-horizontal-relative:text;mso-position-vertical-relative:text" o:connectortype="straight">
                  <v:stroke endarrow="block"/>
                </v:shape>
              </w:pict>
            </w:r>
            <w:r w:rsidR="00F74752" w:rsidRPr="00F74752">
              <w:rPr>
                <w:noProof/>
                <w:lang w:eastAsia="da-DK"/>
              </w:rPr>
              <w:drawing>
                <wp:inline distT="0" distB="0" distL="0" distR="0">
                  <wp:extent cx="248920" cy="248920"/>
                  <wp:effectExtent l="19050" t="0" r="0" b="0"/>
                  <wp:docPr id="179"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3"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C068C4" w:rsidP="00F74752">
            <w:r>
              <w:rPr>
                <w:noProof/>
                <w:lang w:eastAsia="da-DK"/>
              </w:rPr>
              <w:pict>
                <v:shape id="_x0000_s1031" type="#_x0000_t32" style="position:absolute;margin-left:15.35pt;margin-top:8.35pt;width:26.9pt;height:18.15pt;flip:x;z-index:251664384;mso-position-horizontal-relative:text;mso-position-vertical-relative:text" o:connectortype="straight">
                  <v:stroke endarrow="block"/>
                </v:shape>
              </w:pict>
            </w:r>
            <w:r w:rsidR="00F74752" w:rsidRPr="009C7E60">
              <w:rPr>
                <w:noProof/>
                <w:lang w:eastAsia="da-DK"/>
              </w:rPr>
              <w:drawing>
                <wp:inline distT="0" distB="0" distL="0" distR="0">
                  <wp:extent cx="248920" cy="248920"/>
                  <wp:effectExtent l="19050" t="0" r="0" b="0"/>
                  <wp:docPr id="16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F74752">
              <w:rPr>
                <w:noProof/>
                <w:lang w:eastAsia="da-DK"/>
              </w:rPr>
              <w:drawing>
                <wp:inline distT="0" distB="0" distL="0" distR="0">
                  <wp:extent cx="248920" cy="248920"/>
                  <wp:effectExtent l="19050" t="0" r="0" b="0"/>
                  <wp:docPr id="18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2"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78"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9489F">
            <w:pPr>
              <w:keepNext/>
            </w:pPr>
            <w:r w:rsidRPr="000337D1">
              <w:rPr>
                <w:noProof/>
                <w:lang w:eastAsia="da-DK"/>
              </w:rPr>
              <w:drawing>
                <wp:inline distT="0" distB="0" distL="0" distR="0">
                  <wp:extent cx="248920" cy="248920"/>
                  <wp:effectExtent l="19050" t="0" r="0" b="0"/>
                  <wp:docPr id="17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F74752" w:rsidRDefault="00F9489F" w:rsidP="00F9489F">
      <w:pPr>
        <w:pStyle w:val="Billedtekst"/>
      </w:pPr>
      <w:bookmarkStart w:id="11" w:name="_Ref199560524"/>
      <w:bookmarkStart w:id="12" w:name="_Toc199579428"/>
      <w:r>
        <w:t xml:space="preserve">Figur </w:t>
      </w:r>
      <w:fldSimple w:instr=" SEQ Figur \* ARABIC ">
        <w:r w:rsidR="0064354E">
          <w:rPr>
            <w:noProof/>
          </w:rPr>
          <w:t>2</w:t>
        </w:r>
      </w:fldSimple>
      <w:bookmarkEnd w:id="11"/>
      <w:r>
        <w:t xml:space="preserve"> - En-passant</w:t>
      </w:r>
      <w:bookmarkEnd w:id="12"/>
    </w:p>
    <w:p w:rsidR="00AC0AC5" w:rsidRDefault="00AC0AC5" w:rsidP="000337D1">
      <w:pPr>
        <w:pStyle w:val="Normalindented"/>
      </w:pPr>
      <w:r>
        <w:t>Hvis en hv</w:t>
      </w:r>
      <w:r w:rsidR="00F9489F">
        <w:t xml:space="preserve">id bonde når til række 8 eller en sort når til række 1 kan spilleren i samme tur forfremme bonden til en valgfri brik (undtagen kongen). I vores </w:t>
      </w:r>
      <w:r w:rsidR="003E39D7">
        <w:t xml:space="preserve">spil </w:t>
      </w:r>
      <w:r w:rsidR="00F9489F">
        <w:t>vil bønder automatisk blive forfremmet til dronninger.</w:t>
      </w:r>
    </w:p>
    <w:p w:rsidR="00F9489F" w:rsidRDefault="00F9489F" w:rsidP="000337D1">
      <w:pPr>
        <w:pStyle w:val="Normalindented"/>
      </w:pPr>
    </w:p>
    <w:p w:rsidR="00F74752" w:rsidRDefault="000337D1" w:rsidP="000337D1">
      <w:pPr>
        <w:pStyle w:val="Normalindented"/>
      </w:pPr>
      <w:r w:rsidRPr="008D2C73">
        <w:rPr>
          <w:noProof/>
          <w:lang w:eastAsia="da-DK"/>
        </w:rPr>
        <w:drawing>
          <wp:inline distT="0" distB="0" distL="0" distR="0">
            <wp:extent cx="248920" cy="248920"/>
            <wp:effectExtent l="19050" t="0" r="0" b="0"/>
            <wp:docPr id="143"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Tårnet kan rykke vertikalt </w:t>
      </w:r>
      <w:r w:rsidR="00F74752">
        <w:t>og</w:t>
      </w:r>
      <w:r>
        <w:t xml:space="preserve"> horisontalt så langt den ønsker, så længe en brik ikke står i vejen. </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4" name="Billede 61" descr="b1 nl">
              <a:hlinkClick xmlns:a="http://schemas.openxmlformats.org/drawingml/2006/main" r:id="rId40"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40" tooltip="&quot;b1 n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Hesten kan rykke i L form uanset om der er brikker mellem den og </w:t>
      </w:r>
      <w:r w:rsidR="00F74752">
        <w:t>destinationen</w:t>
      </w:r>
      <w:r>
        <w:t xml:space="preserve">. </w:t>
      </w:r>
      <w:r w:rsidR="00F74752">
        <w:t xml:space="preserve">Hesten kan fra sin position rykke: </w:t>
      </w:r>
      <w:r>
        <w:t>(2,1), (2,-1), (-2, 1), (-2,-1), (1, 2), (1, -2), (-1, 2), (-1, -2).</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5" name="Billede 62" descr="c1 bl">
              <a:hlinkClick xmlns:a="http://schemas.openxmlformats.org/drawingml/2006/main" r:id="rId42"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2" tooltip="&quot;c1 b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r w:rsidR="00F74752">
        <w:t xml:space="preserve"> Biskopp</w:t>
      </w:r>
      <w:r>
        <w:t>en kan rykke diagonalt på fe</w:t>
      </w:r>
      <w:r w:rsidR="003B6C81">
        <w:t>lter af samme farve som det felt den</w:t>
      </w:r>
      <w:r>
        <w:t xml:space="preserve"> startede på. Biskoppen kan rykke så langt den ønsker så længe der ikke er brikker i vejen.</w:t>
      </w:r>
    </w:p>
    <w:p w:rsidR="00F9489F" w:rsidRDefault="00F9489F" w:rsidP="000337D1">
      <w:pPr>
        <w:pStyle w:val="Normalindented"/>
      </w:pPr>
    </w:p>
    <w:p w:rsidR="000337D1" w:rsidRDefault="000337D1" w:rsidP="000337D1">
      <w:pPr>
        <w:pStyle w:val="Normalindented"/>
      </w:pPr>
      <w:r w:rsidRPr="008D2C73">
        <w:rPr>
          <w:noProof/>
          <w:lang w:eastAsia="da-DK"/>
        </w:rPr>
        <w:lastRenderedPageBreak/>
        <w:drawing>
          <wp:inline distT="0" distB="0" distL="0" distR="0">
            <wp:extent cx="248920" cy="248920"/>
            <wp:effectExtent l="19050" t="0" r="0" b="0"/>
            <wp:docPr id="146" name="Billede 63" descr="d1 ql">
              <a:hlinkClick xmlns:a="http://schemas.openxmlformats.org/drawingml/2006/main" r:id="rId44"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4" tooltip="&quot;d1 q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Dronning kan rykke både som tårnet og biskoppen.</w:t>
      </w:r>
    </w:p>
    <w:p w:rsidR="00F9489F" w:rsidRDefault="00F9489F" w:rsidP="00AC0AC5">
      <w:pPr>
        <w:pStyle w:val="Normalindented"/>
      </w:pPr>
    </w:p>
    <w:p w:rsidR="000337D1" w:rsidRDefault="000337D1" w:rsidP="00AC0AC5">
      <w:pPr>
        <w:pStyle w:val="Normalindented"/>
      </w:pPr>
      <w:r w:rsidRPr="008D2C73">
        <w:rPr>
          <w:noProof/>
          <w:lang w:eastAsia="da-DK"/>
        </w:rPr>
        <w:drawing>
          <wp:inline distT="0" distB="0" distL="0" distR="0">
            <wp:extent cx="248920" cy="248920"/>
            <wp:effectExtent l="19050" t="0" r="0" b="0"/>
            <wp:docPr id="147"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Kongen kan rykke til alle de otte tilstødende felter.</w:t>
      </w:r>
      <w:r w:rsidR="00F74752">
        <w:t xml:space="preserve"> Kongen må ikke rykke til felter der er under angreb. Kongen kan udføre rokade med et af de to tårne, hvis der ikke står nogen brikker mellem kongen og det valgte tårn. </w:t>
      </w:r>
      <w:r w:rsidR="00B31AE5">
        <w:t>Hverken kongen eller tårnet har rykket, og kongen ikke er under angreb i nogen af de felter der passeres.</w:t>
      </w:r>
      <w:r w:rsidR="00AC0AC5" w:rsidRPr="00AC0AC5">
        <w:t xml:space="preserve"> </w:t>
      </w:r>
      <w:r w:rsidR="00AC0AC5">
        <w:t>En rokade startes ved at rykke kongen.</w:t>
      </w:r>
    </w:p>
    <w:p w:rsidR="00B31AE5" w:rsidRDefault="00B31AE5" w:rsidP="000337D1">
      <w:pPr>
        <w:pStyle w:val="Normalindented"/>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B31AE5">
        <w:tc>
          <w:tcPr>
            <w:tcW w:w="0" w:type="auto"/>
            <w:gridSpan w:val="4"/>
          </w:tcPr>
          <w:p w:rsidR="00B31AE5" w:rsidRPr="009C7E60" w:rsidRDefault="00A07579" w:rsidP="00A07579">
            <w:pPr>
              <w:rPr>
                <w:noProof/>
                <w:lang w:eastAsia="da-DK"/>
              </w:rPr>
            </w:pPr>
            <w:r>
              <w:rPr>
                <w:noProof/>
                <w:lang w:eastAsia="da-DK"/>
              </w:rPr>
              <w:t>Dame</w:t>
            </w:r>
            <w:r w:rsidR="00B31AE5">
              <w:rPr>
                <w:noProof/>
                <w:lang w:eastAsia="da-DK"/>
              </w:rPr>
              <w:t>siden</w:t>
            </w:r>
          </w:p>
        </w:tc>
        <w:tc>
          <w:tcPr>
            <w:tcW w:w="0" w:type="auto"/>
            <w:gridSpan w:val="4"/>
          </w:tcPr>
          <w:p w:rsidR="00B31AE5" w:rsidRPr="009C7E60" w:rsidRDefault="00B31AE5" w:rsidP="00B31AE5">
            <w:pPr>
              <w:jc w:val="right"/>
              <w:rPr>
                <w:noProof/>
                <w:lang w:eastAsia="da-DK"/>
              </w:rPr>
            </w:pPr>
            <w:r>
              <w:rPr>
                <w:noProof/>
                <w:lang w:eastAsia="da-DK"/>
              </w:rPr>
              <w:t>Kongesiden</w:t>
            </w:r>
          </w:p>
        </w:tc>
      </w:tr>
      <w:tr w:rsidR="00B31AE5" w:rsidRPr="009C7E60" w:rsidTr="005224C8">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0" name="Billede 3" descr="a8 rd">
                    <a:hlinkClick xmlns:a="http://schemas.openxmlformats.org/drawingml/2006/main" r:id="rId10"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10" tooltip="&quot;a8 r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4"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7"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F74752">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1"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5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5"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8"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B31AE5" w:rsidP="00B31AE5">
      <w:pPr>
        <w:pStyle w:val="Normalindented"/>
        <w:ind w:left="0"/>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8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8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0"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1"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3"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4"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0"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9"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8"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1"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AC0AC5">
            <w:pPr>
              <w:keepNext/>
            </w:pPr>
            <w:r w:rsidRPr="00B31AE5">
              <w:rPr>
                <w:noProof/>
                <w:lang w:eastAsia="da-DK"/>
              </w:rPr>
              <w:drawing>
                <wp:inline distT="0" distB="0" distL="0" distR="0">
                  <wp:extent cx="248920" cy="248920"/>
                  <wp:effectExtent l="19050" t="0" r="0" b="0"/>
                  <wp:docPr id="43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AC0AC5" w:rsidP="00AC0AC5">
      <w:pPr>
        <w:pStyle w:val="Billedtekst"/>
      </w:pPr>
      <w:bookmarkStart w:id="13" w:name="_Toc199579429"/>
      <w:r>
        <w:t xml:space="preserve">Figur </w:t>
      </w:r>
      <w:fldSimple w:instr=" SEQ Figur \* ARABIC ">
        <w:r w:rsidR="0064354E">
          <w:rPr>
            <w:noProof/>
          </w:rPr>
          <w:t>3</w:t>
        </w:r>
      </w:fldSimple>
      <w:r>
        <w:t xml:space="preserve"> - Før og efter rokade</w:t>
      </w:r>
      <w:bookmarkEnd w:id="13"/>
    </w:p>
    <w:p w:rsidR="000337D1" w:rsidRDefault="00AA2AB4" w:rsidP="000337D1">
      <w:pPr>
        <w:pStyle w:val="Overskrift3"/>
      </w:pPr>
      <w:bookmarkStart w:id="14" w:name="_Toc199579448"/>
      <w:r>
        <w:t>Sådan vindes spillet</w:t>
      </w:r>
      <w:bookmarkEnd w:id="14"/>
    </w:p>
    <w:p w:rsidR="00F9489F" w:rsidRDefault="00F9489F" w:rsidP="00F9489F">
      <w:pPr>
        <w:pStyle w:val="Normalindented"/>
      </w:pPr>
      <w:r>
        <w:t>Når modstanderen er skakmat</w:t>
      </w:r>
      <w:r w:rsidR="003B6C81">
        <w:t xml:space="preserve"> er spillet vundet</w:t>
      </w:r>
      <w:r>
        <w:t>. Man er skakmat hvis kongen er under angreb uden at kunne flytte væk</w:t>
      </w:r>
      <w:r w:rsidR="003B6C81">
        <w:t xml:space="preserve"> eller fjerne truslen på anden </w:t>
      </w:r>
      <w:r>
        <w:t>vis.</w:t>
      </w:r>
    </w:p>
    <w:p w:rsidR="000337D1" w:rsidRDefault="00AA2AB4" w:rsidP="000337D1">
      <w:pPr>
        <w:pStyle w:val="Overskrift3"/>
      </w:pPr>
      <w:bookmarkStart w:id="15" w:name="_Toc199579449"/>
      <w:r>
        <w:t>Uafgjort</w:t>
      </w:r>
      <w:bookmarkEnd w:id="15"/>
    </w:p>
    <w:p w:rsidR="000337D1" w:rsidRDefault="000337D1" w:rsidP="000337D1">
      <w:pPr>
        <w:pStyle w:val="Normalindented"/>
      </w:pPr>
      <w:r>
        <w:t>Hvis en spiller ikke har nogen lovlige træk tilbage, dvs. hans konge er sat skak og han ikke har nogen andre brikker han kan bevæge.</w:t>
      </w:r>
    </w:p>
    <w:p w:rsidR="000337D1" w:rsidRDefault="000337D1" w:rsidP="000337D1">
      <w:pPr>
        <w:pStyle w:val="Normalindented"/>
      </w:pPr>
      <w:r>
        <w:t>Hvis der er gået 50 træk siden sidste ryk med en bonde</w:t>
      </w:r>
      <w:r w:rsidR="00F9489F">
        <w:t xml:space="preserve"> eller sidste gang en brik er blevet taget</w:t>
      </w:r>
      <w:r w:rsidR="00D03D1F">
        <w:t xml:space="preserve"> er spillet også uafgjort</w:t>
      </w:r>
      <w:r>
        <w:t>.</w:t>
      </w:r>
    </w:p>
    <w:p w:rsidR="000337D1" w:rsidRDefault="00AA2AB4" w:rsidP="000337D1">
      <w:pPr>
        <w:pStyle w:val="Overskrift3"/>
      </w:pPr>
      <w:bookmarkStart w:id="16" w:name="_Toc199579450"/>
      <w:r>
        <w:t>Interface</w:t>
      </w:r>
      <w:bookmarkEnd w:id="16"/>
    </w:p>
    <w:p w:rsidR="00AA2AB4" w:rsidRDefault="000337D1" w:rsidP="00AA2AB4">
      <w:pPr>
        <w:pStyle w:val="Normalindented"/>
      </w:pPr>
      <w:r>
        <w:t xml:space="preserve">Som minimum </w:t>
      </w:r>
      <w:r w:rsidR="007279DD">
        <w:t xml:space="preserve">skal </w:t>
      </w:r>
      <w:r w:rsidR="00AA2AB4">
        <w:t>programmet have et tekst</w:t>
      </w:r>
      <w:r w:rsidR="00E738CB">
        <w:t>baseret</w:t>
      </w:r>
      <w:r w:rsidR="00AA2AB4">
        <w:t xml:space="preserve"> interface. </w:t>
      </w:r>
      <w:r>
        <w:t xml:space="preserve">Vi vil dog meget gerne lave </w:t>
      </w:r>
      <w:r w:rsidR="00AA2AB4">
        <w:t>have et grafisk interface</w:t>
      </w:r>
      <w:r>
        <w:t xml:space="preserve"> hvor musen også kan bruges</w:t>
      </w:r>
      <w:r w:rsidR="00AA2AB4">
        <w:t xml:space="preserve"> til at rykke brikkerne med</w:t>
      </w:r>
      <w:r>
        <w:t xml:space="preserve">. </w:t>
      </w:r>
    </w:p>
    <w:p w:rsidR="00AA2AB4" w:rsidRDefault="00AA2AB4" w:rsidP="00AA2AB4">
      <w:pPr>
        <w:pStyle w:val="Overskrift3"/>
      </w:pPr>
      <w:bookmarkStart w:id="17" w:name="_Toc199579451"/>
      <w:r>
        <w:lastRenderedPageBreak/>
        <w:t>Yderligere krav</w:t>
      </w:r>
      <w:bookmarkEnd w:id="17"/>
    </w:p>
    <w:p w:rsidR="000337D1" w:rsidRPr="000337D1" w:rsidRDefault="00AA2AB4" w:rsidP="00AA2AB4">
      <w:pPr>
        <w:pStyle w:val="Normalindented"/>
      </w:pPr>
      <w:r>
        <w:t xml:space="preserve">Spillet skal kunne få sat en tidsbegrænsning som sørger for at et træk altid udregnes indenfor x antal sekunder. </w:t>
      </w:r>
    </w:p>
    <w:p w:rsidR="000370E1" w:rsidRDefault="00C26F8F" w:rsidP="006C78E7">
      <w:pPr>
        <w:pStyle w:val="Overskrift1"/>
      </w:pPr>
      <w:bookmarkStart w:id="18" w:name="_Toc199579452"/>
      <w:r>
        <w:t>Spillet skak</w:t>
      </w:r>
      <w:bookmarkEnd w:id="18"/>
    </w:p>
    <w:p w:rsidR="00982B04" w:rsidRDefault="00982B04" w:rsidP="00982B04">
      <w:pPr>
        <w:pStyle w:val="Normalindented"/>
      </w:pPr>
      <w:r>
        <w:t xml:space="preserve">Spillet skak er interessant i AI sammenhæng fordi det er et nulsum spil med et stort tilstandsrum. Nulsum spil er spil der ikke baserer sig på tilfældigheder som terningkast. Dvs. at man ved en logisk undersøgelse kan bestemme hvilket træk der må være det bedste. Udtrykket nulsum knytter sig til den logiske evaluering som </w:t>
      </w:r>
      <w:r w:rsidR="003124EB">
        <w:t>fortæller om en tilstand er til ens fordel eller ej</w:t>
      </w:r>
      <w:r>
        <w:t>.</w:t>
      </w:r>
    </w:p>
    <w:p w:rsidR="003124EB" w:rsidRDefault="003124EB" w:rsidP="00982B04">
      <w:pPr>
        <w:pStyle w:val="Normalindented"/>
      </w:pPr>
      <w:r>
        <w:t>En tilstand evalueres for hver spiller og hvis summen er nul betyder det at tilstanden er lige god eller dårlig for begge spillere. Hvis summen er større eller mindre en nul vil den ene spiller ”føre”.</w:t>
      </w:r>
    </w:p>
    <w:p w:rsidR="003124EB" w:rsidRDefault="003124EB" w:rsidP="00982B04">
      <w:pPr>
        <w:pStyle w:val="Normalindented"/>
      </w:pPr>
    </w:p>
    <w:p w:rsidR="00982B04" w:rsidRDefault="00982B04" w:rsidP="00982B04">
      <w:pPr>
        <w:pStyle w:val="Normalindented"/>
      </w:pPr>
      <w:r>
        <w:t>At skak er et nulsum spil gør det muligt for at</w:t>
      </w:r>
      <w:r w:rsidR="003124EB">
        <w:t xml:space="preserve"> lade en MiniMax, med eller uden AlphaBeta afskæring, løbe spil træet igennem og ved hjælp af en statisk evaluering vurdere hvorvidt et træk på længere sigt vil være til ens fordel.</w:t>
      </w:r>
    </w:p>
    <w:p w:rsidR="007E2C71" w:rsidRDefault="003124EB" w:rsidP="007E2C71">
      <w:pPr>
        <w:pStyle w:val="Normalindented"/>
      </w:pPr>
      <w:r>
        <w:t>I spil med små tilstandsrum som for eksempel tre på stribe er afsøgning af spiltræet ikke særligt tidskrævende og det er nemt at lave smarte træk.</w:t>
      </w:r>
    </w:p>
    <w:p w:rsidR="006C78E7" w:rsidRDefault="003124EB" w:rsidP="0055606B">
      <w:pPr>
        <w:pStyle w:val="Normalindented"/>
      </w:pPr>
      <w:r>
        <w:t>Men da skak har et meget stort tilstandsrum</w:t>
      </w:r>
      <w:r w:rsidR="007E2C71">
        <w:t xml:space="preserve"> ca. </w:t>
      </w:r>
      <w:r w:rsidR="007E2C71" w:rsidRPr="007E2C71">
        <w:rPr>
          <w:bCs/>
        </w:rPr>
        <w:t>2.99*10</w:t>
      </w:r>
      <w:r w:rsidR="007E2C71" w:rsidRPr="007E2C71">
        <w:rPr>
          <w:bCs/>
          <w:vertAlign w:val="superscript"/>
        </w:rPr>
        <w:t>41</w:t>
      </w:r>
      <w:r w:rsidR="007E2C71">
        <w:t xml:space="preserve"> (jf. </w:t>
      </w:r>
      <w:hyperlink r:id="rId54" w:history="1">
        <w:r w:rsidR="007E2C71" w:rsidRPr="0064354E">
          <w:t>http://www.chesshub.com/faq/cchess/</w:t>
        </w:r>
      </w:hyperlink>
      <w:r w:rsidR="007E2C71">
        <w:t>). Dette tal er så stort at det ikke kan gemmes i en computer, hvilket gør det svært at udregne gode træk på en fornuftig tid. Vi kan ikke blot kigge i en tabel og finde svaret vi bliver nød til at regne og estimere de gode træk. Pga. kompleksiteten er der altså incitament og mulighed for optimeringer.</w:t>
      </w:r>
    </w:p>
    <w:p w:rsidR="006C78E7" w:rsidRPr="00982B04" w:rsidRDefault="006C78E7" w:rsidP="006C78E7">
      <w:pPr>
        <w:pStyle w:val="Overskrift1"/>
      </w:pPr>
      <w:bookmarkStart w:id="19" w:name="_Toc199579453"/>
      <w:r>
        <w:t>Teori</w:t>
      </w:r>
      <w:bookmarkEnd w:id="19"/>
    </w:p>
    <w:p w:rsidR="000370E1" w:rsidRDefault="00C26F8F" w:rsidP="000370E1">
      <w:pPr>
        <w:pStyle w:val="Overskrift2"/>
      </w:pPr>
      <w:bookmarkStart w:id="20" w:name="_Toc199579454"/>
      <w:r>
        <w:t>Minimax</w:t>
      </w:r>
      <w:bookmarkEnd w:id="20"/>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nulsum, </w:t>
      </w:r>
      <w:r>
        <w:t>at spillet har et endeligt antal stadier</w:t>
      </w:r>
      <w:r w:rsidR="003F1C1F">
        <w:t xml:space="preserve"> og at der er to spillere</w:t>
      </w:r>
      <w:r>
        <w:t>.</w:t>
      </w:r>
    </w:p>
    <w:p w:rsidR="00AF09F2" w:rsidRDefault="00CB1BD2" w:rsidP="00AF09F2">
      <w:pPr>
        <w:pStyle w:val="Normalindented"/>
      </w:pPr>
      <w:r>
        <w:lastRenderedPageBreak/>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C068C4">
        <w:fldChar w:fldCharType="begin"/>
      </w:r>
      <w:r w:rsidR="00FC4255">
        <w:instrText xml:space="preserve"> REF _Ref198949901 \r \h </w:instrText>
      </w:r>
      <w:r w:rsidR="00C068C4">
        <w:fldChar w:fldCharType="separate"/>
      </w:r>
      <w:r w:rsidR="00FC4255">
        <w:t>3.5</w:t>
      </w:r>
      <w:r w:rsidR="00C068C4">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C068C4">
        <w:fldChar w:fldCharType="begin"/>
      </w:r>
      <w:r w:rsidR="00834674">
        <w:instrText xml:space="preserve"> REF _Ref198949913 \r \h </w:instrText>
      </w:r>
      <w:r w:rsidR="00C068C4">
        <w:fldChar w:fldCharType="separate"/>
      </w:r>
      <w:r w:rsidR="00834674">
        <w:t>3.4</w:t>
      </w:r>
      <w:r w:rsidR="00C068C4">
        <w:fldChar w:fldCharType="end"/>
      </w:r>
      <w:r w:rsidR="00834674">
        <w:t>.</w:t>
      </w:r>
    </w:p>
    <w:p w:rsidR="00AB6A14" w:rsidRDefault="00AB6A14" w:rsidP="00AB6A14">
      <w:pPr>
        <w:pStyle w:val="Overskrift2"/>
        <w:numPr>
          <w:ilvl w:val="1"/>
          <w:numId w:val="11"/>
        </w:numPr>
        <w:ind w:left="113"/>
      </w:pPr>
      <w:bookmarkStart w:id="21" w:name="_Ref198949913"/>
      <w:bookmarkStart w:id="22" w:name="_Toc199579455"/>
      <w:r>
        <w:t>Udregning af træk</w:t>
      </w:r>
      <w:bookmarkEnd w:id="22"/>
    </w:p>
    <w:p w:rsidR="00AB6A14" w:rsidRDefault="00AB6A14" w:rsidP="00AB6A14">
      <w:pPr>
        <w:pStyle w:val="Normalindented"/>
      </w:pPr>
      <w:r>
        <w:t>Udregning af træk er normalt ikke særligt interessant, i skak er der dog så mange fors</w:t>
      </w:r>
      <w:r w:rsidR="00DE359E">
        <w:t>kellige brikker og et par specia</w:t>
      </w:r>
      <w:r>
        <w:t>ltræk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w:t>
      </w:r>
      <w:r w:rsidR="00DE359E">
        <w:t>om sortere</w:t>
      </w:r>
      <w:r>
        <w:t xml:space="preserve"> fra, eller man kan ”håbe” på at ens MiniM</w:t>
      </w:r>
      <w:r w:rsidR="00DE359E">
        <w:t>ax algoritme sortere disse fra, en strategi der giver fart men som er svær at sikre mod fejl.</w:t>
      </w:r>
    </w:p>
    <w:p w:rsidR="00AB6A14" w:rsidRDefault="00AB6A14" w:rsidP="00AB6A14">
      <w:pPr>
        <w:pStyle w:val="Normalindented"/>
      </w:pPr>
      <w:r>
        <w:t>Hvis MiniMax algoritmen skal sortere de illegale træk fra er det vigtigt at evalueringsfunktionen fungere</w:t>
      </w:r>
      <w:r w:rsidR="000C6DFE">
        <w:t>r</w:t>
      </w:r>
      <w:r>
        <w:t xml:space="preserve"> korrekt og at der regnes en del ply frem. Hvis der regnes meget få ply frem bringer man nemt </w:t>
      </w:r>
      <w:r w:rsidR="00DE359E">
        <w:t xml:space="preserve">sig selv i skak fordi algoritmen </w:t>
      </w:r>
      <w:r>
        <w:t>først opdager sent at den er ved at blive trængt op i en krog.</w:t>
      </w:r>
    </w:p>
    <w:p w:rsidR="00AB6A14" w:rsidRDefault="00AB6A14" w:rsidP="00DE359E">
      <w:pPr>
        <w:pStyle w:val="Normalindented"/>
      </w:pPr>
      <w:r>
        <w:t xml:space="preserve">Vores spil kan både generere legale træk og alle træk. Vi startede ud med at lave spillet så der kun blev udregnet legale træk. Senere lavede </w:t>
      </w:r>
      <w:r w:rsidR="00DE359E">
        <w:t xml:space="preserve">vi </w:t>
      </w:r>
      <w:r>
        <w:t>spillet om så det kunne vælges til og fra, med det håb at det ville sætte farten op på udregningen af trækkene. Det gjorde det også, men desværre har vi måttet konstatere at spillet ikke opfører sig pænt når vi bruge alle træk.</w:t>
      </w:r>
      <w:r w:rsidR="00DE359E">
        <w:t xml:space="preserve"> Det skyldes </w:t>
      </w:r>
      <w:r w:rsidR="00DE359E">
        <w:lastRenderedPageBreak/>
        <w:t>at evalueringsfunktionen blot tjekke om vi er skak eller skakmat, og ikke om trækket er lovligt.</w:t>
      </w:r>
    </w:p>
    <w:p w:rsidR="00AB6A14" w:rsidRDefault="00AB6A14" w:rsidP="00AB6A14">
      <w:pPr>
        <w:pStyle w:val="Overskrift3"/>
        <w:numPr>
          <w:ilvl w:val="2"/>
          <w:numId w:val="11"/>
        </w:numPr>
        <w:tabs>
          <w:tab w:val="clear" w:pos="1420"/>
          <w:tab w:val="num" w:pos="1260"/>
        </w:tabs>
      </w:pPr>
      <w:bookmarkStart w:id="23" w:name="_Toc199579456"/>
      <w:r>
        <w:t>Sådan udregnes træk</w:t>
      </w:r>
      <w:bookmarkEnd w:id="23"/>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w:t>
      </w:r>
      <w:r w:rsidR="000C6DFE">
        <w:t>der en af den nuværende spiller</w:t>
      </w:r>
      <w:r>
        <w:t>s brik</w:t>
      </w:r>
      <w:r w:rsidR="000C6DFE">
        <w:t>ker</w:t>
      </w:r>
      <w:r>
        <w:t xml:space="preserve">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C068C4" w:rsidP="00AB6A14">
      <w:pPr>
        <w:pStyle w:val="Normalindented"/>
        <w:ind w:left="927"/>
      </w:pPr>
      <w:r>
        <w:rPr>
          <w:noProof/>
        </w:rPr>
        <w:pict>
          <v:shapetype id="_x0000_t202" coordsize="21600,21600" o:spt="202" path="m,l,21600r21600,l21600,xe">
            <v:stroke joinstyle="miter"/>
            <v:path gradientshapeok="t" o:connecttype="rect"/>
          </v:shapetype>
          <v:shape id="_x0000_s1033" type="#_x0000_t202" style="position:absolute;left:0;text-align:left;margin-left:170pt;margin-top:163.3pt;width:240.15pt;height:.05pt;z-index:251670528" stroked="f">
            <v:textbox style="mso-next-textbox:#_x0000_s1033;mso-fit-shape-to-text:t" inset="0,0,0,0">
              <w:txbxContent>
                <w:p w:rsidR="00D43444" w:rsidRPr="00910270" w:rsidRDefault="00D43444" w:rsidP="000C6DFE">
                  <w:pPr>
                    <w:pStyle w:val="Billedtekst"/>
                    <w:rPr>
                      <w:rFonts w:ascii="Palatino Linotype" w:hAnsi="Palatino Linotype"/>
                      <w:noProof/>
                      <w:szCs w:val="24"/>
                    </w:rPr>
                  </w:pPr>
                  <w:bookmarkStart w:id="24" w:name="_Toc199572177"/>
                  <w:bookmarkStart w:id="25" w:name="_Toc199579430"/>
                  <w:r>
                    <w:t xml:space="preserve">Figur </w:t>
                  </w:r>
                  <w:fldSimple w:instr=" SEQ Figur \* ARABIC ">
                    <w:r>
                      <w:rPr>
                        <w:noProof/>
                      </w:rPr>
                      <w:t>4</w:t>
                    </w:r>
                  </w:fldSimple>
                  <w:r>
                    <w:t xml:space="preserve"> - Trusler</w:t>
                  </w:r>
                  <w:bookmarkEnd w:id="24"/>
                  <w:bookmarkEnd w:id="25"/>
                </w:p>
              </w:txbxContent>
            </v:textbox>
            <w10:wrap type="square"/>
          </v:shape>
        </w:pict>
      </w:r>
      <w:r w:rsidR="00AB6A14">
        <w:rPr>
          <w:noProof/>
          <w:lang w:eastAsia="da-DK"/>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55"/>
                    <a:stretch>
                      <a:fillRect/>
                    </a:stretch>
                  </pic:blipFill>
                  <pic:spPr>
                    <a:xfrm>
                      <a:off x="0" y="0"/>
                      <a:ext cx="3049905" cy="3044825"/>
                    </a:xfrm>
                    <a:prstGeom prst="rect">
                      <a:avLst/>
                    </a:prstGeom>
                  </pic:spPr>
                </pic:pic>
              </a:graphicData>
            </a:graphic>
          </wp:anchor>
        </w:drawing>
      </w:r>
      <w:r w:rsidR="00AB6A14">
        <w:t xml:space="preserve">Om kongen er truet udregnes ved at lade en dronning og en springer stå på kongens position. Lad dronning bevæge sig ud i alle retninger og stop hvis der en brik. Hvis brikken </w:t>
      </w:r>
      <w:r w:rsidR="000C6DFE">
        <w:t xml:space="preserve">der står på feltet </w:t>
      </w:r>
      <w:r w:rsidR="00AB6A14">
        <w:t>kan bevæge sig i den retning vi kom fra, er kongen truet.</w:t>
      </w:r>
    </w:p>
    <w:p w:rsidR="00AB6A14" w:rsidRPr="0029438D" w:rsidRDefault="00AB6A14" w:rsidP="00AB6A14">
      <w:pPr>
        <w:pStyle w:val="Normalindented"/>
        <w:ind w:left="927"/>
        <w:rPr>
          <w:b/>
        </w:rPr>
      </w:pPr>
      <w:r>
        <w:t xml:space="preserve">Hvis der er springere på en af de otte </w:t>
      </w:r>
      <w:r w:rsidR="000C6DFE">
        <w:t xml:space="preserve">springer </w:t>
      </w:r>
      <w:r>
        <w:t>positioner er kongen også truet.</w:t>
      </w:r>
    </w:p>
    <w:p w:rsidR="000370E1" w:rsidRDefault="000370E1" w:rsidP="000370E1">
      <w:pPr>
        <w:pStyle w:val="Overskrift2"/>
      </w:pPr>
      <w:bookmarkStart w:id="26" w:name="_Toc199579457"/>
      <w:r>
        <w:t>Statisk evaluering</w:t>
      </w:r>
      <w:bookmarkEnd w:id="21"/>
      <w:bookmarkEnd w:id="26"/>
    </w:p>
    <w:p w:rsidR="003E0F3D" w:rsidRDefault="003E0F3D" w:rsidP="003E0F3D">
      <w:pPr>
        <w:pStyle w:val="Normalindented"/>
      </w:pPr>
      <w:r>
        <w:t xml:space="preserve">Evaluatoren beskriver </w:t>
      </w:r>
      <w:r w:rsidR="00AE2242">
        <w:t>stillingen mellem de to spillere som et tal udfra brættets tilstand. Det er derfor evaluerings</w:t>
      </w:r>
      <w:r>
        <w:t xml:space="preserve">funktionen der giver AI'en viden </w:t>
      </w:r>
      <w:r w:rsidR="00AE2242">
        <w:t>hvilke tilstande der er fordelagtige. Vi har i vores implementering</w:t>
      </w:r>
      <w:r>
        <w:t xml:space="preserve"> taget højde for hver enkelt brik og givet disse point ud fra hvor vigtige de hver især er og </w:t>
      </w:r>
      <w:r>
        <w:lastRenderedPageBreak/>
        <w:t>ligeledes for deres placering. F.eks. er det ikke godt at have 2 bønder foran hinanden</w:t>
      </w:r>
      <w:r w:rsidR="00AE2242">
        <w:t>, fordi de spærrer for hinanden</w:t>
      </w:r>
      <w:r>
        <w:t xml:space="preserve">. </w:t>
      </w:r>
    </w:p>
    <w:p w:rsidR="003E0F3D" w:rsidRDefault="003E0F3D" w:rsidP="003E0F3D">
      <w:pPr>
        <w:pStyle w:val="Normalindented"/>
      </w:pPr>
      <w:r>
        <w:t>Vi har således taget udgangspunkt i Kaare Danielsens noter. Evaluerin</w:t>
      </w:r>
      <w:r w:rsidR="003B5483">
        <w:t>g</w:t>
      </w:r>
      <w:r>
        <w:t xml:space="preserve">sfunktionen er ikke optimal for netop vores spil </w:t>
      </w:r>
      <w:r w:rsidR="003B5483">
        <w:t xml:space="preserve">bl.a. fordi vi </w:t>
      </w:r>
      <w:r>
        <w:t xml:space="preserve">både har konge- og dameside rokade, hvorimod </w:t>
      </w:r>
      <w:r w:rsidR="003B5483">
        <w:t>Kaares</w:t>
      </w:r>
      <w:r>
        <w:t xml:space="preserve"> evaluering</w:t>
      </w:r>
      <w:r w:rsidR="003B5483">
        <w:t>sfunktion</w:t>
      </w:r>
      <w:r>
        <w:t xml:space="preserve"> kun er rettet mod kongeside rokade. Det vil sige, at bønderne ikke placerer sig fornuftigt for at lave dameside rokade.</w:t>
      </w:r>
    </w:p>
    <w:p w:rsidR="003E0F3D" w:rsidRDefault="003E0F3D" w:rsidP="003E0F3D">
      <w:pPr>
        <w:pStyle w:val="Normalindented"/>
      </w:pPr>
      <w:r>
        <w:t xml:space="preserve">Evalueringsfunktionen ændrer adfærd </w:t>
      </w:r>
      <w:r w:rsidR="003B5483">
        <w:t xml:space="preserve">alt efter </w:t>
      </w:r>
      <w:r>
        <w:t>hvor mange brikker der er tilbage i spillet. I slutspillet er det lettere ikke at få sin konge fanget hvis denne er tæt på midten, hvorimod det i starten er smartest at holde kongen godt beskyttet.</w:t>
      </w:r>
      <w:r w:rsidR="003B5483">
        <w:t xml:space="preserve"> Derfor giver tilstande der når har kongen i midten højere værdi i slutspillet.</w:t>
      </w:r>
    </w:p>
    <w:p w:rsidR="003E0F3D" w:rsidRPr="003E0F3D" w:rsidRDefault="003E0F3D" w:rsidP="003E0F3D">
      <w:pPr>
        <w:pStyle w:val="Normalindented"/>
      </w:pPr>
      <w:r>
        <w:t>Vores evalueringsfunktion dækker som sagt alle disse ting. Yde</w:t>
      </w:r>
      <w:r w:rsidR="003B5483">
        <w:t>r</w:t>
      </w:r>
      <w:r>
        <w:t>ligere op</w:t>
      </w:r>
      <w:r w:rsidR="003B5483">
        <w:t>timeringen</w:t>
      </w:r>
      <w:r>
        <w:t xml:space="preserve"> </w:t>
      </w:r>
      <w:r w:rsidR="003B5483">
        <w:t xml:space="preserve">kunne </w:t>
      </w:r>
      <w:r>
        <w:t xml:space="preserve">være at </w:t>
      </w:r>
      <w:r w:rsidR="003B5483">
        <w:t xml:space="preserve">genkende specielle tilstande som starten på finder </w:t>
      </w:r>
      <w:r>
        <w:t xml:space="preserve">eller </w:t>
      </w:r>
      <w:r w:rsidR="003B5483">
        <w:t xml:space="preserve">at kunne genkende </w:t>
      </w:r>
      <w:r>
        <w:t xml:space="preserve">mønstre. Dette vil især udmærke sig i </w:t>
      </w:r>
      <w:r w:rsidR="003B5483">
        <w:t xml:space="preserve">starten og i </w:t>
      </w:r>
      <w:r>
        <w:t xml:space="preserve">slutspillet, hvor man </w:t>
      </w:r>
      <w:r w:rsidR="003B5483">
        <w:t xml:space="preserve">kan </w:t>
      </w:r>
      <w:r>
        <w:t>udvælge komplicerede finter til at slå modstanderen.</w:t>
      </w:r>
    </w:p>
    <w:p w:rsidR="00C26F8F" w:rsidRDefault="00C26F8F" w:rsidP="00C26F8F">
      <w:pPr>
        <w:pStyle w:val="Overskrift2"/>
      </w:pPr>
      <w:bookmarkStart w:id="27" w:name="_Ref198949901"/>
      <w:bookmarkStart w:id="28" w:name="_Toc199579458"/>
      <w:r>
        <w:t>Alphabeta afskæring</w:t>
      </w:r>
      <w:bookmarkEnd w:id="27"/>
      <w:bookmarkEnd w:id="28"/>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w:t>
      </w:r>
      <w:r w:rsidR="000C6DFE">
        <w:t xml:space="preserve"> træk</w:t>
      </w:r>
      <w:r w:rsidR="00270B92">
        <w:t xml:space="preserve">, så kan vi være sikre på, 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C068C4" w:rsidP="005C021E">
      <w:pPr>
        <w:pStyle w:val="Normalindented"/>
      </w:pPr>
      <w:r>
        <w:rPr>
          <w:noProof/>
        </w:rPr>
        <w:pict>
          <v:shape id="_x0000_s1027" type="#_x0000_t202" style="position:absolute;left:0;text-align:left;margin-left:185pt;margin-top:95.55pt;width:222pt;height:20.95pt;z-index:251660288" stroked="f">
            <v:textbox style="mso-next-textbox:#_x0000_s1027;mso-fit-shape-to-text:t" inset="0,0,0,0">
              <w:txbxContent>
                <w:p w:rsidR="00D43444" w:rsidRPr="009461D2" w:rsidRDefault="00D43444" w:rsidP="006B6DA6">
                  <w:pPr>
                    <w:pStyle w:val="Billedtekst"/>
                    <w:rPr>
                      <w:rFonts w:ascii="Palatino Linotype" w:hAnsi="Palatino Linotype"/>
                      <w:noProof/>
                      <w:szCs w:val="24"/>
                    </w:rPr>
                  </w:pPr>
                  <w:bookmarkStart w:id="29" w:name="_Ref199125815"/>
                  <w:bookmarkStart w:id="30" w:name="_Ref199125799"/>
                  <w:bookmarkStart w:id="31" w:name="_Toc199572178"/>
                  <w:bookmarkStart w:id="32" w:name="_Toc199579431"/>
                  <w:r>
                    <w:t xml:space="preserve">Figur </w:t>
                  </w:r>
                  <w:fldSimple w:instr=" SEQ Figur \* ARABIC ">
                    <w:r>
                      <w:rPr>
                        <w:noProof/>
                      </w:rPr>
                      <w:t>5</w:t>
                    </w:r>
                  </w:fldSimple>
                  <w:bookmarkEnd w:id="29"/>
                  <w:r>
                    <w:rPr>
                      <w:noProof/>
                    </w:rPr>
                    <w:t>: Eksempel på AlphaBeta afskærning</w:t>
                  </w:r>
                  <w:bookmarkEnd w:id="30"/>
                  <w:bookmarkEnd w:id="31"/>
                  <w:bookmarkEnd w:id="32"/>
                </w:p>
              </w:txbxContent>
            </v:textbox>
            <w10:wrap type="square"/>
          </v:shape>
        </w:pict>
      </w:r>
      <w:r w:rsidR="008736CA">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0C6DFE">
        <w:t xml:space="preserve">forsimplet </w:t>
      </w:r>
      <w:r w:rsidR="008F33FB">
        <w:t>spiltræ, hvor vi forsøger at opnå en maksi</w:t>
      </w:r>
      <w:r w:rsidR="000732C4">
        <w:t xml:space="preserve">mal værdi. Vi afsøger først den </w:t>
      </w:r>
      <w:r w:rsidR="008F33FB">
        <w:t xml:space="preserve">venstre </w:t>
      </w:r>
      <w:r w:rsidR="000732C4">
        <w:t xml:space="preserve">del af </w:t>
      </w:r>
      <w:r w:rsidR="008F33FB">
        <w:t xml:space="preserve">træ, hvor vi får værdien 10, fordi vi antager at modstanderen (minimizer) vil vælge den mulighed der er bedst for ham. Begynder vi derefter at afsøge det højre træ, finder vi først værdien 7. Dette er en endnu bedre værdi for </w:t>
      </w:r>
      <w:r w:rsidR="008F33FB">
        <w:lastRenderedPageBreak/>
        <w:t xml:space="preserve">vores modstander end noget vi har fundet før; derfor ved vi med sikkerhed, at dette træ vil returnere en værdi der er 7 eller lavere – altså er der ingen grund til at afsøge resten af træet (i dette eksempel ville feltet med værdien 15 aldrig blive undersøgt), da vi ved </w:t>
      </w:r>
      <w:r w:rsidR="000732C4">
        <w:t>at modstanderen, hvis han spiller optimalt, altid vil forhindre de bedre træk i den del af træet</w:t>
      </w:r>
      <w:r w:rsidR="008F33FB">
        <w:t>.</w:t>
      </w:r>
    </w:p>
    <w:p w:rsidR="00270B92" w:rsidRDefault="008F33FB" w:rsidP="00D02292">
      <w:pPr>
        <w:pStyle w:val="Normalindented"/>
      </w:pPr>
      <w:r>
        <w:t xml:space="preserve">I dette simple eksempel er der ikke meget at vinde, men i større træer kan </w:t>
      </w:r>
      <w:r w:rsidR="001E0DE2">
        <w:t>forgreningsfaktoren i bedste fald reduceres til kvadratroden af det normale.</w:t>
      </w:r>
    </w:p>
    <w:p w:rsidR="000370E1" w:rsidRDefault="000370E1" w:rsidP="000370E1">
      <w:pPr>
        <w:pStyle w:val="Overskrift2"/>
      </w:pPr>
      <w:bookmarkStart w:id="33" w:name="_Toc199579459"/>
      <w:r>
        <w:t>Sortering af træk</w:t>
      </w:r>
      <w:bookmarkEnd w:id="33"/>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Vi bruger </w:t>
      </w:r>
      <w:r w:rsidR="005764D5">
        <w:t>tre tilfælde: Når man laver en rokade, når man forfremmer en bonde og når man kan tage en af modstanderens brikker.</w:t>
      </w:r>
    </w:p>
    <w:p w:rsidR="00E459E6" w:rsidRDefault="00E459E6" w:rsidP="00B75018">
      <w:pPr>
        <w:pStyle w:val="Normalindented"/>
      </w:pPr>
    </w:p>
    <w:p w:rsidR="00E459E6" w:rsidRPr="00D14EDB" w:rsidRDefault="00E459E6" w:rsidP="00B75018">
      <w:pPr>
        <w:pStyle w:val="Normalindented"/>
      </w:pPr>
      <w:r>
        <w:t>I stedet for at lave en gammeldags sortering hvor vi sammenligner alle træk med hinanden har vi valgt at lave en lagdelt stak som lader os tilføje forskellige træk i de forskellige lag. Når trækkene skal evalueres kan de løbes igennem som en almindelig liste. Dette gør det muligt at tilføje god træk i starten af listen uden at skulle rykke samtlige træk foran.</w:t>
      </w:r>
    </w:p>
    <w:p w:rsidR="000370E1" w:rsidRDefault="000370E1" w:rsidP="00834674">
      <w:pPr>
        <w:pStyle w:val="Overskrift2"/>
      </w:pPr>
      <w:bookmarkStart w:id="34" w:name="_Toc199579460"/>
      <w:r>
        <w:t>Caching af evalueringer</w:t>
      </w:r>
      <w:bookmarkEnd w:id="34"/>
    </w:p>
    <w:p w:rsidR="00834674" w:rsidRDefault="00834674" w:rsidP="00834674">
      <w:pPr>
        <w:pStyle w:val="Normalindented"/>
      </w:pPr>
      <w:r>
        <w:t>Den statiske evaluering af et spilstadie er bevidst lavet så den er effektiv, men det betyder på ingen måde at den er gratis. Hvad værre er</w:t>
      </w:r>
      <w:r w:rsidR="00743ADC">
        <w:t xml:space="preserve"> at </w:t>
      </w:r>
      <w:r>
        <w:t xml:space="preserve">den køres utroligt mange gange, på utroligt mange stadier. Interessant er det, at den </w:t>
      </w:r>
      <w:r>
        <w:lastRenderedPageBreak/>
        <w:t>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743ADC" w:rsidRDefault="00743ADC" w:rsidP="00834674">
      <w:pPr>
        <w:pStyle w:val="Normalindented"/>
      </w:pPr>
      <w:r>
        <w:t>I iterativ afsøgning øges søgedybden per iteration så de første ply vil blive regnet igen og igen.</w:t>
      </w:r>
    </w:p>
    <w:p w:rsidR="00834674" w:rsidRDefault="00743ADC" w:rsidP="00834674">
      <w:pPr>
        <w:pStyle w:val="Normalindented"/>
      </w:pPr>
      <w:r>
        <w:t>E</w:t>
      </w:r>
      <w:r w:rsidR="00834674">
        <w:t>valuering</w:t>
      </w:r>
      <w:r>
        <w:t>en</w:t>
      </w:r>
      <w:r w:rsidR="00834674">
        <w:t xml:space="preserve"> vil altid returnere det samme resultat for det samme stadie</w:t>
      </w:r>
      <w:r>
        <w:t xml:space="preserve"> da den er statisk</w:t>
      </w:r>
      <w:r w:rsidR="00834674">
        <w:t xml:space="preserve">, med undtagelse af </w:t>
      </w:r>
      <w:r>
        <w:t>de stadier hvor kongen er sat skakmat</w:t>
      </w:r>
      <w:r w:rsidR="00C84621">
        <w:t xml:space="preserve"> eller spillet er uafgjort, da disse afhænger af dybden.</w:t>
      </w:r>
      <w:r>
        <w:t xml:space="preserve"> </w:t>
      </w:r>
      <w:r w:rsidR="00834674">
        <w:t xml:space="preserve">Derfor vil vi, bortset fra </w:t>
      </w:r>
      <w:r w:rsidR="00C84621">
        <w:t>disse situationer</w:t>
      </w:r>
      <w:r w:rsidR="00834674">
        <w: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istedet for linkede l</w:t>
      </w:r>
      <w:r w:rsidR="000E2EC3">
        <w:t>ister til at lave den interne struktur</w:t>
      </w:r>
      <w:r w:rsidR="0038690D">
        <w:t xml:space="preserve"> i cachen</w:t>
      </w:r>
      <w:r w:rsidR="000E2EC3">
        <w:t>.</w:t>
      </w:r>
      <w:r w:rsidR="000E2EC3">
        <w:rPr>
          <w:rStyle w:val="Kommentarhenvisning"/>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38690D">
        <w:t xml:space="preserve"> i nogen situationer</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r w:rsidR="000E2EC3">
        <w:t xml:space="preserve">I </w:t>
      </w:r>
      <w:r>
        <w:t xml:space="preserve">stedet initialiseres den til en størrelse som bør understøtte udregningen af et par træk uden at cachen </w:t>
      </w:r>
      <w:r w:rsidR="0038690D">
        <w:t>flyder over</w:t>
      </w:r>
      <w:r>
        <w:t xml:space="preserve">. </w:t>
      </w:r>
      <w:r w:rsidR="0038690D">
        <w:t>Hvis cachen flyder over slettes alt indholdet</w:t>
      </w:r>
      <w:r>
        <w:t xml:space="preserve">. Dette er endnu en grund til at vi ikke bruger linkede lister, da </w:t>
      </w:r>
      <w:r w:rsidR="0038690D">
        <w:t xml:space="preserve">hver enkelt node i listerne </w:t>
      </w:r>
      <w:r>
        <w:t>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w:t>
      </w:r>
      <w:r w:rsidR="007C1EDB">
        <w:t>m</w:t>
      </w:r>
      <w:r w:rsidR="00FF3D5F">
        <w:t>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w:t>
      </w:r>
      <w:r w:rsidR="0038690D">
        <w:t>spilstadie</w:t>
      </w:r>
      <w:r w:rsidR="00FF3D5F">
        <w:t>. Når en gemt evaluering</w:t>
      </w:r>
      <w:r w:rsidR="00A6298D">
        <w:t xml:space="preserve"> skal hentes fra cachen skal begge disse hash nøgler altså passe</w:t>
      </w:r>
      <w:r w:rsidR="00546108">
        <w:t>.</w:t>
      </w:r>
    </w:p>
    <w:p w:rsidR="0040010B" w:rsidRDefault="00C26F8F" w:rsidP="00F259D5">
      <w:pPr>
        <w:pStyle w:val="Overskrift2"/>
      </w:pPr>
      <w:bookmarkStart w:id="35" w:name="_Toc199579461"/>
      <w:r>
        <w:t>Yderligere optimering</w:t>
      </w:r>
      <w:r w:rsidR="00456F6F">
        <w:t>s</w:t>
      </w:r>
      <w:r w:rsidR="00F259D5">
        <w:t>muligheder</w:t>
      </w:r>
      <w:bookmarkEnd w:id="35"/>
    </w:p>
    <w:p w:rsidR="00ED567D" w:rsidRPr="00ED567D" w:rsidRDefault="00ED567D" w:rsidP="00ED567D">
      <w:pPr>
        <w:pStyle w:val="Normalindented"/>
      </w:pPr>
      <w:r>
        <w:t xml:space="preserve">I dette afsnit finder i en række ideer til forbedringer som desværre ikke </w:t>
      </w:r>
      <w:r w:rsidR="00F9620A">
        <w:t xml:space="preserve">alle </w:t>
      </w:r>
      <w:r>
        <w:t>har fun</w:t>
      </w:r>
      <w:r w:rsidR="00F9620A">
        <w:t>det deres vej ind i programmet.</w:t>
      </w:r>
    </w:p>
    <w:p w:rsidR="00A07C93" w:rsidRDefault="00123D55" w:rsidP="006C2236">
      <w:pPr>
        <w:pStyle w:val="Normalindented"/>
      </w:pPr>
      <w:r>
        <w:lastRenderedPageBreak/>
        <w:t>I Kaare Danielsens slides om skak, beskriver han i hvilken rækkefølge træk bør udregnes for at gøre afskæringen i AlphaBeta algoritmen mest effektiv. I toppen af hans liste finder vi b</w:t>
      </w:r>
      <w:r w:rsidR="00A6298D">
        <w:t>edste træk fra sidste iteration</w:t>
      </w:r>
      <w:r w:rsidR="00F9620A">
        <w:t>. Da vi ved at han har implementeret iterativ afsøgning er vi i tvivl om det knytter sig til det, eller om det i virkeligheden er bedste træk fra sidste tur. Begge dele vil kunne hjælpe. Kaare vil også gerne have flyttet træk der tager sig af trusler flyttet op i listen</w:t>
      </w:r>
      <w:r>
        <w:t>.</w:t>
      </w:r>
      <w:r w:rsidR="006C2236">
        <w:t xml:space="preserve"> Derudover vil det nok også kunne betale sig at flytte træk der tager den sidst flyttede brik op i sorteringen.</w:t>
      </w:r>
    </w:p>
    <w:p w:rsidR="006C2236" w:rsidRDefault="006C2236" w:rsidP="006C2236">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r w:rsidR="00F9620A">
        <w:t xml:space="preserve"> af spillet</w:t>
      </w:r>
      <w:r>
        <w:t>.</w:t>
      </w:r>
    </w:p>
    <w:p w:rsidR="00ED567D" w:rsidRDefault="00ED567D" w:rsidP="00A07C93">
      <w:pPr>
        <w:pStyle w:val="Overskrift3"/>
      </w:pPr>
      <w:bookmarkStart w:id="36" w:name="_Toc199579462"/>
      <w:r>
        <w:t>Bedste træk fra sidste tur</w:t>
      </w:r>
      <w:r w:rsidR="00F40874">
        <w:t xml:space="preserve"> og iterativ afsøgning</w:t>
      </w:r>
      <w:bookmarkEnd w:id="36"/>
    </w:p>
    <w:p w:rsidR="00F40874" w:rsidRDefault="0089130C" w:rsidP="00A6298D">
      <w:pPr>
        <w:pStyle w:val="Normalindented"/>
        <w:rPr>
          <w:noProof/>
          <w:lang w:eastAsia="da-DK"/>
        </w:rPr>
      </w:pPr>
      <w:r>
        <w:t xml:space="preserve">Ser vi på at genbruge det bedste træk fra sidste udregning, må vi regne med </w:t>
      </w:r>
      <w:r w:rsidR="00F9620A">
        <w:t>at få skåret store dele af spiltræet af. F</w:t>
      </w:r>
      <w:r>
        <w:t xml:space="preserve">ordi alle undtagen det sidste ply (hvis der bruges fast dybde) allerede </w:t>
      </w:r>
      <w:r w:rsidR="00F9620A">
        <w:t xml:space="preserve">er </w:t>
      </w:r>
      <w:r>
        <w:t>blev</w:t>
      </w:r>
      <w:r w:rsidR="00F9620A">
        <w:t>et</w:t>
      </w:r>
      <w:r>
        <w:t xml:space="preserve"> evalueret i sidste iteration.</w:t>
      </w:r>
      <w:r w:rsidRPr="0089130C">
        <w:rPr>
          <w:noProof/>
          <w:lang w:eastAsia="da-DK"/>
        </w:rPr>
        <w:t xml:space="preserve"> </w:t>
      </w:r>
    </w:p>
    <w:p w:rsidR="00F40874" w:rsidRDefault="00725B4C" w:rsidP="00A6298D">
      <w:pPr>
        <w:pStyle w:val="Normalindented"/>
        <w:rPr>
          <w:noProof/>
          <w:lang w:eastAsia="da-DK"/>
        </w:rPr>
      </w:pPr>
      <w:r>
        <w:rPr>
          <w:noProof/>
          <w:lang w:eastAsia="da-DK"/>
        </w:rPr>
        <w:t>V</w:t>
      </w:r>
      <w:r w:rsidR="00F40874">
        <w:rPr>
          <w:noProof/>
          <w:lang w:eastAsia="da-DK"/>
        </w:rPr>
        <w:t xml:space="preserve">i </w:t>
      </w:r>
      <w:r>
        <w:rPr>
          <w:noProof/>
          <w:lang w:eastAsia="da-DK"/>
        </w:rPr>
        <w:t xml:space="preserve">har </w:t>
      </w:r>
      <w:r w:rsidR="00F40874">
        <w:rPr>
          <w:noProof/>
          <w:lang w:eastAsia="da-DK"/>
        </w:rPr>
        <w:t>desværre ikke iplementeret</w:t>
      </w:r>
      <w:r>
        <w:rPr>
          <w:noProof/>
          <w:lang w:eastAsia="da-DK"/>
        </w:rPr>
        <w:t xml:space="preserve"> at bruge det bedste træk fra sidste tur</w:t>
      </w:r>
      <w:r w:rsidR="00F40874">
        <w:rPr>
          <w:noProof/>
          <w:lang w:eastAsia="da-DK"/>
        </w:rPr>
        <w:t>, tilgengæld bruger vi ideen til at lave iterativ afsøgning. Dvs. at vi i stedet for at søge hele vejen ned igennem spiltræet først afsøger de to først ply</w:t>
      </w:r>
      <w:r w:rsidR="007C1EDB">
        <w:rPr>
          <w:noProof/>
          <w:lang w:eastAsia="da-DK"/>
        </w:rPr>
        <w:t>, så vi</w:t>
      </w:r>
      <w:r w:rsidR="00F40874">
        <w:rPr>
          <w:noProof/>
          <w:lang w:eastAsia="da-DK"/>
        </w:rPr>
        <w:t xml:space="preserve"> sortere</w:t>
      </w:r>
      <w:r w:rsidR="007C1EDB">
        <w:rPr>
          <w:noProof/>
          <w:lang w:eastAsia="da-DK"/>
        </w:rPr>
        <w:t>r</w:t>
      </w:r>
      <w:r w:rsidR="00F40874">
        <w:rPr>
          <w:noProof/>
          <w:lang w:eastAsia="da-DK"/>
        </w:rPr>
        <w:t xml:space="preserve"> </w:t>
      </w:r>
      <w:r w:rsidR="007C1EDB">
        <w:rPr>
          <w:noProof/>
          <w:lang w:eastAsia="da-DK"/>
        </w:rPr>
        <w:t xml:space="preserve">vi </w:t>
      </w:r>
      <w:r w:rsidR="00F40874">
        <w:rPr>
          <w:noProof/>
          <w:lang w:eastAsia="da-DK"/>
        </w:rPr>
        <w:t>det første ply efter hvilke træk der ser bedst ud lige nu.</w:t>
      </w:r>
      <w:r w:rsidR="007C1EDB">
        <w:rPr>
          <w:noProof/>
          <w:lang w:eastAsia="da-DK"/>
        </w:rPr>
        <w:t xml:space="preserve"> Vi afsøger så et ply længere ned, sorterer, og gentager ned til den dybde vi ønsker. Iterativ afsøgning ser i vores implementation ud til at være lidt langsommere end en normal afsøgning, men den har den fordel at den tidligere kan give et praj om hvilket træk der er godt.</w:t>
      </w:r>
    </w:p>
    <w:p w:rsidR="007C1EDB" w:rsidRDefault="007C1EDB" w:rsidP="00A6298D">
      <w:pPr>
        <w:pStyle w:val="Normalindented"/>
        <w:rPr>
          <w:noProof/>
          <w:lang w:eastAsia="da-DK"/>
        </w:rPr>
      </w:pPr>
    </w:p>
    <w:p w:rsidR="00A6298D" w:rsidRDefault="0089130C" w:rsidP="00A6298D">
      <w:pPr>
        <w:pStyle w:val="Normalindented"/>
        <w:rPr>
          <w:noProof/>
          <w:lang w:eastAsia="da-DK"/>
        </w:rPr>
      </w:pPr>
      <w:r>
        <w:rPr>
          <w:noProof/>
          <w:lang w:eastAsia="da-DK"/>
        </w:rPr>
        <w:t xml:space="preserve">Ser vi på </w:t>
      </w:r>
      <w:r w:rsidR="00ED1441">
        <w:rPr>
          <w:noProof/>
          <w:lang w:eastAsia="da-DK"/>
        </w:rPr>
        <w:t xml:space="preserve">et </w:t>
      </w:r>
      <w:r w:rsidR="0005568A">
        <w:rPr>
          <w:noProof/>
          <w:lang w:eastAsia="da-DK"/>
        </w:rPr>
        <w:t>lille eksempel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eastAsia="da-DK"/>
        </w:rPr>
        <w:lastRenderedPageBreak/>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89130C" w:rsidRDefault="00D60B0F" w:rsidP="00D60B0F">
      <w:pPr>
        <w:pStyle w:val="Billedtekst"/>
      </w:pPr>
      <w:bookmarkStart w:id="37" w:name="_Toc199579432"/>
      <w:r>
        <w:t xml:space="preserve">Figur </w:t>
      </w:r>
      <w:fldSimple w:instr=" SEQ Figur \* ARABIC ">
        <w:r w:rsidR="0064354E">
          <w:rPr>
            <w:noProof/>
          </w:rPr>
          <w:t>6</w:t>
        </w:r>
      </w:fldSimple>
      <w:r>
        <w:t xml:space="preserve"> - Spiltræ</w:t>
      </w:r>
      <w:bookmarkEnd w:id="37"/>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rPr>
          <w:noProof/>
          <w:lang w:eastAsia="da-DK"/>
        </w:rPr>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D60B0F" w:rsidRDefault="00ED567D" w:rsidP="00ED567D">
      <w:pPr>
        <w:pStyle w:val="Billedtekst"/>
      </w:pPr>
      <w:bookmarkStart w:id="38" w:name="_Toc199579433"/>
      <w:r>
        <w:t xml:space="preserve">Figur </w:t>
      </w:r>
      <w:fldSimple w:instr=" SEQ Figur \* ARABIC ">
        <w:r w:rsidR="0064354E">
          <w:rPr>
            <w:noProof/>
          </w:rPr>
          <w:t>7</w:t>
        </w:r>
      </w:fldSimple>
      <w:r>
        <w:t xml:space="preserve"> </w:t>
      </w:r>
      <w:r w:rsidRPr="00DC44AD">
        <w:t>- Spiltræ med bedste træk først</w:t>
      </w:r>
      <w:bookmarkEnd w:id="38"/>
    </w:p>
    <w:p w:rsidR="00D60B0F" w:rsidRPr="00725B4C" w:rsidRDefault="00D60B0F" w:rsidP="00725B4C">
      <w:pPr>
        <w:pStyle w:val="Normalindented"/>
        <w:keepNext/>
        <w:rPr>
          <w:b/>
        </w:rPr>
      </w:pPr>
      <w:r>
        <w:t>Hvor meget der bliver evalueret vil naturligvis variere. At bruge det bedste træk fra sidste tur, minder meget om at bruge iterativ afsøgning som også gør afsøgning bedre.</w:t>
      </w:r>
    </w:p>
    <w:p w:rsidR="00ED567D" w:rsidRDefault="00D60B0F" w:rsidP="00ED567D">
      <w:pPr>
        <w:pStyle w:val="Normalindented"/>
      </w:pPr>
      <w:r>
        <w:rPr>
          <w:noProof/>
          <w:lang w:eastAsia="da-DK"/>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A07C93" w:rsidRDefault="00ED567D" w:rsidP="00A07C93">
      <w:pPr>
        <w:pStyle w:val="Billedtekst"/>
      </w:pPr>
      <w:bookmarkStart w:id="39" w:name="_Toc199579434"/>
      <w:r>
        <w:t xml:space="preserve">Figur </w:t>
      </w:r>
      <w:fldSimple w:instr=" SEQ Figur \* ARABIC ">
        <w:r w:rsidR="0064354E">
          <w:rPr>
            <w:noProof/>
          </w:rPr>
          <w:t>8</w:t>
        </w:r>
      </w:fldSimple>
      <w:r>
        <w:t xml:space="preserve"> - </w:t>
      </w:r>
      <w:r w:rsidRPr="001C5D46">
        <w:t>Spiltræ med bedste træk til sidst</w:t>
      </w:r>
      <w:bookmarkEnd w:id="39"/>
    </w:p>
    <w:p w:rsidR="00725B4C" w:rsidRPr="00725B4C" w:rsidRDefault="00725B4C" w:rsidP="00725B4C">
      <w:pPr>
        <w:pStyle w:val="Normalindented"/>
      </w:pPr>
      <w:r>
        <w:lastRenderedPageBreak/>
        <w:t>Iterativ afsøgning er ikke særligt givtigt ved små dybder, men når vi søger mange ply ned og forgrenningsfaktoren er høj bliver afskæringen meget højere.</w:t>
      </w:r>
    </w:p>
    <w:p w:rsidR="00A07C93" w:rsidRPr="00A07C93" w:rsidRDefault="00A07C93" w:rsidP="00A07C93">
      <w:pPr>
        <w:pStyle w:val="Overskrift3"/>
        <w:rPr>
          <w:sz w:val="18"/>
          <w:szCs w:val="18"/>
        </w:rPr>
      </w:pPr>
      <w:bookmarkStart w:id="40" w:name="_Toc199579463"/>
      <w:r>
        <w:t>Truende træk</w:t>
      </w:r>
      <w:bookmarkEnd w:id="40"/>
    </w:p>
    <w:p w:rsidR="006C2236"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 dette kan gøres på samme måde som når vi tjekker om kongen er truet. Når brikkerne er identificeret kan det så tjekkes hvorvidt de enkelte træk afhjælper nogen af truslerne.</w:t>
      </w:r>
      <w:r w:rsidR="00725B4C">
        <w:t xml:space="preserve"> </w:t>
      </w:r>
    </w:p>
    <w:p w:rsidR="00E8289D" w:rsidRDefault="00725B4C" w:rsidP="006C2236">
      <w:pPr>
        <w:pStyle w:val="Normalindented"/>
      </w:pPr>
      <w:r>
        <w:t xml:space="preserve">Desværre er det kostbart at tjekke for trusler </w:t>
      </w:r>
      <w:r w:rsidR="006C2236">
        <w:t xml:space="preserve">og logikken er rimelig kompliceret, </w:t>
      </w:r>
      <w:r>
        <w:t xml:space="preserve">så hvis det skal være mere effektivt skal der findes mere effektive metoder, evt. med </w:t>
      </w:r>
      <w:r w:rsidR="006C2236">
        <w:t>bitboards.</w:t>
      </w:r>
      <w:r w:rsidR="00E8289D">
        <w:t xml:space="preserve">Vi har implementeret </w:t>
      </w:r>
      <w:r w:rsidR="00E459E6">
        <w:t>logikken til at tjekke efter trusler fordi det er krævet når der skal tjekkes for skak og skakmat, men vi regner ikke med at vi på et senere tidspunkt ville implementere dette for resten af brikkerne.</w:t>
      </w:r>
    </w:p>
    <w:p w:rsidR="0081411E" w:rsidRDefault="0081411E">
      <w:pPr>
        <w:pStyle w:val="Overskrift1"/>
      </w:pPr>
      <w:bookmarkStart w:id="41" w:name="_Toc199579464"/>
      <w:r>
        <w:t>Implementering</w:t>
      </w:r>
      <w:bookmarkEnd w:id="41"/>
    </w:p>
    <w:p w:rsidR="00524DA3" w:rsidRDefault="00524DA3" w:rsidP="00524DA3">
      <w:pPr>
        <w:pStyle w:val="Overskrift2"/>
      </w:pPr>
      <w:bookmarkStart w:id="42" w:name="_Toc199579465"/>
      <w:r>
        <w:t>Systemets opbygning</w:t>
      </w:r>
      <w:bookmarkEnd w:id="42"/>
    </w:p>
    <w:p w:rsidR="0056137C" w:rsidRDefault="00DD0076" w:rsidP="006C2236">
      <w:pPr>
        <w:pStyle w:val="Normalindented"/>
      </w:pPr>
      <w:r>
        <w:t xml:space="preserve">For at forstå opbygningen af spillet har vi delt det op </w:t>
      </w:r>
      <w:r w:rsidR="006C2236">
        <w:t xml:space="preserve">i </w:t>
      </w:r>
      <w:r>
        <w:t>et par dele: en skak, AI og interface del. Interfacet er ikke interessant for faget og vil derfor ikke blive gennemgået i dybden her. Først vil vi kigge på skak logikken.</w:t>
      </w:r>
    </w:p>
    <w:p w:rsidR="0044198B" w:rsidRDefault="0044198B" w:rsidP="0044198B">
      <w:pPr>
        <w:pStyle w:val="Overskrift2"/>
      </w:pPr>
      <w:bookmarkStart w:id="43" w:name="_Toc199579466"/>
      <w:r>
        <w:lastRenderedPageBreak/>
        <w:t>Skak</w:t>
      </w:r>
      <w:bookmarkEnd w:id="43"/>
    </w:p>
    <w:p w:rsidR="006C2236" w:rsidRDefault="006C2236" w:rsidP="006C2236">
      <w:pPr>
        <w:pStyle w:val="Normalindented"/>
        <w:keepNext/>
      </w:pPr>
      <w:r w:rsidRPr="006C2236">
        <w:rPr>
          <w:noProof/>
          <w:lang w:eastAsia="da-DK"/>
        </w:rPr>
        <w:drawing>
          <wp:inline distT="0" distB="0" distL="0" distR="0">
            <wp:extent cx="5048250" cy="3952875"/>
            <wp:effectExtent l="19050" t="0" r="0" b="0"/>
            <wp:docPr id="16" name="Billede 437" descr="ch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png"/>
                    <pic:cNvPicPr/>
                  </pic:nvPicPr>
                  <pic:blipFill>
                    <a:blip r:embed="rId72"/>
                    <a:stretch>
                      <a:fillRect/>
                    </a:stretch>
                  </pic:blipFill>
                  <pic:spPr>
                    <a:xfrm>
                      <a:off x="0" y="0"/>
                      <a:ext cx="5048250" cy="3952875"/>
                    </a:xfrm>
                    <a:prstGeom prst="rect">
                      <a:avLst/>
                    </a:prstGeom>
                  </pic:spPr>
                </pic:pic>
              </a:graphicData>
            </a:graphic>
          </wp:inline>
        </w:drawing>
      </w:r>
    </w:p>
    <w:p w:rsidR="006C2236" w:rsidRDefault="006C2236" w:rsidP="006C2236">
      <w:pPr>
        <w:pStyle w:val="Billedtekst"/>
      </w:pPr>
      <w:bookmarkStart w:id="44" w:name="_Ref199568603"/>
      <w:bookmarkStart w:id="45" w:name="_Toc199579435"/>
      <w:r>
        <w:t xml:space="preserve">Figur </w:t>
      </w:r>
      <w:fldSimple w:instr=" SEQ Figur \* ARABIC ">
        <w:r w:rsidR="0064354E">
          <w:rPr>
            <w:noProof/>
          </w:rPr>
          <w:t>9</w:t>
        </w:r>
      </w:fldSimple>
      <w:bookmarkEnd w:id="44"/>
      <w:r>
        <w:t xml:space="preserve"> - </w:t>
      </w:r>
      <w:r w:rsidRPr="00650980">
        <w:t>Klassediagram skak</w:t>
      </w:r>
      <w:bookmarkEnd w:id="45"/>
    </w:p>
    <w:p w:rsidR="0056137C" w:rsidRDefault="0056137C" w:rsidP="00DD0076">
      <w:pPr>
        <w:pStyle w:val="Normalindented"/>
      </w:pPr>
      <w:r>
        <w:t xml:space="preserve">På </w:t>
      </w:r>
      <w:r w:rsidR="00C068C4">
        <w:fldChar w:fldCharType="begin"/>
      </w:r>
      <w:r>
        <w:instrText xml:space="preserve"> REF _Ref199475851 \h </w:instrText>
      </w:r>
      <w:r w:rsidR="00C068C4">
        <w:fldChar w:fldCharType="separate"/>
      </w:r>
      <w:r w:rsidR="00C068C4">
        <w:fldChar w:fldCharType="begin"/>
      </w:r>
      <w:r w:rsidR="006C2236">
        <w:instrText xml:space="preserve"> REF _Ref199568603 \h </w:instrText>
      </w:r>
      <w:r w:rsidR="00C068C4">
        <w:fldChar w:fldCharType="separate"/>
      </w:r>
      <w:r w:rsidR="006C2236">
        <w:t xml:space="preserve">Figur </w:t>
      </w:r>
      <w:r w:rsidR="006C2236">
        <w:rPr>
          <w:noProof/>
        </w:rPr>
        <w:t>9</w:t>
      </w:r>
      <w:r w:rsidR="00C068C4">
        <w:fldChar w:fldCharType="end"/>
      </w:r>
      <w:r w:rsidR="00C068C4">
        <w:fldChar w:fldCharType="end"/>
      </w:r>
      <w:r>
        <w:t xml:space="preserve"> ser vi et forsimplet klassediagram for skak logikken i vores spil. Navnene skulle gerne være umiddelbart forståelige.</w:t>
      </w:r>
    </w:p>
    <w:p w:rsidR="006C2236" w:rsidRDefault="0056137C" w:rsidP="00DD0076">
      <w:pPr>
        <w:pStyle w:val="Normalindented"/>
      </w:pPr>
      <w:r w:rsidRPr="0056137C">
        <w:rPr>
          <w:b/>
        </w:rPr>
        <w:t>Board</w:t>
      </w:r>
      <w:r>
        <w:rPr>
          <w:b/>
        </w:rPr>
        <w:t xml:space="preserve"> </w:t>
      </w:r>
      <w:r w:rsidRPr="0056137C">
        <w:t>er</w:t>
      </w:r>
      <w:r>
        <w:t xml:space="preserve"> klassen der holder vores repræsentation af skak brættet. Brættet gemmes som en vector&lt;ColoredPiece&gt; men bruges i praksis som et almindeligt array. I stedet f</w:t>
      </w:r>
      <w:r w:rsidR="006C2236">
        <w:t xml:space="preserve">or blot at gemme de 64 felter </w:t>
      </w:r>
      <w:r>
        <w:t xml:space="preserve">lineært bruger vi 0x88 repræsentation, dvs. række gemmes i de laveste tre bit og kolonne i bit 4-6. </w:t>
      </w:r>
    </w:p>
    <w:p w:rsidR="006C2236" w:rsidRDefault="006C2236" w:rsidP="00DD0076">
      <w:pPr>
        <w:pStyle w:val="Normalindented"/>
      </w:pPr>
    </w:p>
    <w:tbl>
      <w:tblPr>
        <w:tblStyle w:val="Lysskygge-fremhvningsfarve5"/>
        <w:tblW w:w="7797" w:type="dxa"/>
        <w:tblInd w:w="675" w:type="dxa"/>
        <w:tblLook w:val="04A0"/>
      </w:tblPr>
      <w:tblGrid>
        <w:gridCol w:w="974"/>
        <w:gridCol w:w="975"/>
        <w:gridCol w:w="974"/>
        <w:gridCol w:w="975"/>
        <w:gridCol w:w="975"/>
        <w:gridCol w:w="974"/>
        <w:gridCol w:w="975"/>
        <w:gridCol w:w="975"/>
      </w:tblGrid>
      <w:tr w:rsidR="006C2236" w:rsidTr="00F32A3D">
        <w:trPr>
          <w:cnfStyle w:val="100000000000"/>
        </w:trPr>
        <w:tc>
          <w:tcPr>
            <w:cnfStyle w:val="001000000000"/>
            <w:tcW w:w="974" w:type="dxa"/>
          </w:tcPr>
          <w:p w:rsidR="006C2236" w:rsidRDefault="006C2236" w:rsidP="00DD0076">
            <w:pPr>
              <w:pStyle w:val="Normalindented"/>
              <w:ind w:left="0"/>
            </w:pPr>
            <w:r>
              <w:t>7 (msb)</w:t>
            </w:r>
          </w:p>
        </w:tc>
        <w:tc>
          <w:tcPr>
            <w:tcW w:w="975" w:type="dxa"/>
          </w:tcPr>
          <w:p w:rsidR="006C2236" w:rsidRDefault="006C2236" w:rsidP="00DD0076">
            <w:pPr>
              <w:pStyle w:val="Normalindented"/>
              <w:ind w:left="0"/>
              <w:cnfStyle w:val="100000000000"/>
            </w:pPr>
            <w:r>
              <w:t>6</w:t>
            </w:r>
          </w:p>
        </w:tc>
        <w:tc>
          <w:tcPr>
            <w:tcW w:w="974" w:type="dxa"/>
          </w:tcPr>
          <w:p w:rsidR="006C2236" w:rsidRDefault="006C2236" w:rsidP="00DD0076">
            <w:pPr>
              <w:pStyle w:val="Normalindented"/>
              <w:ind w:left="0"/>
              <w:cnfStyle w:val="100000000000"/>
            </w:pPr>
            <w:r>
              <w:t>5</w:t>
            </w:r>
          </w:p>
        </w:tc>
        <w:tc>
          <w:tcPr>
            <w:tcW w:w="975" w:type="dxa"/>
          </w:tcPr>
          <w:p w:rsidR="006C2236" w:rsidRDefault="006C2236" w:rsidP="00DD0076">
            <w:pPr>
              <w:pStyle w:val="Normalindented"/>
              <w:ind w:left="0"/>
              <w:cnfStyle w:val="100000000000"/>
            </w:pPr>
            <w:r>
              <w:t>4</w:t>
            </w:r>
          </w:p>
        </w:tc>
        <w:tc>
          <w:tcPr>
            <w:tcW w:w="975" w:type="dxa"/>
          </w:tcPr>
          <w:p w:rsidR="006C2236" w:rsidRDefault="006C2236" w:rsidP="00DD0076">
            <w:pPr>
              <w:pStyle w:val="Normalindented"/>
              <w:ind w:left="0"/>
              <w:cnfStyle w:val="100000000000"/>
            </w:pPr>
            <w:r>
              <w:t>3</w:t>
            </w:r>
          </w:p>
        </w:tc>
        <w:tc>
          <w:tcPr>
            <w:tcW w:w="974" w:type="dxa"/>
          </w:tcPr>
          <w:p w:rsidR="006C2236" w:rsidRDefault="006C2236" w:rsidP="00DD0076">
            <w:pPr>
              <w:pStyle w:val="Normalindented"/>
              <w:ind w:left="0"/>
              <w:cnfStyle w:val="100000000000"/>
            </w:pPr>
            <w:r>
              <w:t>2</w:t>
            </w:r>
          </w:p>
        </w:tc>
        <w:tc>
          <w:tcPr>
            <w:tcW w:w="975" w:type="dxa"/>
          </w:tcPr>
          <w:p w:rsidR="006C2236" w:rsidRDefault="006C2236" w:rsidP="00DD0076">
            <w:pPr>
              <w:pStyle w:val="Normalindented"/>
              <w:ind w:left="0"/>
              <w:cnfStyle w:val="100000000000"/>
            </w:pPr>
            <w:r>
              <w:t>1</w:t>
            </w:r>
          </w:p>
        </w:tc>
        <w:tc>
          <w:tcPr>
            <w:tcW w:w="975" w:type="dxa"/>
          </w:tcPr>
          <w:p w:rsidR="006C2236" w:rsidRDefault="006C2236" w:rsidP="00DD0076">
            <w:pPr>
              <w:pStyle w:val="Normalindented"/>
              <w:ind w:left="0"/>
              <w:cnfStyle w:val="100000000000"/>
            </w:pPr>
            <w:r>
              <w:t>0 (lsb)</w:t>
            </w:r>
          </w:p>
        </w:tc>
      </w:tr>
      <w:tr w:rsidR="006C2236" w:rsidTr="00F32A3D">
        <w:trPr>
          <w:cnfStyle w:val="000000100000"/>
        </w:trPr>
        <w:tc>
          <w:tcPr>
            <w:cnfStyle w:val="001000000000"/>
            <w:tcW w:w="974" w:type="dxa"/>
          </w:tcPr>
          <w:p w:rsidR="006C2236" w:rsidRPr="00F32A3D" w:rsidRDefault="006C2236" w:rsidP="00DD0076">
            <w:pPr>
              <w:pStyle w:val="Normalindented"/>
              <w:ind w:left="0"/>
              <w:rPr>
                <w:b w:val="0"/>
              </w:rPr>
            </w:pPr>
            <w:r w:rsidRPr="00F32A3D">
              <w:rPr>
                <w:b w:val="0"/>
              </w:rPr>
              <w:t>-</w:t>
            </w:r>
          </w:p>
        </w:tc>
        <w:tc>
          <w:tcPr>
            <w:tcW w:w="975" w:type="dxa"/>
          </w:tcPr>
          <w:p w:rsidR="006C2236" w:rsidRDefault="006C2236" w:rsidP="00DD0076">
            <w:pPr>
              <w:pStyle w:val="Normalindented"/>
              <w:ind w:left="0"/>
              <w:cnfStyle w:val="000000100000"/>
            </w:pPr>
            <w:r>
              <w:t>x</w:t>
            </w:r>
          </w:p>
        </w:tc>
        <w:tc>
          <w:tcPr>
            <w:tcW w:w="974"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w:t>
            </w:r>
          </w:p>
        </w:tc>
        <w:tc>
          <w:tcPr>
            <w:tcW w:w="974" w:type="dxa"/>
          </w:tcPr>
          <w:p w:rsidR="006C2236" w:rsidRDefault="006C2236" w:rsidP="00DD0076">
            <w:pPr>
              <w:pStyle w:val="Normalindented"/>
              <w:ind w:left="0"/>
              <w:cnfStyle w:val="000000100000"/>
            </w:pPr>
            <w:r>
              <w:t>y</w:t>
            </w:r>
          </w:p>
        </w:tc>
        <w:tc>
          <w:tcPr>
            <w:tcW w:w="975" w:type="dxa"/>
          </w:tcPr>
          <w:p w:rsidR="006C2236" w:rsidRDefault="006C2236" w:rsidP="00DD0076">
            <w:pPr>
              <w:pStyle w:val="Normalindented"/>
              <w:ind w:left="0"/>
              <w:cnfStyle w:val="000000100000"/>
            </w:pPr>
            <w:r>
              <w:t>y</w:t>
            </w:r>
          </w:p>
        </w:tc>
        <w:tc>
          <w:tcPr>
            <w:tcW w:w="975" w:type="dxa"/>
          </w:tcPr>
          <w:p w:rsidR="006C2236" w:rsidRDefault="00A07579" w:rsidP="00A07579">
            <w:pPr>
              <w:pStyle w:val="Normalindented"/>
              <w:keepNext/>
              <w:ind w:left="0"/>
              <w:cnfStyle w:val="000000100000"/>
            </w:pPr>
            <w:r>
              <w:t>y</w:t>
            </w:r>
          </w:p>
        </w:tc>
      </w:tr>
    </w:tbl>
    <w:p w:rsidR="00A07579" w:rsidRDefault="00A07579">
      <w:pPr>
        <w:pStyle w:val="Billedtekst"/>
      </w:pPr>
      <w:bookmarkStart w:id="46" w:name="_Toc199579436"/>
      <w:r>
        <w:t xml:space="preserve">Figur </w:t>
      </w:r>
      <w:fldSimple w:instr=" SEQ Figur \* ARABIC ">
        <w:r w:rsidR="0064354E">
          <w:rPr>
            <w:noProof/>
          </w:rPr>
          <w:t>10</w:t>
        </w:r>
      </w:fldSimple>
      <w:r>
        <w:t xml:space="preserve"> - </w:t>
      </w:r>
      <w:r w:rsidRPr="007A2E95">
        <w:t xml:space="preserve">0x88 </w:t>
      </w:r>
      <w:r>
        <w:t>positionering</w:t>
      </w:r>
      <w:bookmarkEnd w:id="46"/>
    </w:p>
    <w:p w:rsidR="0056137C" w:rsidRDefault="0056137C" w:rsidP="00DD0076">
      <w:pPr>
        <w:pStyle w:val="Normalindented"/>
      </w:pPr>
      <w:r>
        <w:t>Det smarte ved 0x88 repræsentation er at begge koordinater kan gemmes i en variabel og at det er nemt at tjekke for overflow</w:t>
      </w:r>
      <w:r w:rsidR="00A07579">
        <w:t>, ved blot at tjekke om bit 7 eller 3 er sat</w:t>
      </w:r>
      <w:r>
        <w:t>.</w:t>
      </w:r>
    </w:p>
    <w:p w:rsidR="0044198B" w:rsidRPr="0044198B" w:rsidRDefault="0044198B" w:rsidP="0044198B">
      <w:pPr>
        <w:pStyle w:val="Normalindented"/>
      </w:pPr>
      <w:r>
        <w:lastRenderedPageBreak/>
        <w:t>Board er en meget stor klasse og indeholder også logikken til at bestemme om en brik er under angreb eller om en spiller er skakmat. Board kan også finde alle mulige træk fra en specifik position eller for bestemte brikker.</w:t>
      </w:r>
    </w:p>
    <w:p w:rsidR="0044198B" w:rsidRDefault="0044198B" w:rsidP="00DD0076">
      <w:pPr>
        <w:pStyle w:val="Normalindented"/>
      </w:pPr>
    </w:p>
    <w:p w:rsidR="0056137C" w:rsidRDefault="0056137C" w:rsidP="00DD0076">
      <w:pPr>
        <w:pStyle w:val="Normalindented"/>
      </w:pPr>
      <w:r>
        <w:rPr>
          <w:b/>
        </w:rPr>
        <w:t xml:space="preserve">ColoredPiece </w:t>
      </w:r>
      <w:r>
        <w:t xml:space="preserve">er </w:t>
      </w:r>
      <w:r w:rsidR="00A07579">
        <w:t xml:space="preserve">en </w:t>
      </w:r>
      <w:r>
        <w:t xml:space="preserve">enumeration som indeholder de forskellige </w:t>
      </w:r>
      <w:r w:rsidRPr="0056137C">
        <w:rPr>
          <w:b/>
        </w:rPr>
        <w:t>Piece</w:t>
      </w:r>
      <w:r>
        <w:t xml:space="preserve">s OR’ed med </w:t>
      </w:r>
      <w:r w:rsidRPr="0056137C">
        <w:rPr>
          <w:b/>
        </w:rPr>
        <w:t>Color</w:t>
      </w:r>
      <w:r>
        <w:t>.</w:t>
      </w:r>
    </w:p>
    <w:p w:rsidR="0056137C" w:rsidRDefault="0056137C" w:rsidP="00DD0076">
      <w:pPr>
        <w:pStyle w:val="Normalindented"/>
      </w:pPr>
      <w:r>
        <w:rPr>
          <w:b/>
        </w:rPr>
        <w:t>Position</w:t>
      </w:r>
      <w:r>
        <w:t xml:space="preserve"> indeholder alle de lovlige positioner på brættet, samt INVALID_POSITION som er 0x88.</w:t>
      </w:r>
    </w:p>
    <w:p w:rsidR="0056137C" w:rsidRPr="0056137C" w:rsidRDefault="0056137C" w:rsidP="00DD0076">
      <w:pPr>
        <w:pStyle w:val="Normalindented"/>
      </w:pPr>
      <w:r>
        <w:rPr>
          <w:b/>
        </w:rPr>
        <w:t>Move</w:t>
      </w:r>
      <w:r>
        <w:t xml:space="preserve"> repræsentere overgang mellem to spil tilstande</w:t>
      </w:r>
      <w:r w:rsidR="00A07579">
        <w:t>, altså et træk</w:t>
      </w:r>
      <w:r>
        <w:t>. Move indeholder</w:t>
      </w:r>
      <w:r w:rsidR="00A07579">
        <w:t xml:space="preserve"> al data nødvendig for at ændre</w:t>
      </w:r>
      <w:r>
        <w:t xml:space="preserve"> brættets tilstand </w:t>
      </w:r>
      <w:r w:rsidR="0044198B">
        <w:t>og de data der er nødvendig for at ophæve ændringen igen.</w:t>
      </w:r>
    </w:p>
    <w:p w:rsidR="0044198B" w:rsidRPr="0044198B" w:rsidRDefault="0044198B" w:rsidP="0044198B">
      <w:pPr>
        <w:pStyle w:val="Overskrift2"/>
      </w:pPr>
      <w:bookmarkStart w:id="47" w:name="_Toc199579467"/>
      <w:r>
        <w:t>AI</w:t>
      </w:r>
      <w:bookmarkEnd w:id="47"/>
    </w:p>
    <w:p w:rsidR="00DD0076" w:rsidRDefault="0044198B" w:rsidP="00DD0076">
      <w:pPr>
        <w:pStyle w:val="Normalindented"/>
        <w:keepNext/>
      </w:pPr>
      <w:r>
        <w:rPr>
          <w:noProof/>
          <w:lang w:eastAsia="da-DK"/>
        </w:rPr>
        <w:drawing>
          <wp:inline distT="0" distB="0" distL="0" distR="0">
            <wp:extent cx="4124325" cy="3409950"/>
            <wp:effectExtent l="19050" t="0" r="9525" b="0"/>
            <wp:docPr id="439" name="Billede 438"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73"/>
                    <a:stretch>
                      <a:fillRect/>
                    </a:stretch>
                  </pic:blipFill>
                  <pic:spPr>
                    <a:xfrm>
                      <a:off x="0" y="0"/>
                      <a:ext cx="4124325" cy="3409950"/>
                    </a:xfrm>
                    <a:prstGeom prst="rect">
                      <a:avLst/>
                    </a:prstGeom>
                  </pic:spPr>
                </pic:pic>
              </a:graphicData>
            </a:graphic>
          </wp:inline>
        </w:drawing>
      </w:r>
    </w:p>
    <w:p w:rsidR="00524DA3" w:rsidRDefault="00DD0076" w:rsidP="00DD0076">
      <w:pPr>
        <w:pStyle w:val="Billedtekst"/>
      </w:pPr>
      <w:bookmarkStart w:id="48" w:name="_Toc199579437"/>
      <w:r>
        <w:t xml:space="preserve">Figur </w:t>
      </w:r>
      <w:fldSimple w:instr=" SEQ Figur \* ARABIC ">
        <w:r w:rsidR="0064354E">
          <w:rPr>
            <w:noProof/>
          </w:rPr>
          <w:t>11</w:t>
        </w:r>
      </w:fldSimple>
      <w:r>
        <w:t xml:space="preserve"> - Klassediagram AI</w:t>
      </w:r>
      <w:bookmarkEnd w:id="48"/>
    </w:p>
    <w:p w:rsidR="0044198B" w:rsidRDefault="0044198B" w:rsidP="0044198B">
      <w:pPr>
        <w:pStyle w:val="Normalindented"/>
      </w:pPr>
      <w:r>
        <w:t xml:space="preserve">Når et træk skal udregnes beder </w:t>
      </w:r>
      <w:r w:rsidR="00855C62">
        <w:t>spillet</w:t>
      </w:r>
      <w:r>
        <w:t xml:space="preserve"> en </w:t>
      </w:r>
      <w:r w:rsidRPr="00855C62">
        <w:rPr>
          <w:b/>
        </w:rPr>
        <w:t>MoveSelector</w:t>
      </w:r>
      <w:r>
        <w:t xml:space="preserve"> klasse</w:t>
      </w:r>
      <w:r w:rsidR="00855C62">
        <w:t xml:space="preserve"> om at finde det bedste træk. MoveSelector er navnet på den h-fil som vores MiniMax algoritmer ligger i. Vi har blot for forståelsens skyld taget den med her for at vise at de </w:t>
      </w:r>
      <w:r w:rsidR="00855C62" w:rsidRPr="00855C62">
        <w:rPr>
          <w:b/>
        </w:rPr>
        <w:t>MiniMax</w:t>
      </w:r>
      <w:r w:rsidR="00855C62">
        <w:t xml:space="preserve"> og </w:t>
      </w:r>
      <w:r w:rsidR="00855C62" w:rsidRPr="00855C62">
        <w:rPr>
          <w:b/>
        </w:rPr>
        <w:t>AlphaBetaOptimized</w:t>
      </w:r>
      <w:r w:rsidR="00855C62">
        <w:t xml:space="preserve"> fungere som klasser der følger et fælles interface.</w:t>
      </w:r>
    </w:p>
    <w:p w:rsidR="00855C62" w:rsidRDefault="00855C62" w:rsidP="0044198B">
      <w:pPr>
        <w:pStyle w:val="Normalindented"/>
      </w:pPr>
      <w:r>
        <w:lastRenderedPageBreak/>
        <w:t xml:space="preserve">De to MoveSelector klasser bruger så </w:t>
      </w:r>
      <w:r w:rsidRPr="00855C62">
        <w:rPr>
          <w:b/>
        </w:rPr>
        <w:t>MoveGenerator</w:t>
      </w:r>
      <w:r>
        <w:rPr>
          <w:b/>
        </w:rPr>
        <w:t xml:space="preserve"> </w:t>
      </w:r>
      <w:r>
        <w:t xml:space="preserve">som løber brættets felter igennem og beder Board generere de mulige træk fra hver af dem. Træk bliver placeret i en </w:t>
      </w:r>
      <w:r w:rsidRPr="00855C62">
        <w:rPr>
          <w:b/>
        </w:rPr>
        <w:t>LayeredStack</w:t>
      </w:r>
      <w:r>
        <w:t xml:space="preserve">. LayeredStack lader os placere de genererede træk i forskellige lag og løbe dem igennem som om de var på en lang liste. Dette sparer os for at lave en langsommelig sortering eller ombytning af træk i listen. LayeredStack gør det også muligt at låse de træk der </w:t>
      </w:r>
      <w:r w:rsidR="00A07579">
        <w:t xml:space="preserve">er </w:t>
      </w:r>
      <w:r>
        <w:t>genereret i et ply sådan så vi i det næste kun ser de nye vi generere. Når vi vender tilbage til det foregående ply kan liste</w:t>
      </w:r>
      <w:r w:rsidR="00F40874">
        <w:t>n</w:t>
      </w:r>
      <w:r>
        <w:t xml:space="preserve"> automatisk fjerne</w:t>
      </w:r>
      <w:r w:rsidR="00F40874">
        <w:t>/poppe</w:t>
      </w:r>
      <w:r>
        <w:t xml:space="preserve"> alt det nye indehold.</w:t>
      </w:r>
    </w:p>
    <w:p w:rsidR="00F40874" w:rsidRPr="00855C62" w:rsidRDefault="00F40874" w:rsidP="00F40874">
      <w:pPr>
        <w:pStyle w:val="Normalindented"/>
      </w:pPr>
      <w:r>
        <w:t>Hvorvidt det i praksis var nødvendigt at lave LayeredStack kan diskuteres. Hvis vi regner med at der i hver node genereres 3</w:t>
      </w:r>
      <w:r w:rsidR="00A07579">
        <w:t>0 - 40</w:t>
      </w:r>
      <w:r>
        <w:t xml:space="preserve"> træk betyder det at en gammeldags sortering ikke ville være fuldstændig usandsynlig at gøre brug af. Vi har desværre ikke implementeret sortering af de genererede træk </w:t>
      </w:r>
      <w:r w:rsidR="00A07579">
        <w:t xml:space="preserve">i andet end det første ply, da det var nødvendigt til iterativ afsøgning, </w:t>
      </w:r>
      <w:r>
        <w:t>og kan derfor ikke sammenligne hvilken metode der er hurtigst.</w:t>
      </w:r>
    </w:p>
    <w:p w:rsidR="00F40874" w:rsidRDefault="00F40874" w:rsidP="0044198B">
      <w:pPr>
        <w:pStyle w:val="Normalindented"/>
      </w:pPr>
    </w:p>
    <w:p w:rsidR="00855C62" w:rsidRDefault="00855C62" w:rsidP="0044198B">
      <w:pPr>
        <w:pStyle w:val="Normalindented"/>
      </w:pPr>
      <w:r>
        <w:t xml:space="preserve">Til den statiske evaluering af træk har vi </w:t>
      </w:r>
      <w:r w:rsidRPr="00855C62">
        <w:rPr>
          <w:b/>
        </w:rPr>
        <w:t>Evaluator</w:t>
      </w:r>
      <w:r>
        <w:rPr>
          <w:b/>
        </w:rPr>
        <w:t xml:space="preserve">. </w:t>
      </w:r>
      <w:r>
        <w:t xml:space="preserve">Hvis caching er slået til </w:t>
      </w:r>
      <w:r w:rsidR="00C817BF">
        <w:t xml:space="preserve">tjekker </w:t>
      </w:r>
      <w:r w:rsidR="00A20885">
        <w:t>E</w:t>
      </w:r>
      <w:r w:rsidR="00C817BF">
        <w:t>valuator om brættet er</w:t>
      </w:r>
      <w:r w:rsidR="00A20885">
        <w:t xml:space="preserve"> i</w:t>
      </w:r>
      <w:r w:rsidR="00C817BF">
        <w:t xml:space="preserve"> en stilling der kan caches og forsøger så at finde en eventuelt gemt evaluering fra </w:t>
      </w:r>
      <w:r w:rsidR="00C817BF" w:rsidRPr="00C817BF">
        <w:rPr>
          <w:b/>
        </w:rPr>
        <w:t>ValueCache</w:t>
      </w:r>
      <w:r w:rsidR="00A20885" w:rsidRPr="00A20885">
        <w:t>. H</w:t>
      </w:r>
      <w:r w:rsidR="00A20885">
        <w:t>vis en gemt evaluering ikke findes generer Evaluator den og beder ValueCache om at gemme den</w:t>
      </w:r>
      <w:r w:rsidR="00C817BF">
        <w:t xml:space="preserve">. </w:t>
      </w:r>
    </w:p>
    <w:p w:rsidR="00270C36" w:rsidRDefault="00C6543C">
      <w:pPr>
        <w:pStyle w:val="Overskrift1"/>
      </w:pPr>
      <w:bookmarkStart w:id="49" w:name="_Toc199579468"/>
      <w:r>
        <w:t>Test</w:t>
      </w:r>
      <w:bookmarkEnd w:id="49"/>
    </w:p>
    <w:p w:rsidR="003E0F3D" w:rsidRDefault="003E0F3D" w:rsidP="003E0F3D">
      <w:pPr>
        <w:pStyle w:val="Normalindented"/>
      </w:pPr>
      <w:r>
        <w:t>I den endelige version af vores AI har vi lavet tre primære optimeringer: AlphaBeta afskæring, sortering af træk, caching af evalueringer. Vi er naturligvis interesseret i, at teste i hvilken grad hver af disse har hjulpet algoritmen.</w:t>
      </w:r>
    </w:p>
    <w:p w:rsidR="003E0F3D" w:rsidRDefault="003E0F3D" w:rsidP="003E0F3D">
      <w:pPr>
        <w:pStyle w:val="Normalindented"/>
      </w:pPr>
      <w:r>
        <w:t xml:space="preserve">For at lave disse tests er vores program designet til, at kunne slå diverse optimeringer til og fra ved preprocessering. Desuden kan programmet udskrive data om spillets </w:t>
      </w:r>
      <w:r w:rsidR="00A12A78">
        <w:t xml:space="preserve">gang </w:t>
      </w:r>
      <w:r>
        <w:t xml:space="preserve">til en </w:t>
      </w:r>
      <w:r w:rsidR="00A12A78">
        <w:t>MatLab-fil</w:t>
      </w:r>
      <w:r>
        <w:t xml:space="preserve">, så vi kan tegne grafer direkte fra </w:t>
      </w:r>
      <w:r w:rsidR="00A12A78">
        <w:t>det genererede</w:t>
      </w:r>
      <w:r>
        <w:t xml:space="preserve"> data.</w:t>
      </w:r>
    </w:p>
    <w:p w:rsidR="003E0F3D" w:rsidRDefault="003E0F3D" w:rsidP="003E0F3D">
      <w:pPr>
        <w:pStyle w:val="Normalindented"/>
      </w:pPr>
      <w:r>
        <w:t xml:space="preserve">Hver af disse test tager de første 40 træk af et spil med to </w:t>
      </w:r>
      <w:r w:rsidR="00A12A78">
        <w:t xml:space="preserve">computer </w:t>
      </w:r>
      <w:r>
        <w:t xml:space="preserve">kontrollerede spillere, der arbejder med den samme konfiguration. For hver test ændrer vi et enkelt parameter, såsom at slå caching fra, og sammenligner </w:t>
      </w:r>
      <w:r>
        <w:lastRenderedPageBreak/>
        <w:t>data, primært tidsmålinger, med et spil, der har kørt de samme træk, med vores standardkonfiguration.</w:t>
      </w:r>
    </w:p>
    <w:p w:rsidR="003E0F3D" w:rsidRDefault="003E0F3D" w:rsidP="003E0F3D">
      <w:pPr>
        <w:pStyle w:val="Normalindented"/>
      </w:pPr>
      <w:r>
        <w:t>Under normale forhold ville vi køre mange tests med de samme parametre og finde gennemsnitstiderne, i et forsøg på at undgå interferens fra operativ systemet, men grundet den lange beregningstid for hvert spil, har vi besluttet at stole på, at elementer som time-slicing osv. ikke spiller en større rolle.</w:t>
      </w:r>
    </w:p>
    <w:p w:rsidR="003E0F3D" w:rsidRDefault="003E0F3D" w:rsidP="003E0F3D">
      <w:pPr>
        <w:pStyle w:val="Overskrift2"/>
        <w:numPr>
          <w:ilvl w:val="1"/>
          <w:numId w:val="11"/>
        </w:numPr>
        <w:ind w:left="113"/>
      </w:pPr>
      <w:bookmarkStart w:id="50" w:name="_Toc199579469"/>
      <w:r>
        <w:t>AlphaBeta afskæring</w:t>
      </w:r>
      <w:bookmarkEnd w:id="50"/>
    </w:p>
    <w:p w:rsidR="0064354E" w:rsidRPr="0064354E" w:rsidRDefault="0064354E" w:rsidP="0064354E">
      <w:pPr>
        <w:pStyle w:val="Normalindented"/>
      </w:pPr>
      <w:r>
        <w:t>Som udgangspunkt vil vi gerne vise at AlphaBeta i praksis giver en væsentlig bedre ydelse end MiniMax.</w:t>
      </w:r>
    </w:p>
    <w:p w:rsidR="0064354E" w:rsidRDefault="00CC5B83" w:rsidP="0064354E">
      <w:pPr>
        <w:pStyle w:val="Normalindented"/>
        <w:keepNext/>
      </w:pPr>
      <w:r>
        <w:rPr>
          <w:noProof/>
          <w:lang w:eastAsia="da-DK"/>
        </w:rPr>
        <w:drawing>
          <wp:inline distT="0" distB="0" distL="0" distR="0">
            <wp:extent cx="4886905" cy="4103739"/>
            <wp:effectExtent l="19050" t="0" r="8945" b="0"/>
            <wp:docPr id="5" name="Billede 1" descr="D:\Documents and Settings\LMK\Dokumenter\Modtagne filer\alpha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LMK\Dokumenter\Modtagne filer\alphabeta.png"/>
                    <pic:cNvPicPr>
                      <a:picLocks noChangeAspect="1" noChangeArrowheads="1"/>
                    </pic:cNvPicPr>
                  </pic:nvPicPr>
                  <pic:blipFill>
                    <a:blip r:embed="rId74"/>
                    <a:srcRect l="7257" t="2789" r="8133" b="4364"/>
                    <a:stretch>
                      <a:fillRect/>
                    </a:stretch>
                  </pic:blipFill>
                  <pic:spPr bwMode="auto">
                    <a:xfrm>
                      <a:off x="0" y="0"/>
                      <a:ext cx="4888282" cy="4104895"/>
                    </a:xfrm>
                    <a:prstGeom prst="rect">
                      <a:avLst/>
                    </a:prstGeom>
                    <a:noFill/>
                    <a:ln w="9525">
                      <a:noFill/>
                      <a:miter lim="800000"/>
                      <a:headEnd/>
                      <a:tailEnd/>
                    </a:ln>
                  </pic:spPr>
                </pic:pic>
              </a:graphicData>
            </a:graphic>
          </wp:inline>
        </w:drawing>
      </w:r>
    </w:p>
    <w:p w:rsidR="00CC5B83" w:rsidRDefault="0064354E" w:rsidP="0064354E">
      <w:pPr>
        <w:pStyle w:val="Billedtekst"/>
      </w:pPr>
      <w:bookmarkStart w:id="51" w:name="_Ref199577240"/>
      <w:bookmarkStart w:id="52" w:name="_Toc199579438"/>
      <w:r>
        <w:t xml:space="preserve">Figur </w:t>
      </w:r>
      <w:fldSimple w:instr=" SEQ Figur \* ARABIC ">
        <w:r>
          <w:rPr>
            <w:noProof/>
          </w:rPr>
          <w:t>12</w:t>
        </w:r>
      </w:fldSimple>
      <w:bookmarkEnd w:id="51"/>
      <w:r>
        <w:t xml:space="preserve"> - </w:t>
      </w:r>
      <w:r w:rsidRPr="00723264">
        <w:t xml:space="preserve">Udregningstid </w:t>
      </w:r>
      <w:r>
        <w:t xml:space="preserve">af træk </w:t>
      </w:r>
      <w:r w:rsidRPr="00723264">
        <w:t xml:space="preserve">med </w:t>
      </w:r>
      <w:r>
        <w:t xml:space="preserve">og uden </w:t>
      </w:r>
      <w:r w:rsidRPr="00723264">
        <w:t xml:space="preserve">sortering </w:t>
      </w:r>
      <w:r>
        <w:t>AlphaBeta og MiniMax</w:t>
      </w:r>
      <w:r w:rsidRPr="00723264">
        <w:t>, 4 ply</w:t>
      </w:r>
      <w:bookmarkEnd w:id="52"/>
    </w:p>
    <w:p w:rsidR="0064354E" w:rsidRPr="0064354E" w:rsidRDefault="0064354E" w:rsidP="0064354E">
      <w:pPr>
        <w:pStyle w:val="Normalindented"/>
      </w:pPr>
      <w:r>
        <w:t xml:space="preserve">På </w:t>
      </w:r>
      <w:r>
        <w:fldChar w:fldCharType="begin"/>
      </w:r>
      <w:r>
        <w:instrText xml:space="preserve"> REF _Ref199577240 \h </w:instrText>
      </w:r>
      <w:r>
        <w:fldChar w:fldCharType="separate"/>
      </w:r>
      <w:r>
        <w:t xml:space="preserve">Figur </w:t>
      </w:r>
      <w:r>
        <w:rPr>
          <w:noProof/>
        </w:rPr>
        <w:t>12</w:t>
      </w:r>
      <w:r>
        <w:fldChar w:fldCharType="end"/>
      </w:r>
      <w:r>
        <w:t xml:space="preserve"> kan ses en sorteret og en usorteret AlphaBeta holdt op imod en almindelig MiniMax. Grafen viser 4 plys afsøgning; vi har ikke lavet udregningerne for 5 ply da det ville tage alt for lang tid. Det kan meget nemt ses at AlphaBeta, selv usorteret, er væsentligt bedre end MiniMax.</w:t>
      </w:r>
    </w:p>
    <w:p w:rsidR="003E0F3D" w:rsidRDefault="003E0F3D" w:rsidP="003E0F3D">
      <w:pPr>
        <w:pStyle w:val="Overskrift2"/>
        <w:numPr>
          <w:ilvl w:val="1"/>
          <w:numId w:val="11"/>
        </w:numPr>
        <w:ind w:left="113"/>
      </w:pPr>
      <w:bookmarkStart w:id="53" w:name="_Toc199579470"/>
      <w:r>
        <w:lastRenderedPageBreak/>
        <w:t>Sortering af træk</w:t>
      </w:r>
      <w:bookmarkEnd w:id="53"/>
    </w:p>
    <w:p w:rsidR="003E0F3D" w:rsidRDefault="003E0F3D" w:rsidP="003E0F3D">
      <w:pPr>
        <w:pStyle w:val="Normalindented"/>
      </w:pPr>
      <w:r>
        <w:t>Som tidligere nævnt findes AlphaBeta afskæringens rigtige styrke i, hvor tidligt den finder det bedste træk. Her vil vi teste i hvor høj en grad det giver sig til kende i vores projekt.</w:t>
      </w:r>
    </w:p>
    <w:p w:rsidR="003E0F3D" w:rsidRDefault="003E0F3D" w:rsidP="003E0F3D">
      <w:pPr>
        <w:pStyle w:val="Normalindented"/>
      </w:pPr>
      <w:r>
        <w:t>Den første graf viser os ber</w:t>
      </w:r>
      <w:r>
        <w:softHyphen/>
        <w:t>egningstiden per træk, når der sorteres med blåt, og når der ikke sorteres med rød (træk afsøges i den rækk</w:t>
      </w:r>
      <w:r w:rsidR="00A12A78">
        <w:t>efølge, som generatoren opdager</w:t>
      </w:r>
      <w:r>
        <w:t xml:space="preserve"> dem), med en søgedybde på fire ply.</w:t>
      </w:r>
    </w:p>
    <w:p w:rsidR="00A12A78" w:rsidRDefault="003E0F3D" w:rsidP="00A12A78">
      <w:pPr>
        <w:pStyle w:val="Normalindented"/>
        <w:keepNext/>
      </w:pPr>
      <w:r>
        <w:rPr>
          <w:noProof/>
          <w:lang w:eastAsia="da-DK"/>
        </w:rPr>
        <w:drawing>
          <wp:inline distT="0" distB="0" distL="0" distR="0">
            <wp:extent cx="4751733" cy="4236782"/>
            <wp:effectExtent l="19050" t="0" r="0" b="0"/>
            <wp:docPr id="21" name="Picture 15"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75"/>
                    <a:srcRect l="7094" t="1816" r="7700" b="3942"/>
                    <a:stretch>
                      <a:fillRect/>
                    </a:stretch>
                  </pic:blipFill>
                  <pic:spPr>
                    <a:xfrm>
                      <a:off x="0" y="0"/>
                      <a:ext cx="4753131" cy="4238028"/>
                    </a:xfrm>
                    <a:prstGeom prst="rect">
                      <a:avLst/>
                    </a:prstGeom>
                  </pic:spPr>
                </pic:pic>
              </a:graphicData>
            </a:graphic>
          </wp:inline>
        </w:drawing>
      </w:r>
    </w:p>
    <w:p w:rsidR="003E0F3D" w:rsidRDefault="00A12A78" w:rsidP="00A12A78">
      <w:pPr>
        <w:pStyle w:val="Billedtekst"/>
      </w:pPr>
      <w:bookmarkStart w:id="54" w:name="_Toc199579439"/>
      <w:r>
        <w:t xml:space="preserve">Figur </w:t>
      </w:r>
      <w:fldSimple w:instr=" SEQ Figur \* ARABIC ">
        <w:r w:rsidR="0064354E">
          <w:rPr>
            <w:noProof/>
          </w:rPr>
          <w:t>13</w:t>
        </w:r>
      </w:fldSimple>
      <w:r>
        <w:t xml:space="preserve"> </w:t>
      </w:r>
      <w:r w:rsidR="006B0A3A">
        <w:t>-</w:t>
      </w:r>
      <w:r>
        <w:t xml:space="preserve"> Udregningstid med og uden sortering af træk</w:t>
      </w:r>
      <w:r w:rsidR="006B0A3A">
        <w:t>, 4 ply</w:t>
      </w:r>
      <w:bookmarkEnd w:id="54"/>
    </w:p>
    <w:p w:rsidR="003E0F3D" w:rsidRDefault="003E0F3D" w:rsidP="003E0F3D">
      <w:pPr>
        <w:pStyle w:val="Normalindented"/>
      </w:pPr>
      <w:r>
        <w:t>Det er tydeligt at det i stort set alle tilfælde er en markant forbedring, når der sorteres. Kun i et enkelt træk (nr. 39) var det hurtigere uden sorteringen, hvilket skyldes at det bedste træk var et af dem der blev genereret først og at det ikke blev prioriteret af sorteringen. Desuden må vi antage, at denne situation kun vil opstå på grund af den meget hurtige beregningstid i dette eksempel</w:t>
      </w:r>
      <w:r w:rsidR="006B0A3A">
        <w:t>, og kun i sjældne tilfælde</w:t>
      </w:r>
      <w:r>
        <w:t>.</w:t>
      </w:r>
    </w:p>
    <w:p w:rsidR="003E0F3D" w:rsidRDefault="003E0F3D" w:rsidP="003E0F3D">
      <w:pPr>
        <w:pStyle w:val="Normalindented"/>
      </w:pPr>
      <w:r>
        <w:t>Forsøger vi igen med fem ply, er billedet endnu mere overvældende.</w:t>
      </w:r>
    </w:p>
    <w:p w:rsidR="006B0A3A" w:rsidRDefault="003E0F3D" w:rsidP="006B0A3A">
      <w:pPr>
        <w:pStyle w:val="Normalindented"/>
        <w:keepNext/>
      </w:pPr>
      <w:r>
        <w:rPr>
          <w:noProof/>
          <w:lang w:eastAsia="da-DK"/>
        </w:rPr>
        <w:lastRenderedPageBreak/>
        <w:drawing>
          <wp:inline distT="0" distB="0" distL="0" distR="0">
            <wp:extent cx="4886905" cy="4398313"/>
            <wp:effectExtent l="19050" t="0" r="8945" b="0"/>
            <wp:docPr id="22" name="Picture 16"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76"/>
                    <a:srcRect l="6450" t="3131" r="8443" b="4824"/>
                    <a:stretch>
                      <a:fillRect/>
                    </a:stretch>
                  </pic:blipFill>
                  <pic:spPr>
                    <a:xfrm>
                      <a:off x="0" y="0"/>
                      <a:ext cx="4890556" cy="4401599"/>
                    </a:xfrm>
                    <a:prstGeom prst="rect">
                      <a:avLst/>
                    </a:prstGeom>
                  </pic:spPr>
                </pic:pic>
              </a:graphicData>
            </a:graphic>
          </wp:inline>
        </w:drawing>
      </w:r>
    </w:p>
    <w:p w:rsidR="003E0F3D" w:rsidRDefault="006B0A3A" w:rsidP="006B0A3A">
      <w:pPr>
        <w:pStyle w:val="Billedtekst"/>
      </w:pPr>
      <w:bookmarkStart w:id="55" w:name="_Toc199579440"/>
      <w:r>
        <w:t xml:space="preserve">Figur </w:t>
      </w:r>
      <w:fldSimple w:instr=" SEQ Figur \* ARABIC ">
        <w:r w:rsidR="0064354E">
          <w:rPr>
            <w:noProof/>
          </w:rPr>
          <w:t>14</w:t>
        </w:r>
      </w:fldSimple>
      <w:r>
        <w:t xml:space="preserve"> - </w:t>
      </w:r>
      <w:r w:rsidRPr="00ED614A">
        <w:t>Udregningstid med og uden sortering af træk</w:t>
      </w:r>
      <w:r>
        <w:t>, 5 ply</w:t>
      </w:r>
      <w:bookmarkEnd w:id="55"/>
    </w:p>
    <w:p w:rsidR="003E0F3D" w:rsidRDefault="003E0F3D" w:rsidP="003E0F3D">
      <w:pPr>
        <w:pStyle w:val="Normalindented"/>
      </w:pPr>
      <w:r>
        <w:t>Her bliver spillet ubrugeligt i mange af turene hvis der ikke sorteres, mens der er universelt lave søgetider med sortering.</w:t>
      </w:r>
    </w:p>
    <w:p w:rsidR="003E0F3D" w:rsidRPr="007B5D82" w:rsidRDefault="003E0F3D" w:rsidP="003E0F3D">
      <w:pPr>
        <w:pStyle w:val="Normalindented"/>
      </w:pPr>
      <w:r>
        <w:t xml:space="preserve">Det er åbenlyst ud fra disse resultater, at denne optimering ikke alene er arbejdet værd – den er fuldstændig uundværlig når der spilles på </w:t>
      </w:r>
      <w:r w:rsidR="006B0A3A">
        <w:t>med høj</w:t>
      </w:r>
      <w:r>
        <w:t xml:space="preserve"> </w:t>
      </w:r>
      <w:r w:rsidR="006B0A3A">
        <w:t>dybde</w:t>
      </w:r>
      <w:r>
        <w:t>.</w:t>
      </w:r>
    </w:p>
    <w:p w:rsidR="003E0F3D" w:rsidRDefault="003E0F3D" w:rsidP="003E0F3D">
      <w:pPr>
        <w:pStyle w:val="Overskrift2"/>
        <w:numPr>
          <w:ilvl w:val="1"/>
          <w:numId w:val="11"/>
        </w:numPr>
        <w:ind w:left="113"/>
      </w:pPr>
      <w:bookmarkStart w:id="56" w:name="_Toc199579471"/>
      <w:r>
        <w:t>Caching af evalueringer</w:t>
      </w:r>
      <w:bookmarkEnd w:id="56"/>
    </w:p>
    <w:p w:rsidR="003E0F3D" w:rsidRDefault="003E0F3D" w:rsidP="003E0F3D">
      <w:pPr>
        <w:pStyle w:val="Normalindented"/>
      </w:pPr>
      <w:r>
        <w:t>I modsætning til de andre optimeringer er caching noget, der ikke er så åbenlys en forbedring. Hver gang noget skal caches, eller vi skal slå op i cachen, skal der laves hash-værdier for et board, og der skal slås op i en struktur, som kan involvere dynamisk memory. Det er ting, som tager tid – det interessante er, om de sparer noget i sidste ende.</w:t>
      </w:r>
    </w:p>
    <w:p w:rsidR="003E0F3D" w:rsidRDefault="003E0F3D" w:rsidP="003E0F3D">
      <w:pPr>
        <w:pStyle w:val="Normalindented"/>
      </w:pPr>
      <w:r>
        <w:lastRenderedPageBreak/>
        <w:t>Denne graf er en direkte sammenligning af når cachen er slået til eller fra, når iterativ afsøgning er slået til. Her er ikke den samme markante forskel, som vi har set tidligere.</w:t>
      </w:r>
    </w:p>
    <w:p w:rsidR="00160859" w:rsidRDefault="003E0F3D" w:rsidP="00160859">
      <w:pPr>
        <w:pStyle w:val="Normalindented"/>
        <w:keepNext/>
      </w:pPr>
      <w:r>
        <w:rPr>
          <w:noProof/>
          <w:lang w:eastAsia="da-DK"/>
        </w:rPr>
        <w:drawing>
          <wp:inline distT="0" distB="0" distL="0" distR="0">
            <wp:extent cx="5219700" cy="3902710"/>
            <wp:effectExtent l="19050" t="0" r="0" b="0"/>
            <wp:docPr id="23" name="Picture 17"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7"/>
                    <a:stretch>
                      <a:fillRect/>
                    </a:stretch>
                  </pic:blipFill>
                  <pic:spPr>
                    <a:xfrm>
                      <a:off x="0" y="0"/>
                      <a:ext cx="5219700" cy="3902710"/>
                    </a:xfrm>
                    <a:prstGeom prst="rect">
                      <a:avLst/>
                    </a:prstGeom>
                  </pic:spPr>
                </pic:pic>
              </a:graphicData>
            </a:graphic>
          </wp:inline>
        </w:drawing>
      </w:r>
    </w:p>
    <w:p w:rsidR="003E0F3D" w:rsidRDefault="00160859" w:rsidP="00160859">
      <w:pPr>
        <w:pStyle w:val="Billedtekst"/>
      </w:pPr>
      <w:bookmarkStart w:id="57" w:name="_Toc199579441"/>
      <w:r>
        <w:t xml:space="preserve">Figur </w:t>
      </w:r>
      <w:fldSimple w:instr=" SEQ Figur \* ARABIC ">
        <w:r w:rsidR="0064354E">
          <w:rPr>
            <w:noProof/>
          </w:rPr>
          <w:t>15</w:t>
        </w:r>
      </w:fldSimple>
      <w:r w:rsidRPr="00301BB9">
        <w:t xml:space="preserve"> - Udregningstid med og uden </w:t>
      </w:r>
      <w:r>
        <w:t>caching, 5</w:t>
      </w:r>
      <w:r w:rsidRPr="00301BB9">
        <w:t xml:space="preserve"> ply</w:t>
      </w:r>
      <w:r>
        <w:t>, iterativ afsøgning</w:t>
      </w:r>
      <w:bookmarkEnd w:id="57"/>
    </w:p>
    <w:p w:rsidR="003E0F3D" w:rsidRDefault="003E0F3D" w:rsidP="003E0F3D">
      <w:pPr>
        <w:pStyle w:val="Normalindented"/>
      </w:pPr>
      <w:r>
        <w:t>Mange af turene tager cirka lige lang tid, hvad enten vi bruger caching eller ej. Til gengæld bemærker vi, at når der endelig er en forskel, så er den klart i cachens favør. Det er desuden de ture, som tog markant længere tid at beregne end gennemsnittet. Altså tyder det på, at caching hjælper, når der virkelig er brug for det – hvilket giver mening: På de ture hvor der skal processeres mange træk (de ture der tager lang tid at beregne), vil de samme spilstadier også optræde oftere. Derfor vil cachen tilgås oftere og til slut give en større optimering.</w:t>
      </w:r>
    </w:p>
    <w:p w:rsidR="003E0F3D" w:rsidRDefault="003E0F3D" w:rsidP="003E0F3D">
      <w:pPr>
        <w:pStyle w:val="Normalindented"/>
      </w:pPr>
      <w:r>
        <w:t xml:space="preserve">Ser vi derimod på effekten af caching når der </w:t>
      </w:r>
      <w:r>
        <w:rPr>
          <w:i/>
        </w:rPr>
        <w:t>ikke</w:t>
      </w:r>
      <w:r>
        <w:t xml:space="preserve"> benyttes iterativ afsøgning, er resultaterne mindre positive.</w:t>
      </w:r>
    </w:p>
    <w:p w:rsidR="00160859" w:rsidRDefault="003E0F3D" w:rsidP="00160859">
      <w:pPr>
        <w:pStyle w:val="Normalindented"/>
        <w:keepNext/>
      </w:pPr>
      <w:r>
        <w:rPr>
          <w:noProof/>
          <w:lang w:eastAsia="da-DK"/>
        </w:rPr>
        <w:lastRenderedPageBreak/>
        <w:drawing>
          <wp:inline distT="0" distB="0" distL="0" distR="0">
            <wp:extent cx="4942564" cy="3854671"/>
            <wp:effectExtent l="19050" t="0" r="0" b="0"/>
            <wp:docPr id="24" name="Picture 19" descr="id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cache.png"/>
                    <pic:cNvPicPr/>
                  </pic:nvPicPr>
                  <pic:blipFill>
                    <a:blip r:embed="rId78"/>
                    <a:stretch>
                      <a:fillRect/>
                    </a:stretch>
                  </pic:blipFill>
                  <pic:spPr>
                    <a:xfrm>
                      <a:off x="0" y="0"/>
                      <a:ext cx="4941466" cy="3853815"/>
                    </a:xfrm>
                    <a:prstGeom prst="rect">
                      <a:avLst/>
                    </a:prstGeom>
                  </pic:spPr>
                </pic:pic>
              </a:graphicData>
            </a:graphic>
          </wp:inline>
        </w:drawing>
      </w:r>
    </w:p>
    <w:p w:rsidR="003E0F3D" w:rsidRDefault="00160859" w:rsidP="00160859">
      <w:pPr>
        <w:pStyle w:val="Billedtekst"/>
      </w:pPr>
      <w:bookmarkStart w:id="58" w:name="_Toc199579442"/>
      <w:r>
        <w:t xml:space="preserve">Figur </w:t>
      </w:r>
      <w:fldSimple w:instr=" SEQ Figur \* ARABIC ">
        <w:r w:rsidR="0064354E">
          <w:rPr>
            <w:noProof/>
          </w:rPr>
          <w:t>16</w:t>
        </w:r>
      </w:fldSimple>
      <w:r>
        <w:t xml:space="preserve"> - </w:t>
      </w:r>
      <w:r w:rsidRPr="00AF55E3">
        <w:t xml:space="preserve">Udregningstid med og uden caching, 5 ply, </w:t>
      </w:r>
      <w:r>
        <w:t>normal søgning</w:t>
      </w:r>
      <w:bookmarkEnd w:id="58"/>
    </w:p>
    <w:p w:rsidR="003E0F3D" w:rsidRPr="003E0F3D" w:rsidRDefault="003E0F3D" w:rsidP="003E0F3D">
      <w:pPr>
        <w:pStyle w:val="Normalindented"/>
      </w:pPr>
      <w:r>
        <w:t>Under iterativ afsøgning støder vi automatisk på de samme spilstadier, hver gang vi starter forfra på afsøgningen. Uden iterativ afsøgning er der væsentlig mindre gentagelse, hvilket betyder at cachen ikke bliver benyttet nær så ofte. I dette tilfælde ligger søgetiderne rimelig tæt det meste af tiden, men typisk lidt langsommere med caching. Når der er en mærkbar forskel, er det cachingen der tager længst. Ud fra dette kan vi konkludere at den ekstra udregningstid involveret i cachingen overgår det, vi vinder på det, når der er få gentagelser i afsøgningen. Caching bør kun benyttes i forbindelse med iterativ afsøgning.</w:t>
      </w:r>
    </w:p>
    <w:p w:rsidR="002D6F2A" w:rsidRDefault="002D6F2A">
      <w:pPr>
        <w:rPr>
          <w:rFonts w:cs="Arial"/>
          <w:b/>
          <w:bCs/>
          <w:kern w:val="32"/>
          <w:sz w:val="32"/>
          <w:szCs w:val="32"/>
        </w:rPr>
      </w:pPr>
      <w:bookmarkStart w:id="59" w:name="_Toc199579472"/>
      <w:r>
        <w:br w:type="page"/>
      </w:r>
    </w:p>
    <w:p w:rsidR="00270C36" w:rsidRPr="00771246" w:rsidRDefault="00270C36">
      <w:pPr>
        <w:pStyle w:val="Overskrift1"/>
      </w:pPr>
      <w:r w:rsidRPr="00771246">
        <w:lastRenderedPageBreak/>
        <w:t>Konklusion</w:t>
      </w:r>
      <w:bookmarkEnd w:id="59"/>
    </w:p>
    <w:p w:rsidR="00403EC5" w:rsidRDefault="00D12F86" w:rsidP="003E0F3D">
      <w:pPr>
        <w:pStyle w:val="Normalindented"/>
      </w:pPr>
      <w:r>
        <w:t>Ud</w:t>
      </w:r>
      <w:r w:rsidR="00403EC5">
        <w:t xml:space="preserve"> </w:t>
      </w:r>
      <w:r>
        <w:t>fra vore test</w:t>
      </w:r>
      <w:r w:rsidR="00403EC5">
        <w:t>s</w:t>
      </w:r>
      <w:r>
        <w:t xml:space="preserve"> kan vi se at AlphaBeta er væsentligt hurtigere end en almindelig MiniMax især når dybden er høj. Vi kan også se at vores optimeringer med at sortere træk virkelig har givet pote. </w:t>
      </w:r>
      <w:r w:rsidR="00403EC5">
        <w:t xml:space="preserve">Vores endelige produkt er ikke perfekt – der </w:t>
      </w:r>
      <w:r w:rsidR="00342C55">
        <w:t>er nemlig stadig mulighed for en del optimeringer. V</w:t>
      </w:r>
      <w:r w:rsidR="00403EC5">
        <w:t xml:space="preserve">i kunne </w:t>
      </w:r>
      <w:r w:rsidR="00342C55">
        <w:t xml:space="preserve">også </w:t>
      </w:r>
      <w:r w:rsidR="00403EC5">
        <w:t xml:space="preserve">godt have tænkt os et mere gennemført slutspil, men alt i alt mener vi at have en </w:t>
      </w:r>
      <w:r w:rsidR="00DD592F">
        <w:t>god forståelse for teorien og implementeringen af kunstig intelligens.</w:t>
      </w:r>
    </w:p>
    <w:p w:rsidR="00D12F86" w:rsidRDefault="00D12F86" w:rsidP="003E0F3D">
      <w:pPr>
        <w:pStyle w:val="Normalindented"/>
      </w:pPr>
      <w:r>
        <w:t>Vi mener at vi kunne have lavet programmet mere effektivt hvis vi havde skrevet det i et a</w:t>
      </w:r>
      <w:r w:rsidR="00403EC5">
        <w:t>ndet sprog fordi det havde spar</w:t>
      </w:r>
      <w:r>
        <w:t xml:space="preserve">et os for en del </w:t>
      </w:r>
      <w:r w:rsidR="00403EC5">
        <w:t xml:space="preserve">tekniske </w:t>
      </w:r>
      <w:r>
        <w:t>problemer</w:t>
      </w:r>
      <w:r w:rsidR="00403EC5">
        <w:t>, der ikke er direkte relevante for kunstig intelligens</w:t>
      </w:r>
      <w:r w:rsidR="00DD592F">
        <w:t>. Vi valgte C++ for at få mere erfaring med sproget</w:t>
      </w:r>
      <w:r>
        <w:t xml:space="preserve"> og vi synes o</w:t>
      </w:r>
      <w:r w:rsidR="00403EC5">
        <w:t>gså</w:t>
      </w:r>
      <w:r w:rsidR="00DD592F">
        <w:t>, at vi har lært meget</w:t>
      </w:r>
      <w:r w:rsidR="00403EC5">
        <w:t xml:space="preserve"> som programmører, på trods af den negative effekt det har haft for projektet.</w:t>
      </w:r>
    </w:p>
    <w:p w:rsidR="00DD592F" w:rsidRDefault="00D12F86" w:rsidP="00D12F86">
      <w:pPr>
        <w:pStyle w:val="Normalindented"/>
      </w:pPr>
      <w:r>
        <w:t xml:space="preserve">Vi kan også se at vi i vores iver efter at optimere har gjort programmet dårligere. </w:t>
      </w:r>
      <w:r w:rsidR="00342C55">
        <w:t>Vi b</w:t>
      </w:r>
      <w:r w:rsidR="00DD592F">
        <w:t>eslut</w:t>
      </w:r>
      <w:r w:rsidR="00342C55">
        <w:t xml:space="preserve">tede ikke kun at generere tilladte træk, hvilket </w:t>
      </w:r>
      <w:r w:rsidR="00DD592F">
        <w:t>har resulteret i et mindre stabilt og mere kompliceret program. Det var en dårlig beslutning, som i sidste ende gav et dårligere spil for en meget beskeden optimering.</w:t>
      </w:r>
    </w:p>
    <w:p w:rsidR="00D12F86" w:rsidRDefault="00D12F86" w:rsidP="00D12F86">
      <w:pPr>
        <w:pStyle w:val="Normalindented"/>
      </w:pPr>
      <w:r>
        <w:t>Bortset fra dette synes vi at</w:t>
      </w:r>
      <w:r w:rsidR="00DD592F">
        <w:t xml:space="preserve"> vi har lavet et glimrende skak</w:t>
      </w:r>
      <w:r>
        <w:t>program</w:t>
      </w:r>
      <w:r w:rsidR="00DD592F">
        <w:t>,</w:t>
      </w:r>
      <w:r>
        <w:t xml:space="preserve"> som implementere</w:t>
      </w:r>
      <w:r w:rsidR="00DD592F">
        <w:t>r</w:t>
      </w:r>
      <w:r>
        <w:t xml:space="preserve"> alle regler</w:t>
      </w:r>
      <w:r w:rsidR="00DD592F">
        <w:t xml:space="preserve"> og kører </w:t>
      </w:r>
      <w:r w:rsidR="00342C55">
        <w:t xml:space="preserve">ved </w:t>
      </w:r>
      <w:r w:rsidR="00DD592F">
        <w:t>ganske udmærkede tider på fem ply. Selvom vi har lavet mindre heldige beslutninger undervejs, er vi ikke i tvivl o</w:t>
      </w:r>
      <w:r w:rsidR="001B75B1">
        <w:t xml:space="preserve">m, at </w:t>
      </w:r>
      <w:r w:rsidR="0022632D">
        <w:t xml:space="preserve">vi har en gennemgående forståelse for faget </w:t>
      </w:r>
      <w:r w:rsidR="001B75B1">
        <w:t>og er i stand til at benytte denne viden i fremtidige projekter.</w:t>
      </w:r>
    </w:p>
    <w:p w:rsidR="002D6F2A" w:rsidRDefault="002D6F2A">
      <w:pPr>
        <w:rPr>
          <w:sz w:val="36"/>
        </w:rPr>
      </w:pPr>
      <w:bookmarkStart w:id="60" w:name="_Toc199579473"/>
      <w:r>
        <w:br w:type="page"/>
      </w:r>
    </w:p>
    <w:p w:rsidR="00270C36" w:rsidRDefault="00270C36">
      <w:pPr>
        <w:pStyle w:val="Reportheading"/>
      </w:pPr>
      <w:r w:rsidRPr="00771246">
        <w:lastRenderedPageBreak/>
        <w:t>Litteraturfortegnelse</w:t>
      </w:r>
      <w:bookmarkEnd w:id="60"/>
    </w:p>
    <w:p w:rsidR="00A12A78" w:rsidRPr="00A12A78" w:rsidRDefault="00C068C4" w:rsidP="00A12A78">
      <w:pPr>
        <w:pStyle w:val="Normalindented"/>
      </w:pPr>
      <w:hyperlink r:id="rId79" w:history="1">
        <w:r w:rsidR="00A12A78" w:rsidRPr="00A12A78">
          <w:rPr>
            <w:rStyle w:val="Hyperlink"/>
            <w:color w:val="auto"/>
            <w:u w:val="none"/>
          </w:rPr>
          <w:t>http://en.wikipedia.org/wiki/Zobrist_hashing</w:t>
        </w:r>
      </w:hyperlink>
    </w:p>
    <w:p w:rsidR="00A12A78" w:rsidRPr="00A12A78" w:rsidRDefault="00C068C4" w:rsidP="00A12A78">
      <w:pPr>
        <w:pStyle w:val="Normalindented"/>
      </w:pPr>
      <w:hyperlink r:id="rId80" w:history="1">
        <w:r w:rsidR="00A12A78" w:rsidRPr="00A12A78">
          <w:rPr>
            <w:rStyle w:val="Hyperlink"/>
            <w:color w:val="auto"/>
            <w:u w:val="none"/>
          </w:rPr>
          <w:t>http://www.chesshub.com/faq/cchess/</w:t>
        </w:r>
      </w:hyperlink>
    </w:p>
    <w:p w:rsidR="00A12A78" w:rsidRDefault="002D6F2A" w:rsidP="00A12A78">
      <w:pPr>
        <w:pStyle w:val="Normalindented"/>
      </w:pPr>
      <w:hyperlink r:id="rId81" w:history="1">
        <w:r w:rsidRPr="001506BF">
          <w:rPr>
            <w:rStyle w:val="Hyperlink"/>
          </w:rPr>
          <w:t>http://en.wikipedia.org/wiki/Chess</w:t>
        </w:r>
      </w:hyperlink>
    </w:p>
    <w:p w:rsidR="002D6F2A" w:rsidRPr="002D6F2A" w:rsidRDefault="002D6F2A" w:rsidP="00A12A78">
      <w:pPr>
        <w:pStyle w:val="Normalindented"/>
        <w:rPr>
          <w:lang w:val="en-US"/>
        </w:rPr>
      </w:pPr>
      <w:r w:rsidRPr="002D6F2A">
        <w:rPr>
          <w:lang w:val="en-US"/>
        </w:rPr>
        <w:t>Compendium for Artificial Intelligence (8. edition)</w:t>
      </w:r>
      <w:r>
        <w:rPr>
          <w:lang w:val="en-US"/>
        </w:rPr>
        <w:t xml:space="preserve">  - Bjørn Christensen</w:t>
      </w:r>
    </w:p>
    <w:p w:rsidR="00270C36" w:rsidRPr="00771246" w:rsidRDefault="00270C36">
      <w:pPr>
        <w:pStyle w:val="Reportheading"/>
      </w:pPr>
      <w:bookmarkStart w:id="61" w:name="_Toc199579474"/>
      <w:r w:rsidRPr="00771246">
        <w:t>Bilag</w:t>
      </w:r>
      <w:bookmarkEnd w:id="61"/>
    </w:p>
    <w:p w:rsidR="008D553E" w:rsidRDefault="003E0F3D" w:rsidP="008D553E">
      <w:pPr>
        <w:pStyle w:val="Appendicesheading1"/>
        <w:numPr>
          <w:ilvl w:val="0"/>
          <w:numId w:val="9"/>
        </w:numPr>
        <w:ind w:left="431" w:hanging="431"/>
      </w:pPr>
      <w:bookmarkStart w:id="62" w:name="_Toc199579475"/>
      <w:r>
        <w:t>Indhold af CD’en</w:t>
      </w:r>
      <w:bookmarkEnd w:id="62"/>
    </w:p>
    <w:p w:rsidR="003D63DB" w:rsidRDefault="006D79B3" w:rsidP="003E0F3D">
      <w:pPr>
        <w:pStyle w:val="Normalindented"/>
      </w:pPr>
      <w:r>
        <w:t>På den vedlagte CD finder du al kildekoden til vores projekt. Bemærk at hvis du ønsker at compile projektet selv, skal du bruge Boost biblioteket og SDL biblioteket.</w:t>
      </w:r>
      <w:r w:rsidR="007B15AA">
        <w:t xml:space="preserve"> Vi har i projekt folderen lagt ”</w:t>
      </w:r>
      <w:r w:rsidR="007B15AA" w:rsidRPr="007B15AA">
        <w:t>SDL og Boost setup.txt</w:t>
      </w:r>
      <w:r w:rsidR="007B15AA">
        <w:t>” som forklare hvordan disse skal sættes op i Visual Studio.</w:t>
      </w:r>
    </w:p>
    <w:p w:rsidR="007B15AA" w:rsidRDefault="007B15AA" w:rsidP="003E0F3D">
      <w:pPr>
        <w:pStyle w:val="Normalindented"/>
      </w:pPr>
    </w:p>
    <w:p w:rsidR="00755C23" w:rsidRDefault="00755C23" w:rsidP="003E0F3D">
      <w:pPr>
        <w:pStyle w:val="Normalindented"/>
      </w:pPr>
    </w:p>
    <w:tbl>
      <w:tblPr>
        <w:tblStyle w:val="Lysskygge-fremhvningsfarve5"/>
        <w:tblW w:w="7797" w:type="dxa"/>
        <w:tblInd w:w="675" w:type="dxa"/>
        <w:tblLook w:val="04A0"/>
      </w:tblPr>
      <w:tblGrid>
        <w:gridCol w:w="1635"/>
        <w:gridCol w:w="6162"/>
      </w:tblGrid>
      <w:tr w:rsidR="00755C23" w:rsidTr="00D43444">
        <w:trPr>
          <w:cnfStyle w:val="100000000000"/>
        </w:trPr>
        <w:tc>
          <w:tcPr>
            <w:cnfStyle w:val="001000000000"/>
            <w:tcW w:w="1635" w:type="dxa"/>
          </w:tcPr>
          <w:p w:rsidR="00755C23" w:rsidRDefault="00755C23" w:rsidP="00D43444">
            <w:pPr>
              <w:pStyle w:val="Normalindented"/>
              <w:ind w:left="0"/>
            </w:pPr>
            <w:r>
              <w:t>Mappe</w:t>
            </w:r>
          </w:p>
        </w:tc>
        <w:tc>
          <w:tcPr>
            <w:tcW w:w="6162" w:type="dxa"/>
          </w:tcPr>
          <w:p w:rsidR="00755C23" w:rsidRDefault="00755C23" w:rsidP="00D43444">
            <w:pPr>
              <w:pStyle w:val="Normalindented"/>
              <w:ind w:left="0"/>
              <w:cnfStyle w:val="100000000000"/>
            </w:pPr>
            <w:r>
              <w:t>Forklaring</w:t>
            </w:r>
          </w:p>
        </w:tc>
      </w:tr>
      <w:tr w:rsidR="00755C23" w:rsidTr="00D43444">
        <w:trPr>
          <w:cnfStyle w:val="000000100000"/>
        </w:trPr>
        <w:tc>
          <w:tcPr>
            <w:cnfStyle w:val="001000000000"/>
            <w:tcW w:w="1635" w:type="dxa"/>
          </w:tcPr>
          <w:p w:rsidR="00755C23" w:rsidRDefault="00755C23" w:rsidP="00D43444">
            <w:pPr>
              <w:pStyle w:val="Normalindented"/>
              <w:ind w:left="0"/>
            </w:pPr>
            <w:r>
              <w:t>Matlab</w:t>
            </w:r>
          </w:p>
        </w:tc>
        <w:tc>
          <w:tcPr>
            <w:tcW w:w="6162" w:type="dxa"/>
          </w:tcPr>
          <w:p w:rsidR="00755C23" w:rsidRPr="00F32A3D" w:rsidRDefault="00755C23" w:rsidP="00D43444">
            <w:pPr>
              <w:pStyle w:val="Normalindented"/>
              <w:ind w:left="0"/>
              <w:cnfStyle w:val="000000100000"/>
            </w:pPr>
            <w:r>
              <w:rPr>
                <w:lang w:val="en-US"/>
              </w:rPr>
              <w:t>Matlab data og udregninger.</w:t>
            </w:r>
          </w:p>
        </w:tc>
      </w:tr>
      <w:tr w:rsidR="00755C23" w:rsidTr="00D43444">
        <w:tc>
          <w:tcPr>
            <w:cnfStyle w:val="001000000000"/>
            <w:tcW w:w="1635" w:type="dxa"/>
          </w:tcPr>
          <w:p w:rsidR="00755C23" w:rsidRDefault="00755C23" w:rsidP="00D43444">
            <w:pPr>
              <w:pStyle w:val="Normalindented"/>
              <w:ind w:left="0"/>
            </w:pPr>
            <w:r>
              <w:t>Projekt</w:t>
            </w:r>
          </w:p>
        </w:tc>
        <w:tc>
          <w:tcPr>
            <w:tcW w:w="6162" w:type="dxa"/>
          </w:tcPr>
          <w:p w:rsidR="00755C23" w:rsidRDefault="00755C23" w:rsidP="00D43444">
            <w:pPr>
              <w:pStyle w:val="Normalindented"/>
              <w:ind w:left="0"/>
              <w:cnfStyle w:val="000000000000"/>
            </w:pPr>
            <w:r>
              <w:t>Visual Studio projekt.</w:t>
            </w:r>
          </w:p>
        </w:tc>
      </w:tr>
      <w:tr w:rsidR="00755C23" w:rsidTr="00D43444">
        <w:trPr>
          <w:cnfStyle w:val="000000100000"/>
        </w:trPr>
        <w:tc>
          <w:tcPr>
            <w:cnfStyle w:val="001000000000"/>
            <w:tcW w:w="1635" w:type="dxa"/>
          </w:tcPr>
          <w:p w:rsidR="00755C23" w:rsidRDefault="00755C23" w:rsidP="00D43444">
            <w:pPr>
              <w:pStyle w:val="Normalindented"/>
              <w:ind w:left="0"/>
            </w:pPr>
            <w:r>
              <w:t>Rapport</w:t>
            </w:r>
          </w:p>
        </w:tc>
        <w:tc>
          <w:tcPr>
            <w:tcW w:w="6162" w:type="dxa"/>
          </w:tcPr>
          <w:p w:rsidR="00755C23" w:rsidRPr="0055606B" w:rsidRDefault="00755C23" w:rsidP="00D43444">
            <w:pPr>
              <w:pStyle w:val="Normalindented"/>
              <w:ind w:left="0"/>
              <w:cnfStyle w:val="000000100000"/>
            </w:pPr>
            <w:r>
              <w:t>Rapporten i pdf og docx format.</w:t>
            </w:r>
          </w:p>
        </w:tc>
      </w:tr>
      <w:tr w:rsidR="00755C23" w:rsidTr="00D43444">
        <w:tc>
          <w:tcPr>
            <w:cnfStyle w:val="001000000000"/>
            <w:tcW w:w="1635" w:type="dxa"/>
          </w:tcPr>
          <w:p w:rsidR="00755C23" w:rsidRDefault="00755C23" w:rsidP="00D43444">
            <w:pPr>
              <w:pStyle w:val="Normalindented"/>
              <w:ind w:left="0"/>
            </w:pPr>
            <w:r>
              <w:t>Release</w:t>
            </w:r>
          </w:p>
        </w:tc>
        <w:tc>
          <w:tcPr>
            <w:tcW w:w="6162" w:type="dxa"/>
          </w:tcPr>
          <w:p w:rsidR="00755C23" w:rsidRDefault="00755C23" w:rsidP="00D43444">
            <w:pPr>
              <w:pStyle w:val="Normalindented"/>
              <w:ind w:left="0"/>
              <w:cnfStyle w:val="000000000000"/>
              <w:rPr>
                <w:lang w:val="en-US"/>
              </w:rPr>
            </w:pPr>
            <w:r>
              <w:rPr>
                <w:lang w:val="en-US"/>
              </w:rPr>
              <w:t>Kompilet program</w:t>
            </w:r>
          </w:p>
        </w:tc>
      </w:tr>
      <w:tr w:rsidR="00755C23" w:rsidTr="00D43444">
        <w:trPr>
          <w:cnfStyle w:val="000000100000"/>
        </w:trPr>
        <w:tc>
          <w:tcPr>
            <w:cnfStyle w:val="001000000000"/>
            <w:tcW w:w="1635" w:type="dxa"/>
          </w:tcPr>
          <w:p w:rsidR="00755C23" w:rsidRDefault="00755C23" w:rsidP="00D43444">
            <w:pPr>
              <w:pStyle w:val="Normalindented"/>
              <w:ind w:left="0"/>
            </w:pPr>
            <w:r>
              <w:t>Source</w:t>
            </w:r>
          </w:p>
        </w:tc>
        <w:tc>
          <w:tcPr>
            <w:tcW w:w="6162" w:type="dxa"/>
          </w:tcPr>
          <w:p w:rsidR="00755C23" w:rsidRDefault="00755C23" w:rsidP="00D43444">
            <w:pPr>
              <w:pStyle w:val="Normalindented"/>
              <w:ind w:left="0"/>
              <w:cnfStyle w:val="000000100000"/>
            </w:pPr>
            <w:r>
              <w:t>Kilde kode uden projekt.</w:t>
            </w:r>
          </w:p>
        </w:tc>
      </w:tr>
    </w:tbl>
    <w:p w:rsidR="007B15AA" w:rsidRDefault="007B15AA" w:rsidP="003E0F3D">
      <w:pPr>
        <w:pStyle w:val="Normalindented"/>
      </w:pPr>
    </w:p>
    <w:p w:rsidR="00755C23" w:rsidRPr="00771246" w:rsidRDefault="00755C23" w:rsidP="003E0F3D">
      <w:pPr>
        <w:pStyle w:val="Normalindented"/>
      </w:pPr>
      <w:r>
        <w:t>Den konfiguration af programmet som vi har compilet og vedlagt køre 5 ply med iterativ afsøgning og caching. Alle regler er med inklusiv en-passant som ikke var med i turneringen. Vær opmærksom på at programmet først opdaterer dit træk på skærmen efter computeren har udregnet sit træk!</w:t>
      </w:r>
    </w:p>
    <w:sectPr w:rsidR="00755C23" w:rsidRPr="00771246" w:rsidSect="00050085">
      <w:headerReference w:type="default" r:id="rId82"/>
      <w:footerReference w:type="default" r:id="rId83"/>
      <w:headerReference w:type="first" r:id="rId84"/>
      <w:type w:val="continuous"/>
      <w:pgSz w:w="11906" w:h="16838" w:code="9"/>
      <w:pgMar w:top="1418" w:right="1985" w:bottom="1985" w:left="1701" w:header="624" w:footer="624"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6EE" w:rsidRDefault="00C836EE">
      <w:r>
        <w:separator/>
      </w:r>
    </w:p>
  </w:endnote>
  <w:endnote w:type="continuationSeparator" w:id="1">
    <w:p w:rsidR="00C836EE" w:rsidRDefault="00C836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D43444">
      <w:trPr>
        <w:trHeight w:val="506"/>
      </w:trPr>
      <w:tc>
        <w:tcPr>
          <w:tcW w:w="8436" w:type="dxa"/>
          <w:vAlign w:val="center"/>
        </w:tcPr>
        <w:p w:rsidR="00D43444" w:rsidRDefault="00D43444" w:rsidP="00F75EEF">
          <w:pPr>
            <w:pStyle w:val="Sidefod"/>
            <w:jc w:val="right"/>
          </w:pPr>
          <w:r>
            <w:rPr>
              <w:rStyle w:val="Sidetal"/>
            </w:rPr>
            <w:fldChar w:fldCharType="begin"/>
          </w:r>
          <w:r>
            <w:rPr>
              <w:rStyle w:val="Sidetal"/>
            </w:rPr>
            <w:instrText xml:space="preserve"> PAGE </w:instrText>
          </w:r>
          <w:r>
            <w:rPr>
              <w:rStyle w:val="Sidetal"/>
            </w:rPr>
            <w:fldChar w:fldCharType="separate"/>
          </w:r>
          <w:r w:rsidR="002D6F2A">
            <w:rPr>
              <w:rStyle w:val="Sidetal"/>
              <w:noProof/>
            </w:rPr>
            <w:t>11</w:t>
          </w:r>
          <w:r>
            <w:rPr>
              <w:rStyle w:val="Sidetal"/>
            </w:rPr>
            <w:fldChar w:fldCharType="end"/>
          </w:r>
        </w:p>
      </w:tc>
    </w:tr>
  </w:tbl>
  <w:p w:rsidR="00D43444" w:rsidRDefault="00D43444">
    <w:pPr>
      <w:pStyle w:val="Sidefo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6EE" w:rsidRDefault="00C836EE">
      <w:r>
        <w:separator/>
      </w:r>
    </w:p>
  </w:footnote>
  <w:footnote w:type="continuationSeparator" w:id="1">
    <w:p w:rsidR="00C836EE" w:rsidRDefault="00C836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D43444">
      <w:trPr>
        <w:cantSplit/>
        <w:trHeight w:val="1134"/>
      </w:trPr>
      <w:tc>
        <w:tcPr>
          <w:tcW w:w="7371" w:type="dxa"/>
        </w:tcPr>
        <w:p w:rsidR="00D43444" w:rsidRDefault="00D43444">
          <w:pPr>
            <w:pStyle w:val="Sidehoved"/>
          </w:pPr>
          <w:r>
            <w:fldChar w:fldCharType="begin"/>
          </w:r>
          <w:r>
            <w:rPr>
              <w:lang w:val="en-US"/>
            </w:rPr>
            <w:instrText xml:space="preserve"> DATE \@ "dd-MM-yyyy" </w:instrText>
          </w:r>
          <w:r>
            <w:fldChar w:fldCharType="separate"/>
          </w:r>
          <w:r>
            <w:rPr>
              <w:noProof/>
              <w:lang w:val="en-US"/>
            </w:rPr>
            <w:t>26-05-2008</w:t>
          </w:r>
          <w:r>
            <w:fldChar w:fldCharType="end"/>
          </w:r>
        </w:p>
        <w:p w:rsidR="00D43444" w:rsidRDefault="00D43444">
          <w:pPr>
            <w:pStyle w:val="Sidehoved"/>
          </w:pPr>
        </w:p>
        <w:p w:rsidR="00D43444" w:rsidRDefault="00D43444">
          <w:pPr>
            <w:pStyle w:val="Sidehoved"/>
          </w:pPr>
          <w:fldSimple w:instr=" TITLE  \* MERGEFORMAT ">
            <w:r w:rsidRPr="000D74E4">
              <w:rPr>
                <w:b/>
              </w:rPr>
              <w:t>Skak</w:t>
            </w:r>
          </w:fldSimple>
        </w:p>
        <w:p w:rsidR="00D43444" w:rsidRPr="00363A3D" w:rsidRDefault="00D43444">
          <w:pPr>
            <w:pStyle w:val="Sidehoved"/>
            <w:rPr>
              <w:b/>
            </w:rPr>
          </w:pPr>
        </w:p>
      </w:tc>
      <w:tc>
        <w:tcPr>
          <w:tcW w:w="851" w:type="dxa"/>
        </w:tcPr>
        <w:p w:rsidR="00D43444" w:rsidRDefault="00D43444">
          <w:pPr>
            <w:pStyle w:val="Sidehoved"/>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D43444" w:rsidRDefault="00D43444">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D43444">
      <w:trPr>
        <w:trHeight w:val="1134"/>
      </w:trPr>
      <w:tc>
        <w:tcPr>
          <w:tcW w:w="4253" w:type="dxa"/>
        </w:tcPr>
        <w:p w:rsidR="00D43444" w:rsidRDefault="00D43444" w:rsidP="004D0613">
          <w:pPr>
            <w:pStyle w:val="Sidehoved"/>
          </w:pPr>
          <w:r>
            <w:fldChar w:fldCharType="begin"/>
          </w:r>
          <w:r>
            <w:rPr>
              <w:lang w:val="en-US"/>
            </w:rPr>
            <w:instrText xml:space="preserve"> DATE \@ "dd-MM-yyyy" </w:instrText>
          </w:r>
          <w:r>
            <w:fldChar w:fldCharType="separate"/>
          </w:r>
          <w:r>
            <w:rPr>
              <w:noProof/>
              <w:lang w:val="en-US"/>
            </w:rPr>
            <w:t>26-05-2008</w:t>
          </w:r>
          <w:r>
            <w:fldChar w:fldCharType="end"/>
          </w:r>
        </w:p>
        <w:p w:rsidR="00D43444" w:rsidRDefault="00D43444" w:rsidP="004D0613">
          <w:pPr>
            <w:pStyle w:val="Sidehoved"/>
          </w:pPr>
        </w:p>
        <w:p w:rsidR="00D43444" w:rsidRPr="00CE5503" w:rsidRDefault="00CE5503" w:rsidP="004D0613">
          <w:pPr>
            <w:pStyle w:val="Sidehoved"/>
          </w:pPr>
          <w:fldSimple w:instr=" TITLE  \* MERGEFORMAT ">
            <w:r w:rsidRPr="000D74E4">
              <w:rPr>
                <w:b/>
              </w:rPr>
              <w:t>Skak</w:t>
            </w:r>
          </w:fldSimple>
        </w:p>
      </w:tc>
      <w:tc>
        <w:tcPr>
          <w:tcW w:w="3118" w:type="dxa"/>
        </w:tcPr>
        <w:p w:rsidR="00D43444" w:rsidRPr="00F75EEF" w:rsidRDefault="00D43444" w:rsidP="004D0613">
          <w:pPr>
            <w:pStyle w:val="Sidehoved"/>
            <w:rPr>
              <w:b/>
              <w:sz w:val="16"/>
              <w:szCs w:val="22"/>
            </w:rPr>
          </w:pPr>
          <w:hyperlink r:id="rId1" w:history="1">
            <w:r w:rsidRPr="00F75EEF">
              <w:rPr>
                <w:rStyle w:val="Hyperlink"/>
                <w:b/>
                <w:sz w:val="16"/>
                <w:szCs w:val="22"/>
              </w:rPr>
              <w:t>Sektor for Elektroteknik og Informationsteknologi</w:t>
            </w:r>
          </w:hyperlink>
          <w:r w:rsidRPr="00F75EEF">
            <w:rPr>
              <w:b/>
              <w:sz w:val="16"/>
              <w:szCs w:val="22"/>
            </w:rPr>
            <w:br/>
          </w:r>
        </w:p>
        <w:p w:rsidR="00D43444" w:rsidRPr="00F75EEF" w:rsidRDefault="00D43444" w:rsidP="004D0613">
          <w:pPr>
            <w:pStyle w:val="Sidehoved"/>
          </w:pPr>
          <w:hyperlink r:id="rId2" w:history="1">
            <w:r w:rsidRPr="00F75EEF">
              <w:rPr>
                <w:rStyle w:val="Hyperlink"/>
                <w:b/>
                <w:sz w:val="16"/>
                <w:szCs w:val="22"/>
              </w:rPr>
              <w:t>Ingeniørhøjskolen i København</w:t>
            </w:r>
          </w:hyperlink>
          <w:r w:rsidRPr="00F75EEF">
            <w:rPr>
              <w:b/>
              <w:sz w:val="16"/>
              <w:szCs w:val="22"/>
            </w:rPr>
            <w:br/>
          </w:r>
          <w:r w:rsidRPr="00F75EEF">
            <w:rPr>
              <w:sz w:val="16"/>
              <w:szCs w:val="22"/>
            </w:rPr>
            <w:t>Lautrupvang 15, 2750 Ballerup</w:t>
          </w:r>
        </w:p>
      </w:tc>
      <w:tc>
        <w:tcPr>
          <w:tcW w:w="851" w:type="dxa"/>
        </w:tcPr>
        <w:p w:rsidR="00D43444" w:rsidRDefault="00D43444" w:rsidP="004D0613">
          <w:pPr>
            <w:pStyle w:val="Sidehoved"/>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D43444" w:rsidRDefault="00D43444" w:rsidP="004D061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4A72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F8C43F7C"/>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Overskrift1"/>
      <w:lvlText w:val="%1."/>
      <w:lvlJc w:val="left"/>
      <w:pPr>
        <w:tabs>
          <w:tab w:val="num" w:pos="228"/>
        </w:tabs>
        <w:ind w:left="228" w:hanging="432"/>
      </w:pPr>
      <w:rPr>
        <w:rFonts w:hint="default"/>
      </w:rPr>
    </w:lvl>
    <w:lvl w:ilvl="1">
      <w:start w:val="1"/>
      <w:numFmt w:val="decimal"/>
      <w:pStyle w:val="Overskrift2"/>
      <w:lvlText w:val="%1.%2"/>
      <w:lvlJc w:val="left"/>
      <w:pPr>
        <w:tabs>
          <w:tab w:val="num" w:pos="862"/>
        </w:tabs>
        <w:ind w:left="85" w:firstLine="57"/>
      </w:pPr>
      <w:rPr>
        <w:rFonts w:hint="default"/>
      </w:rPr>
    </w:lvl>
    <w:lvl w:ilvl="2">
      <w:start w:val="1"/>
      <w:numFmt w:val="decimal"/>
      <w:pStyle w:val="Overskrift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Overskrift4"/>
      <w:lvlText w:val="%1.%2.%3.%4"/>
      <w:lvlJc w:val="left"/>
      <w:pPr>
        <w:tabs>
          <w:tab w:val="num" w:pos="660"/>
        </w:tabs>
        <w:ind w:left="660" w:hanging="864"/>
      </w:pPr>
      <w:rPr>
        <w:rFonts w:hint="default"/>
      </w:rPr>
    </w:lvl>
    <w:lvl w:ilvl="4">
      <w:start w:val="1"/>
      <w:numFmt w:val="decimal"/>
      <w:pStyle w:val="Overskrift5"/>
      <w:lvlText w:val="%1.%2.%3.%4.%5"/>
      <w:lvlJc w:val="left"/>
      <w:pPr>
        <w:tabs>
          <w:tab w:val="num" w:pos="804"/>
        </w:tabs>
        <w:ind w:left="804" w:hanging="1008"/>
      </w:pPr>
      <w:rPr>
        <w:rFonts w:hint="default"/>
      </w:rPr>
    </w:lvl>
    <w:lvl w:ilvl="5">
      <w:start w:val="1"/>
      <w:numFmt w:val="decimal"/>
      <w:pStyle w:val="Overskrift6"/>
      <w:lvlText w:val="%1.%2.%3.%4.%5.%6"/>
      <w:lvlJc w:val="left"/>
      <w:pPr>
        <w:tabs>
          <w:tab w:val="num" w:pos="948"/>
        </w:tabs>
        <w:ind w:left="948" w:hanging="1152"/>
      </w:pPr>
      <w:rPr>
        <w:rFonts w:hint="default"/>
      </w:rPr>
    </w:lvl>
    <w:lvl w:ilvl="6">
      <w:start w:val="1"/>
      <w:numFmt w:val="decimal"/>
      <w:pStyle w:val="Overskrift7"/>
      <w:lvlText w:val="%1.%2.%3.%4.%5.%6.%7"/>
      <w:lvlJc w:val="left"/>
      <w:pPr>
        <w:tabs>
          <w:tab w:val="num" w:pos="1092"/>
        </w:tabs>
        <w:ind w:left="1092" w:hanging="1296"/>
      </w:pPr>
      <w:rPr>
        <w:rFonts w:hint="default"/>
      </w:rPr>
    </w:lvl>
    <w:lvl w:ilvl="7">
      <w:start w:val="1"/>
      <w:numFmt w:val="decimal"/>
      <w:pStyle w:val="Overskrift8"/>
      <w:lvlText w:val="%1.%2.%3.%4.%5.%6.%7.%8"/>
      <w:lvlJc w:val="left"/>
      <w:pPr>
        <w:tabs>
          <w:tab w:val="num" w:pos="1236"/>
        </w:tabs>
        <w:ind w:left="1236" w:hanging="1440"/>
      </w:pPr>
      <w:rPr>
        <w:rFonts w:hint="default"/>
      </w:rPr>
    </w:lvl>
    <w:lvl w:ilvl="8">
      <w:start w:val="1"/>
      <w:numFmt w:val="decimal"/>
      <w:pStyle w:val="Overskrift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FB2516B"/>
    <w:multiLevelType w:val="hybridMultilevel"/>
    <w:tmpl w:val="788290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8">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3">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20"/>
  </w:num>
  <w:num w:numId="2">
    <w:abstractNumId w:val="22"/>
  </w:num>
  <w:num w:numId="3">
    <w:abstractNumId w:val="21"/>
  </w:num>
  <w:num w:numId="4">
    <w:abstractNumId w:val="11"/>
  </w:num>
  <w:num w:numId="5">
    <w:abstractNumId w:val="15"/>
  </w:num>
  <w:num w:numId="6">
    <w:abstractNumId w:val="10"/>
  </w:num>
  <w:num w:numId="7">
    <w:abstractNumId w:val="19"/>
  </w:num>
  <w:num w:numId="8">
    <w:abstractNumId w:val="24"/>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3"/>
  </w:num>
  <w:num w:numId="34">
    <w:abstractNumId w:val="16"/>
  </w:num>
  <w:num w:numId="35">
    <w:abstractNumId w:val="25"/>
  </w:num>
  <w:num w:numId="36">
    <w:abstractNumId w:val="17"/>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37D1"/>
    <w:rsid w:val="000370E1"/>
    <w:rsid w:val="00041266"/>
    <w:rsid w:val="000476C9"/>
    <w:rsid w:val="00050085"/>
    <w:rsid w:val="0005568A"/>
    <w:rsid w:val="00070D71"/>
    <w:rsid w:val="000732C4"/>
    <w:rsid w:val="00076A75"/>
    <w:rsid w:val="000830C6"/>
    <w:rsid w:val="00090EEF"/>
    <w:rsid w:val="00092124"/>
    <w:rsid w:val="00095147"/>
    <w:rsid w:val="00095720"/>
    <w:rsid w:val="000B1734"/>
    <w:rsid w:val="000B3889"/>
    <w:rsid w:val="000B6CD3"/>
    <w:rsid w:val="000C5CA7"/>
    <w:rsid w:val="000C5FB5"/>
    <w:rsid w:val="000C6DFE"/>
    <w:rsid w:val="000D114C"/>
    <w:rsid w:val="000D4EBB"/>
    <w:rsid w:val="000D6FC9"/>
    <w:rsid w:val="000D74E4"/>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30D24"/>
    <w:rsid w:val="00132B0A"/>
    <w:rsid w:val="00135080"/>
    <w:rsid w:val="00140363"/>
    <w:rsid w:val="00151047"/>
    <w:rsid w:val="00153599"/>
    <w:rsid w:val="00160859"/>
    <w:rsid w:val="00161F97"/>
    <w:rsid w:val="00163B4C"/>
    <w:rsid w:val="001723C5"/>
    <w:rsid w:val="00172EDC"/>
    <w:rsid w:val="0018159A"/>
    <w:rsid w:val="001862A6"/>
    <w:rsid w:val="00193E0C"/>
    <w:rsid w:val="001A5BC9"/>
    <w:rsid w:val="001A70E1"/>
    <w:rsid w:val="001B0C5E"/>
    <w:rsid w:val="001B75B1"/>
    <w:rsid w:val="001C3325"/>
    <w:rsid w:val="001D6267"/>
    <w:rsid w:val="001E0DE2"/>
    <w:rsid w:val="001E1DDC"/>
    <w:rsid w:val="001F30C3"/>
    <w:rsid w:val="0020078F"/>
    <w:rsid w:val="00201DCB"/>
    <w:rsid w:val="002042AF"/>
    <w:rsid w:val="002256A3"/>
    <w:rsid w:val="0022632D"/>
    <w:rsid w:val="00234220"/>
    <w:rsid w:val="00250090"/>
    <w:rsid w:val="00256F96"/>
    <w:rsid w:val="00260887"/>
    <w:rsid w:val="00261DBF"/>
    <w:rsid w:val="00270B92"/>
    <w:rsid w:val="00270C36"/>
    <w:rsid w:val="0027405B"/>
    <w:rsid w:val="00282A49"/>
    <w:rsid w:val="002B4D32"/>
    <w:rsid w:val="002C313F"/>
    <w:rsid w:val="002C7453"/>
    <w:rsid w:val="002D6F2A"/>
    <w:rsid w:val="002E1EB8"/>
    <w:rsid w:val="002E3D0E"/>
    <w:rsid w:val="002E7A5A"/>
    <w:rsid w:val="002F0662"/>
    <w:rsid w:val="003124EB"/>
    <w:rsid w:val="00321D0C"/>
    <w:rsid w:val="00323988"/>
    <w:rsid w:val="00327D58"/>
    <w:rsid w:val="003335B5"/>
    <w:rsid w:val="003412EC"/>
    <w:rsid w:val="00342C55"/>
    <w:rsid w:val="003433C9"/>
    <w:rsid w:val="0036023F"/>
    <w:rsid w:val="00362325"/>
    <w:rsid w:val="00363A3D"/>
    <w:rsid w:val="00366F52"/>
    <w:rsid w:val="00377C1D"/>
    <w:rsid w:val="00381D0B"/>
    <w:rsid w:val="0038690D"/>
    <w:rsid w:val="003944BA"/>
    <w:rsid w:val="003A29E6"/>
    <w:rsid w:val="003B06DD"/>
    <w:rsid w:val="003B5483"/>
    <w:rsid w:val="003B6C81"/>
    <w:rsid w:val="003C50D0"/>
    <w:rsid w:val="003D628F"/>
    <w:rsid w:val="003D63DB"/>
    <w:rsid w:val="003D7C79"/>
    <w:rsid w:val="003E0F3D"/>
    <w:rsid w:val="003E1D6A"/>
    <w:rsid w:val="003E39D7"/>
    <w:rsid w:val="003E7439"/>
    <w:rsid w:val="003E7DCA"/>
    <w:rsid w:val="003F1C1F"/>
    <w:rsid w:val="0040010B"/>
    <w:rsid w:val="00401F3F"/>
    <w:rsid w:val="00403EC5"/>
    <w:rsid w:val="004134D7"/>
    <w:rsid w:val="00421FEC"/>
    <w:rsid w:val="0044198B"/>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224C8"/>
    <w:rsid w:val="00524DA3"/>
    <w:rsid w:val="00532C0C"/>
    <w:rsid w:val="00534867"/>
    <w:rsid w:val="00546108"/>
    <w:rsid w:val="00554A2D"/>
    <w:rsid w:val="0055606B"/>
    <w:rsid w:val="00556BD9"/>
    <w:rsid w:val="0056137C"/>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4354E"/>
    <w:rsid w:val="00652EA0"/>
    <w:rsid w:val="00653CC4"/>
    <w:rsid w:val="006605C6"/>
    <w:rsid w:val="006812DB"/>
    <w:rsid w:val="00682E22"/>
    <w:rsid w:val="006877AA"/>
    <w:rsid w:val="00691DD1"/>
    <w:rsid w:val="00692EC0"/>
    <w:rsid w:val="006A20CA"/>
    <w:rsid w:val="006A5730"/>
    <w:rsid w:val="006A6EA2"/>
    <w:rsid w:val="006B0359"/>
    <w:rsid w:val="006B0A3A"/>
    <w:rsid w:val="006B0A80"/>
    <w:rsid w:val="006B40DF"/>
    <w:rsid w:val="006B6DA6"/>
    <w:rsid w:val="006C2236"/>
    <w:rsid w:val="006C78E7"/>
    <w:rsid w:val="006D79B3"/>
    <w:rsid w:val="00724814"/>
    <w:rsid w:val="00725B4C"/>
    <w:rsid w:val="007279DD"/>
    <w:rsid w:val="00732A13"/>
    <w:rsid w:val="00735AF0"/>
    <w:rsid w:val="00743ADC"/>
    <w:rsid w:val="0074487A"/>
    <w:rsid w:val="00744F56"/>
    <w:rsid w:val="00754C0E"/>
    <w:rsid w:val="007557A0"/>
    <w:rsid w:val="00755C23"/>
    <w:rsid w:val="00760784"/>
    <w:rsid w:val="00762C30"/>
    <w:rsid w:val="00763FB8"/>
    <w:rsid w:val="00771246"/>
    <w:rsid w:val="00771F3E"/>
    <w:rsid w:val="00785140"/>
    <w:rsid w:val="00786F78"/>
    <w:rsid w:val="007A7F57"/>
    <w:rsid w:val="007B15AA"/>
    <w:rsid w:val="007B36C1"/>
    <w:rsid w:val="007C1EDB"/>
    <w:rsid w:val="007C3B65"/>
    <w:rsid w:val="007C5BCE"/>
    <w:rsid w:val="007E2C71"/>
    <w:rsid w:val="008043EB"/>
    <w:rsid w:val="00804659"/>
    <w:rsid w:val="0081411E"/>
    <w:rsid w:val="0082470C"/>
    <w:rsid w:val="00834674"/>
    <w:rsid w:val="00846DA4"/>
    <w:rsid w:val="00850AE6"/>
    <w:rsid w:val="00855C62"/>
    <w:rsid w:val="0086009A"/>
    <w:rsid w:val="008647EA"/>
    <w:rsid w:val="008736CA"/>
    <w:rsid w:val="0087580F"/>
    <w:rsid w:val="00880C46"/>
    <w:rsid w:val="00882ADC"/>
    <w:rsid w:val="00887125"/>
    <w:rsid w:val="00887E53"/>
    <w:rsid w:val="00887F8E"/>
    <w:rsid w:val="0089130C"/>
    <w:rsid w:val="00896BAE"/>
    <w:rsid w:val="008A4B42"/>
    <w:rsid w:val="008B3F8F"/>
    <w:rsid w:val="008D103C"/>
    <w:rsid w:val="008D553E"/>
    <w:rsid w:val="008F33FB"/>
    <w:rsid w:val="008F53BD"/>
    <w:rsid w:val="00902304"/>
    <w:rsid w:val="009045C6"/>
    <w:rsid w:val="009104AD"/>
    <w:rsid w:val="00914D73"/>
    <w:rsid w:val="0092034E"/>
    <w:rsid w:val="0093618E"/>
    <w:rsid w:val="009652D2"/>
    <w:rsid w:val="00966774"/>
    <w:rsid w:val="00967A54"/>
    <w:rsid w:val="00974B7F"/>
    <w:rsid w:val="00982B04"/>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1A1F"/>
    <w:rsid w:val="009F7E6C"/>
    <w:rsid w:val="00A0217F"/>
    <w:rsid w:val="00A07579"/>
    <w:rsid w:val="00A07C93"/>
    <w:rsid w:val="00A129F2"/>
    <w:rsid w:val="00A12A78"/>
    <w:rsid w:val="00A20885"/>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9475A"/>
    <w:rsid w:val="00AA2AB4"/>
    <w:rsid w:val="00AB27E8"/>
    <w:rsid w:val="00AB3C62"/>
    <w:rsid w:val="00AB6A14"/>
    <w:rsid w:val="00AC0AC5"/>
    <w:rsid w:val="00AE2242"/>
    <w:rsid w:val="00AF09F2"/>
    <w:rsid w:val="00AF1263"/>
    <w:rsid w:val="00AF56F8"/>
    <w:rsid w:val="00AF62DE"/>
    <w:rsid w:val="00B1618E"/>
    <w:rsid w:val="00B165A8"/>
    <w:rsid w:val="00B22CAA"/>
    <w:rsid w:val="00B31AE5"/>
    <w:rsid w:val="00B34BE0"/>
    <w:rsid w:val="00B46AE5"/>
    <w:rsid w:val="00B474CF"/>
    <w:rsid w:val="00B52C2E"/>
    <w:rsid w:val="00B66F1A"/>
    <w:rsid w:val="00B70EFB"/>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068C4"/>
    <w:rsid w:val="00C14415"/>
    <w:rsid w:val="00C14B6E"/>
    <w:rsid w:val="00C22908"/>
    <w:rsid w:val="00C26F8F"/>
    <w:rsid w:val="00C3049A"/>
    <w:rsid w:val="00C311A6"/>
    <w:rsid w:val="00C32979"/>
    <w:rsid w:val="00C36284"/>
    <w:rsid w:val="00C51EFC"/>
    <w:rsid w:val="00C6543C"/>
    <w:rsid w:val="00C817BF"/>
    <w:rsid w:val="00C836EE"/>
    <w:rsid w:val="00C84621"/>
    <w:rsid w:val="00C86AD2"/>
    <w:rsid w:val="00C934CB"/>
    <w:rsid w:val="00CA40A9"/>
    <w:rsid w:val="00CA7424"/>
    <w:rsid w:val="00CA7E27"/>
    <w:rsid w:val="00CB0790"/>
    <w:rsid w:val="00CB1BD2"/>
    <w:rsid w:val="00CC5B83"/>
    <w:rsid w:val="00CE4C80"/>
    <w:rsid w:val="00CE5503"/>
    <w:rsid w:val="00CE6056"/>
    <w:rsid w:val="00CE7701"/>
    <w:rsid w:val="00CF58E1"/>
    <w:rsid w:val="00D02292"/>
    <w:rsid w:val="00D03D1F"/>
    <w:rsid w:val="00D04505"/>
    <w:rsid w:val="00D061E9"/>
    <w:rsid w:val="00D06F79"/>
    <w:rsid w:val="00D12F86"/>
    <w:rsid w:val="00D14291"/>
    <w:rsid w:val="00D14EDB"/>
    <w:rsid w:val="00D22DA4"/>
    <w:rsid w:val="00D351CF"/>
    <w:rsid w:val="00D35720"/>
    <w:rsid w:val="00D43444"/>
    <w:rsid w:val="00D46E49"/>
    <w:rsid w:val="00D6063A"/>
    <w:rsid w:val="00D60B0F"/>
    <w:rsid w:val="00D61696"/>
    <w:rsid w:val="00D71365"/>
    <w:rsid w:val="00D8211F"/>
    <w:rsid w:val="00D8777D"/>
    <w:rsid w:val="00D904C1"/>
    <w:rsid w:val="00DA3996"/>
    <w:rsid w:val="00DA40F4"/>
    <w:rsid w:val="00DA6521"/>
    <w:rsid w:val="00DD0076"/>
    <w:rsid w:val="00DD592F"/>
    <w:rsid w:val="00DE359E"/>
    <w:rsid w:val="00DF0CE4"/>
    <w:rsid w:val="00E03DA1"/>
    <w:rsid w:val="00E057ED"/>
    <w:rsid w:val="00E1475F"/>
    <w:rsid w:val="00E150FE"/>
    <w:rsid w:val="00E27A46"/>
    <w:rsid w:val="00E459E6"/>
    <w:rsid w:val="00E4720E"/>
    <w:rsid w:val="00E543CC"/>
    <w:rsid w:val="00E54DD5"/>
    <w:rsid w:val="00E572A6"/>
    <w:rsid w:val="00E67894"/>
    <w:rsid w:val="00E738CB"/>
    <w:rsid w:val="00E77EFE"/>
    <w:rsid w:val="00E81EFA"/>
    <w:rsid w:val="00E8289D"/>
    <w:rsid w:val="00E86A7E"/>
    <w:rsid w:val="00E958D0"/>
    <w:rsid w:val="00E97DD7"/>
    <w:rsid w:val="00EA19FA"/>
    <w:rsid w:val="00EA4BA6"/>
    <w:rsid w:val="00ED1441"/>
    <w:rsid w:val="00ED567D"/>
    <w:rsid w:val="00ED6BDB"/>
    <w:rsid w:val="00EF1A8E"/>
    <w:rsid w:val="00EF4688"/>
    <w:rsid w:val="00F037F3"/>
    <w:rsid w:val="00F17258"/>
    <w:rsid w:val="00F1776C"/>
    <w:rsid w:val="00F22CFC"/>
    <w:rsid w:val="00F259D5"/>
    <w:rsid w:val="00F25CF6"/>
    <w:rsid w:val="00F32A3D"/>
    <w:rsid w:val="00F40874"/>
    <w:rsid w:val="00F513E6"/>
    <w:rsid w:val="00F516D9"/>
    <w:rsid w:val="00F647FC"/>
    <w:rsid w:val="00F65D15"/>
    <w:rsid w:val="00F67E5E"/>
    <w:rsid w:val="00F700B0"/>
    <w:rsid w:val="00F71B5A"/>
    <w:rsid w:val="00F7350E"/>
    <w:rsid w:val="00F74752"/>
    <w:rsid w:val="00F75EEF"/>
    <w:rsid w:val="00F76BD8"/>
    <w:rsid w:val="00F77417"/>
    <w:rsid w:val="00F77B22"/>
    <w:rsid w:val="00F84724"/>
    <w:rsid w:val="00F87FA9"/>
    <w:rsid w:val="00F9489F"/>
    <w:rsid w:val="00F9620A"/>
    <w:rsid w:val="00FA0F31"/>
    <w:rsid w:val="00FA1841"/>
    <w:rsid w:val="00FA754A"/>
    <w:rsid w:val="00FB03C9"/>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fillcolor="none" strokecolor="none"/>
    </o:shapedefaults>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Overskrift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Overskrift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Overskrift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Overskrift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Overskrift5">
    <w:name w:val="heading 5"/>
    <w:basedOn w:val="Normal"/>
    <w:next w:val="Normal"/>
    <w:qFormat/>
    <w:rsid w:val="00092124"/>
    <w:pPr>
      <w:numPr>
        <w:ilvl w:val="4"/>
        <w:numId w:val="17"/>
      </w:numPr>
      <w:spacing w:before="240" w:after="60"/>
      <w:outlineLvl w:val="4"/>
    </w:pPr>
    <w:rPr>
      <w:b/>
      <w:bCs/>
      <w:iCs/>
      <w:sz w:val="26"/>
      <w:szCs w:val="26"/>
    </w:rPr>
  </w:style>
  <w:style w:type="paragraph" w:styleId="Overskrift6">
    <w:name w:val="heading 6"/>
    <w:basedOn w:val="Normal"/>
    <w:next w:val="Normal"/>
    <w:qFormat/>
    <w:rsid w:val="00092124"/>
    <w:pPr>
      <w:numPr>
        <w:ilvl w:val="5"/>
        <w:numId w:val="18"/>
      </w:numPr>
      <w:spacing w:before="240" w:after="60"/>
      <w:outlineLvl w:val="5"/>
    </w:pPr>
    <w:rPr>
      <w:b/>
      <w:bCs/>
      <w:sz w:val="22"/>
      <w:szCs w:val="22"/>
    </w:rPr>
  </w:style>
  <w:style w:type="paragraph" w:styleId="Overskrift7">
    <w:name w:val="heading 7"/>
    <w:basedOn w:val="Normal"/>
    <w:next w:val="Normal"/>
    <w:qFormat/>
    <w:rsid w:val="00092124"/>
    <w:pPr>
      <w:numPr>
        <w:ilvl w:val="6"/>
        <w:numId w:val="19"/>
      </w:numPr>
      <w:spacing w:before="240" w:after="60"/>
      <w:outlineLvl w:val="6"/>
    </w:pPr>
    <w:rPr>
      <w:sz w:val="24"/>
    </w:rPr>
  </w:style>
  <w:style w:type="paragraph" w:styleId="Overskrift8">
    <w:name w:val="heading 8"/>
    <w:basedOn w:val="Normal"/>
    <w:next w:val="Normal"/>
    <w:qFormat/>
    <w:rsid w:val="00092124"/>
    <w:pPr>
      <w:numPr>
        <w:ilvl w:val="7"/>
        <w:numId w:val="20"/>
      </w:numPr>
      <w:spacing w:before="240" w:after="60"/>
      <w:outlineLvl w:val="7"/>
    </w:pPr>
    <w:rPr>
      <w:i/>
      <w:iCs/>
      <w:sz w:val="24"/>
    </w:rPr>
  </w:style>
  <w:style w:type="paragraph" w:styleId="Overskrift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Sidehoved">
    <w:name w:val="header"/>
    <w:basedOn w:val="Normal"/>
    <w:rsid w:val="000B6CD3"/>
    <w:pPr>
      <w:tabs>
        <w:tab w:val="center" w:pos="4819"/>
        <w:tab w:val="right" w:pos="9638"/>
      </w:tabs>
    </w:pPr>
  </w:style>
  <w:style w:type="paragraph" w:styleId="Sidefod">
    <w:name w:val="footer"/>
    <w:basedOn w:val="Normal"/>
    <w:rsid w:val="00092124"/>
    <w:pPr>
      <w:tabs>
        <w:tab w:val="center" w:pos="4819"/>
        <w:tab w:val="right" w:pos="9638"/>
      </w:tabs>
    </w:pPr>
  </w:style>
  <w:style w:type="character" w:styleId="Sidetal">
    <w:name w:val="page number"/>
    <w:basedOn w:val="Standardskrifttypeiafsnit"/>
    <w:rsid w:val="00092124"/>
  </w:style>
  <w:style w:type="paragraph" w:styleId="Indholdsfortegnelse1">
    <w:name w:val="toc 1"/>
    <w:basedOn w:val="Normal"/>
    <w:next w:val="Normal"/>
    <w:autoRedefine/>
    <w:uiPriority w:val="39"/>
    <w:rsid w:val="00092124"/>
    <w:pPr>
      <w:spacing w:before="120" w:after="120"/>
    </w:pPr>
    <w:rPr>
      <w:rFonts w:ascii="Palatino Linotype" w:hAnsi="Palatino Linotype"/>
      <w:b/>
      <w:bCs/>
      <w:caps/>
    </w:rPr>
  </w:style>
  <w:style w:type="paragraph" w:styleId="Indholdsfortegnelse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Indholdsfortegnelse3">
    <w:name w:val="toc 3"/>
    <w:basedOn w:val="Normal"/>
    <w:next w:val="Normal"/>
    <w:autoRedefine/>
    <w:uiPriority w:val="39"/>
    <w:rsid w:val="005015EA"/>
    <w:pPr>
      <w:tabs>
        <w:tab w:val="left" w:pos="1021"/>
        <w:tab w:val="right" w:leader="dot" w:pos="8222"/>
      </w:tabs>
      <w:ind w:left="400"/>
    </w:pPr>
    <w:rPr>
      <w:rFonts w:ascii="Palatino Linotype" w:hAnsi="Palatino Linotype"/>
      <w:iCs/>
    </w:rPr>
  </w:style>
  <w:style w:type="character" w:styleId="Hyperlink">
    <w:name w:val="Hyperlink"/>
    <w:basedOn w:val="Standardskrifttypeiafsnit"/>
    <w:uiPriority w:val="99"/>
    <w:rsid w:val="00092124"/>
    <w:rPr>
      <w:color w:val="0000FF"/>
      <w:u w:val="single"/>
    </w:rPr>
  </w:style>
  <w:style w:type="character" w:styleId="Kommentarhenvisning">
    <w:name w:val="annotation reference"/>
    <w:basedOn w:val="Standardskrifttypeiafsnit"/>
    <w:uiPriority w:val="99"/>
    <w:semiHidden/>
    <w:rsid w:val="00092124"/>
    <w:rPr>
      <w:sz w:val="16"/>
      <w:szCs w:val="16"/>
    </w:rPr>
  </w:style>
  <w:style w:type="paragraph" w:styleId="Kommentartekst">
    <w:name w:val="annotation text"/>
    <w:basedOn w:val="Normal"/>
    <w:link w:val="KommentartekstTegn"/>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BesgtHyperlink">
    <w:name w:val="FollowedHyperlink"/>
    <w:basedOn w:val="Standardskrifttypeiafsnit"/>
    <w:rsid w:val="00092124"/>
    <w:rPr>
      <w:color w:val="800080"/>
      <w:u w:val="single"/>
    </w:rPr>
  </w:style>
  <w:style w:type="paragraph" w:customStyle="1" w:styleId="Appendicesheading1">
    <w:name w:val="Appendices heading 1"/>
    <w:basedOn w:val="Overskrift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rdtekst">
    <w:name w:val="Body Text"/>
    <w:basedOn w:val="Normal"/>
    <w:link w:val="BrdtekstTegn"/>
    <w:rsid w:val="00092124"/>
    <w:pPr>
      <w:spacing w:after="120"/>
    </w:pPr>
  </w:style>
  <w:style w:type="paragraph" w:customStyle="1" w:styleId="Linkback">
    <w:name w:val="Link back"/>
    <w:basedOn w:val="Normal"/>
    <w:rsid w:val="00092124"/>
    <w:pPr>
      <w:spacing w:before="360" w:after="360"/>
    </w:pPr>
  </w:style>
  <w:style w:type="paragraph" w:styleId="Indholdsfortegnelse4">
    <w:name w:val="toc 4"/>
    <w:basedOn w:val="Normal"/>
    <w:next w:val="Normal"/>
    <w:autoRedefine/>
    <w:semiHidden/>
    <w:rsid w:val="00092124"/>
    <w:pPr>
      <w:ind w:left="600"/>
    </w:pPr>
  </w:style>
  <w:style w:type="paragraph" w:styleId="Indholdsfortegnelse5">
    <w:name w:val="toc 5"/>
    <w:basedOn w:val="Normal"/>
    <w:next w:val="Normal"/>
    <w:autoRedefine/>
    <w:semiHidden/>
    <w:rsid w:val="00092124"/>
    <w:pPr>
      <w:ind w:left="800"/>
    </w:pPr>
  </w:style>
  <w:style w:type="paragraph" w:styleId="Indholdsfortegnelse6">
    <w:name w:val="toc 6"/>
    <w:basedOn w:val="Normal"/>
    <w:next w:val="Normal"/>
    <w:autoRedefine/>
    <w:semiHidden/>
    <w:rsid w:val="00092124"/>
    <w:pPr>
      <w:ind w:left="1000"/>
    </w:pPr>
  </w:style>
  <w:style w:type="paragraph" w:styleId="Indholdsfortegnelse7">
    <w:name w:val="toc 7"/>
    <w:basedOn w:val="Normal"/>
    <w:next w:val="Normal"/>
    <w:autoRedefine/>
    <w:semiHidden/>
    <w:rsid w:val="00092124"/>
    <w:pPr>
      <w:ind w:left="1200"/>
    </w:pPr>
  </w:style>
  <w:style w:type="paragraph" w:styleId="Indholdsfortegnelse8">
    <w:name w:val="toc 8"/>
    <w:basedOn w:val="Normal"/>
    <w:next w:val="Normal"/>
    <w:autoRedefine/>
    <w:semiHidden/>
    <w:rsid w:val="00092124"/>
    <w:pPr>
      <w:ind w:left="1400"/>
    </w:pPr>
  </w:style>
  <w:style w:type="paragraph" w:styleId="Indholdsfortegnelse9">
    <w:name w:val="toc 9"/>
    <w:basedOn w:val="Normal"/>
    <w:next w:val="Normal"/>
    <w:autoRedefine/>
    <w:semiHidden/>
    <w:rsid w:val="00092124"/>
    <w:pPr>
      <w:ind w:left="1600"/>
    </w:pPr>
  </w:style>
  <w:style w:type="paragraph" w:styleId="Dokumentoversigt">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Markeringsbobletekst">
    <w:name w:val="Balloon Text"/>
    <w:basedOn w:val="Normal"/>
    <w:semiHidden/>
    <w:rsid w:val="00653CC4"/>
    <w:rPr>
      <w:rFonts w:ascii="Tahoma" w:hAnsi="Tahoma" w:cs="Tahoma"/>
      <w:sz w:val="16"/>
      <w:szCs w:val="16"/>
    </w:rPr>
  </w:style>
  <w:style w:type="paragraph" w:styleId="Kommentaremne">
    <w:name w:val="annotation subject"/>
    <w:basedOn w:val="Kommentartekst"/>
    <w:next w:val="Kommentarteks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Billedtekst">
    <w:name w:val="caption"/>
    <w:basedOn w:val="Normal"/>
    <w:next w:val="Normal"/>
    <w:uiPriority w:val="35"/>
    <w:unhideWhenUsed/>
    <w:qFormat/>
    <w:rsid w:val="00FF075E"/>
    <w:pPr>
      <w:spacing w:after="200"/>
    </w:pPr>
    <w:rPr>
      <w:b/>
      <w:bCs/>
      <w:color w:val="4F81BD" w:themeColor="accent1"/>
      <w:sz w:val="18"/>
      <w:szCs w:val="18"/>
    </w:rPr>
  </w:style>
  <w:style w:type="character" w:customStyle="1" w:styleId="BrdtekstTegn">
    <w:name w:val="Brødtekst Tegn"/>
    <w:basedOn w:val="Standardskrifttypeiafsnit"/>
    <w:link w:val="Brdtekst"/>
    <w:rsid w:val="005C5078"/>
    <w:rPr>
      <w:rFonts w:ascii="Verdana" w:hAnsi="Verdana"/>
      <w:szCs w:val="24"/>
      <w:lang w:eastAsia="en-US"/>
    </w:rPr>
  </w:style>
  <w:style w:type="character" w:styleId="Pladsholdertekst">
    <w:name w:val="Placeholder Text"/>
    <w:basedOn w:val="Standardskrifttypeiafsnit"/>
    <w:uiPriority w:val="99"/>
    <w:semiHidden/>
    <w:rsid w:val="006B40DF"/>
    <w:rPr>
      <w:color w:val="808080"/>
    </w:rPr>
  </w:style>
  <w:style w:type="table" w:styleId="Tabel-Gitter">
    <w:name w:val="Table Grid"/>
    <w:basedOn w:val="Tabel-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mmentartekstTegn">
    <w:name w:val="Kommentartekst Tegn"/>
    <w:basedOn w:val="Standardskrifttypeiafsnit"/>
    <w:link w:val="Kommentartekst"/>
    <w:uiPriority w:val="99"/>
    <w:semiHidden/>
    <w:rsid w:val="00534867"/>
    <w:rPr>
      <w:rFonts w:ascii="Verdana" w:hAnsi="Verdana"/>
      <w:sz w:val="16"/>
      <w:lang w:eastAsia="en-US"/>
    </w:rPr>
  </w:style>
  <w:style w:type="paragraph" w:styleId="Normalindrykning">
    <w:name w:val="Normal Indent"/>
    <w:basedOn w:val="Normal"/>
    <w:uiPriority w:val="99"/>
    <w:unhideWhenUsed/>
    <w:rsid w:val="00534867"/>
    <w:pPr>
      <w:ind w:left="1304"/>
    </w:pPr>
  </w:style>
  <w:style w:type="paragraph" w:styleId="Korrektur">
    <w:name w:val="Revision"/>
    <w:hidden/>
    <w:uiPriority w:val="99"/>
    <w:semiHidden/>
    <w:rsid w:val="0093618E"/>
    <w:rPr>
      <w:rFonts w:ascii="Verdana" w:hAnsi="Verdana"/>
      <w:szCs w:val="24"/>
      <w:lang w:eastAsia="en-US"/>
    </w:rPr>
  </w:style>
  <w:style w:type="paragraph" w:styleId="Listeafsnit">
    <w:name w:val="List Paragraph"/>
    <w:basedOn w:val="Normal"/>
    <w:uiPriority w:val="34"/>
    <w:qFormat/>
    <w:rsid w:val="000337D1"/>
    <w:pPr>
      <w:spacing w:after="200" w:line="276" w:lineRule="auto"/>
      <w:ind w:left="720"/>
      <w:contextualSpacing/>
    </w:pPr>
    <w:rPr>
      <w:rFonts w:asciiTheme="minorHAnsi" w:eastAsiaTheme="minorHAnsi" w:hAnsiTheme="minorHAnsi" w:cstheme="minorBidi"/>
      <w:sz w:val="22"/>
      <w:szCs w:val="22"/>
    </w:rPr>
  </w:style>
  <w:style w:type="table" w:styleId="Lysskygge-fremhvningsfarve5">
    <w:name w:val="Light Shading Accent 5"/>
    <w:basedOn w:val="Tabel-Normal"/>
    <w:uiPriority w:val="60"/>
    <w:rsid w:val="008043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eoverfigurer">
    <w:name w:val="table of figures"/>
    <w:basedOn w:val="Normal"/>
    <w:next w:val="Normal"/>
    <w:uiPriority w:val="99"/>
    <w:unhideWhenUsed/>
    <w:rsid w:val="00691DD1"/>
    <w:pPr>
      <w:spacing w:line="36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n.wikipedia.org/wiki/Image:Chess_kdl44.png" TargetMode="External"/><Relationship Id="rId26" Type="http://schemas.openxmlformats.org/officeDocument/2006/relationships/hyperlink" Target="http://en.wikipedia.org/wiki/Image:Chess_pdd44.png"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hyperlink" Target="http://en.wikipedia.org/wiki/Image:Chess_pll44.png" TargetMode="External"/><Relationship Id="rId42" Type="http://schemas.openxmlformats.org/officeDocument/2006/relationships/hyperlink" Target="http://en.wikipedia.org/wiki/Image:Chess_bld44.png" TargetMode="External"/><Relationship Id="rId47" Type="http://schemas.openxmlformats.org/officeDocument/2006/relationships/image" Target="media/image19.png"/><Relationship Id="rId50" Type="http://schemas.openxmlformats.org/officeDocument/2006/relationships/hyperlink" Target="http://en.wikipedia.org/wiki/Image:Chess_nld44.png" TargetMode="External"/><Relationship Id="rId55" Type="http://schemas.openxmlformats.org/officeDocument/2006/relationships/image" Target="media/image23.png"/><Relationship Id="rId63" Type="http://schemas.openxmlformats.org/officeDocument/2006/relationships/diagramColors" Target="diagrams/colors2.xml"/><Relationship Id="rId68" Type="http://schemas.openxmlformats.org/officeDocument/2006/relationships/diagramData" Target="diagrams/data4.xml"/><Relationship Id="rId76" Type="http://schemas.openxmlformats.org/officeDocument/2006/relationships/image" Target="media/image28.png"/><Relationship Id="rId8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hyperlink" Target="http://en.wikipedia.org/wiki/Image:Chess_qdd44.png" TargetMode="Externa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hyperlink" Target="http://en.wikipedia.org/wiki/Image:Chess_rdd44.png" TargetMode="External"/><Relationship Id="rId32" Type="http://schemas.openxmlformats.org/officeDocument/2006/relationships/hyperlink" Target="http://en.wikipedia.org/wiki/Image:Chess_d44.png" TargetMode="External"/><Relationship Id="rId37" Type="http://schemas.openxmlformats.org/officeDocument/2006/relationships/image" Target="media/image14.png"/><Relationship Id="rId40" Type="http://schemas.openxmlformats.org/officeDocument/2006/relationships/hyperlink" Target="http://en.wikipedia.org/wiki/Image:Chess_nll44.png" TargetMode="Externa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diagramQuickStyle" Target="diagrams/quickStyle1.xml"/><Relationship Id="rId66" Type="http://schemas.openxmlformats.org/officeDocument/2006/relationships/diagramQuickStyle" Target="diagrams/quickStyle3.xml"/><Relationship Id="rId74" Type="http://schemas.openxmlformats.org/officeDocument/2006/relationships/image" Target="media/image26.png"/><Relationship Id="rId79" Type="http://schemas.openxmlformats.org/officeDocument/2006/relationships/hyperlink" Target="http://en.wikipedia.org/wiki/Zobrist_hashing" TargetMode="External"/><Relationship Id="rId5" Type="http://schemas.openxmlformats.org/officeDocument/2006/relationships/webSettings" Target="webSettings.xml"/><Relationship Id="rId61" Type="http://schemas.openxmlformats.org/officeDocument/2006/relationships/diagramLayout" Target="diagrams/layout2.xml"/><Relationship Id="rId82"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docs\AI\projects\skak\AI%20Rapport.docx" TargetMode="External"/><Relationship Id="rId14" Type="http://schemas.openxmlformats.org/officeDocument/2006/relationships/hyperlink" Target="http://en.wikipedia.org/wiki/Image:Chess_bdl44.png" TargetMode="External"/><Relationship Id="rId22" Type="http://schemas.openxmlformats.org/officeDocument/2006/relationships/hyperlink" Target="http://en.wikipedia.org/wiki/Image:Chess_ndl44.png" TargetMode="External"/><Relationship Id="rId27" Type="http://schemas.openxmlformats.org/officeDocument/2006/relationships/image" Target="media/image9.png"/><Relationship Id="rId30" Type="http://schemas.openxmlformats.org/officeDocument/2006/relationships/hyperlink" Target="http://en.wikipedia.org/wiki/Image:Chess_l44.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en.wikipedia.org/wiki/Image:Chess_bll44.png" TargetMode="External"/><Relationship Id="rId56" Type="http://schemas.openxmlformats.org/officeDocument/2006/relationships/diagramData" Target="diagrams/data1.xml"/><Relationship Id="rId64" Type="http://schemas.openxmlformats.org/officeDocument/2006/relationships/diagramData" Target="diagrams/data3.xml"/><Relationship Id="rId69" Type="http://schemas.openxmlformats.org/officeDocument/2006/relationships/diagramLayout" Target="diagrams/layout4.xml"/><Relationship Id="rId77" Type="http://schemas.openxmlformats.org/officeDocument/2006/relationships/image" Target="media/image29.png"/><Relationship Id="rId8" Type="http://schemas.openxmlformats.org/officeDocument/2006/relationships/hyperlink" Target="file:///C:\docs\AI\projects\skak\AI%20Rapport.docx" TargetMode="External"/><Relationship Id="rId51" Type="http://schemas.openxmlformats.org/officeDocument/2006/relationships/image" Target="media/image21.png"/><Relationship Id="rId72" Type="http://schemas.openxmlformats.org/officeDocument/2006/relationships/image" Target="media/image24.png"/><Relationship Id="rId80" Type="http://schemas.openxmlformats.org/officeDocument/2006/relationships/hyperlink" Target="http://www.chesshub.com/faq/cches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Image:Chess_ndd44.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en.wikipedia.org/wiki/Image:Chess_rld44.png" TargetMode="External"/><Relationship Id="rId46" Type="http://schemas.openxmlformats.org/officeDocument/2006/relationships/hyperlink" Target="http://en.wikipedia.org/wiki/Image:Chess_kld44.png" TargetMode="External"/><Relationship Id="rId59" Type="http://schemas.openxmlformats.org/officeDocument/2006/relationships/diagramColors" Target="diagrams/colors1.xml"/><Relationship Id="rId67" Type="http://schemas.openxmlformats.org/officeDocument/2006/relationships/diagramColors" Target="diagrams/colors3.xml"/><Relationship Id="rId20" Type="http://schemas.openxmlformats.org/officeDocument/2006/relationships/hyperlink" Target="http://en.wikipedia.org/wiki/Image:Chess_bdd44.png" TargetMode="External"/><Relationship Id="rId41" Type="http://schemas.openxmlformats.org/officeDocument/2006/relationships/image" Target="media/image16.png"/><Relationship Id="rId54" Type="http://schemas.openxmlformats.org/officeDocument/2006/relationships/hyperlink" Target="http://www.chesshub.com/faq/cchess/" TargetMode="External"/><Relationship Id="rId62" Type="http://schemas.openxmlformats.org/officeDocument/2006/relationships/diagramQuickStyle" Target="diagrams/quickStyle2.xml"/><Relationship Id="rId70" Type="http://schemas.openxmlformats.org/officeDocument/2006/relationships/diagramQuickStyle" Target="diagrams/quickStyle4.xml"/><Relationship Id="rId75" Type="http://schemas.openxmlformats.org/officeDocument/2006/relationships/image" Target="media/image27.pn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en.wikipedia.org/wiki/Image:Chess_pdl44.png" TargetMode="External"/><Relationship Id="rId36" Type="http://schemas.openxmlformats.org/officeDocument/2006/relationships/hyperlink" Target="http://en.wikipedia.org/wiki/Image:Chess_pld44.png" TargetMode="External"/><Relationship Id="rId49" Type="http://schemas.openxmlformats.org/officeDocument/2006/relationships/image" Target="media/image20.png"/><Relationship Id="rId57" Type="http://schemas.openxmlformats.org/officeDocument/2006/relationships/diagramLayout" Target="diagrams/layout1.xml"/><Relationship Id="rId10" Type="http://schemas.openxmlformats.org/officeDocument/2006/relationships/hyperlink" Target="http://en.wikipedia.org/wiki/Image:Chess_rdl44.png" TargetMode="External"/><Relationship Id="rId31" Type="http://schemas.openxmlformats.org/officeDocument/2006/relationships/image" Target="media/image11.png"/><Relationship Id="rId44" Type="http://schemas.openxmlformats.org/officeDocument/2006/relationships/hyperlink" Target="http://en.wikipedia.org/wiki/Image:Chess_qll44.png" TargetMode="External"/><Relationship Id="rId52" Type="http://schemas.openxmlformats.org/officeDocument/2006/relationships/hyperlink" Target="http://en.wikipedia.org/wiki/Image:Chess_rll44.png" TargetMode="External"/><Relationship Id="rId60" Type="http://schemas.openxmlformats.org/officeDocument/2006/relationships/diagramData" Target="diagrams/data2.xml"/><Relationship Id="rId65" Type="http://schemas.openxmlformats.org/officeDocument/2006/relationships/diagramLayout" Target="diagrams/layout3.xml"/><Relationship Id="rId73" Type="http://schemas.openxmlformats.org/officeDocument/2006/relationships/image" Target="media/image25.png"/><Relationship Id="rId78" Type="http://schemas.openxmlformats.org/officeDocument/2006/relationships/image" Target="media/image30.png"/><Relationship Id="rId81" Type="http://schemas.openxmlformats.org/officeDocument/2006/relationships/hyperlink" Target="http://en.wikipedia.org/wiki/Chess" TargetMode="Externa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3" Type="http://schemas.openxmlformats.org/officeDocument/2006/relationships/image" Target="media/image31.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069F6F95-8992-493A-8ED7-6FDEDAB3CDBA}" type="presOf" srcId="{2B265004-A05A-4501-AC12-3BA9F7A19D26}" destId="{D65CC2E7-62EC-456B-83FE-A408A35932F5}"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A41E3348-7703-43AF-9FB7-421592541CC5}" type="presOf" srcId="{D6C86AC5-F2BD-4F40-99C0-E54868DBA853}" destId="{86273A26-24CD-4D92-B482-37B93B4C3C95}"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D7FDFC32-7EEC-4127-BDBB-DAFB21046D57}" type="presOf" srcId="{7A42D39F-9C30-45AC-94FB-0FBF27C47801}" destId="{9EB58A4E-4FA9-479F-99F9-70215C97D864}"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D37A5F1D-5C2E-4559-8C45-9E1C8BFD6F37}" type="presOf" srcId="{9FB3A607-3E66-433F-A378-FA82B414FF18}" destId="{7E19AD08-7F43-41A9-A808-83B1F927149B}" srcOrd="0" destOrd="0" presId="urn:microsoft.com/office/officeart/2005/8/layout/hierarchy6"/>
    <dgm:cxn modelId="{EF380EC0-72A6-4C78-B009-8B44FD7683AB}" type="presOf" srcId="{23C15B70-8747-493B-9F39-DBCED847EF91}" destId="{A14AC472-AA8E-4723-AAFC-CD8AAA80A684}"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690257EB-08B9-4AC9-83CF-953CBF196DFF}" type="presOf" srcId="{BE1576F6-0DE9-4E58-AC9B-EC5CE2A9F4C2}" destId="{2363E3E7-7EA3-47F9-A0B0-5326C281D1AC}" srcOrd="0" destOrd="0" presId="urn:microsoft.com/office/officeart/2005/8/layout/hierarchy6"/>
    <dgm:cxn modelId="{4673138C-3044-4AAC-8335-023105EA086A}" type="presOf" srcId="{43E448A5-E78C-4844-AABC-9007FBD72CD3}" destId="{24406991-1438-4CEF-AE54-48D6F17D8313}" srcOrd="1"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F9B969EA-5B36-4134-A3B1-C5F88ECF4BC9}" type="presOf" srcId="{B94C8987-6A86-4665-971B-82FBB9E5C051}" destId="{8D8300E2-EBC6-4649-A727-6A3DD8794009}" srcOrd="1" destOrd="0" presId="urn:microsoft.com/office/officeart/2005/8/layout/hierarchy6"/>
    <dgm:cxn modelId="{1982C488-6D58-4E60-AD58-FD83C0223E14}" type="presOf" srcId="{B94C8987-6A86-4665-971B-82FBB9E5C051}" destId="{F03AC43F-3DE4-454A-8485-E959BA098226}" srcOrd="0" destOrd="0" presId="urn:microsoft.com/office/officeart/2005/8/layout/hierarchy6"/>
    <dgm:cxn modelId="{A5D91EE6-BA77-47E4-B6E9-1A6156F7E1D4}" type="presOf" srcId="{061F34B4-EBA0-462F-BFEE-54A34B5FA01B}" destId="{373FFE6A-D1ED-41FD-852D-1B96C96B6024}" srcOrd="0" destOrd="0" presId="urn:microsoft.com/office/officeart/2005/8/layout/hierarchy6"/>
    <dgm:cxn modelId="{0DB001B7-2083-4086-943E-7055FE9F0327}" type="presOf" srcId="{7BFFE11E-400B-4D6A-8110-2DD12A70C6A3}" destId="{695640E3-DEE3-46E6-AB4D-0E03C7B7C2CC}" srcOrd="0" destOrd="0" presId="urn:microsoft.com/office/officeart/2005/8/layout/hierarchy6"/>
    <dgm:cxn modelId="{E4F0DC66-D18F-4CC7-A60A-D1CDCB1B1574}" type="presOf" srcId="{07D243E8-C2F3-41E2-BD68-3B5D608898BE}" destId="{997FADDA-67F7-4BBA-9183-4B86B6B69D47}" srcOrd="0" destOrd="0" presId="urn:microsoft.com/office/officeart/2005/8/layout/hierarchy6"/>
    <dgm:cxn modelId="{8D7F2604-B1E4-434F-8FD8-D8E753E86E54}" type="presOf" srcId="{43E448A5-E78C-4844-AABC-9007FBD72CD3}" destId="{C754F50C-E791-4B3A-B236-39EF8A750195}" srcOrd="0" destOrd="0" presId="urn:microsoft.com/office/officeart/2005/8/layout/hierarchy6"/>
    <dgm:cxn modelId="{A7F7B901-25BA-4AE1-AF83-B5E780EB5689}" type="presOf" srcId="{AE24CC57-BF85-4F09-9B10-9F05EF7326D6}" destId="{F8FB7507-2518-443B-9170-6A60B46F82DE}"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2883F0BF-55D4-40CA-B2A9-4D81296BA0E8}" type="presOf" srcId="{05FC00B3-A8D5-4499-90AC-BAA409E98C9D}" destId="{7F4E2739-D661-4416-A407-D58A69304BF7}" srcOrd="0" destOrd="0" presId="urn:microsoft.com/office/officeart/2005/8/layout/hierarchy6"/>
    <dgm:cxn modelId="{D825C48D-E4D4-4AF8-AAA2-0F077A2F6729}" type="presOf" srcId="{AE538861-5FC3-4472-977C-7A30B35DC8CA}" destId="{82375BBD-A056-4319-9741-EE55A5F846CD}" srcOrd="0" destOrd="0" presId="urn:microsoft.com/office/officeart/2005/8/layout/hierarchy6"/>
    <dgm:cxn modelId="{B414BA77-18FE-4933-B4C2-E0CA97122BB7}" type="presOf" srcId="{235FC0A0-7B07-4B55-A845-454B499E58D5}" destId="{410004A3-0E80-4346-9ED7-A8565C48FED6}"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24E45D99-C676-462C-B96F-2AA0140F5443}" type="presOf" srcId="{235FC0A0-7B07-4B55-A845-454B499E58D5}" destId="{80D66285-9665-4FF2-A346-E741331A94C3}" srcOrd="1" destOrd="0" presId="urn:microsoft.com/office/officeart/2005/8/layout/hierarchy6"/>
    <dgm:cxn modelId="{44FE1CC1-9E7C-476C-B31C-AF381C8A18AA}" type="presOf" srcId="{55800AE9-3E53-43F7-8CEC-7CA003DF1C37}" destId="{7CF41E0C-DDDE-4DD8-9A04-60D295D1A38E}"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3AFC9D93-6526-40ED-9765-CF06F62DF19A}" type="presOf" srcId="{BAF2E9FB-B421-4D36-BFB8-7E5D9C83A130}" destId="{63369185-237F-4072-A7A9-46B3062F5016}"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B57CDF2B-D24C-4F63-A1D4-74F15896FF62}" type="presParOf" srcId="{F8FB7507-2518-443B-9170-6A60B46F82DE}" destId="{DE5E76C5-BD8B-42AC-9929-11EDF4077ED8}" srcOrd="0" destOrd="0" presId="urn:microsoft.com/office/officeart/2005/8/layout/hierarchy6"/>
    <dgm:cxn modelId="{E9CBE6C5-45DD-4DFF-875A-742EFB4534A9}" type="presParOf" srcId="{DE5E76C5-BD8B-42AC-9929-11EDF4077ED8}" destId="{EE3B5412-0F24-4A8F-BCEC-1F44BD863CA3}" srcOrd="0" destOrd="0" presId="urn:microsoft.com/office/officeart/2005/8/layout/hierarchy6"/>
    <dgm:cxn modelId="{31FA985F-2943-45C4-9B95-C02B99CEE423}" type="presParOf" srcId="{DE5E76C5-BD8B-42AC-9929-11EDF4077ED8}" destId="{37273D51-2848-4099-8D47-FE11B7BF90D2}" srcOrd="1" destOrd="0" presId="urn:microsoft.com/office/officeart/2005/8/layout/hierarchy6"/>
    <dgm:cxn modelId="{FCAF68F8-06AD-480B-A9DF-39A2CD5E51CC}" type="presParOf" srcId="{37273D51-2848-4099-8D47-FE11B7BF90D2}" destId="{D66619ED-26D5-443E-B786-3EB42F7866D8}" srcOrd="0" destOrd="0" presId="urn:microsoft.com/office/officeart/2005/8/layout/hierarchy6"/>
    <dgm:cxn modelId="{6506E9C5-7611-408D-8635-F8075965E85B}" type="presParOf" srcId="{D66619ED-26D5-443E-B786-3EB42F7866D8}" destId="{2363E3E7-7EA3-47F9-A0B0-5326C281D1AC}" srcOrd="0" destOrd="0" presId="urn:microsoft.com/office/officeart/2005/8/layout/hierarchy6"/>
    <dgm:cxn modelId="{9E05C3A5-CD83-42E3-8699-8EE341252FB0}" type="presParOf" srcId="{D66619ED-26D5-443E-B786-3EB42F7866D8}" destId="{0B6407A3-0ED9-40B0-9635-DA52368D3B08}" srcOrd="1" destOrd="0" presId="urn:microsoft.com/office/officeart/2005/8/layout/hierarchy6"/>
    <dgm:cxn modelId="{BF510FD6-2666-4410-B566-DD9F8A3787DF}" type="presParOf" srcId="{0B6407A3-0ED9-40B0-9635-DA52368D3B08}" destId="{A14AC472-AA8E-4723-AAFC-CD8AAA80A684}" srcOrd="0" destOrd="0" presId="urn:microsoft.com/office/officeart/2005/8/layout/hierarchy6"/>
    <dgm:cxn modelId="{8DC7E4C5-68CF-4CFB-964B-61A9B4F9F2DD}" type="presParOf" srcId="{0B6407A3-0ED9-40B0-9635-DA52368D3B08}" destId="{EF1DBA95-7F44-4639-B6E9-C8516EB2B1C3}" srcOrd="1" destOrd="0" presId="urn:microsoft.com/office/officeart/2005/8/layout/hierarchy6"/>
    <dgm:cxn modelId="{09D2FB70-7742-41A5-841C-47DD6D806CCE}" type="presParOf" srcId="{EF1DBA95-7F44-4639-B6E9-C8516EB2B1C3}" destId="{695640E3-DEE3-46E6-AB4D-0E03C7B7C2CC}" srcOrd="0" destOrd="0" presId="urn:microsoft.com/office/officeart/2005/8/layout/hierarchy6"/>
    <dgm:cxn modelId="{3254C6B8-015A-44BA-B155-6219F27ACB64}" type="presParOf" srcId="{EF1DBA95-7F44-4639-B6E9-C8516EB2B1C3}" destId="{8EC891B3-8552-4781-BD63-74EB21690EC7}" srcOrd="1" destOrd="0" presId="urn:microsoft.com/office/officeart/2005/8/layout/hierarchy6"/>
    <dgm:cxn modelId="{8D5C7A8F-20F3-437D-8AFA-C9FBB8A02369}" type="presParOf" srcId="{8EC891B3-8552-4781-BD63-74EB21690EC7}" destId="{7E19AD08-7F43-41A9-A808-83B1F927149B}" srcOrd="0" destOrd="0" presId="urn:microsoft.com/office/officeart/2005/8/layout/hierarchy6"/>
    <dgm:cxn modelId="{60882B7D-1F5B-4603-9EDD-4D2224AF4F3A}" type="presParOf" srcId="{8EC891B3-8552-4781-BD63-74EB21690EC7}" destId="{8ABDA3A6-85D2-4AC5-BC4B-6703FE11EAFE}" srcOrd="1" destOrd="0" presId="urn:microsoft.com/office/officeart/2005/8/layout/hierarchy6"/>
    <dgm:cxn modelId="{D2B03050-55E1-4052-8FFF-93B5A39E8D9B}" type="presParOf" srcId="{8ABDA3A6-85D2-4AC5-BC4B-6703FE11EAFE}" destId="{7CF41E0C-DDDE-4DD8-9A04-60D295D1A38E}" srcOrd="0" destOrd="0" presId="urn:microsoft.com/office/officeart/2005/8/layout/hierarchy6"/>
    <dgm:cxn modelId="{E5AB6E55-1EE8-44DE-B09B-163C9D24ACCC}" type="presParOf" srcId="{8ABDA3A6-85D2-4AC5-BC4B-6703FE11EAFE}" destId="{85E34C33-84EF-412B-B9A3-C3E8D98FB0A8}" srcOrd="1" destOrd="0" presId="urn:microsoft.com/office/officeart/2005/8/layout/hierarchy6"/>
    <dgm:cxn modelId="{D887C704-3A36-4B45-B737-7556914E78D2}" type="presParOf" srcId="{8EC891B3-8552-4781-BD63-74EB21690EC7}" destId="{997FADDA-67F7-4BBA-9183-4B86B6B69D47}" srcOrd="2" destOrd="0" presId="urn:microsoft.com/office/officeart/2005/8/layout/hierarchy6"/>
    <dgm:cxn modelId="{79303965-B4EF-43FE-BFF8-87B46BF58B28}" type="presParOf" srcId="{8EC891B3-8552-4781-BD63-74EB21690EC7}" destId="{F6EF4506-244A-4FA8-9838-A528113FB136}" srcOrd="3" destOrd="0" presId="urn:microsoft.com/office/officeart/2005/8/layout/hierarchy6"/>
    <dgm:cxn modelId="{855A1C26-8559-4A1B-91D3-21099A2C7FD4}" type="presParOf" srcId="{F6EF4506-244A-4FA8-9838-A528113FB136}" destId="{82375BBD-A056-4319-9741-EE55A5F846CD}" srcOrd="0" destOrd="0" presId="urn:microsoft.com/office/officeart/2005/8/layout/hierarchy6"/>
    <dgm:cxn modelId="{015CAFF8-3BF5-46EF-88D4-2948416B15D2}" type="presParOf" srcId="{F6EF4506-244A-4FA8-9838-A528113FB136}" destId="{69F98DEA-0511-49B5-BEE4-90B6B5A1999E}" srcOrd="1" destOrd="0" presId="urn:microsoft.com/office/officeart/2005/8/layout/hierarchy6"/>
    <dgm:cxn modelId="{BBEFD8C3-4F38-495E-AF8F-00F2D203E8B2}" type="presParOf" srcId="{0B6407A3-0ED9-40B0-9635-DA52368D3B08}" destId="{7F4E2739-D661-4416-A407-D58A69304BF7}" srcOrd="2" destOrd="0" presId="urn:microsoft.com/office/officeart/2005/8/layout/hierarchy6"/>
    <dgm:cxn modelId="{B86EA7D2-B697-49C7-9413-E481EB3B2A00}" type="presParOf" srcId="{0B6407A3-0ED9-40B0-9635-DA52368D3B08}" destId="{4D5E6363-FF52-4DCC-B91D-5997E1F464A2}" srcOrd="3" destOrd="0" presId="urn:microsoft.com/office/officeart/2005/8/layout/hierarchy6"/>
    <dgm:cxn modelId="{A95D9BB0-685D-488C-99F5-4080A5450418}" type="presParOf" srcId="{4D5E6363-FF52-4DCC-B91D-5997E1F464A2}" destId="{63369185-237F-4072-A7A9-46B3062F5016}" srcOrd="0" destOrd="0" presId="urn:microsoft.com/office/officeart/2005/8/layout/hierarchy6"/>
    <dgm:cxn modelId="{85FCF3DC-A3B2-450B-BFC3-909B59861F81}" type="presParOf" srcId="{4D5E6363-FF52-4DCC-B91D-5997E1F464A2}" destId="{4E4E3FA7-9A1B-415E-A219-7369D72BFA8D}" srcOrd="1" destOrd="0" presId="urn:microsoft.com/office/officeart/2005/8/layout/hierarchy6"/>
    <dgm:cxn modelId="{402BABEA-BED5-4884-A2C8-E52406EF438C}" type="presParOf" srcId="{4E4E3FA7-9A1B-415E-A219-7369D72BFA8D}" destId="{D65CC2E7-62EC-456B-83FE-A408A35932F5}" srcOrd="0" destOrd="0" presId="urn:microsoft.com/office/officeart/2005/8/layout/hierarchy6"/>
    <dgm:cxn modelId="{54FA4D09-EDF9-4394-8967-E2701D6CF7FE}" type="presParOf" srcId="{4E4E3FA7-9A1B-415E-A219-7369D72BFA8D}" destId="{4A762BEF-6367-4DE5-8F8C-BBABF627FA97}" srcOrd="1" destOrd="0" presId="urn:microsoft.com/office/officeart/2005/8/layout/hierarchy6"/>
    <dgm:cxn modelId="{85CEB790-5775-46DA-92EC-6C665617971F}" type="presParOf" srcId="{4A762BEF-6367-4DE5-8F8C-BBABF627FA97}" destId="{9EB58A4E-4FA9-479F-99F9-70215C97D864}" srcOrd="0" destOrd="0" presId="urn:microsoft.com/office/officeart/2005/8/layout/hierarchy6"/>
    <dgm:cxn modelId="{6E52BD17-214F-4BD7-A7E8-36941D097B56}" type="presParOf" srcId="{4A762BEF-6367-4DE5-8F8C-BBABF627FA97}" destId="{4451DC6C-AC6C-4A6E-89DC-D4AB5BE88711}" srcOrd="1" destOrd="0" presId="urn:microsoft.com/office/officeart/2005/8/layout/hierarchy6"/>
    <dgm:cxn modelId="{E5B73668-BA10-42D2-8ECD-339BDDAA44EF}" type="presParOf" srcId="{4E4E3FA7-9A1B-415E-A219-7369D72BFA8D}" destId="{373FFE6A-D1ED-41FD-852D-1B96C96B6024}" srcOrd="2" destOrd="0" presId="urn:microsoft.com/office/officeart/2005/8/layout/hierarchy6"/>
    <dgm:cxn modelId="{19082165-08E7-459B-92B0-9374EB894FB9}" type="presParOf" srcId="{4E4E3FA7-9A1B-415E-A219-7369D72BFA8D}" destId="{87B85974-6F72-4A29-97A3-CE76FF530D88}" srcOrd="3" destOrd="0" presId="urn:microsoft.com/office/officeart/2005/8/layout/hierarchy6"/>
    <dgm:cxn modelId="{00C119D5-12E7-4FB0-861B-014AA380E3BB}" type="presParOf" srcId="{87B85974-6F72-4A29-97A3-CE76FF530D88}" destId="{86273A26-24CD-4D92-B482-37B93B4C3C95}" srcOrd="0" destOrd="0" presId="urn:microsoft.com/office/officeart/2005/8/layout/hierarchy6"/>
    <dgm:cxn modelId="{9171C100-5231-4E47-A2A1-5A6E00D41801}" type="presParOf" srcId="{87B85974-6F72-4A29-97A3-CE76FF530D88}" destId="{0FE0D218-0E5E-4131-A36E-E022262AC270}" srcOrd="1" destOrd="0" presId="urn:microsoft.com/office/officeart/2005/8/layout/hierarchy6"/>
    <dgm:cxn modelId="{8CDE1A3F-038D-4399-B88A-6A4F341C7171}" type="presParOf" srcId="{F8FB7507-2518-443B-9170-6A60B46F82DE}" destId="{6F8C93D3-F5C4-4599-B3E1-F3E1DEB5CFF9}" srcOrd="1" destOrd="0" presId="urn:microsoft.com/office/officeart/2005/8/layout/hierarchy6"/>
    <dgm:cxn modelId="{0F51AE97-22FA-4144-9E5A-DA9182984404}" type="presParOf" srcId="{6F8C93D3-F5C4-4599-B3E1-F3E1DEB5CFF9}" destId="{1385CAC8-6DED-43A0-B38C-5804D22FCA9D}" srcOrd="0" destOrd="0" presId="urn:microsoft.com/office/officeart/2005/8/layout/hierarchy6"/>
    <dgm:cxn modelId="{98EC8D9B-9F0A-4F84-B811-D12BD7FE0B8B}" type="presParOf" srcId="{1385CAC8-6DED-43A0-B38C-5804D22FCA9D}" destId="{F03AC43F-3DE4-454A-8485-E959BA098226}" srcOrd="0" destOrd="0" presId="urn:microsoft.com/office/officeart/2005/8/layout/hierarchy6"/>
    <dgm:cxn modelId="{FC7BB9F8-045F-4C3B-B45F-C3B90E694EE0}" type="presParOf" srcId="{1385CAC8-6DED-43A0-B38C-5804D22FCA9D}" destId="{8D8300E2-EBC6-4649-A727-6A3DD8794009}" srcOrd="1" destOrd="0" presId="urn:microsoft.com/office/officeart/2005/8/layout/hierarchy6"/>
    <dgm:cxn modelId="{11EAD7A9-2629-402E-8747-17D281097420}" type="presParOf" srcId="{6F8C93D3-F5C4-4599-B3E1-F3E1DEB5CFF9}" destId="{BC3EC575-7675-499F-887C-8F37ED75DE92}" srcOrd="1" destOrd="0" presId="urn:microsoft.com/office/officeart/2005/8/layout/hierarchy6"/>
    <dgm:cxn modelId="{3D3BEC07-D9F0-4FE5-8614-5626DB03254E}" type="presParOf" srcId="{BC3EC575-7675-499F-887C-8F37ED75DE92}" destId="{2981EC70-0ED7-4F11-9772-DE73AEF1BDD4}" srcOrd="0" destOrd="0" presId="urn:microsoft.com/office/officeart/2005/8/layout/hierarchy6"/>
    <dgm:cxn modelId="{96F9DBD7-E7BB-4525-BAA6-7F78FBFEA685}" type="presParOf" srcId="{6F8C93D3-F5C4-4599-B3E1-F3E1DEB5CFF9}" destId="{7432DEFE-093C-4852-9F58-A30C100402BD}" srcOrd="2" destOrd="0" presId="urn:microsoft.com/office/officeart/2005/8/layout/hierarchy6"/>
    <dgm:cxn modelId="{395C0063-DD2F-450C-B979-13545B5CD571}" type="presParOf" srcId="{7432DEFE-093C-4852-9F58-A30C100402BD}" destId="{C754F50C-E791-4B3A-B236-39EF8A750195}" srcOrd="0" destOrd="0" presId="urn:microsoft.com/office/officeart/2005/8/layout/hierarchy6"/>
    <dgm:cxn modelId="{D3DA83CC-90B0-49BA-86EF-8F037AA17829}" type="presParOf" srcId="{7432DEFE-093C-4852-9F58-A30C100402BD}" destId="{24406991-1438-4CEF-AE54-48D6F17D8313}" srcOrd="1" destOrd="0" presId="urn:microsoft.com/office/officeart/2005/8/layout/hierarchy6"/>
    <dgm:cxn modelId="{90F4684C-F847-42E6-8C04-6896B63778D4}" type="presParOf" srcId="{6F8C93D3-F5C4-4599-B3E1-F3E1DEB5CFF9}" destId="{448BA1D7-EDAE-45A4-96A8-94C34ECE4594}" srcOrd="3" destOrd="0" presId="urn:microsoft.com/office/officeart/2005/8/layout/hierarchy6"/>
    <dgm:cxn modelId="{8AA4B24B-0512-44C6-8353-00F8977C7964}" type="presParOf" srcId="{448BA1D7-EDAE-45A4-96A8-94C34ECE4594}" destId="{8DEB3136-BCF4-49DF-A90B-1A6B26163A44}" srcOrd="0" destOrd="0" presId="urn:microsoft.com/office/officeart/2005/8/layout/hierarchy6"/>
    <dgm:cxn modelId="{89B5369D-BE3C-4E37-AF8C-172F4EE9E882}" type="presParOf" srcId="{6F8C93D3-F5C4-4599-B3E1-F3E1DEB5CFF9}" destId="{AC2DF48C-53AA-4B0F-A853-C2356B77FD6F}" srcOrd="4" destOrd="0" presId="urn:microsoft.com/office/officeart/2005/8/layout/hierarchy6"/>
    <dgm:cxn modelId="{C1F4632D-5D71-4F5F-A17F-E7E2A08AD562}" type="presParOf" srcId="{AC2DF48C-53AA-4B0F-A853-C2356B77FD6F}" destId="{410004A3-0E80-4346-9ED7-A8565C48FED6}" srcOrd="0" destOrd="0" presId="urn:microsoft.com/office/officeart/2005/8/layout/hierarchy6"/>
    <dgm:cxn modelId="{9C2AFC0C-28DB-4ECD-B3D0-616E82124329}"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192A8500-63F3-47C8-A98B-E5822CE68076}" type="presOf" srcId="{61DAE959-669C-459B-B8DD-BBF15771A961}" destId="{668D0D2A-7F08-447F-8EE4-ED7A116BB7BB}" srcOrd="0" destOrd="0" presId="urn:microsoft.com/office/officeart/2005/8/layout/hierarchy6"/>
    <dgm:cxn modelId="{2D687439-0766-41C2-9A44-62467D42C7E5}" type="presOf" srcId="{2B265004-A05A-4501-AC12-3BA9F7A19D26}" destId="{D65CC2E7-62EC-456B-83FE-A408A35932F5}" srcOrd="0" destOrd="0" presId="urn:microsoft.com/office/officeart/2005/8/layout/hierarchy6"/>
    <dgm:cxn modelId="{34951DCB-D0A4-4BF8-BBE8-FD89475F0A2F}" type="presOf" srcId="{BE1576F6-0DE9-4E58-AC9B-EC5CE2A9F4C2}" destId="{2363E3E7-7EA3-47F9-A0B0-5326C281D1AC}" srcOrd="0" destOrd="0" presId="urn:microsoft.com/office/officeart/2005/8/layout/hierarchy6"/>
    <dgm:cxn modelId="{F172D3F8-3EA6-4DC1-9D69-2D26C6B4A92E}" type="presOf" srcId="{A5852CD4-57D3-4C81-8485-0FB629757DFA}" destId="{8742D75E-991B-4116-ACD3-DAA893C10BCB}" srcOrd="0" destOrd="0" presId="urn:microsoft.com/office/officeart/2005/8/layout/hierarchy6"/>
    <dgm:cxn modelId="{56CE8812-7E12-48B1-BCF8-75F0E757C8CB}" type="presOf" srcId="{0AE8C9B1-E152-4F58-88EB-5FCA802F8D96}" destId="{6E989266-6265-49EE-AEDE-786E1CB184E0}" srcOrd="0" destOrd="0" presId="urn:microsoft.com/office/officeart/2005/8/layout/hierarchy6"/>
    <dgm:cxn modelId="{B5F8E322-2EE9-4E55-87F7-F7D6FAE9E620}" type="presOf" srcId="{061F34B4-EBA0-462F-BFEE-54A34B5FA01B}" destId="{373FFE6A-D1ED-41FD-852D-1B96C96B6024}" srcOrd="0" destOrd="0" presId="urn:microsoft.com/office/officeart/2005/8/layout/hierarchy6"/>
    <dgm:cxn modelId="{DD3E89DD-7925-41F0-91BD-47E66CAD0F6C}" type="presOf" srcId="{235FC0A0-7B07-4B55-A845-454B499E58D5}" destId="{410004A3-0E80-4346-9ED7-A8565C48FED6}"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2DB1DF84-EE90-4917-8511-58B8735006D0}" type="presOf" srcId="{64ACD195-3EB6-4B48-A2DF-C15AF4301C7F}" destId="{49E97B5D-4441-475B-A5E4-1DEBA25A677B}" srcOrd="0" destOrd="0" presId="urn:microsoft.com/office/officeart/2005/8/layout/hierarchy6"/>
    <dgm:cxn modelId="{FCFC47CA-5A7B-45F2-8C44-2DD44D81E3F2}" type="presOf" srcId="{DB64DD4E-2FC3-4B23-8188-C6C90B6A5186}" destId="{CF8E13F3-700B-47C9-A3D4-B7C77AAA6A02}" srcOrd="0" destOrd="0" presId="urn:microsoft.com/office/officeart/2005/8/layout/hierarchy6"/>
    <dgm:cxn modelId="{15F3E3B5-1EBD-4CD0-B549-3D7C31733203}" type="presOf" srcId="{96725F5D-4733-4815-8D67-99C80E9024E9}" destId="{B80728CE-0F88-4122-A5F2-1B6F0E5EA67B}" srcOrd="0" destOrd="0" presId="urn:microsoft.com/office/officeart/2005/8/layout/hierarchy6"/>
    <dgm:cxn modelId="{4BEB9A23-7E62-462D-907D-692F90735751}" type="presOf" srcId="{AA61AC7B-1079-4462-80F7-A1FAB16E1238}" destId="{30645A14-B254-4C76-9566-A92C31A0C218}" srcOrd="0"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CB9C6A43-6EEB-4F73-88A7-17FC1F10DDD1}" srcId="{BE1576F6-0DE9-4E58-AC9B-EC5CE2A9F4C2}" destId="{BAF2E9FB-B421-4D36-BFB8-7E5D9C83A130}" srcOrd="1" destOrd="0" parTransId="{05FC00B3-A8D5-4499-90AC-BAA409E98C9D}" sibTransId="{83FA2507-2EAF-4E44-BCDA-ABC218D31E74}"/>
    <dgm:cxn modelId="{764C251F-854C-46CB-8651-403B643AF5C8}" srcId="{BE1576F6-0DE9-4E58-AC9B-EC5CE2A9F4C2}" destId="{7BFFE11E-400B-4D6A-8110-2DD12A70C6A3}" srcOrd="0" destOrd="0" parTransId="{23C15B70-8747-493B-9F39-DBCED847EF91}" sibTransId="{A5AB9A26-59FA-4DE6-B0C2-98FDFF1E83C0}"/>
    <dgm:cxn modelId="{2E9F48FE-1EE7-4947-82A1-A890316C5E9B}" type="presOf" srcId="{9FB3A607-3E66-433F-A378-FA82B414FF18}" destId="{7E19AD08-7F43-41A9-A808-83B1F927149B}" srcOrd="0" destOrd="0" presId="urn:microsoft.com/office/officeart/2005/8/layout/hierarchy6"/>
    <dgm:cxn modelId="{52A48F79-67A0-4234-861D-237904AB38B3}" type="presOf" srcId="{2E481F08-DD3D-4135-A082-B8CC0A22FCD4}" destId="{F8E66878-54AB-49E3-B625-D7922F4040CE}"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7E588F2F-71C8-4BEF-B7C4-A27A9B96EF30}" srcId="{AE538861-5FC3-4472-977C-7A30B35DC8CA}" destId="{92231590-0FCE-4E00-B4CC-C85694859764}" srcOrd="0" destOrd="0" parTransId="{E9468837-4FD6-42AC-8E3A-67C50127C0A0}" sibTransId="{C12136E3-36A0-4526-8BBF-71C08A06CB7D}"/>
    <dgm:cxn modelId="{8309CB96-3D89-455D-815C-AE2869A0A4FF}" type="presOf" srcId="{70DF5138-5CBF-44FE-BCA8-2ED72D163D5E}" destId="{3D0EBF79-E467-4EFD-B88B-70BD5B6E1979}"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A105D4FA-6945-491F-89B2-C79D53253C5D}" srcId="{AE24CC57-BF85-4F09-9B10-9F05EF7326D6}" destId="{43E448A5-E78C-4844-AABC-9007FBD72CD3}" srcOrd="2" destOrd="0" parTransId="{4269B1F5-6BF9-4B76-9818-91BEF92D2BC0}" sibTransId="{CB568F88-5C8F-484E-B18C-04C02ACCCC6B}"/>
    <dgm:cxn modelId="{EC80979A-FBBB-439F-84F7-B19E67A31F70}" type="presOf" srcId="{55800AE9-3E53-43F7-8CEC-7CA003DF1C37}" destId="{7CF41E0C-DDDE-4DD8-9A04-60D295D1A38E}"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013F673B-9B57-466D-9C2E-3E905663850A}" srcId="{BAF2E9FB-B421-4D36-BFB8-7E5D9C83A130}" destId="{D6C86AC5-F2BD-4F40-99C0-E54868DBA853}" srcOrd="1" destOrd="0" parTransId="{061F34B4-EBA0-462F-BFEE-54A34B5FA01B}" sibTransId="{D8B90150-CF13-462A-AC95-1BD80930954F}"/>
    <dgm:cxn modelId="{122B8754-91D1-4D36-9AC3-9DBFDF8E9CB1}" type="presOf" srcId="{E9468837-4FD6-42AC-8E3A-67C50127C0A0}" destId="{831313EC-9A83-49AB-892A-28E165AF56FC}" srcOrd="0" destOrd="0" presId="urn:microsoft.com/office/officeart/2005/8/layout/hierarchy6"/>
    <dgm:cxn modelId="{4E49D609-BEA2-4ACE-846A-322E11BA476A}" type="presOf" srcId="{D6C86AC5-F2BD-4F40-99C0-E54868DBA853}" destId="{86273A26-24CD-4D92-B482-37B93B4C3C95}" srcOrd="0" destOrd="0" presId="urn:microsoft.com/office/officeart/2005/8/layout/hierarchy6"/>
    <dgm:cxn modelId="{278BDDB9-266E-42E2-811D-E3B0FBA5E640}" type="presOf" srcId="{92231590-0FCE-4E00-B4CC-C85694859764}" destId="{B4B19D65-47E3-498D-9725-0D26302E7C46}"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98285168-0495-4449-AEDE-C4CFF8306825}" type="presOf" srcId="{05FC00B3-A8D5-4499-90AC-BAA409E98C9D}" destId="{7F4E2739-D661-4416-A407-D58A69304BF7}" srcOrd="0" destOrd="0" presId="urn:microsoft.com/office/officeart/2005/8/layout/hierarchy6"/>
    <dgm:cxn modelId="{5314A364-EC1A-484C-A3DB-A0836B0A9318}" type="presOf" srcId="{59ADC8D1-A7D8-402D-A014-9B4514B1A774}" destId="{599B8894-3112-4EDB-991F-17B1AF1BDE8D}" srcOrd="0" destOrd="0" presId="urn:microsoft.com/office/officeart/2005/8/layout/hierarchy6"/>
    <dgm:cxn modelId="{835B64B4-5F12-4018-B46B-6A7256D28067}" type="presOf" srcId="{BAF2E9FB-B421-4D36-BFB8-7E5D9C83A130}" destId="{63369185-237F-4072-A7A9-46B3062F5016}" srcOrd="0" destOrd="0" presId="urn:microsoft.com/office/officeart/2005/8/layout/hierarchy6"/>
    <dgm:cxn modelId="{06032412-3771-45B0-A297-956F59207761}" srcId="{7A42D39F-9C30-45AC-94FB-0FBF27C47801}" destId="{3F2AEFD2-D989-4EE6-B70F-50ECFF9CE991}" srcOrd="0" destOrd="0" parTransId="{898B6F6A-1BE0-4156-8EA8-3EAE02F3CF0C}" sibTransId="{6A17A5D3-723C-4722-ADE1-7B834C77D8A6}"/>
    <dgm:cxn modelId="{C9506448-E1A4-4BB9-B354-900635E5A8E4}" type="presOf" srcId="{07D243E8-C2F3-41E2-BD68-3B5D608898BE}" destId="{997FADDA-67F7-4BBA-9183-4B86B6B69D47}"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2656BFA2-A774-42C9-B6A8-A5FFD24B2B1D}" type="presOf" srcId="{898B6F6A-1BE0-4156-8EA8-3EAE02F3CF0C}" destId="{69435BCB-0215-47B1-A2EC-1C0E4E420F85}" srcOrd="0" destOrd="0" presId="urn:microsoft.com/office/officeart/2005/8/layout/hierarchy6"/>
    <dgm:cxn modelId="{532FEF27-7816-46DC-832A-179576445F9D}" type="presOf" srcId="{23C15B70-8747-493B-9F39-DBCED847EF91}" destId="{A14AC472-AA8E-4723-AAFC-CD8AAA80A684}" srcOrd="0" destOrd="0" presId="urn:microsoft.com/office/officeart/2005/8/layout/hierarchy6"/>
    <dgm:cxn modelId="{E7E316EC-CE80-4EB6-8243-DAA0E349839D}" type="presOf" srcId="{7A42D39F-9C30-45AC-94FB-0FBF27C47801}" destId="{9EB58A4E-4FA9-479F-99F9-70215C97D864}"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7FAF6F43-C11C-4ADC-902A-CBAEBA286EAD}" type="presOf" srcId="{64ACD195-3EB6-4B48-A2DF-C15AF4301C7F}" destId="{86342B8D-A727-4FC0-9345-27CA96C06D12}" srcOrd="1" destOrd="0" presId="urn:microsoft.com/office/officeart/2005/8/layout/hierarchy6"/>
    <dgm:cxn modelId="{39D27DA7-0E84-4F96-95DB-E42496747659}" type="presOf" srcId="{43E448A5-E78C-4844-AABC-9007FBD72CD3}" destId="{24406991-1438-4CEF-AE54-48D6F17D8313}" srcOrd="1" destOrd="0" presId="urn:microsoft.com/office/officeart/2005/8/layout/hierarchy6"/>
    <dgm:cxn modelId="{5F8A818C-9A7C-441E-9E8C-7FB93CED05E8}" type="presOf" srcId="{AE538861-5FC3-4472-977C-7A30B35DC8CA}" destId="{82375BBD-A056-4319-9741-EE55A5F846CD}"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A2FE4AE4-C1AD-4357-A5AB-2D5EBD52E300}" type="presOf" srcId="{B94C8987-6A86-4665-971B-82FBB9E5C051}" destId="{8D8300E2-EBC6-4649-A727-6A3DD8794009}" srcOrd="1" destOrd="0" presId="urn:microsoft.com/office/officeart/2005/8/layout/hierarchy6"/>
    <dgm:cxn modelId="{CB7CB0E0-E9BD-47B2-AC2B-174B3F1877DD}" type="presOf" srcId="{AE24CC57-BF85-4F09-9B10-9F05EF7326D6}" destId="{F8FB7507-2518-443B-9170-6A60B46F82DE}" srcOrd="0" destOrd="0" presId="urn:microsoft.com/office/officeart/2005/8/layout/hierarchy6"/>
    <dgm:cxn modelId="{71B51659-49AD-4177-923E-40A8D21FBFDE}" type="presOf" srcId="{43E448A5-E78C-4844-AABC-9007FBD72CD3}" destId="{C754F50C-E791-4B3A-B236-39EF8A750195}"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BA827FA6-AB1C-445E-94B4-74EE4F142936}" type="presOf" srcId="{3F2AEFD2-D989-4EE6-B70F-50ECFF9CE991}" destId="{2AADCB6D-BADB-4589-86D1-1834E35CB08D}"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0C00B571-B516-4042-B57B-ABDD873FD21F}" srcId="{BAF2E9FB-B421-4D36-BFB8-7E5D9C83A130}" destId="{7A42D39F-9C30-45AC-94FB-0FBF27C47801}" srcOrd="0" destOrd="0" parTransId="{2B265004-A05A-4501-AC12-3BA9F7A19D26}" sibTransId="{67421852-B367-458B-9382-C71824ED53A5}"/>
    <dgm:cxn modelId="{347F8278-F9C4-47C3-A719-4E8A829B387E}" type="presOf" srcId="{B94C8987-6A86-4665-971B-82FBB9E5C051}" destId="{F03AC43F-3DE4-454A-8485-E959BA098226}" srcOrd="0" destOrd="0" presId="urn:microsoft.com/office/officeart/2005/8/layout/hierarchy6"/>
    <dgm:cxn modelId="{6B4B3C46-B50B-41D7-8E13-3585D40ACE27}" type="presOf" srcId="{577D82D1-9539-46F0-AA5B-233A67F91B34}" destId="{796DF40D-6F84-493D-BD7A-E995BDC21C00}" srcOrd="0" destOrd="0" presId="urn:microsoft.com/office/officeart/2005/8/layout/hierarchy6"/>
    <dgm:cxn modelId="{C5B89CA9-7E5A-4A92-BA4F-07F441A467A4}" type="presOf" srcId="{235FC0A0-7B07-4B55-A845-454B499E58D5}" destId="{80D66285-9665-4FF2-A346-E741331A94C3}" srcOrd="1" destOrd="0" presId="urn:microsoft.com/office/officeart/2005/8/layout/hierarchy6"/>
    <dgm:cxn modelId="{0512F860-30DF-4180-990E-E9396EDE1121}" type="presOf" srcId="{A602BE1C-0F4D-487B-BDA9-F1A290AF6B64}" destId="{1D1DE652-A53D-485D-9CF7-3FDDCA2FE8A2}" srcOrd="0" destOrd="0" presId="urn:microsoft.com/office/officeart/2005/8/layout/hierarchy6"/>
    <dgm:cxn modelId="{E5F2448D-E053-44E2-8D70-03848063C102}" type="presOf" srcId="{7BFFE11E-400B-4D6A-8110-2DD12A70C6A3}" destId="{695640E3-DEE3-46E6-AB4D-0E03C7B7C2CC}" srcOrd="0" destOrd="0" presId="urn:microsoft.com/office/officeart/2005/8/layout/hierarchy6"/>
    <dgm:cxn modelId="{4A23D66F-ABA2-4309-8C4C-2A0AC0715504}" type="presOf" srcId="{2481567A-3505-478D-BB92-8741D1753199}" destId="{9116E507-EB18-439D-A4C8-594AA40AC281}"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4CD71080-87DB-418B-A218-717BBBF77BA7}" type="presParOf" srcId="{F8FB7507-2518-443B-9170-6A60B46F82DE}" destId="{DE5E76C5-BD8B-42AC-9929-11EDF4077ED8}" srcOrd="0" destOrd="0" presId="urn:microsoft.com/office/officeart/2005/8/layout/hierarchy6"/>
    <dgm:cxn modelId="{C57C68F1-82A4-4F5C-AEEE-A845C2D4A0E7}" type="presParOf" srcId="{DE5E76C5-BD8B-42AC-9929-11EDF4077ED8}" destId="{EE3B5412-0F24-4A8F-BCEC-1F44BD863CA3}" srcOrd="0" destOrd="0" presId="urn:microsoft.com/office/officeart/2005/8/layout/hierarchy6"/>
    <dgm:cxn modelId="{82267C28-1C0A-4F3D-A001-F583DB41F37A}" type="presParOf" srcId="{DE5E76C5-BD8B-42AC-9929-11EDF4077ED8}" destId="{37273D51-2848-4099-8D47-FE11B7BF90D2}" srcOrd="1" destOrd="0" presId="urn:microsoft.com/office/officeart/2005/8/layout/hierarchy6"/>
    <dgm:cxn modelId="{2A161DC4-628E-4FE8-9596-15F94A2BC380}" type="presParOf" srcId="{37273D51-2848-4099-8D47-FE11B7BF90D2}" destId="{D66619ED-26D5-443E-B786-3EB42F7866D8}" srcOrd="0" destOrd="0" presId="urn:microsoft.com/office/officeart/2005/8/layout/hierarchy6"/>
    <dgm:cxn modelId="{09AD29CC-914B-4CA4-BC80-B658616E4208}" type="presParOf" srcId="{D66619ED-26D5-443E-B786-3EB42F7866D8}" destId="{2363E3E7-7EA3-47F9-A0B0-5326C281D1AC}" srcOrd="0" destOrd="0" presId="urn:microsoft.com/office/officeart/2005/8/layout/hierarchy6"/>
    <dgm:cxn modelId="{04ACBB71-B862-4634-A214-90A033D4698D}" type="presParOf" srcId="{D66619ED-26D5-443E-B786-3EB42F7866D8}" destId="{0B6407A3-0ED9-40B0-9635-DA52368D3B08}" srcOrd="1" destOrd="0" presId="urn:microsoft.com/office/officeart/2005/8/layout/hierarchy6"/>
    <dgm:cxn modelId="{BCCFFC1A-1B1A-4E1C-A313-50A685C4965B}" type="presParOf" srcId="{0B6407A3-0ED9-40B0-9635-DA52368D3B08}" destId="{A14AC472-AA8E-4723-AAFC-CD8AAA80A684}" srcOrd="0" destOrd="0" presId="urn:microsoft.com/office/officeart/2005/8/layout/hierarchy6"/>
    <dgm:cxn modelId="{7FD2D42F-DC5E-4261-9B14-ACC41C171E2F}" type="presParOf" srcId="{0B6407A3-0ED9-40B0-9635-DA52368D3B08}" destId="{EF1DBA95-7F44-4639-B6E9-C8516EB2B1C3}" srcOrd="1" destOrd="0" presId="urn:microsoft.com/office/officeart/2005/8/layout/hierarchy6"/>
    <dgm:cxn modelId="{EE1B38B1-55BC-4469-8F62-C4A3E29A1302}" type="presParOf" srcId="{EF1DBA95-7F44-4639-B6E9-C8516EB2B1C3}" destId="{695640E3-DEE3-46E6-AB4D-0E03C7B7C2CC}" srcOrd="0" destOrd="0" presId="urn:microsoft.com/office/officeart/2005/8/layout/hierarchy6"/>
    <dgm:cxn modelId="{72A8A688-B19A-4737-9DD3-895E84C31DE6}" type="presParOf" srcId="{EF1DBA95-7F44-4639-B6E9-C8516EB2B1C3}" destId="{8EC891B3-8552-4781-BD63-74EB21690EC7}" srcOrd="1" destOrd="0" presId="urn:microsoft.com/office/officeart/2005/8/layout/hierarchy6"/>
    <dgm:cxn modelId="{6E62ABFA-A8DC-4DEE-8B07-1AAD7AB74DB2}" type="presParOf" srcId="{8EC891B3-8552-4781-BD63-74EB21690EC7}" destId="{7E19AD08-7F43-41A9-A808-83B1F927149B}" srcOrd="0" destOrd="0" presId="urn:microsoft.com/office/officeart/2005/8/layout/hierarchy6"/>
    <dgm:cxn modelId="{8B92CEF4-9674-4D14-9238-B3D25670209A}" type="presParOf" srcId="{8EC891B3-8552-4781-BD63-74EB21690EC7}" destId="{8ABDA3A6-85D2-4AC5-BC4B-6703FE11EAFE}" srcOrd="1" destOrd="0" presId="urn:microsoft.com/office/officeart/2005/8/layout/hierarchy6"/>
    <dgm:cxn modelId="{F8A738A5-19C3-4910-82E1-0FEFF84F0BB5}" type="presParOf" srcId="{8ABDA3A6-85D2-4AC5-BC4B-6703FE11EAFE}" destId="{7CF41E0C-DDDE-4DD8-9A04-60D295D1A38E}" srcOrd="0" destOrd="0" presId="urn:microsoft.com/office/officeart/2005/8/layout/hierarchy6"/>
    <dgm:cxn modelId="{1A040734-0922-4FCC-B362-60148EDC41A7}" type="presParOf" srcId="{8ABDA3A6-85D2-4AC5-BC4B-6703FE11EAFE}" destId="{85E34C33-84EF-412B-B9A3-C3E8D98FB0A8}" srcOrd="1" destOrd="0" presId="urn:microsoft.com/office/officeart/2005/8/layout/hierarchy6"/>
    <dgm:cxn modelId="{191C42A7-C96C-4996-BCE2-A211EDB0F0EA}" type="presParOf" srcId="{85E34C33-84EF-412B-B9A3-C3E8D98FB0A8}" destId="{796DF40D-6F84-493D-BD7A-E995BDC21C00}" srcOrd="0" destOrd="0" presId="urn:microsoft.com/office/officeart/2005/8/layout/hierarchy6"/>
    <dgm:cxn modelId="{DA2E7315-259F-452D-8C93-2341B25F4A84}" type="presParOf" srcId="{85E34C33-84EF-412B-B9A3-C3E8D98FB0A8}" destId="{AE3B1E39-2F4D-4027-9F18-28C96BCCE25F}" srcOrd="1" destOrd="0" presId="urn:microsoft.com/office/officeart/2005/8/layout/hierarchy6"/>
    <dgm:cxn modelId="{83ABA68D-30A5-4C86-A75B-0A057419089F}" type="presParOf" srcId="{AE3B1E39-2F4D-4027-9F18-28C96BCCE25F}" destId="{6E989266-6265-49EE-AEDE-786E1CB184E0}" srcOrd="0" destOrd="0" presId="urn:microsoft.com/office/officeart/2005/8/layout/hierarchy6"/>
    <dgm:cxn modelId="{978D0EE1-F78A-4C16-8CC2-260A70C45FBB}" type="presParOf" srcId="{AE3B1E39-2F4D-4027-9F18-28C96BCCE25F}" destId="{922CFF42-4422-441E-8C9D-24AE65454D57}" srcOrd="1" destOrd="0" presId="urn:microsoft.com/office/officeart/2005/8/layout/hierarchy6"/>
    <dgm:cxn modelId="{3FD460C5-2675-4AC1-B21D-BCC9E4449E8B}" type="presParOf" srcId="{85E34C33-84EF-412B-B9A3-C3E8D98FB0A8}" destId="{9116E507-EB18-439D-A4C8-594AA40AC281}" srcOrd="2" destOrd="0" presId="urn:microsoft.com/office/officeart/2005/8/layout/hierarchy6"/>
    <dgm:cxn modelId="{4BFBE45B-64C4-49D7-9FC4-FC3FD98C36D4}" type="presParOf" srcId="{85E34C33-84EF-412B-B9A3-C3E8D98FB0A8}" destId="{14227496-912F-4E94-A3F0-1BBC10DC03C0}" srcOrd="3" destOrd="0" presId="urn:microsoft.com/office/officeart/2005/8/layout/hierarchy6"/>
    <dgm:cxn modelId="{C26BFCD6-2F65-49C8-830A-000D1DB04C72}" type="presParOf" srcId="{14227496-912F-4E94-A3F0-1BBC10DC03C0}" destId="{B80728CE-0F88-4122-A5F2-1B6F0E5EA67B}" srcOrd="0" destOrd="0" presId="urn:microsoft.com/office/officeart/2005/8/layout/hierarchy6"/>
    <dgm:cxn modelId="{34F5586A-2BD9-4ABF-A2A7-08CE88BE01EB}" type="presParOf" srcId="{14227496-912F-4E94-A3F0-1BBC10DC03C0}" destId="{1BF84BA6-A900-4468-A886-9F30A66029D3}" srcOrd="1" destOrd="0" presId="urn:microsoft.com/office/officeart/2005/8/layout/hierarchy6"/>
    <dgm:cxn modelId="{2B54F54E-5C97-4088-89A1-45323D8F9BB4}" type="presParOf" srcId="{8EC891B3-8552-4781-BD63-74EB21690EC7}" destId="{997FADDA-67F7-4BBA-9183-4B86B6B69D47}" srcOrd="2" destOrd="0" presId="urn:microsoft.com/office/officeart/2005/8/layout/hierarchy6"/>
    <dgm:cxn modelId="{0211B693-0C86-4F99-B8C2-CE51827C86FA}" type="presParOf" srcId="{8EC891B3-8552-4781-BD63-74EB21690EC7}" destId="{F6EF4506-244A-4FA8-9838-A528113FB136}" srcOrd="3" destOrd="0" presId="urn:microsoft.com/office/officeart/2005/8/layout/hierarchy6"/>
    <dgm:cxn modelId="{22268271-03B3-4594-8A1E-914F08D5DA5A}" type="presParOf" srcId="{F6EF4506-244A-4FA8-9838-A528113FB136}" destId="{82375BBD-A056-4319-9741-EE55A5F846CD}" srcOrd="0" destOrd="0" presId="urn:microsoft.com/office/officeart/2005/8/layout/hierarchy6"/>
    <dgm:cxn modelId="{F277E144-96D2-4061-B45A-EE3A5E901399}" type="presParOf" srcId="{F6EF4506-244A-4FA8-9838-A528113FB136}" destId="{69F98DEA-0511-49B5-BEE4-90B6B5A1999E}" srcOrd="1" destOrd="0" presId="urn:microsoft.com/office/officeart/2005/8/layout/hierarchy6"/>
    <dgm:cxn modelId="{C04E8613-9298-4CFB-A2CF-9C966BE989AA}" type="presParOf" srcId="{69F98DEA-0511-49B5-BEE4-90B6B5A1999E}" destId="{831313EC-9A83-49AB-892A-28E165AF56FC}" srcOrd="0" destOrd="0" presId="urn:microsoft.com/office/officeart/2005/8/layout/hierarchy6"/>
    <dgm:cxn modelId="{CBA78122-3BBB-4292-B012-34381BBF9C04}" type="presParOf" srcId="{69F98DEA-0511-49B5-BEE4-90B6B5A1999E}" destId="{A3AE50B2-DAA2-40ED-B519-7F39CCDE78F6}" srcOrd="1" destOrd="0" presId="urn:microsoft.com/office/officeart/2005/8/layout/hierarchy6"/>
    <dgm:cxn modelId="{4D916FB9-F8BA-4910-9BAE-A78B06B97455}" type="presParOf" srcId="{A3AE50B2-DAA2-40ED-B519-7F39CCDE78F6}" destId="{B4B19D65-47E3-498D-9725-0D26302E7C46}" srcOrd="0" destOrd="0" presId="urn:microsoft.com/office/officeart/2005/8/layout/hierarchy6"/>
    <dgm:cxn modelId="{9A841992-03E5-4124-B016-73061F499DCC}" type="presParOf" srcId="{A3AE50B2-DAA2-40ED-B519-7F39CCDE78F6}" destId="{0B7F8DFA-7ABF-4CE3-8A94-D2B7F96B4D0A}" srcOrd="1" destOrd="0" presId="urn:microsoft.com/office/officeart/2005/8/layout/hierarchy6"/>
    <dgm:cxn modelId="{77F0F1F8-5D03-4AA3-9869-5E7C6896B022}" type="presParOf" srcId="{69F98DEA-0511-49B5-BEE4-90B6B5A1999E}" destId="{1D1DE652-A53D-485D-9CF7-3FDDCA2FE8A2}" srcOrd="2" destOrd="0" presId="urn:microsoft.com/office/officeart/2005/8/layout/hierarchy6"/>
    <dgm:cxn modelId="{F453B3E2-01E1-4D66-A50B-288392EE1388}" type="presParOf" srcId="{69F98DEA-0511-49B5-BEE4-90B6B5A1999E}" destId="{A6AC768F-DA98-4CB9-BB11-AADC34FF05C5}" srcOrd="3" destOrd="0" presId="urn:microsoft.com/office/officeart/2005/8/layout/hierarchy6"/>
    <dgm:cxn modelId="{7BD61EFD-5BBB-425A-A4DD-7FCAD4190B64}" type="presParOf" srcId="{A6AC768F-DA98-4CB9-BB11-AADC34FF05C5}" destId="{668D0D2A-7F08-447F-8EE4-ED7A116BB7BB}" srcOrd="0" destOrd="0" presId="urn:microsoft.com/office/officeart/2005/8/layout/hierarchy6"/>
    <dgm:cxn modelId="{0DE44096-A03E-40AA-97C6-9BCB7498DCCA}" type="presParOf" srcId="{A6AC768F-DA98-4CB9-BB11-AADC34FF05C5}" destId="{944D538F-8104-45C5-AA6B-2D6575A2F4DA}" srcOrd="1" destOrd="0" presId="urn:microsoft.com/office/officeart/2005/8/layout/hierarchy6"/>
    <dgm:cxn modelId="{5B54A668-B02A-4E4B-BD9A-4F1680782247}" type="presParOf" srcId="{0B6407A3-0ED9-40B0-9635-DA52368D3B08}" destId="{7F4E2739-D661-4416-A407-D58A69304BF7}" srcOrd="2" destOrd="0" presId="urn:microsoft.com/office/officeart/2005/8/layout/hierarchy6"/>
    <dgm:cxn modelId="{A2A57C08-881B-4639-8A86-E0E24B0FF3D1}" type="presParOf" srcId="{0B6407A3-0ED9-40B0-9635-DA52368D3B08}" destId="{4D5E6363-FF52-4DCC-B91D-5997E1F464A2}" srcOrd="3" destOrd="0" presId="urn:microsoft.com/office/officeart/2005/8/layout/hierarchy6"/>
    <dgm:cxn modelId="{3E196A50-1270-4083-AD48-055CD4D2E476}" type="presParOf" srcId="{4D5E6363-FF52-4DCC-B91D-5997E1F464A2}" destId="{63369185-237F-4072-A7A9-46B3062F5016}" srcOrd="0" destOrd="0" presId="urn:microsoft.com/office/officeart/2005/8/layout/hierarchy6"/>
    <dgm:cxn modelId="{7FD07EF6-6F50-4A3E-8F3D-BAEFA8305D56}" type="presParOf" srcId="{4D5E6363-FF52-4DCC-B91D-5997E1F464A2}" destId="{4E4E3FA7-9A1B-415E-A219-7369D72BFA8D}" srcOrd="1" destOrd="0" presId="urn:microsoft.com/office/officeart/2005/8/layout/hierarchy6"/>
    <dgm:cxn modelId="{383C2F68-5C3F-47E0-AFFC-168D64AD2A7F}" type="presParOf" srcId="{4E4E3FA7-9A1B-415E-A219-7369D72BFA8D}" destId="{D65CC2E7-62EC-456B-83FE-A408A35932F5}" srcOrd="0" destOrd="0" presId="urn:microsoft.com/office/officeart/2005/8/layout/hierarchy6"/>
    <dgm:cxn modelId="{D1A6BF23-6F62-4E66-9DD0-BD4C7F4CDB5E}" type="presParOf" srcId="{4E4E3FA7-9A1B-415E-A219-7369D72BFA8D}" destId="{4A762BEF-6367-4DE5-8F8C-BBABF627FA97}" srcOrd="1" destOrd="0" presId="urn:microsoft.com/office/officeart/2005/8/layout/hierarchy6"/>
    <dgm:cxn modelId="{7559FE4D-12AA-428F-B2E5-6F632B14D8BB}" type="presParOf" srcId="{4A762BEF-6367-4DE5-8F8C-BBABF627FA97}" destId="{9EB58A4E-4FA9-479F-99F9-70215C97D864}" srcOrd="0" destOrd="0" presId="urn:microsoft.com/office/officeart/2005/8/layout/hierarchy6"/>
    <dgm:cxn modelId="{D84347F4-534F-42F6-B3AA-2AAD8B404278}" type="presParOf" srcId="{4A762BEF-6367-4DE5-8F8C-BBABF627FA97}" destId="{4451DC6C-AC6C-4A6E-89DC-D4AB5BE88711}" srcOrd="1" destOrd="0" presId="urn:microsoft.com/office/officeart/2005/8/layout/hierarchy6"/>
    <dgm:cxn modelId="{6382AAB8-EB73-468D-8AD9-00B911305EEF}" type="presParOf" srcId="{4451DC6C-AC6C-4A6E-89DC-D4AB5BE88711}" destId="{69435BCB-0215-47B1-A2EC-1C0E4E420F85}" srcOrd="0" destOrd="0" presId="urn:microsoft.com/office/officeart/2005/8/layout/hierarchy6"/>
    <dgm:cxn modelId="{160896EB-FCA7-4A99-BE81-B3DCFBB9FB91}" type="presParOf" srcId="{4451DC6C-AC6C-4A6E-89DC-D4AB5BE88711}" destId="{77C2EB4B-E9F6-424F-BFA1-91963F6ECBC7}" srcOrd="1" destOrd="0" presId="urn:microsoft.com/office/officeart/2005/8/layout/hierarchy6"/>
    <dgm:cxn modelId="{9CE71CF8-5607-49C8-B13C-5EA9000C0C22}" type="presParOf" srcId="{77C2EB4B-E9F6-424F-BFA1-91963F6ECBC7}" destId="{2AADCB6D-BADB-4589-86D1-1834E35CB08D}" srcOrd="0" destOrd="0" presId="urn:microsoft.com/office/officeart/2005/8/layout/hierarchy6"/>
    <dgm:cxn modelId="{E2C1E8A3-A449-4322-B7FC-6A783FEAFD2E}" type="presParOf" srcId="{77C2EB4B-E9F6-424F-BFA1-91963F6ECBC7}" destId="{0D23E5CD-BE5E-442A-92DE-6805BD44AD35}" srcOrd="1" destOrd="0" presId="urn:microsoft.com/office/officeart/2005/8/layout/hierarchy6"/>
    <dgm:cxn modelId="{79BA2055-02B2-468F-AE53-0E9C5142CE17}" type="presParOf" srcId="{4451DC6C-AC6C-4A6E-89DC-D4AB5BE88711}" destId="{599B8894-3112-4EDB-991F-17B1AF1BDE8D}" srcOrd="2" destOrd="0" presId="urn:microsoft.com/office/officeart/2005/8/layout/hierarchy6"/>
    <dgm:cxn modelId="{6674436A-BE57-49CF-B5EE-8FB56D571C5D}" type="presParOf" srcId="{4451DC6C-AC6C-4A6E-89DC-D4AB5BE88711}" destId="{13E558E6-9F31-444D-B320-949D40812089}" srcOrd="3" destOrd="0" presId="urn:microsoft.com/office/officeart/2005/8/layout/hierarchy6"/>
    <dgm:cxn modelId="{5D87EB9F-95C7-476E-A00C-D777E8F6F43C}" type="presParOf" srcId="{13E558E6-9F31-444D-B320-949D40812089}" destId="{8742D75E-991B-4116-ACD3-DAA893C10BCB}" srcOrd="0" destOrd="0" presId="urn:microsoft.com/office/officeart/2005/8/layout/hierarchy6"/>
    <dgm:cxn modelId="{0F45B7B8-C04C-4B99-8BB2-BE1B98184169}" type="presParOf" srcId="{13E558E6-9F31-444D-B320-949D40812089}" destId="{10B234D8-A4E0-4CB0-BA45-BA69BADA48B4}" srcOrd="1" destOrd="0" presId="urn:microsoft.com/office/officeart/2005/8/layout/hierarchy6"/>
    <dgm:cxn modelId="{288452E1-D003-4041-8E2A-1C23EDDB1C38}" type="presParOf" srcId="{4E4E3FA7-9A1B-415E-A219-7369D72BFA8D}" destId="{373FFE6A-D1ED-41FD-852D-1B96C96B6024}" srcOrd="2" destOrd="0" presId="urn:microsoft.com/office/officeart/2005/8/layout/hierarchy6"/>
    <dgm:cxn modelId="{B7D08BED-F530-4824-9AE4-469BA4937EC7}" type="presParOf" srcId="{4E4E3FA7-9A1B-415E-A219-7369D72BFA8D}" destId="{87B85974-6F72-4A29-97A3-CE76FF530D88}" srcOrd="3" destOrd="0" presId="urn:microsoft.com/office/officeart/2005/8/layout/hierarchy6"/>
    <dgm:cxn modelId="{868A3D43-58BD-41C9-B895-604D526E57BF}" type="presParOf" srcId="{87B85974-6F72-4A29-97A3-CE76FF530D88}" destId="{86273A26-24CD-4D92-B482-37B93B4C3C95}" srcOrd="0" destOrd="0" presId="urn:microsoft.com/office/officeart/2005/8/layout/hierarchy6"/>
    <dgm:cxn modelId="{5F13D7F9-38F9-49D6-89F8-24EAD95E3520}" type="presParOf" srcId="{87B85974-6F72-4A29-97A3-CE76FF530D88}" destId="{0FE0D218-0E5E-4131-A36E-E022262AC270}" srcOrd="1" destOrd="0" presId="urn:microsoft.com/office/officeart/2005/8/layout/hierarchy6"/>
    <dgm:cxn modelId="{8DCB6139-421E-4835-A02B-86C431F53DDE}" type="presParOf" srcId="{0FE0D218-0E5E-4131-A36E-E022262AC270}" destId="{3D0EBF79-E467-4EFD-B88B-70BD5B6E1979}" srcOrd="0" destOrd="0" presId="urn:microsoft.com/office/officeart/2005/8/layout/hierarchy6"/>
    <dgm:cxn modelId="{54AB743B-C32C-4A1D-B741-7E53F4C43E12}" type="presParOf" srcId="{0FE0D218-0E5E-4131-A36E-E022262AC270}" destId="{000F7521-0912-4717-BC64-CBE83A523E12}" srcOrd="1" destOrd="0" presId="urn:microsoft.com/office/officeart/2005/8/layout/hierarchy6"/>
    <dgm:cxn modelId="{4A18832E-5048-485A-A0E2-A7A7ACA0CB2D}" type="presParOf" srcId="{000F7521-0912-4717-BC64-CBE83A523E12}" destId="{F8E66878-54AB-49E3-B625-D7922F4040CE}" srcOrd="0" destOrd="0" presId="urn:microsoft.com/office/officeart/2005/8/layout/hierarchy6"/>
    <dgm:cxn modelId="{10E2744C-5DF9-4AA4-981E-0B3ED1A633E9}" type="presParOf" srcId="{000F7521-0912-4717-BC64-CBE83A523E12}" destId="{DB337321-0858-414F-BAD1-0C182C407BEB}" srcOrd="1" destOrd="0" presId="urn:microsoft.com/office/officeart/2005/8/layout/hierarchy6"/>
    <dgm:cxn modelId="{28AD0E43-4587-43AD-B224-DFA55F43AA63}" type="presParOf" srcId="{0FE0D218-0E5E-4131-A36E-E022262AC270}" destId="{CF8E13F3-700B-47C9-A3D4-B7C77AAA6A02}" srcOrd="2" destOrd="0" presId="urn:microsoft.com/office/officeart/2005/8/layout/hierarchy6"/>
    <dgm:cxn modelId="{5DDE4900-A1C8-4E82-A297-E02492CD37B8}" type="presParOf" srcId="{0FE0D218-0E5E-4131-A36E-E022262AC270}" destId="{2D8F6C7B-074A-4A9C-A763-B6B8C654D325}" srcOrd="3" destOrd="0" presId="urn:microsoft.com/office/officeart/2005/8/layout/hierarchy6"/>
    <dgm:cxn modelId="{FEA22930-7A76-4FCC-8B36-FBA9ECEE59E3}" type="presParOf" srcId="{2D8F6C7B-074A-4A9C-A763-B6B8C654D325}" destId="{30645A14-B254-4C76-9566-A92C31A0C218}" srcOrd="0" destOrd="0" presId="urn:microsoft.com/office/officeart/2005/8/layout/hierarchy6"/>
    <dgm:cxn modelId="{2E5984A4-AE9B-4C5A-B0C5-63F26B1BD0BC}" type="presParOf" srcId="{2D8F6C7B-074A-4A9C-A763-B6B8C654D325}" destId="{EFDA8F04-452E-4381-B05B-69097E5A6368}" srcOrd="1" destOrd="0" presId="urn:microsoft.com/office/officeart/2005/8/layout/hierarchy6"/>
    <dgm:cxn modelId="{D7273BB1-2076-4B81-A18F-54E67C4CB23B}" type="presParOf" srcId="{F8FB7507-2518-443B-9170-6A60B46F82DE}" destId="{6F8C93D3-F5C4-4599-B3E1-F3E1DEB5CFF9}" srcOrd="1" destOrd="0" presId="urn:microsoft.com/office/officeart/2005/8/layout/hierarchy6"/>
    <dgm:cxn modelId="{7F375080-9D01-4440-9A09-65F9E51E8A73}" type="presParOf" srcId="{6F8C93D3-F5C4-4599-B3E1-F3E1DEB5CFF9}" destId="{1385CAC8-6DED-43A0-B38C-5804D22FCA9D}" srcOrd="0" destOrd="0" presId="urn:microsoft.com/office/officeart/2005/8/layout/hierarchy6"/>
    <dgm:cxn modelId="{807F309E-DAC0-45DE-8025-92D571BDF174}" type="presParOf" srcId="{1385CAC8-6DED-43A0-B38C-5804D22FCA9D}" destId="{F03AC43F-3DE4-454A-8485-E959BA098226}" srcOrd="0" destOrd="0" presId="urn:microsoft.com/office/officeart/2005/8/layout/hierarchy6"/>
    <dgm:cxn modelId="{08810FE3-058E-4A7C-A818-8B31BC45C369}" type="presParOf" srcId="{1385CAC8-6DED-43A0-B38C-5804D22FCA9D}" destId="{8D8300E2-EBC6-4649-A727-6A3DD8794009}" srcOrd="1" destOrd="0" presId="urn:microsoft.com/office/officeart/2005/8/layout/hierarchy6"/>
    <dgm:cxn modelId="{005F8382-3D94-4162-B766-D689A33881B5}" type="presParOf" srcId="{6F8C93D3-F5C4-4599-B3E1-F3E1DEB5CFF9}" destId="{BC3EC575-7675-499F-887C-8F37ED75DE92}" srcOrd="1" destOrd="0" presId="urn:microsoft.com/office/officeart/2005/8/layout/hierarchy6"/>
    <dgm:cxn modelId="{1521A152-EC79-40C4-8161-98075C77E903}" type="presParOf" srcId="{BC3EC575-7675-499F-887C-8F37ED75DE92}" destId="{2981EC70-0ED7-4F11-9772-DE73AEF1BDD4}" srcOrd="0" destOrd="0" presId="urn:microsoft.com/office/officeart/2005/8/layout/hierarchy6"/>
    <dgm:cxn modelId="{75E32476-820A-45AF-864B-C0998CCCAABA}" type="presParOf" srcId="{6F8C93D3-F5C4-4599-B3E1-F3E1DEB5CFF9}" destId="{7432DEFE-093C-4852-9F58-A30C100402BD}" srcOrd="2" destOrd="0" presId="urn:microsoft.com/office/officeart/2005/8/layout/hierarchy6"/>
    <dgm:cxn modelId="{1066D4AF-07B5-45A1-8BF2-9D87C94D154B}" type="presParOf" srcId="{7432DEFE-093C-4852-9F58-A30C100402BD}" destId="{C754F50C-E791-4B3A-B236-39EF8A750195}" srcOrd="0" destOrd="0" presId="urn:microsoft.com/office/officeart/2005/8/layout/hierarchy6"/>
    <dgm:cxn modelId="{AFDBDAF1-2ABC-4FD5-8985-328F4E786B59}" type="presParOf" srcId="{7432DEFE-093C-4852-9F58-A30C100402BD}" destId="{24406991-1438-4CEF-AE54-48D6F17D8313}" srcOrd="1" destOrd="0" presId="urn:microsoft.com/office/officeart/2005/8/layout/hierarchy6"/>
    <dgm:cxn modelId="{DC213186-41A5-488F-8A49-680AB8CB4E04}" type="presParOf" srcId="{6F8C93D3-F5C4-4599-B3E1-F3E1DEB5CFF9}" destId="{448BA1D7-EDAE-45A4-96A8-94C34ECE4594}" srcOrd="3" destOrd="0" presId="urn:microsoft.com/office/officeart/2005/8/layout/hierarchy6"/>
    <dgm:cxn modelId="{B4C13E0C-C7BB-4878-A9E9-BC31E7FC663D}" type="presParOf" srcId="{448BA1D7-EDAE-45A4-96A8-94C34ECE4594}" destId="{8DEB3136-BCF4-49DF-A90B-1A6B26163A44}" srcOrd="0" destOrd="0" presId="urn:microsoft.com/office/officeart/2005/8/layout/hierarchy6"/>
    <dgm:cxn modelId="{249C2B77-5B81-4B55-91C6-AFF97AA026AF}" type="presParOf" srcId="{6F8C93D3-F5C4-4599-B3E1-F3E1DEB5CFF9}" destId="{AC2DF48C-53AA-4B0F-A853-C2356B77FD6F}" srcOrd="4" destOrd="0" presId="urn:microsoft.com/office/officeart/2005/8/layout/hierarchy6"/>
    <dgm:cxn modelId="{FEB3AB9E-2168-41CB-BF18-B7ED515B76CF}" type="presParOf" srcId="{AC2DF48C-53AA-4B0F-A853-C2356B77FD6F}" destId="{410004A3-0E80-4346-9ED7-A8565C48FED6}" srcOrd="0" destOrd="0" presId="urn:microsoft.com/office/officeart/2005/8/layout/hierarchy6"/>
    <dgm:cxn modelId="{269D63A1-9E9E-47CF-9515-24092D504F75}" type="presParOf" srcId="{AC2DF48C-53AA-4B0F-A853-C2356B77FD6F}" destId="{80D66285-9665-4FF2-A346-E741331A94C3}" srcOrd="1" destOrd="0" presId="urn:microsoft.com/office/officeart/2005/8/layout/hierarchy6"/>
    <dgm:cxn modelId="{191DCFCD-0D95-4A94-B0B6-5951D31896EC}" type="presParOf" srcId="{6F8C93D3-F5C4-4599-B3E1-F3E1DEB5CFF9}" destId="{E272340F-D1AE-47F3-855F-407DC6CA6A69}" srcOrd="5" destOrd="0" presId="urn:microsoft.com/office/officeart/2005/8/layout/hierarchy6"/>
    <dgm:cxn modelId="{D5CB6673-3112-43A7-B2EB-6B0647F5264D}" type="presParOf" srcId="{E272340F-D1AE-47F3-855F-407DC6CA6A69}" destId="{AAF05CAD-CB1C-4B47-84E4-76440D0104C1}" srcOrd="0" destOrd="0" presId="urn:microsoft.com/office/officeart/2005/8/layout/hierarchy6"/>
    <dgm:cxn modelId="{5F25C4BC-FA8D-49BB-A535-B1789E14D8EC}" type="presParOf" srcId="{6F8C93D3-F5C4-4599-B3E1-F3E1DEB5CFF9}" destId="{55552F56-0B16-467A-A163-8DFD34449D67}" srcOrd="6" destOrd="0" presId="urn:microsoft.com/office/officeart/2005/8/layout/hierarchy6"/>
    <dgm:cxn modelId="{2555EB82-233E-4AF6-89CE-BA69123FB8F8}" type="presParOf" srcId="{55552F56-0B16-467A-A163-8DFD34449D67}" destId="{49E97B5D-4441-475B-A5E4-1DEBA25A677B}" srcOrd="0" destOrd="0" presId="urn:microsoft.com/office/officeart/2005/8/layout/hierarchy6"/>
    <dgm:cxn modelId="{36F1731C-FE86-49FE-BF4F-98AC6C945339}"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53D3790C-6E0D-4329-8E10-0CF84FFCD426}" type="presOf" srcId="{0AE8C9B1-E152-4F58-88EB-5FCA802F8D96}" destId="{6E989266-6265-49EE-AEDE-786E1CB184E0}" srcOrd="0" destOrd="0" presId="urn:microsoft.com/office/officeart/2005/8/layout/hierarchy6"/>
    <dgm:cxn modelId="{9AF67333-E607-43E1-885B-19FE1809C0E6}" type="presOf" srcId="{3F2AEFD2-D989-4EE6-B70F-50ECFF9CE991}" destId="{2AADCB6D-BADB-4589-86D1-1834E35CB08D}" srcOrd="0" destOrd="0" presId="urn:microsoft.com/office/officeart/2005/8/layout/hierarchy6"/>
    <dgm:cxn modelId="{C9D9CC91-574A-4CCE-8B0F-D3AAB514C17E}" type="presOf" srcId="{AE24CC57-BF85-4F09-9B10-9F05EF7326D6}" destId="{F8FB7507-2518-443B-9170-6A60B46F82DE}" srcOrd="0" destOrd="0" presId="urn:microsoft.com/office/officeart/2005/8/layout/hierarchy6"/>
    <dgm:cxn modelId="{0ADD9D31-E711-4048-8826-DCA75F37F288}" type="presOf" srcId="{B94C8987-6A86-4665-971B-82FBB9E5C051}" destId="{8D8300E2-EBC6-4649-A727-6A3DD8794009}" srcOrd="1" destOrd="0" presId="urn:microsoft.com/office/officeart/2005/8/layout/hierarchy6"/>
    <dgm:cxn modelId="{09506C66-12FF-4FAC-A206-6BCCB72D2595}" type="presOf" srcId="{235FC0A0-7B07-4B55-A845-454B499E58D5}" destId="{80D66285-9665-4FF2-A346-E741331A94C3}" srcOrd="1" destOrd="0" presId="urn:microsoft.com/office/officeart/2005/8/layout/hierarchy6"/>
    <dgm:cxn modelId="{C53D8F9C-D8FB-4622-AEDA-175DF0381A1E}" type="presOf" srcId="{64ACD195-3EB6-4B48-A2DF-C15AF4301C7F}" destId="{49E97B5D-4441-475B-A5E4-1DEBA25A677B}" srcOrd="0" destOrd="0" presId="urn:microsoft.com/office/officeart/2005/8/layout/hierarchy6"/>
    <dgm:cxn modelId="{FA7345E6-80DF-4F21-B624-D93C161BD853}" type="presOf" srcId="{BAF2E9FB-B421-4D36-BFB8-7E5D9C83A130}" destId="{63369185-237F-4072-A7A9-46B3062F5016}"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CADFDE84-07BD-4329-BB7D-A9509161D19A}" type="presOf" srcId="{07D243E8-C2F3-41E2-BD68-3B5D608898BE}" destId="{997FADDA-67F7-4BBA-9183-4B86B6B69D47}" srcOrd="0" destOrd="0" presId="urn:microsoft.com/office/officeart/2005/8/layout/hierarchy6"/>
    <dgm:cxn modelId="{4DF31513-E817-412C-BA23-8BEDA122349A}" type="presOf" srcId="{A5852CD4-57D3-4C81-8485-0FB629757DFA}" destId="{8742D75E-991B-4116-ACD3-DAA893C10BCB}" srcOrd="0" destOrd="0" presId="urn:microsoft.com/office/officeart/2005/8/layout/hierarchy6"/>
    <dgm:cxn modelId="{745D3B4D-5FCA-4BBC-9026-5411F4AD9585}" type="presOf" srcId="{55800AE9-3E53-43F7-8CEC-7CA003DF1C37}" destId="{7CF41E0C-DDDE-4DD8-9A04-60D295D1A38E}" srcOrd="0" destOrd="0" presId="urn:microsoft.com/office/officeart/2005/8/layout/hierarchy6"/>
    <dgm:cxn modelId="{946E9DF3-73DF-4663-8689-42236DBD56C8}" type="presOf" srcId="{9FB3A607-3E66-433F-A378-FA82B414FF18}" destId="{7E19AD08-7F43-41A9-A808-83B1F927149B}" srcOrd="0"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CB9C6A43-6EEB-4F73-88A7-17FC1F10DDD1}" srcId="{BE1576F6-0DE9-4E58-AC9B-EC5CE2A9F4C2}" destId="{BAF2E9FB-B421-4D36-BFB8-7E5D9C83A130}" srcOrd="1" destOrd="0" parTransId="{05FC00B3-A8D5-4499-90AC-BAA409E98C9D}" sibTransId="{83FA2507-2EAF-4E44-BCDA-ABC218D31E74}"/>
    <dgm:cxn modelId="{E9C3BF73-F22A-4154-88A9-971D06D0E416}" type="presOf" srcId="{7A42D39F-9C30-45AC-94FB-0FBF27C47801}" destId="{9EB58A4E-4FA9-479F-99F9-70215C97D864}"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49531413-778C-4031-BCF0-C6E6B919BFAA}" type="presOf" srcId="{DB64DD4E-2FC3-4B23-8188-C6C90B6A5186}" destId="{CF8E13F3-700B-47C9-A3D4-B7C77AAA6A02}" srcOrd="0" destOrd="0" presId="urn:microsoft.com/office/officeart/2005/8/layout/hierarchy6"/>
    <dgm:cxn modelId="{98FADCB1-AA07-4337-97D5-784CBB207386}" type="presOf" srcId="{2E481F08-DD3D-4135-A082-B8CC0A22FCD4}" destId="{F8E66878-54AB-49E3-B625-D7922F4040CE}" srcOrd="0" destOrd="0" presId="urn:microsoft.com/office/officeart/2005/8/layout/hierarchy6"/>
    <dgm:cxn modelId="{CCD8A717-D00A-409A-A7E2-7C5C6727150D}" type="presOf" srcId="{23C15B70-8747-493B-9F39-DBCED847EF91}" destId="{A14AC472-AA8E-4723-AAFC-CD8AAA80A684}"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F1ADC989-C5F7-4358-ACEE-91DE18A3124E}" type="presOf" srcId="{2481567A-3505-478D-BB92-8741D1753199}" destId="{9116E507-EB18-439D-A4C8-594AA40AC281}" srcOrd="0" destOrd="0" presId="urn:microsoft.com/office/officeart/2005/8/layout/hierarchy6"/>
    <dgm:cxn modelId="{DAEC6FE4-307B-497C-93A4-FA789244BE7E}" type="presOf" srcId="{43E448A5-E78C-4844-AABC-9007FBD72CD3}" destId="{24406991-1438-4CEF-AE54-48D6F17D8313}" srcOrd="1" destOrd="0" presId="urn:microsoft.com/office/officeart/2005/8/layout/hierarchy6"/>
    <dgm:cxn modelId="{44DFA96D-7F76-4F74-885C-D2CDA4A5532A}" type="presOf" srcId="{D6C86AC5-F2BD-4F40-99C0-E54868DBA853}" destId="{86273A26-24CD-4D92-B482-37B93B4C3C95}"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6B3B48B8-610E-418D-8C6D-F67C793CAF83}" type="presOf" srcId="{061F34B4-EBA0-462F-BFEE-54A34B5FA01B}" destId="{373FFE6A-D1ED-41FD-852D-1B96C96B6024}" srcOrd="0" destOrd="0" presId="urn:microsoft.com/office/officeart/2005/8/layout/hierarchy6"/>
    <dgm:cxn modelId="{17D2F99B-6030-4407-9104-20110EAC50B3}" type="presOf" srcId="{898B6F6A-1BE0-4156-8EA8-3EAE02F3CF0C}" destId="{69435BCB-0215-47B1-A2EC-1C0E4E420F85}" srcOrd="0" destOrd="0" presId="urn:microsoft.com/office/officeart/2005/8/layout/hierarchy6"/>
    <dgm:cxn modelId="{034E6DF9-0E26-4AF4-8CCE-D22C18D6F407}" type="presOf" srcId="{A602BE1C-0F4D-487B-BDA9-F1A290AF6B64}" destId="{1D1DE652-A53D-485D-9CF7-3FDDCA2FE8A2}"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16A2C41E-4D85-4987-BF64-93187E6B4979}" type="presOf" srcId="{59ADC8D1-A7D8-402D-A014-9B4514B1A774}" destId="{599B8894-3112-4EDB-991F-17B1AF1BDE8D}"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AE2CF3BD-C5AB-4DF1-B10B-EC70F4A67B05}" type="presOf" srcId="{AE538861-5FC3-4472-977C-7A30B35DC8CA}" destId="{82375BBD-A056-4319-9741-EE55A5F846CD}"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013F673B-9B57-466D-9C2E-3E905663850A}" srcId="{BAF2E9FB-B421-4D36-BFB8-7E5D9C83A130}" destId="{D6C86AC5-F2BD-4F40-99C0-E54868DBA853}" srcOrd="1" destOrd="0" parTransId="{061F34B4-EBA0-462F-BFEE-54A34B5FA01B}" sibTransId="{D8B90150-CF13-462A-AC95-1BD80930954F}"/>
    <dgm:cxn modelId="{E15B9D74-1361-479C-B0B1-A20C20019386}" type="presOf" srcId="{2B265004-A05A-4501-AC12-3BA9F7A19D26}" destId="{D65CC2E7-62EC-456B-83FE-A408A35932F5}" srcOrd="0" destOrd="0" presId="urn:microsoft.com/office/officeart/2005/8/layout/hierarchy6"/>
    <dgm:cxn modelId="{3200848D-38C7-4895-819D-8D3C16A9C37F}" type="presOf" srcId="{70DF5138-5CBF-44FE-BCA8-2ED72D163D5E}" destId="{3D0EBF79-E467-4EFD-B88B-70BD5B6E1979}"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E6016F02-F464-43F5-9536-D25728463F28}" type="presOf" srcId="{235FC0A0-7B07-4B55-A845-454B499E58D5}" destId="{410004A3-0E80-4346-9ED7-A8565C48FED6}" srcOrd="0" destOrd="0" presId="urn:microsoft.com/office/officeart/2005/8/layout/hierarchy6"/>
    <dgm:cxn modelId="{06032412-3771-45B0-A297-956F59207761}" srcId="{7A42D39F-9C30-45AC-94FB-0FBF27C47801}" destId="{3F2AEFD2-D989-4EE6-B70F-50ECFF9CE991}" srcOrd="0" destOrd="0" parTransId="{898B6F6A-1BE0-4156-8EA8-3EAE02F3CF0C}" sibTransId="{6A17A5D3-723C-4722-ADE1-7B834C77D8A6}"/>
    <dgm:cxn modelId="{394CE736-EC09-4ABF-851F-E347C016D8D9}" srcId="{7BFFE11E-400B-4D6A-8110-2DD12A70C6A3}" destId="{AE538861-5FC3-4472-977C-7A30B35DC8CA}" srcOrd="1" destOrd="0" parTransId="{07D243E8-C2F3-41E2-BD68-3B5D608898BE}" sibTransId="{1D286896-1CC7-4132-A4ED-4F394B6F6D81}"/>
    <dgm:cxn modelId="{008A78AB-410A-45EE-A6AE-BA25A82BE08E}" srcId="{55800AE9-3E53-43F7-8CEC-7CA003DF1C37}" destId="{96725F5D-4733-4815-8D67-99C80E9024E9}" srcOrd="1" destOrd="0" parTransId="{2481567A-3505-478D-BB92-8741D1753199}" sibTransId="{4C25E39E-335D-4498-92EA-A6BFB6D2EF2B}"/>
    <dgm:cxn modelId="{49A0CE36-A713-424A-B09E-2AE0708E255A}" type="presOf" srcId="{577D82D1-9539-46F0-AA5B-233A67F91B34}" destId="{796DF40D-6F84-493D-BD7A-E995BDC21C00}" srcOrd="0" destOrd="0" presId="urn:microsoft.com/office/officeart/2005/8/layout/hierarchy6"/>
    <dgm:cxn modelId="{B77E64DF-3EE3-4B16-BBE5-377F6FCBE7B2}" type="presOf" srcId="{AA61AC7B-1079-4462-80F7-A1FAB16E1238}" destId="{30645A14-B254-4C76-9566-A92C31A0C218}"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56A125D2-9B52-4E65-A3A9-7B4C034CE317}" type="presOf" srcId="{B94C8987-6A86-4665-971B-82FBB9E5C051}" destId="{F03AC43F-3DE4-454A-8485-E959BA098226}" srcOrd="0" destOrd="0" presId="urn:microsoft.com/office/officeart/2005/8/layout/hierarchy6"/>
    <dgm:cxn modelId="{83B9A8D3-12B3-45DE-BBA9-45AFE8A5DFA8}" type="presOf" srcId="{92231590-0FCE-4E00-B4CC-C85694859764}" destId="{B4B19D65-47E3-498D-9725-0D26302E7C46}"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7F5E032B-39F6-4C66-BE22-6B15EDC6F0F8}" srcId="{AE24CC57-BF85-4F09-9B10-9F05EF7326D6}" destId="{B94C8987-6A86-4665-971B-82FBB9E5C051}" srcOrd="1" destOrd="0" parTransId="{75D43917-A995-42ED-8E26-F7048A3F68B3}" sibTransId="{95F8CB7E-893D-4F8C-B7F2-8802A6F76CC5}"/>
    <dgm:cxn modelId="{0C00B571-B516-4042-B57B-ABDD873FD21F}" srcId="{BAF2E9FB-B421-4D36-BFB8-7E5D9C83A130}" destId="{7A42D39F-9C30-45AC-94FB-0FBF27C47801}" srcOrd="0" destOrd="0" parTransId="{2B265004-A05A-4501-AC12-3BA9F7A19D26}" sibTransId="{67421852-B367-458B-9382-C71824ED53A5}"/>
    <dgm:cxn modelId="{17AD7DEB-0E42-4C8C-8E72-A00C9DD16807}" type="presOf" srcId="{43E448A5-E78C-4844-AABC-9007FBD72CD3}" destId="{C754F50C-E791-4B3A-B236-39EF8A750195}" srcOrd="0" destOrd="0" presId="urn:microsoft.com/office/officeart/2005/8/layout/hierarchy6"/>
    <dgm:cxn modelId="{3DDEC7ED-E685-4268-B9F9-334C31D32FAA}" type="presOf" srcId="{96725F5D-4733-4815-8D67-99C80E9024E9}" destId="{B80728CE-0F88-4122-A5F2-1B6F0E5EA67B}" srcOrd="0" destOrd="0" presId="urn:microsoft.com/office/officeart/2005/8/layout/hierarchy6"/>
    <dgm:cxn modelId="{A0152D80-B838-4DCC-ACC5-33B68D103FAA}" type="presOf" srcId="{61DAE959-669C-459B-B8DD-BBF15771A961}" destId="{668D0D2A-7F08-447F-8EE4-ED7A116BB7BB}" srcOrd="0" destOrd="0" presId="urn:microsoft.com/office/officeart/2005/8/layout/hierarchy6"/>
    <dgm:cxn modelId="{7FE58EAB-0C33-4FA8-85C7-4384EF2A2427}" type="presOf" srcId="{E9468837-4FD6-42AC-8E3A-67C50127C0A0}" destId="{831313EC-9A83-49AB-892A-28E165AF56FC}" srcOrd="0" destOrd="0" presId="urn:microsoft.com/office/officeart/2005/8/layout/hierarchy6"/>
    <dgm:cxn modelId="{D6C29BC0-4DC1-4AE7-B603-8B0B67CDD393}" type="presOf" srcId="{05FC00B3-A8D5-4499-90AC-BAA409E98C9D}" destId="{7F4E2739-D661-4416-A407-D58A69304BF7}" srcOrd="0" destOrd="0" presId="urn:microsoft.com/office/officeart/2005/8/layout/hierarchy6"/>
    <dgm:cxn modelId="{69155DC4-BA5B-4EDC-9562-1F8DE1B319A0}" type="presOf" srcId="{64ACD195-3EB6-4B48-A2DF-C15AF4301C7F}" destId="{86342B8D-A727-4FC0-9345-27CA96C06D12}" srcOrd="1" destOrd="0" presId="urn:microsoft.com/office/officeart/2005/8/layout/hierarchy6"/>
    <dgm:cxn modelId="{DB3B59C3-F8B1-4B05-8B93-648E656B20E7}" type="presOf" srcId="{7BFFE11E-400B-4D6A-8110-2DD12A70C6A3}" destId="{695640E3-DEE3-46E6-AB4D-0E03C7B7C2CC}"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9AC4F90C-6AB3-4DB6-BF64-710C02254105}" type="presOf" srcId="{BE1576F6-0DE9-4E58-AC9B-EC5CE2A9F4C2}" destId="{2363E3E7-7EA3-47F9-A0B0-5326C281D1AC}" srcOrd="0" destOrd="0" presId="urn:microsoft.com/office/officeart/2005/8/layout/hierarchy6"/>
    <dgm:cxn modelId="{E9AC4CB2-7F39-4CD2-B99A-9EC8A7931376}" type="presParOf" srcId="{F8FB7507-2518-443B-9170-6A60B46F82DE}" destId="{DE5E76C5-BD8B-42AC-9929-11EDF4077ED8}" srcOrd="0" destOrd="0" presId="urn:microsoft.com/office/officeart/2005/8/layout/hierarchy6"/>
    <dgm:cxn modelId="{04E0DB43-5E25-4C27-A833-B7C7015E78CE}" type="presParOf" srcId="{DE5E76C5-BD8B-42AC-9929-11EDF4077ED8}" destId="{EE3B5412-0F24-4A8F-BCEC-1F44BD863CA3}" srcOrd="0" destOrd="0" presId="urn:microsoft.com/office/officeart/2005/8/layout/hierarchy6"/>
    <dgm:cxn modelId="{B3158901-8F5E-4B86-8576-4053673BE60A}" type="presParOf" srcId="{DE5E76C5-BD8B-42AC-9929-11EDF4077ED8}" destId="{37273D51-2848-4099-8D47-FE11B7BF90D2}" srcOrd="1" destOrd="0" presId="urn:microsoft.com/office/officeart/2005/8/layout/hierarchy6"/>
    <dgm:cxn modelId="{777197A8-7384-4AA9-BD91-4BE5D4DAED2B}" type="presParOf" srcId="{37273D51-2848-4099-8D47-FE11B7BF90D2}" destId="{D66619ED-26D5-443E-B786-3EB42F7866D8}" srcOrd="0" destOrd="0" presId="urn:microsoft.com/office/officeart/2005/8/layout/hierarchy6"/>
    <dgm:cxn modelId="{8D2CF658-6E73-4C3B-872C-81660C2C321D}" type="presParOf" srcId="{D66619ED-26D5-443E-B786-3EB42F7866D8}" destId="{2363E3E7-7EA3-47F9-A0B0-5326C281D1AC}" srcOrd="0" destOrd="0" presId="urn:microsoft.com/office/officeart/2005/8/layout/hierarchy6"/>
    <dgm:cxn modelId="{9915FC44-5486-4AB5-A48E-641D01D967A5}" type="presParOf" srcId="{D66619ED-26D5-443E-B786-3EB42F7866D8}" destId="{0B6407A3-0ED9-40B0-9635-DA52368D3B08}" srcOrd="1" destOrd="0" presId="urn:microsoft.com/office/officeart/2005/8/layout/hierarchy6"/>
    <dgm:cxn modelId="{8498F3E0-49BE-40AE-B99B-7E7091C796EA}" type="presParOf" srcId="{0B6407A3-0ED9-40B0-9635-DA52368D3B08}" destId="{A14AC472-AA8E-4723-AAFC-CD8AAA80A684}" srcOrd="0" destOrd="0" presId="urn:microsoft.com/office/officeart/2005/8/layout/hierarchy6"/>
    <dgm:cxn modelId="{5F431824-A7FC-46E3-87B9-6453EB367FEB}" type="presParOf" srcId="{0B6407A3-0ED9-40B0-9635-DA52368D3B08}" destId="{EF1DBA95-7F44-4639-B6E9-C8516EB2B1C3}" srcOrd="1" destOrd="0" presId="urn:microsoft.com/office/officeart/2005/8/layout/hierarchy6"/>
    <dgm:cxn modelId="{69E90C28-83C9-46A9-A195-836D4A9EA957}" type="presParOf" srcId="{EF1DBA95-7F44-4639-B6E9-C8516EB2B1C3}" destId="{695640E3-DEE3-46E6-AB4D-0E03C7B7C2CC}" srcOrd="0" destOrd="0" presId="urn:microsoft.com/office/officeart/2005/8/layout/hierarchy6"/>
    <dgm:cxn modelId="{C23CAD1C-6753-427A-9173-5BDFF83F9D31}" type="presParOf" srcId="{EF1DBA95-7F44-4639-B6E9-C8516EB2B1C3}" destId="{8EC891B3-8552-4781-BD63-74EB21690EC7}" srcOrd="1" destOrd="0" presId="urn:microsoft.com/office/officeart/2005/8/layout/hierarchy6"/>
    <dgm:cxn modelId="{D9E55A4B-2055-4D14-B4D0-99A55B66B415}" type="presParOf" srcId="{8EC891B3-8552-4781-BD63-74EB21690EC7}" destId="{7E19AD08-7F43-41A9-A808-83B1F927149B}" srcOrd="0" destOrd="0" presId="urn:microsoft.com/office/officeart/2005/8/layout/hierarchy6"/>
    <dgm:cxn modelId="{8D7756A1-A36A-4BD3-B845-D1B9B0D697C3}" type="presParOf" srcId="{8EC891B3-8552-4781-BD63-74EB21690EC7}" destId="{8ABDA3A6-85D2-4AC5-BC4B-6703FE11EAFE}" srcOrd="1" destOrd="0" presId="urn:microsoft.com/office/officeart/2005/8/layout/hierarchy6"/>
    <dgm:cxn modelId="{14C1739E-DE7F-4243-A20F-6EAE89C60EFD}" type="presParOf" srcId="{8ABDA3A6-85D2-4AC5-BC4B-6703FE11EAFE}" destId="{7CF41E0C-DDDE-4DD8-9A04-60D295D1A38E}" srcOrd="0" destOrd="0" presId="urn:microsoft.com/office/officeart/2005/8/layout/hierarchy6"/>
    <dgm:cxn modelId="{D5E0A34E-7E08-4486-9481-94217602FEA2}" type="presParOf" srcId="{8ABDA3A6-85D2-4AC5-BC4B-6703FE11EAFE}" destId="{85E34C33-84EF-412B-B9A3-C3E8D98FB0A8}" srcOrd="1" destOrd="0" presId="urn:microsoft.com/office/officeart/2005/8/layout/hierarchy6"/>
    <dgm:cxn modelId="{27E33F6F-66EA-45C7-9D91-92D547492C14}" type="presParOf" srcId="{85E34C33-84EF-412B-B9A3-C3E8D98FB0A8}" destId="{796DF40D-6F84-493D-BD7A-E995BDC21C00}" srcOrd="0" destOrd="0" presId="urn:microsoft.com/office/officeart/2005/8/layout/hierarchy6"/>
    <dgm:cxn modelId="{7644A753-0BA9-40BF-AB1D-2C9B3EDF5C99}" type="presParOf" srcId="{85E34C33-84EF-412B-B9A3-C3E8D98FB0A8}" destId="{AE3B1E39-2F4D-4027-9F18-28C96BCCE25F}" srcOrd="1" destOrd="0" presId="urn:microsoft.com/office/officeart/2005/8/layout/hierarchy6"/>
    <dgm:cxn modelId="{BB7D9F9B-F860-4FE2-B5A6-57E87A2023F9}" type="presParOf" srcId="{AE3B1E39-2F4D-4027-9F18-28C96BCCE25F}" destId="{6E989266-6265-49EE-AEDE-786E1CB184E0}" srcOrd="0" destOrd="0" presId="urn:microsoft.com/office/officeart/2005/8/layout/hierarchy6"/>
    <dgm:cxn modelId="{841922EE-B871-4B8A-BB75-9D49028A08F6}" type="presParOf" srcId="{AE3B1E39-2F4D-4027-9F18-28C96BCCE25F}" destId="{922CFF42-4422-441E-8C9D-24AE65454D57}" srcOrd="1" destOrd="0" presId="urn:microsoft.com/office/officeart/2005/8/layout/hierarchy6"/>
    <dgm:cxn modelId="{53672A16-FCC3-41CF-B0EC-D6A5772A0171}" type="presParOf" srcId="{85E34C33-84EF-412B-B9A3-C3E8D98FB0A8}" destId="{9116E507-EB18-439D-A4C8-594AA40AC281}" srcOrd="2" destOrd="0" presId="urn:microsoft.com/office/officeart/2005/8/layout/hierarchy6"/>
    <dgm:cxn modelId="{8F771E52-A56D-43C0-83B7-9F3272BED6EA}" type="presParOf" srcId="{85E34C33-84EF-412B-B9A3-C3E8D98FB0A8}" destId="{14227496-912F-4E94-A3F0-1BBC10DC03C0}" srcOrd="3" destOrd="0" presId="urn:microsoft.com/office/officeart/2005/8/layout/hierarchy6"/>
    <dgm:cxn modelId="{E4F2F167-4279-47F5-BE67-49860E529359}" type="presParOf" srcId="{14227496-912F-4E94-A3F0-1BBC10DC03C0}" destId="{B80728CE-0F88-4122-A5F2-1B6F0E5EA67B}" srcOrd="0" destOrd="0" presId="urn:microsoft.com/office/officeart/2005/8/layout/hierarchy6"/>
    <dgm:cxn modelId="{89AB6F8F-AF82-47A9-8B02-64DCF2DD552F}" type="presParOf" srcId="{14227496-912F-4E94-A3F0-1BBC10DC03C0}" destId="{1BF84BA6-A900-4468-A886-9F30A66029D3}" srcOrd="1" destOrd="0" presId="urn:microsoft.com/office/officeart/2005/8/layout/hierarchy6"/>
    <dgm:cxn modelId="{8DA8AA15-E577-4C99-9891-33FC568F75E6}" type="presParOf" srcId="{8EC891B3-8552-4781-BD63-74EB21690EC7}" destId="{997FADDA-67F7-4BBA-9183-4B86B6B69D47}" srcOrd="2" destOrd="0" presId="urn:microsoft.com/office/officeart/2005/8/layout/hierarchy6"/>
    <dgm:cxn modelId="{7A253CAF-7BCB-4374-B76F-8A474A74A2C9}" type="presParOf" srcId="{8EC891B3-8552-4781-BD63-74EB21690EC7}" destId="{F6EF4506-244A-4FA8-9838-A528113FB136}" srcOrd="3" destOrd="0" presId="urn:microsoft.com/office/officeart/2005/8/layout/hierarchy6"/>
    <dgm:cxn modelId="{69C7A488-D068-4B41-B051-4CF87D0BD1C3}" type="presParOf" srcId="{F6EF4506-244A-4FA8-9838-A528113FB136}" destId="{82375BBD-A056-4319-9741-EE55A5F846CD}" srcOrd="0" destOrd="0" presId="urn:microsoft.com/office/officeart/2005/8/layout/hierarchy6"/>
    <dgm:cxn modelId="{DB8E8BC0-B5A1-4A60-977B-002BBE9CBF63}" type="presParOf" srcId="{F6EF4506-244A-4FA8-9838-A528113FB136}" destId="{69F98DEA-0511-49B5-BEE4-90B6B5A1999E}" srcOrd="1" destOrd="0" presId="urn:microsoft.com/office/officeart/2005/8/layout/hierarchy6"/>
    <dgm:cxn modelId="{9C51394F-CB2F-4EA5-BB18-90643FA1BD27}" type="presParOf" srcId="{69F98DEA-0511-49B5-BEE4-90B6B5A1999E}" destId="{831313EC-9A83-49AB-892A-28E165AF56FC}" srcOrd="0" destOrd="0" presId="urn:microsoft.com/office/officeart/2005/8/layout/hierarchy6"/>
    <dgm:cxn modelId="{0CA22F63-F073-455E-8F6C-7D190666FFDE}" type="presParOf" srcId="{69F98DEA-0511-49B5-BEE4-90B6B5A1999E}" destId="{A3AE50B2-DAA2-40ED-B519-7F39CCDE78F6}" srcOrd="1" destOrd="0" presId="urn:microsoft.com/office/officeart/2005/8/layout/hierarchy6"/>
    <dgm:cxn modelId="{EFAECE59-C2E3-4647-9E7C-B59AACB9E1D4}" type="presParOf" srcId="{A3AE50B2-DAA2-40ED-B519-7F39CCDE78F6}" destId="{B4B19D65-47E3-498D-9725-0D26302E7C46}" srcOrd="0" destOrd="0" presId="urn:microsoft.com/office/officeart/2005/8/layout/hierarchy6"/>
    <dgm:cxn modelId="{007640FF-4A9E-4D4F-86FD-14F1A6A80C83}" type="presParOf" srcId="{A3AE50B2-DAA2-40ED-B519-7F39CCDE78F6}" destId="{0B7F8DFA-7ABF-4CE3-8A94-D2B7F96B4D0A}" srcOrd="1" destOrd="0" presId="urn:microsoft.com/office/officeart/2005/8/layout/hierarchy6"/>
    <dgm:cxn modelId="{7538C94C-C635-4960-82DA-2629F6CD65C5}" type="presParOf" srcId="{69F98DEA-0511-49B5-BEE4-90B6B5A1999E}" destId="{1D1DE652-A53D-485D-9CF7-3FDDCA2FE8A2}" srcOrd="2" destOrd="0" presId="urn:microsoft.com/office/officeart/2005/8/layout/hierarchy6"/>
    <dgm:cxn modelId="{6990D339-70A2-45DF-AD16-ACBFA6ED1FC4}" type="presParOf" srcId="{69F98DEA-0511-49B5-BEE4-90B6B5A1999E}" destId="{A6AC768F-DA98-4CB9-BB11-AADC34FF05C5}" srcOrd="3" destOrd="0" presId="urn:microsoft.com/office/officeart/2005/8/layout/hierarchy6"/>
    <dgm:cxn modelId="{793017C0-9938-4E72-B16A-C3A1E79E1D87}" type="presParOf" srcId="{A6AC768F-DA98-4CB9-BB11-AADC34FF05C5}" destId="{668D0D2A-7F08-447F-8EE4-ED7A116BB7BB}" srcOrd="0" destOrd="0" presId="urn:microsoft.com/office/officeart/2005/8/layout/hierarchy6"/>
    <dgm:cxn modelId="{630B69E8-3AEE-4106-A63E-19B3088D10BE}" type="presParOf" srcId="{A6AC768F-DA98-4CB9-BB11-AADC34FF05C5}" destId="{944D538F-8104-45C5-AA6B-2D6575A2F4DA}" srcOrd="1" destOrd="0" presId="urn:microsoft.com/office/officeart/2005/8/layout/hierarchy6"/>
    <dgm:cxn modelId="{C7330D46-C1AF-46D0-8FB4-3F10BE5EBB1A}" type="presParOf" srcId="{0B6407A3-0ED9-40B0-9635-DA52368D3B08}" destId="{7F4E2739-D661-4416-A407-D58A69304BF7}" srcOrd="2" destOrd="0" presId="urn:microsoft.com/office/officeart/2005/8/layout/hierarchy6"/>
    <dgm:cxn modelId="{F5B3F6BC-F46F-4BAD-914E-E385CC7317EF}" type="presParOf" srcId="{0B6407A3-0ED9-40B0-9635-DA52368D3B08}" destId="{4D5E6363-FF52-4DCC-B91D-5997E1F464A2}" srcOrd="3" destOrd="0" presId="urn:microsoft.com/office/officeart/2005/8/layout/hierarchy6"/>
    <dgm:cxn modelId="{0C23E527-9DAD-4378-9C2F-68051B60293D}" type="presParOf" srcId="{4D5E6363-FF52-4DCC-B91D-5997E1F464A2}" destId="{63369185-237F-4072-A7A9-46B3062F5016}" srcOrd="0" destOrd="0" presId="urn:microsoft.com/office/officeart/2005/8/layout/hierarchy6"/>
    <dgm:cxn modelId="{DFAE41AD-7CF7-425D-8450-12EA9B453E9C}" type="presParOf" srcId="{4D5E6363-FF52-4DCC-B91D-5997E1F464A2}" destId="{4E4E3FA7-9A1B-415E-A219-7369D72BFA8D}" srcOrd="1" destOrd="0" presId="urn:microsoft.com/office/officeart/2005/8/layout/hierarchy6"/>
    <dgm:cxn modelId="{52AA8808-C743-4C69-B720-F2BADACFDC92}" type="presParOf" srcId="{4E4E3FA7-9A1B-415E-A219-7369D72BFA8D}" destId="{D65CC2E7-62EC-456B-83FE-A408A35932F5}" srcOrd="0" destOrd="0" presId="urn:microsoft.com/office/officeart/2005/8/layout/hierarchy6"/>
    <dgm:cxn modelId="{4CBEDB84-D0FD-4F57-A95B-12207334618C}" type="presParOf" srcId="{4E4E3FA7-9A1B-415E-A219-7369D72BFA8D}" destId="{4A762BEF-6367-4DE5-8F8C-BBABF627FA97}" srcOrd="1" destOrd="0" presId="urn:microsoft.com/office/officeart/2005/8/layout/hierarchy6"/>
    <dgm:cxn modelId="{BB64C09F-DEF5-4788-AD39-24829FC33AD7}" type="presParOf" srcId="{4A762BEF-6367-4DE5-8F8C-BBABF627FA97}" destId="{9EB58A4E-4FA9-479F-99F9-70215C97D864}" srcOrd="0" destOrd="0" presId="urn:microsoft.com/office/officeart/2005/8/layout/hierarchy6"/>
    <dgm:cxn modelId="{B35891DB-5C02-4D5D-960B-CC8825A652A8}" type="presParOf" srcId="{4A762BEF-6367-4DE5-8F8C-BBABF627FA97}" destId="{4451DC6C-AC6C-4A6E-89DC-D4AB5BE88711}" srcOrd="1" destOrd="0" presId="urn:microsoft.com/office/officeart/2005/8/layout/hierarchy6"/>
    <dgm:cxn modelId="{0D053743-B9EC-473B-B52D-8969022C9A01}" type="presParOf" srcId="{4451DC6C-AC6C-4A6E-89DC-D4AB5BE88711}" destId="{69435BCB-0215-47B1-A2EC-1C0E4E420F85}" srcOrd="0" destOrd="0" presId="urn:microsoft.com/office/officeart/2005/8/layout/hierarchy6"/>
    <dgm:cxn modelId="{6BB77085-B17F-4520-8212-B39094A9B0F3}" type="presParOf" srcId="{4451DC6C-AC6C-4A6E-89DC-D4AB5BE88711}" destId="{77C2EB4B-E9F6-424F-BFA1-91963F6ECBC7}" srcOrd="1" destOrd="0" presId="urn:microsoft.com/office/officeart/2005/8/layout/hierarchy6"/>
    <dgm:cxn modelId="{7564A2FE-2B1F-4993-AF46-F6F59D2D93AB}" type="presParOf" srcId="{77C2EB4B-E9F6-424F-BFA1-91963F6ECBC7}" destId="{2AADCB6D-BADB-4589-86D1-1834E35CB08D}" srcOrd="0" destOrd="0" presId="urn:microsoft.com/office/officeart/2005/8/layout/hierarchy6"/>
    <dgm:cxn modelId="{E311C9B2-B30A-4E8B-A9B1-17605F033B60}" type="presParOf" srcId="{77C2EB4B-E9F6-424F-BFA1-91963F6ECBC7}" destId="{0D23E5CD-BE5E-442A-92DE-6805BD44AD35}" srcOrd="1" destOrd="0" presId="urn:microsoft.com/office/officeart/2005/8/layout/hierarchy6"/>
    <dgm:cxn modelId="{B2E9F5B5-E5C9-4235-90E3-F56A25292D91}" type="presParOf" srcId="{4451DC6C-AC6C-4A6E-89DC-D4AB5BE88711}" destId="{599B8894-3112-4EDB-991F-17B1AF1BDE8D}" srcOrd="2" destOrd="0" presId="urn:microsoft.com/office/officeart/2005/8/layout/hierarchy6"/>
    <dgm:cxn modelId="{A5DCCAB2-2C95-4D2E-A15B-1C0EAAE353C2}" type="presParOf" srcId="{4451DC6C-AC6C-4A6E-89DC-D4AB5BE88711}" destId="{13E558E6-9F31-444D-B320-949D40812089}" srcOrd="3" destOrd="0" presId="urn:microsoft.com/office/officeart/2005/8/layout/hierarchy6"/>
    <dgm:cxn modelId="{F3AADC15-092B-4A5B-A35B-592DF94DEE68}" type="presParOf" srcId="{13E558E6-9F31-444D-B320-949D40812089}" destId="{8742D75E-991B-4116-ACD3-DAA893C10BCB}" srcOrd="0" destOrd="0" presId="urn:microsoft.com/office/officeart/2005/8/layout/hierarchy6"/>
    <dgm:cxn modelId="{9F3CE746-9B55-49EB-9C65-A0E6A54105D5}" type="presParOf" srcId="{13E558E6-9F31-444D-B320-949D40812089}" destId="{10B234D8-A4E0-4CB0-BA45-BA69BADA48B4}" srcOrd="1" destOrd="0" presId="urn:microsoft.com/office/officeart/2005/8/layout/hierarchy6"/>
    <dgm:cxn modelId="{9A78A912-E14C-4FEE-B195-6DE43F944555}" type="presParOf" srcId="{4E4E3FA7-9A1B-415E-A219-7369D72BFA8D}" destId="{373FFE6A-D1ED-41FD-852D-1B96C96B6024}" srcOrd="2" destOrd="0" presId="urn:microsoft.com/office/officeart/2005/8/layout/hierarchy6"/>
    <dgm:cxn modelId="{DCFBD2BF-F84F-41F9-A5C8-11D67381786E}" type="presParOf" srcId="{4E4E3FA7-9A1B-415E-A219-7369D72BFA8D}" destId="{87B85974-6F72-4A29-97A3-CE76FF530D88}" srcOrd="3" destOrd="0" presId="urn:microsoft.com/office/officeart/2005/8/layout/hierarchy6"/>
    <dgm:cxn modelId="{16B1D1FF-2464-477C-89D0-8DA1BB09C7F9}" type="presParOf" srcId="{87B85974-6F72-4A29-97A3-CE76FF530D88}" destId="{86273A26-24CD-4D92-B482-37B93B4C3C95}" srcOrd="0" destOrd="0" presId="urn:microsoft.com/office/officeart/2005/8/layout/hierarchy6"/>
    <dgm:cxn modelId="{C93510C1-A19E-4F85-923C-C0AEF983D543}" type="presParOf" srcId="{87B85974-6F72-4A29-97A3-CE76FF530D88}" destId="{0FE0D218-0E5E-4131-A36E-E022262AC270}" srcOrd="1" destOrd="0" presId="urn:microsoft.com/office/officeart/2005/8/layout/hierarchy6"/>
    <dgm:cxn modelId="{24E098FB-376E-438C-8A2B-01A82CA5BDCD}" type="presParOf" srcId="{0FE0D218-0E5E-4131-A36E-E022262AC270}" destId="{3D0EBF79-E467-4EFD-B88B-70BD5B6E1979}" srcOrd="0" destOrd="0" presId="urn:microsoft.com/office/officeart/2005/8/layout/hierarchy6"/>
    <dgm:cxn modelId="{177CC45F-86B4-48BA-AB27-FF857D5F3BE7}" type="presParOf" srcId="{0FE0D218-0E5E-4131-A36E-E022262AC270}" destId="{000F7521-0912-4717-BC64-CBE83A523E12}" srcOrd="1" destOrd="0" presId="urn:microsoft.com/office/officeart/2005/8/layout/hierarchy6"/>
    <dgm:cxn modelId="{E53C28D7-E399-42AF-981A-2493AACCEE42}" type="presParOf" srcId="{000F7521-0912-4717-BC64-CBE83A523E12}" destId="{F8E66878-54AB-49E3-B625-D7922F4040CE}" srcOrd="0" destOrd="0" presId="urn:microsoft.com/office/officeart/2005/8/layout/hierarchy6"/>
    <dgm:cxn modelId="{6BDD8AFF-03E6-4180-A398-91F0880C5855}" type="presParOf" srcId="{000F7521-0912-4717-BC64-CBE83A523E12}" destId="{DB337321-0858-414F-BAD1-0C182C407BEB}" srcOrd="1" destOrd="0" presId="urn:microsoft.com/office/officeart/2005/8/layout/hierarchy6"/>
    <dgm:cxn modelId="{E0986EE9-8214-4D6C-AE23-156FEEC57412}" type="presParOf" srcId="{0FE0D218-0E5E-4131-A36E-E022262AC270}" destId="{CF8E13F3-700B-47C9-A3D4-B7C77AAA6A02}" srcOrd="2" destOrd="0" presId="urn:microsoft.com/office/officeart/2005/8/layout/hierarchy6"/>
    <dgm:cxn modelId="{8315C78C-66C6-47C9-8E09-4FB9FD6FD75B}" type="presParOf" srcId="{0FE0D218-0E5E-4131-A36E-E022262AC270}" destId="{2D8F6C7B-074A-4A9C-A763-B6B8C654D325}" srcOrd="3" destOrd="0" presId="urn:microsoft.com/office/officeart/2005/8/layout/hierarchy6"/>
    <dgm:cxn modelId="{C0CA22D4-C109-4FEB-88E6-2BFE874E0F8D}" type="presParOf" srcId="{2D8F6C7B-074A-4A9C-A763-B6B8C654D325}" destId="{30645A14-B254-4C76-9566-A92C31A0C218}" srcOrd="0" destOrd="0" presId="urn:microsoft.com/office/officeart/2005/8/layout/hierarchy6"/>
    <dgm:cxn modelId="{96F96EB3-6D5C-4AC3-A4C1-121E77B46AA8}" type="presParOf" srcId="{2D8F6C7B-074A-4A9C-A763-B6B8C654D325}" destId="{EFDA8F04-452E-4381-B05B-69097E5A6368}" srcOrd="1" destOrd="0" presId="urn:microsoft.com/office/officeart/2005/8/layout/hierarchy6"/>
    <dgm:cxn modelId="{4D55EEDC-B70B-4140-90A3-0BD86DF45152}" type="presParOf" srcId="{F8FB7507-2518-443B-9170-6A60B46F82DE}" destId="{6F8C93D3-F5C4-4599-B3E1-F3E1DEB5CFF9}" srcOrd="1" destOrd="0" presId="urn:microsoft.com/office/officeart/2005/8/layout/hierarchy6"/>
    <dgm:cxn modelId="{1999A77B-9C8D-4BB9-99A4-48091C196488}" type="presParOf" srcId="{6F8C93D3-F5C4-4599-B3E1-F3E1DEB5CFF9}" destId="{1385CAC8-6DED-43A0-B38C-5804D22FCA9D}" srcOrd="0" destOrd="0" presId="urn:microsoft.com/office/officeart/2005/8/layout/hierarchy6"/>
    <dgm:cxn modelId="{187C19F4-DF8B-4B7D-A771-AD1307C4C0C2}" type="presParOf" srcId="{1385CAC8-6DED-43A0-B38C-5804D22FCA9D}" destId="{F03AC43F-3DE4-454A-8485-E959BA098226}" srcOrd="0" destOrd="0" presId="urn:microsoft.com/office/officeart/2005/8/layout/hierarchy6"/>
    <dgm:cxn modelId="{5A4DEE25-951C-45DB-B4BC-A52050C08D1E}" type="presParOf" srcId="{1385CAC8-6DED-43A0-B38C-5804D22FCA9D}" destId="{8D8300E2-EBC6-4649-A727-6A3DD8794009}" srcOrd="1" destOrd="0" presId="urn:microsoft.com/office/officeart/2005/8/layout/hierarchy6"/>
    <dgm:cxn modelId="{63D343EA-D70E-49AF-9A0A-107AC1A307D3}" type="presParOf" srcId="{6F8C93D3-F5C4-4599-B3E1-F3E1DEB5CFF9}" destId="{BC3EC575-7675-499F-887C-8F37ED75DE92}" srcOrd="1" destOrd="0" presId="urn:microsoft.com/office/officeart/2005/8/layout/hierarchy6"/>
    <dgm:cxn modelId="{CC677247-B2A6-4EE0-8DD9-0B2AB6D2F61D}" type="presParOf" srcId="{BC3EC575-7675-499F-887C-8F37ED75DE92}" destId="{2981EC70-0ED7-4F11-9772-DE73AEF1BDD4}" srcOrd="0" destOrd="0" presId="urn:microsoft.com/office/officeart/2005/8/layout/hierarchy6"/>
    <dgm:cxn modelId="{4533694B-5B33-42CC-BB95-8FBF87DB5E29}" type="presParOf" srcId="{6F8C93D3-F5C4-4599-B3E1-F3E1DEB5CFF9}" destId="{7432DEFE-093C-4852-9F58-A30C100402BD}" srcOrd="2" destOrd="0" presId="urn:microsoft.com/office/officeart/2005/8/layout/hierarchy6"/>
    <dgm:cxn modelId="{9A095C09-E749-4B16-A7C0-6B9B3B3C5525}" type="presParOf" srcId="{7432DEFE-093C-4852-9F58-A30C100402BD}" destId="{C754F50C-E791-4B3A-B236-39EF8A750195}" srcOrd="0" destOrd="0" presId="urn:microsoft.com/office/officeart/2005/8/layout/hierarchy6"/>
    <dgm:cxn modelId="{6EE91EE9-A000-4383-B097-4DA9A58298E0}" type="presParOf" srcId="{7432DEFE-093C-4852-9F58-A30C100402BD}" destId="{24406991-1438-4CEF-AE54-48D6F17D8313}" srcOrd="1" destOrd="0" presId="urn:microsoft.com/office/officeart/2005/8/layout/hierarchy6"/>
    <dgm:cxn modelId="{F908F5E0-5218-45CF-9A5F-101944DE7CCA}" type="presParOf" srcId="{6F8C93D3-F5C4-4599-B3E1-F3E1DEB5CFF9}" destId="{448BA1D7-EDAE-45A4-96A8-94C34ECE4594}" srcOrd="3" destOrd="0" presId="urn:microsoft.com/office/officeart/2005/8/layout/hierarchy6"/>
    <dgm:cxn modelId="{99C58858-CC04-4C22-9077-0A3369328CA4}" type="presParOf" srcId="{448BA1D7-EDAE-45A4-96A8-94C34ECE4594}" destId="{8DEB3136-BCF4-49DF-A90B-1A6B26163A44}" srcOrd="0" destOrd="0" presId="urn:microsoft.com/office/officeart/2005/8/layout/hierarchy6"/>
    <dgm:cxn modelId="{822B7A5A-B201-4D59-862E-C2AE995C2321}" type="presParOf" srcId="{6F8C93D3-F5C4-4599-B3E1-F3E1DEB5CFF9}" destId="{AC2DF48C-53AA-4B0F-A853-C2356B77FD6F}" srcOrd="4" destOrd="0" presId="urn:microsoft.com/office/officeart/2005/8/layout/hierarchy6"/>
    <dgm:cxn modelId="{92263A55-F4B5-4CF1-9160-4FC77EA82383}" type="presParOf" srcId="{AC2DF48C-53AA-4B0F-A853-C2356B77FD6F}" destId="{410004A3-0E80-4346-9ED7-A8565C48FED6}" srcOrd="0" destOrd="0" presId="urn:microsoft.com/office/officeart/2005/8/layout/hierarchy6"/>
    <dgm:cxn modelId="{9DBF9448-F46D-40FB-8B4C-5F7C7DFCFB7D}" type="presParOf" srcId="{AC2DF48C-53AA-4B0F-A853-C2356B77FD6F}" destId="{80D66285-9665-4FF2-A346-E741331A94C3}" srcOrd="1" destOrd="0" presId="urn:microsoft.com/office/officeart/2005/8/layout/hierarchy6"/>
    <dgm:cxn modelId="{9D88CDCB-29E9-4A8D-ACDE-8C4A8B10E51B}" type="presParOf" srcId="{6F8C93D3-F5C4-4599-B3E1-F3E1DEB5CFF9}" destId="{E272340F-D1AE-47F3-855F-407DC6CA6A69}" srcOrd="5" destOrd="0" presId="urn:microsoft.com/office/officeart/2005/8/layout/hierarchy6"/>
    <dgm:cxn modelId="{069950BE-994E-4534-85D2-C9243AD32F70}" type="presParOf" srcId="{E272340F-D1AE-47F3-855F-407DC6CA6A69}" destId="{AAF05CAD-CB1C-4B47-84E4-76440D0104C1}" srcOrd="0" destOrd="0" presId="urn:microsoft.com/office/officeart/2005/8/layout/hierarchy6"/>
    <dgm:cxn modelId="{4E2785B5-8C53-4B22-B4AA-6BE8DD6330E8}" type="presParOf" srcId="{6F8C93D3-F5C4-4599-B3E1-F3E1DEB5CFF9}" destId="{55552F56-0B16-467A-A163-8DFD34449D67}" srcOrd="6" destOrd="0" presId="urn:microsoft.com/office/officeart/2005/8/layout/hierarchy6"/>
    <dgm:cxn modelId="{F31EC551-4022-40B7-865E-EBF3E1366ECB}" type="presParOf" srcId="{55552F56-0B16-467A-A163-8DFD34449D67}" destId="{49E97B5D-4441-475B-A5E4-1DEBA25A677B}" srcOrd="0" destOrd="0" presId="urn:microsoft.com/office/officeart/2005/8/layout/hierarchy6"/>
    <dgm:cxn modelId="{E53066B4-6F4F-4496-A5EF-70B549243265}"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t>
        <a:bodyPr/>
        <a:lstStyle/>
        <a:p>
          <a:endParaRPr lang="da-DK"/>
        </a:p>
      </dgm:t>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t>
        <a:bodyPr/>
        <a:lstStyle/>
        <a:p>
          <a:endParaRPr lang="da-DK"/>
        </a:p>
      </dgm:t>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t>
        <a:bodyPr/>
        <a:lstStyle/>
        <a:p>
          <a:endParaRPr lang="da-DK"/>
        </a:p>
      </dgm:t>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t>
        <a:bodyPr/>
        <a:lstStyle/>
        <a:p>
          <a:endParaRPr lang="da-DK"/>
        </a:p>
      </dgm:t>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t>
        <a:bodyPr/>
        <a:lstStyle/>
        <a:p>
          <a:endParaRPr lang="da-DK"/>
        </a:p>
      </dgm:t>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t>
        <a:bodyPr/>
        <a:lstStyle/>
        <a:p>
          <a:endParaRPr lang="da-DK"/>
        </a:p>
      </dgm:t>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t>
        <a:bodyPr/>
        <a:lstStyle/>
        <a:p>
          <a:endParaRPr lang="da-DK"/>
        </a:p>
      </dgm:t>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112BD052-B09D-4343-B6FE-F419E326037C}" type="presOf" srcId="{6DA3D8E4-1C3E-4693-A9B5-FBA8ED8AE859}" destId="{DFE6B35E-A18C-4014-A57A-0A3130EBFEEC}"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824429A0-4539-4D1C-AC2E-3ECA4FA41F4B}" type="presOf" srcId="{B94C8987-6A86-4665-971B-82FBB9E5C051}" destId="{F03AC43F-3DE4-454A-8485-E959BA098226}" srcOrd="0" destOrd="0" presId="urn:microsoft.com/office/officeart/2005/8/layout/hierarchy6"/>
    <dgm:cxn modelId="{46EA0E14-4F82-42D5-9E08-ABCC8C4676B3}" type="presOf" srcId="{BE1576F6-0DE9-4E58-AC9B-EC5CE2A9F4C2}" destId="{2363E3E7-7EA3-47F9-A0B0-5326C281D1AC}" srcOrd="0" destOrd="0" presId="urn:microsoft.com/office/officeart/2005/8/layout/hierarchy6"/>
    <dgm:cxn modelId="{CA0BA1F7-600E-4419-B6D3-CC3436102ABD}" type="presOf" srcId="{914F656C-A2F9-4FA6-8E01-1283B45896FC}" destId="{C50C0709-5225-4589-9EE0-ADA35B76A6A3}"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A435376A-51A0-4AC9-B278-0388A6A0F2FD}" srcId="{BE1576F6-0DE9-4E58-AC9B-EC5CE2A9F4C2}" destId="{12D3960D-918A-492F-966E-1E7EEEAD6CE7}" srcOrd="0" destOrd="0" parTransId="{BB220372-5E0D-45EB-92A3-B9DB714C552D}" sibTransId="{F3A4F7C0-6EE9-4184-B5D5-78D6FA48E707}"/>
    <dgm:cxn modelId="{C8AE9518-1683-46BA-BD63-D2412D6352B2}" type="presOf" srcId="{64ACD195-3EB6-4B48-A2DF-C15AF4301C7F}" destId="{49E97B5D-4441-475B-A5E4-1DEBA25A677B}" srcOrd="0" destOrd="0" presId="urn:microsoft.com/office/officeart/2005/8/layout/hierarchy6"/>
    <dgm:cxn modelId="{6773878D-72C0-4E15-BA2E-BBA796093E7D}" type="presOf" srcId="{0E12E72A-4469-42CA-AF87-7C15A515D01F}" destId="{2CCA53BD-2247-4A7D-AF44-4B55861194A9}" srcOrd="0" destOrd="0" presId="urn:microsoft.com/office/officeart/2005/8/layout/hierarchy6"/>
    <dgm:cxn modelId="{BAA5FB1E-EC30-4533-B423-2A8DEAB841F1}" type="presOf" srcId="{96725F5D-4733-4815-8D67-99C80E9024E9}" destId="{B80728CE-0F88-4122-A5F2-1B6F0E5EA67B}"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0240879A-BAA9-41B1-BDD4-860E3C6BF463}" type="presOf" srcId="{235FC0A0-7B07-4B55-A845-454B499E58D5}" destId="{80D66285-9665-4FF2-A346-E741331A94C3}" srcOrd="1"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4DF769F9-DD76-49D5-922D-A79E2FAAD92E}" srcId="{4A6E78BF-33B0-4422-B2BB-342D7503B2AC}" destId="{D3FFF8FB-A0D7-4DF2-B593-5076A1F956A6}" srcOrd="1" destOrd="0" parTransId="{AC72991B-6FAD-4C2B-84B4-EDBF87C93D34}" sibTransId="{529972A6-72EC-4DE8-AF3C-4E5F4B093AB1}"/>
    <dgm:cxn modelId="{5548D326-4559-4291-B6CD-7F47D454C337}" srcId="{12D3960D-918A-492F-966E-1E7EEEAD6CE7}" destId="{D2FF11C5-2114-4ECD-A141-A1AAC5D5CE6D}" srcOrd="1" destOrd="0" parTransId="{914F656C-A2F9-4FA6-8E01-1283B45896FC}" sibTransId="{67D18318-F681-470B-B77E-0562A7177F02}"/>
    <dgm:cxn modelId="{7E588F2F-71C8-4BEF-B7C4-A27A9B96EF30}" srcId="{AE538861-5FC3-4472-977C-7A30B35DC8CA}" destId="{92231590-0FCE-4E00-B4CC-C85694859764}" srcOrd="0" destOrd="0" parTransId="{E9468837-4FD6-42AC-8E3A-67C50127C0A0}" sibTransId="{C12136E3-36A0-4526-8BBF-71C08A06CB7D}"/>
    <dgm:cxn modelId="{077CEF27-9FCD-4A03-9A4E-19DC280D8B94}" type="presOf" srcId="{738D70EB-19D2-4988-97A2-828DE98E6CB4}" destId="{A738D271-940D-48D5-84AE-DA1CF3322F8B}" srcOrd="0" destOrd="0" presId="urn:microsoft.com/office/officeart/2005/8/layout/hierarchy6"/>
    <dgm:cxn modelId="{C9DA275A-D86B-49F6-9111-38E97CF74C38}" type="presOf" srcId="{2481567A-3505-478D-BB92-8741D1753199}" destId="{9116E507-EB18-439D-A4C8-594AA40AC281}" srcOrd="0" destOrd="0" presId="urn:microsoft.com/office/officeart/2005/8/layout/hierarchy6"/>
    <dgm:cxn modelId="{DAE69711-6E4C-4876-9A34-D9D5418134A5}" type="presOf" srcId="{41FD8CC0-F7F6-4F32-BF6F-A292755F6D32}" destId="{5380094C-7F54-4E73-8AD5-1E115B96B87A}"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52BC57D3-D28F-4A7D-8428-F58DAF0CB6DA}" type="presOf" srcId="{A602BE1C-0F4D-487B-BDA9-F1A290AF6B64}" destId="{1D1DE652-A53D-485D-9CF7-3FDDCA2FE8A2}" srcOrd="0" destOrd="0" presId="urn:microsoft.com/office/officeart/2005/8/layout/hierarchy6"/>
    <dgm:cxn modelId="{16F2F67D-7722-4AA5-BD66-0B0554E3A1AF}" type="presOf" srcId="{92231590-0FCE-4E00-B4CC-C85694859764}" destId="{B4B19D65-47E3-498D-9725-0D26302E7C46}" srcOrd="0" destOrd="0" presId="urn:microsoft.com/office/officeart/2005/8/layout/hierarchy6"/>
    <dgm:cxn modelId="{C6FA56CC-CD85-4FD3-9B14-BEB561829139}" type="presOf" srcId="{4A6E78BF-33B0-4422-B2BB-342D7503B2AC}" destId="{6E93C826-431F-4C83-812B-0CC98960F61A}"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87BA7DC0-4A95-4154-9D41-E8BC0762C495}" type="presOf" srcId="{7BFFE11E-400B-4D6A-8110-2DD12A70C6A3}" destId="{695640E3-DEE3-46E6-AB4D-0E03C7B7C2CC}" srcOrd="0" destOrd="0" presId="urn:microsoft.com/office/officeart/2005/8/layout/hierarchy6"/>
    <dgm:cxn modelId="{9DD3F818-02CD-400C-96A5-F90188F6403D}" type="presOf" srcId="{BB220372-5E0D-45EB-92A3-B9DB714C552D}" destId="{6AFF6460-C9F0-4A24-B6A1-995BB34AB198}" srcOrd="0" destOrd="0" presId="urn:microsoft.com/office/officeart/2005/8/layout/hierarchy6"/>
    <dgm:cxn modelId="{062DA5E9-05B4-46FB-B085-BFB7E381377A}" srcId="{4A6E78BF-33B0-4422-B2BB-342D7503B2AC}" destId="{47A2013C-58EF-48FE-94E4-45BEED47F9AC}" srcOrd="0" destOrd="0" parTransId="{5EDFE8C9-F2EC-4BF2-BA48-9112D6BFC1E8}" sibTransId="{D42F84E0-E81A-48D6-9661-E9009B87539D}"/>
    <dgm:cxn modelId="{F87464E3-442A-4557-B16C-1BD07166CBB2}" type="presOf" srcId="{47A2013C-58EF-48FE-94E4-45BEED47F9AC}" destId="{D3CBA289-AF92-4277-8E3D-3640AE783AC3}" srcOrd="0" destOrd="0" presId="urn:microsoft.com/office/officeart/2005/8/layout/hierarchy6"/>
    <dgm:cxn modelId="{83F5501D-6170-47B8-B3AC-92203C647B33}" type="presOf" srcId="{9FB3A607-3E66-433F-A378-FA82B414FF18}" destId="{7E19AD08-7F43-41A9-A808-83B1F927149B}" srcOrd="0" destOrd="0" presId="urn:microsoft.com/office/officeart/2005/8/layout/hierarchy6"/>
    <dgm:cxn modelId="{27FA22D8-BBE8-4B7A-87F4-C5ABCC59443E}" type="presOf" srcId="{72EE3C6C-C91F-426A-BCEC-42C2196B4FBB}" destId="{5D075615-B7FA-4637-BE49-3D44164856B8}" srcOrd="0" destOrd="0" presId="urn:microsoft.com/office/officeart/2005/8/layout/hierarchy6"/>
    <dgm:cxn modelId="{F9E1E3AE-3DD6-4124-8A60-D448A70AFE5F}" type="presOf" srcId="{577D82D1-9539-46F0-AA5B-233A67F91B34}" destId="{796DF40D-6F84-493D-BD7A-E995BDC21C00}"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4DD29256-1960-49B4-BE76-D2A729FC48EA}" srcId="{AE24CC57-BF85-4F09-9B10-9F05EF7326D6}" destId="{BE1576F6-0DE9-4E58-AC9B-EC5CE2A9F4C2}" srcOrd="0" destOrd="0" parTransId="{7667FA88-8066-4422-B211-2C619572A237}" sibTransId="{36640CA5-40EC-431B-A7F5-B8418FBD2AC5}"/>
    <dgm:cxn modelId="{C5B3F43C-17EB-4FDB-81D6-70B151E6A39A}" type="presOf" srcId="{43E448A5-E78C-4844-AABC-9007FBD72CD3}" destId="{24406991-1438-4CEF-AE54-48D6F17D8313}" srcOrd="1" destOrd="0" presId="urn:microsoft.com/office/officeart/2005/8/layout/hierarchy6"/>
    <dgm:cxn modelId="{6FEFD19F-D33C-4906-A48B-140EC57E12DF}" type="presOf" srcId="{23C15B70-8747-493B-9F39-DBCED847EF91}" destId="{A14AC472-AA8E-4723-AAFC-CD8AAA80A684}" srcOrd="0" destOrd="0" presId="urn:microsoft.com/office/officeart/2005/8/layout/hierarchy6"/>
    <dgm:cxn modelId="{4EBA8D5C-5280-4380-81A2-469C806AD022}" type="presOf" srcId="{64ACD195-3EB6-4B48-A2DF-C15AF4301C7F}" destId="{86342B8D-A727-4FC0-9345-27CA96C06D12}" srcOrd="1" destOrd="0" presId="urn:microsoft.com/office/officeart/2005/8/layout/hierarchy6"/>
    <dgm:cxn modelId="{9AE80EA3-9D2E-4A17-9C56-3141C2D7F9BC}" type="presOf" srcId="{43E448A5-E78C-4844-AABC-9007FBD72CD3}" destId="{C754F50C-E791-4B3A-B236-39EF8A750195}"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6CBC6D95-0103-4D4F-BCE9-74F27730E59E}" type="presOf" srcId="{B94C8987-6A86-4665-971B-82FBB9E5C051}" destId="{8D8300E2-EBC6-4649-A727-6A3DD8794009}" srcOrd="1" destOrd="0" presId="urn:microsoft.com/office/officeart/2005/8/layout/hierarchy6"/>
    <dgm:cxn modelId="{AB0486B5-E183-44BB-ACDF-F02F9DF6289A}" type="presOf" srcId="{AE24CC57-BF85-4F09-9B10-9F05EF7326D6}" destId="{F8FB7507-2518-443B-9170-6A60B46F82DE}"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40FDE2B5-64D1-4822-83DE-364FA62E2A41}" type="presOf" srcId="{D3FFF8FB-A0D7-4DF2-B593-5076A1F956A6}" destId="{2E22EDC3-498C-4290-8C27-3182070782B2}" srcOrd="0" destOrd="0" presId="urn:microsoft.com/office/officeart/2005/8/layout/hierarchy6"/>
    <dgm:cxn modelId="{212D972C-A213-459B-B1A6-3372AE6CA966}" type="presOf" srcId="{5EDFE8C9-F2EC-4BF2-BA48-9112D6BFC1E8}" destId="{FF3439DF-96CB-41E2-929A-60396436705C}" srcOrd="0" destOrd="0" presId="urn:microsoft.com/office/officeart/2005/8/layout/hierarchy6"/>
    <dgm:cxn modelId="{16BF9569-A229-4868-A38D-A18BADB54179}" type="presOf" srcId="{61DAE959-669C-459B-B8DD-BBF15771A961}" destId="{668D0D2A-7F08-447F-8EE4-ED7A116BB7BB}" srcOrd="0" destOrd="0" presId="urn:microsoft.com/office/officeart/2005/8/layout/hierarchy6"/>
    <dgm:cxn modelId="{7C67FFCC-BB8B-4480-A86B-947411B3D57B}" type="presOf" srcId="{0AE8C9B1-E152-4F58-88EB-5FCA802F8D96}" destId="{6E989266-6265-49EE-AEDE-786E1CB184E0}" srcOrd="0" destOrd="0" presId="urn:microsoft.com/office/officeart/2005/8/layout/hierarchy6"/>
    <dgm:cxn modelId="{5E49DD8C-7B2D-44A3-AEE3-A1570FE8CFE6}" type="presOf" srcId="{07D243E8-C2F3-41E2-BD68-3B5D608898BE}" destId="{997FADDA-67F7-4BBA-9183-4B86B6B69D47}" srcOrd="0" destOrd="0" presId="urn:microsoft.com/office/officeart/2005/8/layout/hierarchy6"/>
    <dgm:cxn modelId="{8B0E1F43-B1B2-4256-B61D-25070C456EC6}" srcId="{D2FF11C5-2114-4ECD-A141-A1AAC5D5CE6D}" destId="{6DA3D8E4-1C3E-4693-A9B5-FBA8ED8AE859}" srcOrd="0" destOrd="0" parTransId="{0E12E72A-4469-42CA-AF87-7C15A515D01F}" sibTransId="{8B4B5A83-D082-4162-8146-DE205967AF77}"/>
    <dgm:cxn modelId="{190F9D36-87AD-4F11-9428-943102593AEA}" type="presOf" srcId="{AC72991B-6FAD-4C2B-84B4-EDBF87C93D34}" destId="{16B932B6-796A-40D0-83E1-C3613A609105}" srcOrd="0" destOrd="0" presId="urn:microsoft.com/office/officeart/2005/8/layout/hierarchy6"/>
    <dgm:cxn modelId="{764C251F-854C-46CB-8651-403B643AF5C8}" srcId="{BE1576F6-0DE9-4E58-AC9B-EC5CE2A9F4C2}" destId="{7BFFE11E-400B-4D6A-8110-2DD12A70C6A3}" srcOrd="1" destOrd="0" parTransId="{23C15B70-8747-493B-9F39-DBCED847EF91}" sibTransId="{A5AB9A26-59FA-4DE6-B0C2-98FDFF1E83C0}"/>
    <dgm:cxn modelId="{BF49A90F-B7B1-459D-9AA1-86884FDE005E}" type="presOf" srcId="{D2FF11C5-2114-4ECD-A141-A1AAC5D5CE6D}" destId="{46BDBA0D-2D0A-4CFD-A3D9-F4C72108EFED}"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2BF364C7-22BC-4EFF-9207-C785A11C38C3}" type="presOf" srcId="{12D3960D-918A-492F-966E-1E7EEEAD6CE7}" destId="{C528FAB4-246A-4FFF-BF37-B79CF2593D32}" srcOrd="0" destOrd="0" presId="urn:microsoft.com/office/officeart/2005/8/layout/hierarchy6"/>
    <dgm:cxn modelId="{1826B5FE-A782-448F-895A-5AEAB16DEE61}" srcId="{12D3960D-918A-492F-966E-1E7EEEAD6CE7}" destId="{4A6E78BF-33B0-4422-B2BB-342D7503B2AC}" srcOrd="0" destOrd="0" parTransId="{738D70EB-19D2-4988-97A2-828DE98E6CB4}" sibTransId="{D3279A3C-2E22-4FBD-B840-72C199420E75}"/>
    <dgm:cxn modelId="{18AAD6BE-CAD4-4943-AF57-EE8C23BB190F}" type="presOf" srcId="{55800AE9-3E53-43F7-8CEC-7CA003DF1C37}" destId="{7CF41E0C-DDDE-4DD8-9A04-60D295D1A38E}" srcOrd="0" destOrd="0" presId="urn:microsoft.com/office/officeart/2005/8/layout/hierarchy6"/>
    <dgm:cxn modelId="{D14B067A-A894-43AD-BDC6-03D2AE90D12A}" type="presOf" srcId="{E9468837-4FD6-42AC-8E3A-67C50127C0A0}" destId="{831313EC-9A83-49AB-892A-28E165AF56FC}" srcOrd="0" destOrd="0" presId="urn:microsoft.com/office/officeart/2005/8/layout/hierarchy6"/>
    <dgm:cxn modelId="{BB65CA12-A9B8-4B97-85B7-7A91011771D6}" type="presOf" srcId="{235FC0A0-7B07-4B55-A845-454B499E58D5}" destId="{410004A3-0E80-4346-9ED7-A8565C48FED6}" srcOrd="0" destOrd="0" presId="urn:microsoft.com/office/officeart/2005/8/layout/hierarchy6"/>
    <dgm:cxn modelId="{325D3FDC-00E9-4C69-93C8-EB9307F1D921}" type="presOf" srcId="{AE538861-5FC3-4472-977C-7A30B35DC8CA}" destId="{82375BBD-A056-4319-9741-EE55A5F846CD}" srcOrd="0" destOrd="0" presId="urn:microsoft.com/office/officeart/2005/8/layout/hierarchy6"/>
    <dgm:cxn modelId="{34B763DF-3382-4F3E-B582-5315271839BE}" type="presParOf" srcId="{F8FB7507-2518-443B-9170-6A60B46F82DE}" destId="{DE5E76C5-BD8B-42AC-9929-11EDF4077ED8}" srcOrd="0" destOrd="0" presId="urn:microsoft.com/office/officeart/2005/8/layout/hierarchy6"/>
    <dgm:cxn modelId="{5A118DB5-EBB9-4676-B1D9-AA279546CF44}" type="presParOf" srcId="{DE5E76C5-BD8B-42AC-9929-11EDF4077ED8}" destId="{EE3B5412-0F24-4A8F-BCEC-1F44BD863CA3}" srcOrd="0" destOrd="0" presId="urn:microsoft.com/office/officeart/2005/8/layout/hierarchy6"/>
    <dgm:cxn modelId="{2E2E4A6B-1F11-4AB5-9C23-F0DF8CD0925B}" type="presParOf" srcId="{DE5E76C5-BD8B-42AC-9929-11EDF4077ED8}" destId="{37273D51-2848-4099-8D47-FE11B7BF90D2}" srcOrd="1" destOrd="0" presId="urn:microsoft.com/office/officeart/2005/8/layout/hierarchy6"/>
    <dgm:cxn modelId="{45171D6E-CCB5-4FDE-A5C5-27A16F447713}" type="presParOf" srcId="{37273D51-2848-4099-8D47-FE11B7BF90D2}" destId="{D66619ED-26D5-443E-B786-3EB42F7866D8}" srcOrd="0" destOrd="0" presId="urn:microsoft.com/office/officeart/2005/8/layout/hierarchy6"/>
    <dgm:cxn modelId="{0983BEB9-7118-44AC-B80B-179A735CED20}" type="presParOf" srcId="{D66619ED-26D5-443E-B786-3EB42F7866D8}" destId="{2363E3E7-7EA3-47F9-A0B0-5326C281D1AC}" srcOrd="0" destOrd="0" presId="urn:microsoft.com/office/officeart/2005/8/layout/hierarchy6"/>
    <dgm:cxn modelId="{1373CFB1-CFC4-4C6A-83CB-1F990C18E05C}" type="presParOf" srcId="{D66619ED-26D5-443E-B786-3EB42F7866D8}" destId="{0B6407A3-0ED9-40B0-9635-DA52368D3B08}" srcOrd="1" destOrd="0" presId="urn:microsoft.com/office/officeart/2005/8/layout/hierarchy6"/>
    <dgm:cxn modelId="{825B106C-64F9-4697-9209-4F2C08FDE3F6}" type="presParOf" srcId="{0B6407A3-0ED9-40B0-9635-DA52368D3B08}" destId="{6AFF6460-C9F0-4A24-B6A1-995BB34AB198}" srcOrd="0" destOrd="0" presId="urn:microsoft.com/office/officeart/2005/8/layout/hierarchy6"/>
    <dgm:cxn modelId="{842C6E32-3526-47C7-ADB1-BBB7FAE9E8B1}" type="presParOf" srcId="{0B6407A3-0ED9-40B0-9635-DA52368D3B08}" destId="{2FF0E0AD-4B5D-49DA-B9F9-8626DBF9154C}" srcOrd="1" destOrd="0" presId="urn:microsoft.com/office/officeart/2005/8/layout/hierarchy6"/>
    <dgm:cxn modelId="{FD3A5DD9-6BFC-4433-B827-66BDB64954DD}" type="presParOf" srcId="{2FF0E0AD-4B5D-49DA-B9F9-8626DBF9154C}" destId="{C528FAB4-246A-4FFF-BF37-B79CF2593D32}" srcOrd="0" destOrd="0" presId="urn:microsoft.com/office/officeart/2005/8/layout/hierarchy6"/>
    <dgm:cxn modelId="{A1D65BC0-BE1D-440D-8087-A46A6018E094}" type="presParOf" srcId="{2FF0E0AD-4B5D-49DA-B9F9-8626DBF9154C}" destId="{813FE1B6-2E7D-4C59-9E65-5EB68FE7055D}" srcOrd="1" destOrd="0" presId="urn:microsoft.com/office/officeart/2005/8/layout/hierarchy6"/>
    <dgm:cxn modelId="{6B51B598-2BCC-4012-90CE-B9E559EFE10D}" type="presParOf" srcId="{813FE1B6-2E7D-4C59-9E65-5EB68FE7055D}" destId="{A738D271-940D-48D5-84AE-DA1CF3322F8B}" srcOrd="0" destOrd="0" presId="urn:microsoft.com/office/officeart/2005/8/layout/hierarchy6"/>
    <dgm:cxn modelId="{62E96A3A-0D9B-4B41-AD3E-7B5A89785CE1}" type="presParOf" srcId="{813FE1B6-2E7D-4C59-9E65-5EB68FE7055D}" destId="{B89E1B6F-9C90-46CE-A97F-3E3050603B31}" srcOrd="1" destOrd="0" presId="urn:microsoft.com/office/officeart/2005/8/layout/hierarchy6"/>
    <dgm:cxn modelId="{C8E6D71B-928F-4C7F-A5FE-C4453A9A4D95}" type="presParOf" srcId="{B89E1B6F-9C90-46CE-A97F-3E3050603B31}" destId="{6E93C826-431F-4C83-812B-0CC98960F61A}" srcOrd="0" destOrd="0" presId="urn:microsoft.com/office/officeart/2005/8/layout/hierarchy6"/>
    <dgm:cxn modelId="{E9D57562-09A4-4BF1-B193-31D15AC704C2}" type="presParOf" srcId="{B89E1B6F-9C90-46CE-A97F-3E3050603B31}" destId="{FD37CCCA-FDDF-4704-95D6-25256C2C8D1B}" srcOrd="1" destOrd="0" presId="urn:microsoft.com/office/officeart/2005/8/layout/hierarchy6"/>
    <dgm:cxn modelId="{41F8A0E6-2E2E-4805-A55B-B492B23D2553}" type="presParOf" srcId="{FD37CCCA-FDDF-4704-95D6-25256C2C8D1B}" destId="{FF3439DF-96CB-41E2-929A-60396436705C}" srcOrd="0" destOrd="0" presId="urn:microsoft.com/office/officeart/2005/8/layout/hierarchy6"/>
    <dgm:cxn modelId="{F448B180-D664-4D88-948D-5AD57D5E92A9}" type="presParOf" srcId="{FD37CCCA-FDDF-4704-95D6-25256C2C8D1B}" destId="{0873D775-1D0D-49B9-A6EE-6F360F02AEA0}" srcOrd="1" destOrd="0" presId="urn:microsoft.com/office/officeart/2005/8/layout/hierarchy6"/>
    <dgm:cxn modelId="{05E1C15D-FED7-4D56-BBC9-1F9B51A1407B}" type="presParOf" srcId="{0873D775-1D0D-49B9-A6EE-6F360F02AEA0}" destId="{D3CBA289-AF92-4277-8E3D-3640AE783AC3}" srcOrd="0" destOrd="0" presId="urn:microsoft.com/office/officeart/2005/8/layout/hierarchy6"/>
    <dgm:cxn modelId="{FBC77143-1854-47FE-8C77-B5C714C99471}" type="presParOf" srcId="{0873D775-1D0D-49B9-A6EE-6F360F02AEA0}" destId="{84F2469B-C8CF-49B4-8008-C7BB4421C4A2}" srcOrd="1" destOrd="0" presId="urn:microsoft.com/office/officeart/2005/8/layout/hierarchy6"/>
    <dgm:cxn modelId="{FAEB73CB-6021-4876-9B2B-C6CD2E5D3757}" type="presParOf" srcId="{FD37CCCA-FDDF-4704-95D6-25256C2C8D1B}" destId="{16B932B6-796A-40D0-83E1-C3613A609105}" srcOrd="2" destOrd="0" presId="urn:microsoft.com/office/officeart/2005/8/layout/hierarchy6"/>
    <dgm:cxn modelId="{8A05C77D-BDB6-4850-9C88-2B1967B01F0B}" type="presParOf" srcId="{FD37CCCA-FDDF-4704-95D6-25256C2C8D1B}" destId="{87A42A76-C316-4C07-BBDF-DA14609E0246}" srcOrd="3" destOrd="0" presId="urn:microsoft.com/office/officeart/2005/8/layout/hierarchy6"/>
    <dgm:cxn modelId="{911CEDE9-25DB-4839-A0B8-B1677A2BDFED}" type="presParOf" srcId="{87A42A76-C316-4C07-BBDF-DA14609E0246}" destId="{2E22EDC3-498C-4290-8C27-3182070782B2}" srcOrd="0" destOrd="0" presId="urn:microsoft.com/office/officeart/2005/8/layout/hierarchy6"/>
    <dgm:cxn modelId="{B2620F00-1C6E-4E80-BF89-9CE834F7C9F2}" type="presParOf" srcId="{87A42A76-C316-4C07-BBDF-DA14609E0246}" destId="{47F5A882-871F-4716-8B80-E068C03BF858}" srcOrd="1" destOrd="0" presId="urn:microsoft.com/office/officeart/2005/8/layout/hierarchy6"/>
    <dgm:cxn modelId="{5D2A1419-F1AB-4853-B8F1-54027DBBA83A}" type="presParOf" srcId="{813FE1B6-2E7D-4C59-9E65-5EB68FE7055D}" destId="{C50C0709-5225-4589-9EE0-ADA35B76A6A3}" srcOrd="2" destOrd="0" presId="urn:microsoft.com/office/officeart/2005/8/layout/hierarchy6"/>
    <dgm:cxn modelId="{7EA65B56-ECA4-40CA-B55C-AA18BAC46310}" type="presParOf" srcId="{813FE1B6-2E7D-4C59-9E65-5EB68FE7055D}" destId="{4BFBF7D4-5EF7-4B09-8606-52ABD79BB647}" srcOrd="3" destOrd="0" presId="urn:microsoft.com/office/officeart/2005/8/layout/hierarchy6"/>
    <dgm:cxn modelId="{FD0A055B-AA0E-46B7-B455-7C3777B8B47E}" type="presParOf" srcId="{4BFBF7D4-5EF7-4B09-8606-52ABD79BB647}" destId="{46BDBA0D-2D0A-4CFD-A3D9-F4C72108EFED}" srcOrd="0" destOrd="0" presId="urn:microsoft.com/office/officeart/2005/8/layout/hierarchy6"/>
    <dgm:cxn modelId="{6B239FFB-AFB1-4A34-BD44-A1A106D5BE0E}" type="presParOf" srcId="{4BFBF7D4-5EF7-4B09-8606-52ABD79BB647}" destId="{E6492C64-E11B-4903-8115-F7C726053CA8}" srcOrd="1" destOrd="0" presId="urn:microsoft.com/office/officeart/2005/8/layout/hierarchy6"/>
    <dgm:cxn modelId="{2C43F5E6-F527-420A-A34A-68E43CFA1E64}" type="presParOf" srcId="{E6492C64-E11B-4903-8115-F7C726053CA8}" destId="{2CCA53BD-2247-4A7D-AF44-4B55861194A9}" srcOrd="0" destOrd="0" presId="urn:microsoft.com/office/officeart/2005/8/layout/hierarchy6"/>
    <dgm:cxn modelId="{45E88F52-5576-4E15-80FF-7393E09817F0}" type="presParOf" srcId="{E6492C64-E11B-4903-8115-F7C726053CA8}" destId="{170D5C46-38F8-4FE4-9190-A367F522ED80}" srcOrd="1" destOrd="0" presId="urn:microsoft.com/office/officeart/2005/8/layout/hierarchy6"/>
    <dgm:cxn modelId="{E34976B9-2530-4D4B-B34E-351AA6EB621A}" type="presParOf" srcId="{170D5C46-38F8-4FE4-9190-A367F522ED80}" destId="{DFE6B35E-A18C-4014-A57A-0A3130EBFEEC}" srcOrd="0" destOrd="0" presId="urn:microsoft.com/office/officeart/2005/8/layout/hierarchy6"/>
    <dgm:cxn modelId="{BA8714C4-A1A6-4571-AB32-7B950569FA62}" type="presParOf" srcId="{170D5C46-38F8-4FE4-9190-A367F522ED80}" destId="{B4708A66-FBAC-4944-84E1-3E975626C5D9}" srcOrd="1" destOrd="0" presId="urn:microsoft.com/office/officeart/2005/8/layout/hierarchy6"/>
    <dgm:cxn modelId="{58B0CAEF-7F1C-47E2-BEA2-7D249AD7DFB5}" type="presParOf" srcId="{E6492C64-E11B-4903-8115-F7C726053CA8}" destId="{5380094C-7F54-4E73-8AD5-1E115B96B87A}" srcOrd="2" destOrd="0" presId="urn:microsoft.com/office/officeart/2005/8/layout/hierarchy6"/>
    <dgm:cxn modelId="{E8D04414-269C-4F56-9D2D-D4799CC70BC1}" type="presParOf" srcId="{E6492C64-E11B-4903-8115-F7C726053CA8}" destId="{F00390B7-0974-4D18-8FE3-863FF275AA98}" srcOrd="3" destOrd="0" presId="urn:microsoft.com/office/officeart/2005/8/layout/hierarchy6"/>
    <dgm:cxn modelId="{83A1DE8C-F9DC-493C-AF26-8527B2ED7A6A}" type="presParOf" srcId="{F00390B7-0974-4D18-8FE3-863FF275AA98}" destId="{5D075615-B7FA-4637-BE49-3D44164856B8}" srcOrd="0" destOrd="0" presId="urn:microsoft.com/office/officeart/2005/8/layout/hierarchy6"/>
    <dgm:cxn modelId="{29CE1F91-E964-419D-9CB2-186B456DDD1F}" type="presParOf" srcId="{F00390B7-0974-4D18-8FE3-863FF275AA98}" destId="{B77DD099-C06F-49B3-9C62-6F985F30A3AD}" srcOrd="1" destOrd="0" presId="urn:microsoft.com/office/officeart/2005/8/layout/hierarchy6"/>
    <dgm:cxn modelId="{01CE3E25-7F6D-4757-B7F1-886B42B27D3C}" type="presParOf" srcId="{0B6407A3-0ED9-40B0-9635-DA52368D3B08}" destId="{A14AC472-AA8E-4723-AAFC-CD8AAA80A684}" srcOrd="2" destOrd="0" presId="urn:microsoft.com/office/officeart/2005/8/layout/hierarchy6"/>
    <dgm:cxn modelId="{2E2A4C1F-1637-462E-8A2E-66AA630F13B7}" type="presParOf" srcId="{0B6407A3-0ED9-40B0-9635-DA52368D3B08}" destId="{EF1DBA95-7F44-4639-B6E9-C8516EB2B1C3}" srcOrd="3" destOrd="0" presId="urn:microsoft.com/office/officeart/2005/8/layout/hierarchy6"/>
    <dgm:cxn modelId="{3DC06315-C783-441F-AF2F-D91B4C77CD11}" type="presParOf" srcId="{EF1DBA95-7F44-4639-B6E9-C8516EB2B1C3}" destId="{695640E3-DEE3-46E6-AB4D-0E03C7B7C2CC}" srcOrd="0" destOrd="0" presId="urn:microsoft.com/office/officeart/2005/8/layout/hierarchy6"/>
    <dgm:cxn modelId="{CDA64158-F80E-4B51-848F-AA0DF9ED591C}" type="presParOf" srcId="{EF1DBA95-7F44-4639-B6E9-C8516EB2B1C3}" destId="{8EC891B3-8552-4781-BD63-74EB21690EC7}" srcOrd="1" destOrd="0" presId="urn:microsoft.com/office/officeart/2005/8/layout/hierarchy6"/>
    <dgm:cxn modelId="{9C820F32-F8FF-4E62-A5C5-5457C7A85477}" type="presParOf" srcId="{8EC891B3-8552-4781-BD63-74EB21690EC7}" destId="{7E19AD08-7F43-41A9-A808-83B1F927149B}" srcOrd="0" destOrd="0" presId="urn:microsoft.com/office/officeart/2005/8/layout/hierarchy6"/>
    <dgm:cxn modelId="{8B913C37-F5BE-418E-8AEE-0BBEFE107F09}" type="presParOf" srcId="{8EC891B3-8552-4781-BD63-74EB21690EC7}" destId="{8ABDA3A6-85D2-4AC5-BC4B-6703FE11EAFE}" srcOrd="1" destOrd="0" presId="urn:microsoft.com/office/officeart/2005/8/layout/hierarchy6"/>
    <dgm:cxn modelId="{5CFB8690-BA54-4316-BA2F-0D100361E7FB}" type="presParOf" srcId="{8ABDA3A6-85D2-4AC5-BC4B-6703FE11EAFE}" destId="{7CF41E0C-DDDE-4DD8-9A04-60D295D1A38E}" srcOrd="0" destOrd="0" presId="urn:microsoft.com/office/officeart/2005/8/layout/hierarchy6"/>
    <dgm:cxn modelId="{6CE06823-4011-42FD-AD67-AA0D7DB6A201}" type="presParOf" srcId="{8ABDA3A6-85D2-4AC5-BC4B-6703FE11EAFE}" destId="{85E34C33-84EF-412B-B9A3-C3E8D98FB0A8}" srcOrd="1" destOrd="0" presId="urn:microsoft.com/office/officeart/2005/8/layout/hierarchy6"/>
    <dgm:cxn modelId="{9B14E04C-EB13-4BEE-9A54-C8B90098A2C5}" type="presParOf" srcId="{85E34C33-84EF-412B-B9A3-C3E8D98FB0A8}" destId="{796DF40D-6F84-493D-BD7A-E995BDC21C00}" srcOrd="0" destOrd="0" presId="urn:microsoft.com/office/officeart/2005/8/layout/hierarchy6"/>
    <dgm:cxn modelId="{5E0CA0EC-354D-4FBA-BFC4-BC01EB268A74}" type="presParOf" srcId="{85E34C33-84EF-412B-B9A3-C3E8D98FB0A8}" destId="{AE3B1E39-2F4D-4027-9F18-28C96BCCE25F}" srcOrd="1" destOrd="0" presId="urn:microsoft.com/office/officeart/2005/8/layout/hierarchy6"/>
    <dgm:cxn modelId="{37A65B57-E09F-4739-A204-4D614822B731}" type="presParOf" srcId="{AE3B1E39-2F4D-4027-9F18-28C96BCCE25F}" destId="{6E989266-6265-49EE-AEDE-786E1CB184E0}" srcOrd="0" destOrd="0" presId="urn:microsoft.com/office/officeart/2005/8/layout/hierarchy6"/>
    <dgm:cxn modelId="{AC0C0176-5224-46B1-B93A-5F60CC78BAAD}" type="presParOf" srcId="{AE3B1E39-2F4D-4027-9F18-28C96BCCE25F}" destId="{922CFF42-4422-441E-8C9D-24AE65454D57}" srcOrd="1" destOrd="0" presId="urn:microsoft.com/office/officeart/2005/8/layout/hierarchy6"/>
    <dgm:cxn modelId="{3A9D8B65-060B-4D31-8108-60795764E23C}" type="presParOf" srcId="{85E34C33-84EF-412B-B9A3-C3E8D98FB0A8}" destId="{9116E507-EB18-439D-A4C8-594AA40AC281}" srcOrd="2" destOrd="0" presId="urn:microsoft.com/office/officeart/2005/8/layout/hierarchy6"/>
    <dgm:cxn modelId="{174B6BBD-B315-43E9-8091-24355BBF8957}" type="presParOf" srcId="{85E34C33-84EF-412B-B9A3-C3E8D98FB0A8}" destId="{14227496-912F-4E94-A3F0-1BBC10DC03C0}" srcOrd="3" destOrd="0" presId="urn:microsoft.com/office/officeart/2005/8/layout/hierarchy6"/>
    <dgm:cxn modelId="{90468211-0A46-42F2-9A73-8A5D589FDE28}" type="presParOf" srcId="{14227496-912F-4E94-A3F0-1BBC10DC03C0}" destId="{B80728CE-0F88-4122-A5F2-1B6F0E5EA67B}" srcOrd="0" destOrd="0" presId="urn:microsoft.com/office/officeart/2005/8/layout/hierarchy6"/>
    <dgm:cxn modelId="{19D14AA4-4D8C-473A-A38E-F65B91583582}" type="presParOf" srcId="{14227496-912F-4E94-A3F0-1BBC10DC03C0}" destId="{1BF84BA6-A900-4468-A886-9F30A66029D3}" srcOrd="1" destOrd="0" presId="urn:microsoft.com/office/officeart/2005/8/layout/hierarchy6"/>
    <dgm:cxn modelId="{0D8FBF26-7209-4648-BFA5-E06FC6D08C4F}" type="presParOf" srcId="{8EC891B3-8552-4781-BD63-74EB21690EC7}" destId="{997FADDA-67F7-4BBA-9183-4B86B6B69D47}" srcOrd="2" destOrd="0" presId="urn:microsoft.com/office/officeart/2005/8/layout/hierarchy6"/>
    <dgm:cxn modelId="{BAD91046-0E12-4216-A5BC-5772956F2E77}" type="presParOf" srcId="{8EC891B3-8552-4781-BD63-74EB21690EC7}" destId="{F6EF4506-244A-4FA8-9838-A528113FB136}" srcOrd="3" destOrd="0" presId="urn:microsoft.com/office/officeart/2005/8/layout/hierarchy6"/>
    <dgm:cxn modelId="{B5217500-CAAC-4C30-BD31-7717BC484B5E}" type="presParOf" srcId="{F6EF4506-244A-4FA8-9838-A528113FB136}" destId="{82375BBD-A056-4319-9741-EE55A5F846CD}" srcOrd="0" destOrd="0" presId="urn:microsoft.com/office/officeart/2005/8/layout/hierarchy6"/>
    <dgm:cxn modelId="{55ECD94A-04F7-4225-BE34-65AC2EFBBCE4}" type="presParOf" srcId="{F6EF4506-244A-4FA8-9838-A528113FB136}" destId="{69F98DEA-0511-49B5-BEE4-90B6B5A1999E}" srcOrd="1" destOrd="0" presId="urn:microsoft.com/office/officeart/2005/8/layout/hierarchy6"/>
    <dgm:cxn modelId="{FA3F6490-C438-46DA-A0A3-C885D0753CE2}" type="presParOf" srcId="{69F98DEA-0511-49B5-BEE4-90B6B5A1999E}" destId="{831313EC-9A83-49AB-892A-28E165AF56FC}" srcOrd="0" destOrd="0" presId="urn:microsoft.com/office/officeart/2005/8/layout/hierarchy6"/>
    <dgm:cxn modelId="{898C0F25-978B-45E3-86E5-C99D14C63DA8}" type="presParOf" srcId="{69F98DEA-0511-49B5-BEE4-90B6B5A1999E}" destId="{A3AE50B2-DAA2-40ED-B519-7F39CCDE78F6}" srcOrd="1" destOrd="0" presId="urn:microsoft.com/office/officeart/2005/8/layout/hierarchy6"/>
    <dgm:cxn modelId="{C6CF6E40-FD64-41D1-8477-10DB5A1578D9}" type="presParOf" srcId="{A3AE50B2-DAA2-40ED-B519-7F39CCDE78F6}" destId="{B4B19D65-47E3-498D-9725-0D26302E7C46}" srcOrd="0" destOrd="0" presId="urn:microsoft.com/office/officeart/2005/8/layout/hierarchy6"/>
    <dgm:cxn modelId="{C19FACDA-DDF0-467E-A8FF-0C19E83C0953}" type="presParOf" srcId="{A3AE50B2-DAA2-40ED-B519-7F39CCDE78F6}" destId="{0B7F8DFA-7ABF-4CE3-8A94-D2B7F96B4D0A}" srcOrd="1" destOrd="0" presId="urn:microsoft.com/office/officeart/2005/8/layout/hierarchy6"/>
    <dgm:cxn modelId="{2550F6E6-1456-4139-BCE3-60FD064D2911}" type="presParOf" srcId="{69F98DEA-0511-49B5-BEE4-90B6B5A1999E}" destId="{1D1DE652-A53D-485D-9CF7-3FDDCA2FE8A2}" srcOrd="2" destOrd="0" presId="urn:microsoft.com/office/officeart/2005/8/layout/hierarchy6"/>
    <dgm:cxn modelId="{99467514-1041-49CC-8E3B-38F19C274C21}" type="presParOf" srcId="{69F98DEA-0511-49B5-BEE4-90B6B5A1999E}" destId="{A6AC768F-DA98-4CB9-BB11-AADC34FF05C5}" srcOrd="3" destOrd="0" presId="urn:microsoft.com/office/officeart/2005/8/layout/hierarchy6"/>
    <dgm:cxn modelId="{6B7D2E0C-85D1-45BA-9D61-D85D6A273BF5}" type="presParOf" srcId="{A6AC768F-DA98-4CB9-BB11-AADC34FF05C5}" destId="{668D0D2A-7F08-447F-8EE4-ED7A116BB7BB}" srcOrd="0" destOrd="0" presId="urn:microsoft.com/office/officeart/2005/8/layout/hierarchy6"/>
    <dgm:cxn modelId="{1090D194-EBE4-4A4F-978E-0DA868C2A375}" type="presParOf" srcId="{A6AC768F-DA98-4CB9-BB11-AADC34FF05C5}" destId="{944D538F-8104-45C5-AA6B-2D6575A2F4DA}" srcOrd="1" destOrd="0" presId="urn:microsoft.com/office/officeart/2005/8/layout/hierarchy6"/>
    <dgm:cxn modelId="{E015CFA0-E66E-4437-9FA9-7CD14AEB1675}" type="presParOf" srcId="{F8FB7507-2518-443B-9170-6A60B46F82DE}" destId="{6F8C93D3-F5C4-4599-B3E1-F3E1DEB5CFF9}" srcOrd="1" destOrd="0" presId="urn:microsoft.com/office/officeart/2005/8/layout/hierarchy6"/>
    <dgm:cxn modelId="{EC90F998-8AAF-468B-90C2-C096E3C6C296}" type="presParOf" srcId="{6F8C93D3-F5C4-4599-B3E1-F3E1DEB5CFF9}" destId="{1385CAC8-6DED-43A0-B38C-5804D22FCA9D}" srcOrd="0" destOrd="0" presId="urn:microsoft.com/office/officeart/2005/8/layout/hierarchy6"/>
    <dgm:cxn modelId="{B9804CC5-CD7F-49A0-96C1-492378D6F65C}" type="presParOf" srcId="{1385CAC8-6DED-43A0-B38C-5804D22FCA9D}" destId="{F03AC43F-3DE4-454A-8485-E959BA098226}" srcOrd="0" destOrd="0" presId="urn:microsoft.com/office/officeart/2005/8/layout/hierarchy6"/>
    <dgm:cxn modelId="{839A0F79-6A25-40C5-BF44-523E851B53D4}" type="presParOf" srcId="{1385CAC8-6DED-43A0-B38C-5804D22FCA9D}" destId="{8D8300E2-EBC6-4649-A727-6A3DD8794009}" srcOrd="1" destOrd="0" presId="urn:microsoft.com/office/officeart/2005/8/layout/hierarchy6"/>
    <dgm:cxn modelId="{0AC672D4-7D9C-4596-B13C-1B97F7FB0392}" type="presParOf" srcId="{6F8C93D3-F5C4-4599-B3E1-F3E1DEB5CFF9}" destId="{BC3EC575-7675-499F-887C-8F37ED75DE92}" srcOrd="1" destOrd="0" presId="urn:microsoft.com/office/officeart/2005/8/layout/hierarchy6"/>
    <dgm:cxn modelId="{2A622B16-6B1E-4A4D-8026-1E3C155478BC}" type="presParOf" srcId="{BC3EC575-7675-499F-887C-8F37ED75DE92}" destId="{2981EC70-0ED7-4F11-9772-DE73AEF1BDD4}" srcOrd="0" destOrd="0" presId="urn:microsoft.com/office/officeart/2005/8/layout/hierarchy6"/>
    <dgm:cxn modelId="{56D7BA7A-66FE-4307-AF31-CA041D42B9F6}" type="presParOf" srcId="{6F8C93D3-F5C4-4599-B3E1-F3E1DEB5CFF9}" destId="{7432DEFE-093C-4852-9F58-A30C100402BD}" srcOrd="2" destOrd="0" presId="urn:microsoft.com/office/officeart/2005/8/layout/hierarchy6"/>
    <dgm:cxn modelId="{00890AFF-EA11-4DCC-B23C-04A911363E32}" type="presParOf" srcId="{7432DEFE-093C-4852-9F58-A30C100402BD}" destId="{C754F50C-E791-4B3A-B236-39EF8A750195}" srcOrd="0" destOrd="0" presId="urn:microsoft.com/office/officeart/2005/8/layout/hierarchy6"/>
    <dgm:cxn modelId="{3E2F4FE5-16BB-4669-937E-5B00B6710367}" type="presParOf" srcId="{7432DEFE-093C-4852-9F58-A30C100402BD}" destId="{24406991-1438-4CEF-AE54-48D6F17D8313}" srcOrd="1" destOrd="0" presId="urn:microsoft.com/office/officeart/2005/8/layout/hierarchy6"/>
    <dgm:cxn modelId="{2CAEC58E-9B48-4140-AF38-1AFEB377C8A1}" type="presParOf" srcId="{6F8C93D3-F5C4-4599-B3E1-F3E1DEB5CFF9}" destId="{448BA1D7-EDAE-45A4-96A8-94C34ECE4594}" srcOrd="3" destOrd="0" presId="urn:microsoft.com/office/officeart/2005/8/layout/hierarchy6"/>
    <dgm:cxn modelId="{EB504EA2-8ACC-427D-B9E1-D8A1425E96EE}" type="presParOf" srcId="{448BA1D7-EDAE-45A4-96A8-94C34ECE4594}" destId="{8DEB3136-BCF4-49DF-A90B-1A6B26163A44}" srcOrd="0" destOrd="0" presId="urn:microsoft.com/office/officeart/2005/8/layout/hierarchy6"/>
    <dgm:cxn modelId="{78A1C13C-5F68-4B48-A3F1-918C3E457926}" type="presParOf" srcId="{6F8C93D3-F5C4-4599-B3E1-F3E1DEB5CFF9}" destId="{AC2DF48C-53AA-4B0F-A853-C2356B77FD6F}" srcOrd="4" destOrd="0" presId="urn:microsoft.com/office/officeart/2005/8/layout/hierarchy6"/>
    <dgm:cxn modelId="{FC779DBB-64A8-422F-ADC5-1CF93F20AABF}" type="presParOf" srcId="{AC2DF48C-53AA-4B0F-A853-C2356B77FD6F}" destId="{410004A3-0E80-4346-9ED7-A8565C48FED6}" srcOrd="0" destOrd="0" presId="urn:microsoft.com/office/officeart/2005/8/layout/hierarchy6"/>
    <dgm:cxn modelId="{91FE399E-E5F3-4078-A7A4-9DA08C2C557F}" type="presParOf" srcId="{AC2DF48C-53AA-4B0F-A853-C2356B77FD6F}" destId="{80D66285-9665-4FF2-A346-E741331A94C3}" srcOrd="1" destOrd="0" presId="urn:microsoft.com/office/officeart/2005/8/layout/hierarchy6"/>
    <dgm:cxn modelId="{11937CB2-34C0-4DE6-ACE8-C1ED130112BF}" type="presParOf" srcId="{6F8C93D3-F5C4-4599-B3E1-F3E1DEB5CFF9}" destId="{E272340F-D1AE-47F3-855F-407DC6CA6A69}" srcOrd="5" destOrd="0" presId="urn:microsoft.com/office/officeart/2005/8/layout/hierarchy6"/>
    <dgm:cxn modelId="{D3E01DA7-87C0-4718-A63F-53DCF5C94BAC}" type="presParOf" srcId="{E272340F-D1AE-47F3-855F-407DC6CA6A69}" destId="{AAF05CAD-CB1C-4B47-84E4-76440D0104C1}" srcOrd="0" destOrd="0" presId="urn:microsoft.com/office/officeart/2005/8/layout/hierarchy6"/>
    <dgm:cxn modelId="{7AD581EC-761E-4652-80AA-2E8E5D770E7F}" type="presParOf" srcId="{6F8C93D3-F5C4-4599-B3E1-F3E1DEB5CFF9}" destId="{55552F56-0B16-467A-A163-8DFD34449D67}" srcOrd="6" destOrd="0" presId="urn:microsoft.com/office/officeart/2005/8/layout/hierarchy6"/>
    <dgm:cxn modelId="{82BC8985-7B77-4462-9E27-A5522550FBAC}" type="presParOf" srcId="{55552F56-0B16-467A-A163-8DFD34449D67}" destId="{49E97B5D-4441-475B-A5E4-1DEBA25A677B}" srcOrd="0" destOrd="0" presId="urn:microsoft.com/office/officeart/2005/8/layout/hierarchy6"/>
    <dgm:cxn modelId="{538B8B30-C98F-44E6-9570-6669167C7CC5}"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E1160-1382-4384-8871-931D8621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326</TotalTime>
  <Pages>26</Pages>
  <Words>5000</Words>
  <Characters>30502</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35432</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Lau Maack-Krommes</cp:lastModifiedBy>
  <cp:revision>22</cp:revision>
  <cp:lastPrinted>2003-01-24T05:57:00Z</cp:lastPrinted>
  <dcterms:created xsi:type="dcterms:W3CDTF">2008-05-26T07:27:00Z</dcterms:created>
  <dcterms:modified xsi:type="dcterms:W3CDTF">2008-05-26T13:42:00Z</dcterms:modified>
  <cp:category/>
</cp:coreProperties>
</file>