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comments.xml" ContentType="application/vnd.openxmlformats-officedocument.wordprocessingml.comment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0C36" w:rsidRPr="00771246" w:rsidRDefault="00E67894">
      <w:pPr>
        <w:pStyle w:val="Reporttitle"/>
      </w:pPr>
      <w:fldSimple w:instr=" TITLE  \* MERGEFORMAT ">
        <w:r w:rsidR="002C7453">
          <w:t>Skak</w:t>
        </w:r>
      </w:fldSimple>
    </w:p>
    <w:p w:rsidR="00270C36" w:rsidRPr="00771246" w:rsidRDefault="00E67894">
      <w:pPr>
        <w:pStyle w:val="Reportsubtitle"/>
      </w:pPr>
      <w:fldSimple w:instr=" SUBJECT   \* MERGEFORMAT ">
        <w:r w:rsidR="002C7453">
          <w:t>Spiltræ og afsøgning deraf.</w:t>
        </w:r>
      </w:fldSimple>
    </w:p>
    <w:p w:rsidR="00270C36" w:rsidRPr="00771246" w:rsidRDefault="00112562">
      <w:pPr>
        <w:pStyle w:val="ReportClassandModule"/>
      </w:pPr>
      <w:r>
        <w:t>HT++</w:t>
      </w:r>
      <w:r w:rsidR="003B06DD">
        <w:t xml:space="preserve">, </w:t>
      </w:r>
      <w:r w:rsidR="0074487A">
        <w:t>AIT-F08</w:t>
      </w:r>
    </w:p>
    <w:p w:rsidR="00270C36" w:rsidRPr="00771246" w:rsidRDefault="00270C36">
      <w:pPr>
        <w:pStyle w:val="Reportsynopsis"/>
        <w:rPr>
          <w:sz w:val="20"/>
        </w:rPr>
      </w:pPr>
      <w:r w:rsidRPr="00771246">
        <w:t>Synopsis</w:t>
      </w:r>
    </w:p>
    <w:tbl>
      <w:tblPr>
        <w:tblW w:w="0" w:type="auto"/>
        <w:tblCellMar>
          <w:top w:w="113" w:type="dxa"/>
          <w:bottom w:w="113" w:type="dxa"/>
        </w:tblCellMar>
        <w:tblLook w:val="0000"/>
      </w:tblPr>
      <w:tblGrid>
        <w:gridCol w:w="8436"/>
      </w:tblGrid>
      <w:tr w:rsidR="00270C36" w:rsidRPr="00771246">
        <w:trPr>
          <w:trHeight w:val="4129"/>
        </w:trPr>
        <w:tc>
          <w:tcPr>
            <w:tcW w:w="9854" w:type="dxa"/>
          </w:tcPr>
          <w:p w:rsidR="00270C36" w:rsidRPr="00771246" w:rsidRDefault="00270C36"/>
        </w:tc>
      </w:tr>
    </w:tbl>
    <w:p w:rsidR="00270C36" w:rsidRPr="00771246" w:rsidRDefault="00270C36">
      <w:pPr>
        <w:rPr>
          <w:b/>
          <w:bCs/>
        </w:rPr>
      </w:pPr>
    </w:p>
    <w:tbl>
      <w:tblPr>
        <w:tblpPr w:leftFromText="180" w:rightFromText="180" w:vertAnchor="text" w:horzAnchor="margin" w:tblpY="53"/>
        <w:tblW w:w="0" w:type="auto"/>
        <w:tblLook w:val="0000"/>
      </w:tblPr>
      <w:tblGrid>
        <w:gridCol w:w="1587"/>
        <w:gridCol w:w="6849"/>
      </w:tblGrid>
      <w:tr w:rsidR="00270C36" w:rsidRPr="00771246">
        <w:tc>
          <w:tcPr>
            <w:tcW w:w="1188" w:type="dxa"/>
          </w:tcPr>
          <w:p w:rsidR="00270C36" w:rsidRPr="00771246" w:rsidRDefault="00270C36">
            <w:pPr>
              <w:rPr>
                <w:b/>
                <w:bCs/>
              </w:rPr>
            </w:pPr>
            <w:r w:rsidRPr="00771246">
              <w:rPr>
                <w:b/>
                <w:bCs/>
              </w:rPr>
              <w:t>Vejlede</w:t>
            </w:r>
            <w:r w:rsidR="00A129F2" w:rsidRPr="00771246">
              <w:rPr>
                <w:b/>
                <w:bCs/>
              </w:rPr>
              <w:t>r(e)</w:t>
            </w:r>
            <w:r w:rsidRPr="00771246">
              <w:rPr>
                <w:b/>
                <w:bCs/>
              </w:rPr>
              <w:t>:</w:t>
            </w:r>
          </w:p>
        </w:tc>
        <w:tc>
          <w:tcPr>
            <w:tcW w:w="8666" w:type="dxa"/>
          </w:tcPr>
          <w:p w:rsidR="00270C36" w:rsidRPr="00771246" w:rsidRDefault="0074487A">
            <w:pPr>
              <w:rPr>
                <w:b/>
                <w:bCs/>
              </w:rPr>
            </w:pPr>
            <w:r>
              <w:rPr>
                <w:b/>
                <w:bCs/>
              </w:rPr>
              <w:t>Bjørn Klint Christensen (BJC)</w:t>
            </w:r>
          </w:p>
        </w:tc>
      </w:tr>
    </w:tbl>
    <w:p w:rsidR="00270C36" w:rsidRPr="00771246" w:rsidRDefault="00270C36"/>
    <w:p w:rsidR="00270C36" w:rsidRPr="00771246" w:rsidRDefault="00270C36"/>
    <w:tbl>
      <w:tblPr>
        <w:tblW w:w="9828" w:type="dxa"/>
        <w:tblLook w:val="0000"/>
      </w:tblPr>
      <w:tblGrid>
        <w:gridCol w:w="3276"/>
        <w:gridCol w:w="3276"/>
        <w:gridCol w:w="3276"/>
      </w:tblGrid>
      <w:tr w:rsidR="00270C36" w:rsidRPr="00771246">
        <w:tc>
          <w:tcPr>
            <w:tcW w:w="3276" w:type="dxa"/>
          </w:tcPr>
          <w:p w:rsidR="00270C36" w:rsidRPr="00771246" w:rsidRDefault="00270C36">
            <w:pPr>
              <w:jc w:val="center"/>
              <w:rPr>
                <w:b/>
                <w:bCs/>
              </w:rPr>
            </w:pPr>
            <w:r w:rsidRPr="00771246">
              <w:rPr>
                <w:b/>
                <w:bCs/>
              </w:rPr>
              <w:t>Deltager</w:t>
            </w:r>
          </w:p>
        </w:tc>
        <w:tc>
          <w:tcPr>
            <w:tcW w:w="3276" w:type="dxa"/>
          </w:tcPr>
          <w:p w:rsidR="00270C36" w:rsidRPr="00771246" w:rsidRDefault="00270C36">
            <w:pPr>
              <w:jc w:val="center"/>
              <w:rPr>
                <w:b/>
                <w:bCs/>
              </w:rPr>
            </w:pPr>
            <w:r w:rsidRPr="00771246">
              <w:rPr>
                <w:b/>
                <w:bCs/>
              </w:rPr>
              <w:t>Studienr.</w:t>
            </w:r>
          </w:p>
        </w:tc>
        <w:tc>
          <w:tcPr>
            <w:tcW w:w="3276" w:type="dxa"/>
          </w:tcPr>
          <w:p w:rsidR="00270C36" w:rsidRPr="00771246" w:rsidRDefault="00270C36">
            <w:pPr>
              <w:jc w:val="center"/>
              <w:rPr>
                <w:b/>
                <w:bCs/>
              </w:rPr>
            </w:pPr>
            <w:r w:rsidRPr="00771246">
              <w:rPr>
                <w:b/>
                <w:bCs/>
              </w:rPr>
              <w:t>Underskrift</w:t>
            </w:r>
          </w:p>
        </w:tc>
      </w:tr>
      <w:tr w:rsidR="00270C36" w:rsidRPr="00771246">
        <w:trPr>
          <w:trHeight w:val="284"/>
        </w:trPr>
        <w:tc>
          <w:tcPr>
            <w:tcW w:w="3276" w:type="dxa"/>
          </w:tcPr>
          <w:p w:rsidR="00270C36" w:rsidRPr="00771246" w:rsidRDefault="0074487A">
            <w:r>
              <w:t>Lau Maack-Krommes</w:t>
            </w:r>
          </w:p>
        </w:tc>
        <w:tc>
          <w:tcPr>
            <w:tcW w:w="3276" w:type="dxa"/>
          </w:tcPr>
          <w:p w:rsidR="00270C36" w:rsidRPr="00771246" w:rsidRDefault="0074487A" w:rsidP="00A129F2">
            <w:pPr>
              <w:jc w:val="center"/>
            </w:pPr>
            <w:r>
              <w:t>5709</w:t>
            </w:r>
          </w:p>
        </w:tc>
        <w:tc>
          <w:tcPr>
            <w:tcW w:w="3276" w:type="dxa"/>
          </w:tcPr>
          <w:p w:rsidR="00270C36" w:rsidRPr="00771246" w:rsidRDefault="00270C36"/>
        </w:tc>
      </w:tr>
      <w:tr w:rsidR="00270C36" w:rsidRPr="00771246">
        <w:trPr>
          <w:trHeight w:val="284"/>
        </w:trPr>
        <w:tc>
          <w:tcPr>
            <w:tcW w:w="3276" w:type="dxa"/>
          </w:tcPr>
          <w:p w:rsidR="00270C36" w:rsidRPr="00771246" w:rsidRDefault="0074487A">
            <w:r>
              <w:t>Magnus Hemmer Pihl</w:t>
            </w:r>
          </w:p>
        </w:tc>
        <w:tc>
          <w:tcPr>
            <w:tcW w:w="3276" w:type="dxa"/>
          </w:tcPr>
          <w:p w:rsidR="00270C36" w:rsidRPr="00771246" w:rsidRDefault="0074487A" w:rsidP="00A129F2">
            <w:pPr>
              <w:jc w:val="center"/>
            </w:pPr>
            <w:r>
              <w:t>5452</w:t>
            </w:r>
          </w:p>
        </w:tc>
        <w:tc>
          <w:tcPr>
            <w:tcW w:w="3276" w:type="dxa"/>
          </w:tcPr>
          <w:p w:rsidR="00270C36" w:rsidRPr="00771246" w:rsidRDefault="00270C36"/>
        </w:tc>
      </w:tr>
      <w:tr w:rsidR="00270C36" w:rsidRPr="00771246">
        <w:trPr>
          <w:trHeight w:val="284"/>
        </w:trPr>
        <w:tc>
          <w:tcPr>
            <w:tcW w:w="3276" w:type="dxa"/>
          </w:tcPr>
          <w:p w:rsidR="00270C36" w:rsidRPr="00771246" w:rsidRDefault="0074487A">
            <w:r>
              <w:t>Mikkel Brøndsholm Nielsen</w:t>
            </w:r>
          </w:p>
        </w:tc>
        <w:tc>
          <w:tcPr>
            <w:tcW w:w="3276" w:type="dxa"/>
          </w:tcPr>
          <w:p w:rsidR="00270C36" w:rsidRPr="00771246" w:rsidRDefault="0074487A" w:rsidP="00A129F2">
            <w:pPr>
              <w:jc w:val="center"/>
            </w:pPr>
            <w:r>
              <w:t>5896</w:t>
            </w:r>
          </w:p>
        </w:tc>
        <w:tc>
          <w:tcPr>
            <w:tcW w:w="3276" w:type="dxa"/>
          </w:tcPr>
          <w:p w:rsidR="00270C36" w:rsidRPr="00771246" w:rsidRDefault="00270C36"/>
        </w:tc>
      </w:tr>
      <w:tr w:rsidR="00270C36" w:rsidRPr="00771246">
        <w:trPr>
          <w:trHeight w:val="284"/>
        </w:trPr>
        <w:tc>
          <w:tcPr>
            <w:tcW w:w="3276" w:type="dxa"/>
          </w:tcPr>
          <w:p w:rsidR="00270C36" w:rsidRPr="00771246" w:rsidRDefault="0074487A" w:rsidP="0074487A">
            <w:r>
              <w:t>Troels Hagmann-Hansen</w:t>
            </w:r>
          </w:p>
        </w:tc>
        <w:tc>
          <w:tcPr>
            <w:tcW w:w="3276" w:type="dxa"/>
          </w:tcPr>
          <w:p w:rsidR="00270C36" w:rsidRPr="00771246" w:rsidRDefault="0074487A" w:rsidP="00A129F2">
            <w:pPr>
              <w:jc w:val="center"/>
            </w:pPr>
            <w:r>
              <w:t>5711</w:t>
            </w:r>
          </w:p>
        </w:tc>
        <w:tc>
          <w:tcPr>
            <w:tcW w:w="3276" w:type="dxa"/>
          </w:tcPr>
          <w:p w:rsidR="00270C36" w:rsidRPr="00771246" w:rsidRDefault="00270C36"/>
        </w:tc>
      </w:tr>
    </w:tbl>
    <w:p w:rsidR="00270C36" w:rsidRPr="00771246" w:rsidRDefault="00270C36"/>
    <w:p w:rsidR="00270C36" w:rsidRPr="00771246" w:rsidRDefault="00270C36">
      <w:pPr>
        <w:pStyle w:val="ReportTOC"/>
        <w:rPr>
          <w:b/>
          <w:bCs/>
          <w:caps/>
          <w:sz w:val="20"/>
        </w:rPr>
      </w:pPr>
      <w:bookmarkStart w:id="0" w:name="TableOfContents"/>
      <w:r w:rsidRPr="00771246">
        <w:lastRenderedPageBreak/>
        <w:t>Indholdsfortegnelse</w:t>
      </w:r>
      <w:bookmarkEnd w:id="0"/>
    </w:p>
    <w:p w:rsidR="00C26F8F" w:rsidRDefault="00E67894">
      <w:pPr>
        <w:pStyle w:val="Indholdsfortegnelse1"/>
        <w:tabs>
          <w:tab w:val="right" w:leader="dot" w:pos="8210"/>
        </w:tabs>
        <w:rPr>
          <w:rFonts w:asciiTheme="minorHAnsi" w:eastAsiaTheme="minorEastAsia" w:hAnsiTheme="minorHAnsi" w:cstheme="minorBidi"/>
          <w:b w:val="0"/>
          <w:bCs w:val="0"/>
          <w:caps w:val="0"/>
          <w:noProof/>
          <w:sz w:val="22"/>
          <w:szCs w:val="22"/>
          <w:lang w:eastAsia="da-DK"/>
        </w:rPr>
      </w:pPr>
      <w:r w:rsidRPr="00E67894">
        <w:fldChar w:fldCharType="begin"/>
      </w:r>
      <w:r w:rsidR="00270C36" w:rsidRPr="00771246">
        <w:instrText xml:space="preserve"> TOC \o "1-3" \h \z \t "Report heading;1" </w:instrText>
      </w:r>
      <w:r w:rsidRPr="00E67894">
        <w:fldChar w:fldCharType="separate"/>
      </w:r>
      <w:hyperlink w:anchor="_Toc198464106" w:history="1">
        <w:r w:rsidR="00C26F8F" w:rsidRPr="004E3A87">
          <w:rPr>
            <w:rStyle w:val="Hyperlink"/>
            <w:noProof/>
          </w:rPr>
          <w:t>Forord</w:t>
        </w:r>
        <w:r w:rsidR="00C26F8F">
          <w:rPr>
            <w:noProof/>
            <w:webHidden/>
          </w:rPr>
          <w:tab/>
        </w:r>
        <w:r>
          <w:rPr>
            <w:noProof/>
            <w:webHidden/>
          </w:rPr>
          <w:fldChar w:fldCharType="begin"/>
        </w:r>
        <w:r w:rsidR="00C26F8F">
          <w:rPr>
            <w:noProof/>
            <w:webHidden/>
          </w:rPr>
          <w:instrText xml:space="preserve"> PAGEREF _Toc198464106 \h </w:instrText>
        </w:r>
        <w:r>
          <w:rPr>
            <w:noProof/>
            <w:webHidden/>
          </w:rPr>
        </w:r>
        <w:r>
          <w:rPr>
            <w:noProof/>
            <w:webHidden/>
          </w:rPr>
          <w:fldChar w:fldCharType="separate"/>
        </w:r>
        <w:r w:rsidR="00C26F8F">
          <w:rPr>
            <w:noProof/>
            <w:webHidden/>
          </w:rPr>
          <w:t>2</w:t>
        </w:r>
        <w:r>
          <w:rPr>
            <w:noProof/>
            <w:webHidden/>
          </w:rPr>
          <w:fldChar w:fldCharType="end"/>
        </w:r>
      </w:hyperlink>
    </w:p>
    <w:p w:rsidR="00C26F8F" w:rsidRDefault="00E67894">
      <w:pPr>
        <w:pStyle w:val="Indholdsfortegnelse1"/>
        <w:tabs>
          <w:tab w:val="left" w:pos="400"/>
          <w:tab w:val="right" w:leader="dot" w:pos="8210"/>
        </w:tabs>
        <w:rPr>
          <w:rFonts w:asciiTheme="minorHAnsi" w:eastAsiaTheme="minorEastAsia" w:hAnsiTheme="minorHAnsi" w:cstheme="minorBidi"/>
          <w:b w:val="0"/>
          <w:bCs w:val="0"/>
          <w:caps w:val="0"/>
          <w:noProof/>
          <w:sz w:val="22"/>
          <w:szCs w:val="22"/>
          <w:lang w:eastAsia="da-DK"/>
        </w:rPr>
      </w:pPr>
      <w:hyperlink w:anchor="_Toc198464107" w:history="1">
        <w:r w:rsidR="00C26F8F" w:rsidRPr="004E3A87">
          <w:rPr>
            <w:rStyle w:val="Hyperlink"/>
            <w:noProof/>
          </w:rPr>
          <w:t>1.</w:t>
        </w:r>
        <w:r w:rsidR="00C26F8F">
          <w:rPr>
            <w:rFonts w:asciiTheme="minorHAnsi" w:eastAsiaTheme="minorEastAsia" w:hAnsiTheme="minorHAnsi" w:cstheme="minorBidi"/>
            <w:b w:val="0"/>
            <w:bCs w:val="0"/>
            <w:caps w:val="0"/>
            <w:noProof/>
            <w:sz w:val="22"/>
            <w:szCs w:val="22"/>
            <w:lang w:eastAsia="da-DK"/>
          </w:rPr>
          <w:tab/>
        </w:r>
        <w:r w:rsidR="00C26F8F" w:rsidRPr="004E3A87">
          <w:rPr>
            <w:rStyle w:val="Hyperlink"/>
            <w:noProof/>
          </w:rPr>
          <w:t>Indledning</w:t>
        </w:r>
        <w:r w:rsidR="00C26F8F">
          <w:rPr>
            <w:noProof/>
            <w:webHidden/>
          </w:rPr>
          <w:tab/>
        </w:r>
        <w:r>
          <w:rPr>
            <w:noProof/>
            <w:webHidden/>
          </w:rPr>
          <w:fldChar w:fldCharType="begin"/>
        </w:r>
        <w:r w:rsidR="00C26F8F">
          <w:rPr>
            <w:noProof/>
            <w:webHidden/>
          </w:rPr>
          <w:instrText xml:space="preserve"> PAGEREF _Toc198464107 \h </w:instrText>
        </w:r>
        <w:r>
          <w:rPr>
            <w:noProof/>
            <w:webHidden/>
          </w:rPr>
        </w:r>
        <w:r>
          <w:rPr>
            <w:noProof/>
            <w:webHidden/>
          </w:rPr>
          <w:fldChar w:fldCharType="separate"/>
        </w:r>
        <w:r w:rsidR="00C26F8F">
          <w:rPr>
            <w:noProof/>
            <w:webHidden/>
          </w:rPr>
          <w:t>2</w:t>
        </w:r>
        <w:r>
          <w:rPr>
            <w:noProof/>
            <w:webHidden/>
          </w:rPr>
          <w:fldChar w:fldCharType="end"/>
        </w:r>
      </w:hyperlink>
    </w:p>
    <w:p w:rsidR="00C26F8F" w:rsidRDefault="00E67894">
      <w:pPr>
        <w:pStyle w:val="Indholdsfortegnelse1"/>
        <w:tabs>
          <w:tab w:val="left" w:pos="400"/>
          <w:tab w:val="right" w:leader="dot" w:pos="8210"/>
        </w:tabs>
        <w:rPr>
          <w:rFonts w:asciiTheme="minorHAnsi" w:eastAsiaTheme="minorEastAsia" w:hAnsiTheme="minorHAnsi" w:cstheme="minorBidi"/>
          <w:b w:val="0"/>
          <w:bCs w:val="0"/>
          <w:caps w:val="0"/>
          <w:noProof/>
          <w:sz w:val="22"/>
          <w:szCs w:val="22"/>
          <w:lang w:eastAsia="da-DK"/>
        </w:rPr>
      </w:pPr>
      <w:hyperlink w:anchor="_Toc198464108" w:history="1">
        <w:r w:rsidR="00C26F8F" w:rsidRPr="004E3A87">
          <w:rPr>
            <w:rStyle w:val="Hyperlink"/>
            <w:noProof/>
          </w:rPr>
          <w:t>2.</w:t>
        </w:r>
        <w:r w:rsidR="00C26F8F">
          <w:rPr>
            <w:rFonts w:asciiTheme="minorHAnsi" w:eastAsiaTheme="minorEastAsia" w:hAnsiTheme="minorHAnsi" w:cstheme="minorBidi"/>
            <w:b w:val="0"/>
            <w:bCs w:val="0"/>
            <w:caps w:val="0"/>
            <w:noProof/>
            <w:sz w:val="22"/>
            <w:szCs w:val="22"/>
            <w:lang w:eastAsia="da-DK"/>
          </w:rPr>
          <w:tab/>
        </w:r>
        <w:r w:rsidR="00C26F8F" w:rsidRPr="004E3A87">
          <w:rPr>
            <w:rStyle w:val="Hyperlink"/>
            <w:noProof/>
          </w:rPr>
          <w:t>Teori</w:t>
        </w:r>
        <w:r w:rsidR="00C26F8F">
          <w:rPr>
            <w:noProof/>
            <w:webHidden/>
          </w:rPr>
          <w:tab/>
        </w:r>
        <w:r>
          <w:rPr>
            <w:noProof/>
            <w:webHidden/>
          </w:rPr>
          <w:fldChar w:fldCharType="begin"/>
        </w:r>
        <w:r w:rsidR="00C26F8F">
          <w:rPr>
            <w:noProof/>
            <w:webHidden/>
          </w:rPr>
          <w:instrText xml:space="preserve"> PAGEREF _Toc198464108 \h </w:instrText>
        </w:r>
        <w:r>
          <w:rPr>
            <w:noProof/>
            <w:webHidden/>
          </w:rPr>
        </w:r>
        <w:r>
          <w:rPr>
            <w:noProof/>
            <w:webHidden/>
          </w:rPr>
          <w:fldChar w:fldCharType="separate"/>
        </w:r>
        <w:r w:rsidR="00C26F8F">
          <w:rPr>
            <w:noProof/>
            <w:webHidden/>
          </w:rPr>
          <w:t>2</w:t>
        </w:r>
        <w:r>
          <w:rPr>
            <w:noProof/>
            <w:webHidden/>
          </w:rPr>
          <w:fldChar w:fldCharType="end"/>
        </w:r>
      </w:hyperlink>
    </w:p>
    <w:p w:rsidR="00C26F8F" w:rsidRDefault="00E67894">
      <w:pPr>
        <w:pStyle w:val="Indholdsfortegnelse2"/>
        <w:rPr>
          <w:rFonts w:asciiTheme="minorHAnsi" w:eastAsiaTheme="minorEastAsia" w:hAnsiTheme="minorHAnsi" w:cstheme="minorBidi"/>
          <w:smallCaps w:val="0"/>
          <w:sz w:val="22"/>
          <w:szCs w:val="22"/>
          <w:lang w:eastAsia="da-DK"/>
        </w:rPr>
      </w:pPr>
      <w:hyperlink w:anchor="_Toc198464109" w:history="1">
        <w:r w:rsidR="00C26F8F" w:rsidRPr="004E3A87">
          <w:rPr>
            <w:rStyle w:val="Hyperlink"/>
          </w:rPr>
          <w:t>2.1</w:t>
        </w:r>
        <w:r w:rsidR="00C26F8F">
          <w:rPr>
            <w:rFonts w:asciiTheme="minorHAnsi" w:eastAsiaTheme="minorEastAsia" w:hAnsiTheme="minorHAnsi" w:cstheme="minorBidi"/>
            <w:smallCaps w:val="0"/>
            <w:sz w:val="22"/>
            <w:szCs w:val="22"/>
            <w:lang w:eastAsia="da-DK"/>
          </w:rPr>
          <w:tab/>
        </w:r>
        <w:r w:rsidR="00C26F8F" w:rsidRPr="004E3A87">
          <w:rPr>
            <w:rStyle w:val="Hyperlink"/>
          </w:rPr>
          <w:t>Neurale Netværk</w:t>
        </w:r>
        <w:r w:rsidR="00C26F8F">
          <w:rPr>
            <w:webHidden/>
          </w:rPr>
          <w:tab/>
        </w:r>
        <w:r>
          <w:rPr>
            <w:webHidden/>
          </w:rPr>
          <w:fldChar w:fldCharType="begin"/>
        </w:r>
        <w:r w:rsidR="00C26F8F">
          <w:rPr>
            <w:webHidden/>
          </w:rPr>
          <w:instrText xml:space="preserve"> PAGEREF _Toc198464109 \h </w:instrText>
        </w:r>
        <w:r>
          <w:rPr>
            <w:webHidden/>
          </w:rPr>
        </w:r>
        <w:r>
          <w:rPr>
            <w:webHidden/>
          </w:rPr>
          <w:fldChar w:fldCharType="separate"/>
        </w:r>
        <w:r w:rsidR="00C26F8F">
          <w:rPr>
            <w:webHidden/>
          </w:rPr>
          <w:t>2</w:t>
        </w:r>
        <w:r>
          <w:rPr>
            <w:webHidden/>
          </w:rPr>
          <w:fldChar w:fldCharType="end"/>
        </w:r>
      </w:hyperlink>
    </w:p>
    <w:p w:rsidR="00C26F8F" w:rsidRDefault="00E67894">
      <w:pPr>
        <w:pStyle w:val="Indholdsfortegnelse1"/>
        <w:tabs>
          <w:tab w:val="left" w:pos="400"/>
          <w:tab w:val="right" w:leader="dot" w:pos="8210"/>
        </w:tabs>
        <w:rPr>
          <w:rFonts w:asciiTheme="minorHAnsi" w:eastAsiaTheme="minorEastAsia" w:hAnsiTheme="minorHAnsi" w:cstheme="minorBidi"/>
          <w:b w:val="0"/>
          <w:bCs w:val="0"/>
          <w:caps w:val="0"/>
          <w:noProof/>
          <w:sz w:val="22"/>
          <w:szCs w:val="22"/>
          <w:lang w:eastAsia="da-DK"/>
        </w:rPr>
      </w:pPr>
      <w:hyperlink w:anchor="_Toc198464110" w:history="1">
        <w:r w:rsidR="00C26F8F" w:rsidRPr="004E3A87">
          <w:rPr>
            <w:rStyle w:val="Hyperlink"/>
            <w:noProof/>
          </w:rPr>
          <w:t>3.</w:t>
        </w:r>
        <w:r w:rsidR="00C26F8F">
          <w:rPr>
            <w:rFonts w:asciiTheme="minorHAnsi" w:eastAsiaTheme="minorEastAsia" w:hAnsiTheme="minorHAnsi" w:cstheme="minorBidi"/>
            <w:b w:val="0"/>
            <w:bCs w:val="0"/>
            <w:caps w:val="0"/>
            <w:noProof/>
            <w:sz w:val="22"/>
            <w:szCs w:val="22"/>
            <w:lang w:eastAsia="da-DK"/>
          </w:rPr>
          <w:tab/>
        </w:r>
        <w:r w:rsidR="00C26F8F" w:rsidRPr="004E3A87">
          <w:rPr>
            <w:rStyle w:val="Hyperlink"/>
            <w:noProof/>
          </w:rPr>
          <w:t>Implementation</w:t>
        </w:r>
        <w:r w:rsidR="00C26F8F">
          <w:rPr>
            <w:noProof/>
            <w:webHidden/>
          </w:rPr>
          <w:tab/>
        </w:r>
        <w:r>
          <w:rPr>
            <w:noProof/>
            <w:webHidden/>
          </w:rPr>
          <w:fldChar w:fldCharType="begin"/>
        </w:r>
        <w:r w:rsidR="00C26F8F">
          <w:rPr>
            <w:noProof/>
            <w:webHidden/>
          </w:rPr>
          <w:instrText xml:space="preserve"> PAGEREF _Toc198464110 \h </w:instrText>
        </w:r>
        <w:r>
          <w:rPr>
            <w:noProof/>
            <w:webHidden/>
          </w:rPr>
        </w:r>
        <w:r>
          <w:rPr>
            <w:noProof/>
            <w:webHidden/>
          </w:rPr>
          <w:fldChar w:fldCharType="separate"/>
        </w:r>
        <w:r w:rsidR="00C26F8F">
          <w:rPr>
            <w:noProof/>
            <w:webHidden/>
          </w:rPr>
          <w:t>2</w:t>
        </w:r>
        <w:r>
          <w:rPr>
            <w:noProof/>
            <w:webHidden/>
          </w:rPr>
          <w:fldChar w:fldCharType="end"/>
        </w:r>
      </w:hyperlink>
    </w:p>
    <w:p w:rsidR="00C26F8F" w:rsidRDefault="00E67894">
      <w:pPr>
        <w:pStyle w:val="Indholdsfortegnelse1"/>
        <w:tabs>
          <w:tab w:val="left" w:pos="400"/>
          <w:tab w:val="right" w:leader="dot" w:pos="8210"/>
        </w:tabs>
        <w:rPr>
          <w:rFonts w:asciiTheme="minorHAnsi" w:eastAsiaTheme="minorEastAsia" w:hAnsiTheme="minorHAnsi" w:cstheme="minorBidi"/>
          <w:b w:val="0"/>
          <w:bCs w:val="0"/>
          <w:caps w:val="0"/>
          <w:noProof/>
          <w:sz w:val="22"/>
          <w:szCs w:val="22"/>
          <w:lang w:eastAsia="da-DK"/>
        </w:rPr>
      </w:pPr>
      <w:hyperlink w:anchor="_Toc198464111" w:history="1">
        <w:r w:rsidR="00C26F8F" w:rsidRPr="004E3A87">
          <w:rPr>
            <w:rStyle w:val="Hyperlink"/>
            <w:noProof/>
          </w:rPr>
          <w:t>4.</w:t>
        </w:r>
        <w:r w:rsidR="00C26F8F">
          <w:rPr>
            <w:rFonts w:asciiTheme="minorHAnsi" w:eastAsiaTheme="minorEastAsia" w:hAnsiTheme="minorHAnsi" w:cstheme="minorBidi"/>
            <w:b w:val="0"/>
            <w:bCs w:val="0"/>
            <w:caps w:val="0"/>
            <w:noProof/>
            <w:sz w:val="22"/>
            <w:szCs w:val="22"/>
            <w:lang w:eastAsia="da-DK"/>
          </w:rPr>
          <w:tab/>
        </w:r>
        <w:r w:rsidR="00C26F8F" w:rsidRPr="004E3A87">
          <w:rPr>
            <w:rStyle w:val="Hyperlink"/>
            <w:noProof/>
          </w:rPr>
          <w:t>Test</w:t>
        </w:r>
        <w:r w:rsidR="00C26F8F">
          <w:rPr>
            <w:noProof/>
            <w:webHidden/>
          </w:rPr>
          <w:tab/>
        </w:r>
        <w:r>
          <w:rPr>
            <w:noProof/>
            <w:webHidden/>
          </w:rPr>
          <w:fldChar w:fldCharType="begin"/>
        </w:r>
        <w:r w:rsidR="00C26F8F">
          <w:rPr>
            <w:noProof/>
            <w:webHidden/>
          </w:rPr>
          <w:instrText xml:space="preserve"> PAGEREF _Toc198464111 \h </w:instrText>
        </w:r>
        <w:r>
          <w:rPr>
            <w:noProof/>
            <w:webHidden/>
          </w:rPr>
        </w:r>
        <w:r>
          <w:rPr>
            <w:noProof/>
            <w:webHidden/>
          </w:rPr>
          <w:fldChar w:fldCharType="separate"/>
        </w:r>
        <w:r w:rsidR="00C26F8F">
          <w:rPr>
            <w:noProof/>
            <w:webHidden/>
          </w:rPr>
          <w:t>2</w:t>
        </w:r>
        <w:r>
          <w:rPr>
            <w:noProof/>
            <w:webHidden/>
          </w:rPr>
          <w:fldChar w:fldCharType="end"/>
        </w:r>
      </w:hyperlink>
    </w:p>
    <w:p w:rsidR="00C26F8F" w:rsidRDefault="00E67894">
      <w:pPr>
        <w:pStyle w:val="Indholdsfortegnelse1"/>
        <w:tabs>
          <w:tab w:val="left" w:pos="400"/>
          <w:tab w:val="right" w:leader="dot" w:pos="8210"/>
        </w:tabs>
        <w:rPr>
          <w:rFonts w:asciiTheme="minorHAnsi" w:eastAsiaTheme="minorEastAsia" w:hAnsiTheme="minorHAnsi" w:cstheme="minorBidi"/>
          <w:b w:val="0"/>
          <w:bCs w:val="0"/>
          <w:caps w:val="0"/>
          <w:noProof/>
          <w:sz w:val="22"/>
          <w:szCs w:val="22"/>
          <w:lang w:eastAsia="da-DK"/>
        </w:rPr>
      </w:pPr>
      <w:hyperlink w:anchor="_Toc198464112" w:history="1">
        <w:r w:rsidR="00C26F8F" w:rsidRPr="004E3A87">
          <w:rPr>
            <w:rStyle w:val="Hyperlink"/>
            <w:noProof/>
          </w:rPr>
          <w:t>5.</w:t>
        </w:r>
        <w:r w:rsidR="00C26F8F">
          <w:rPr>
            <w:rFonts w:asciiTheme="minorHAnsi" w:eastAsiaTheme="minorEastAsia" w:hAnsiTheme="minorHAnsi" w:cstheme="minorBidi"/>
            <w:b w:val="0"/>
            <w:bCs w:val="0"/>
            <w:caps w:val="0"/>
            <w:noProof/>
            <w:sz w:val="22"/>
            <w:szCs w:val="22"/>
            <w:lang w:eastAsia="da-DK"/>
          </w:rPr>
          <w:tab/>
        </w:r>
        <w:r w:rsidR="00C26F8F" w:rsidRPr="004E3A87">
          <w:rPr>
            <w:rStyle w:val="Hyperlink"/>
            <w:noProof/>
          </w:rPr>
          <w:t>Konklusion</w:t>
        </w:r>
        <w:r w:rsidR="00C26F8F">
          <w:rPr>
            <w:noProof/>
            <w:webHidden/>
          </w:rPr>
          <w:tab/>
        </w:r>
        <w:r>
          <w:rPr>
            <w:noProof/>
            <w:webHidden/>
          </w:rPr>
          <w:fldChar w:fldCharType="begin"/>
        </w:r>
        <w:r w:rsidR="00C26F8F">
          <w:rPr>
            <w:noProof/>
            <w:webHidden/>
          </w:rPr>
          <w:instrText xml:space="preserve"> PAGEREF _Toc198464112 \h </w:instrText>
        </w:r>
        <w:r>
          <w:rPr>
            <w:noProof/>
            <w:webHidden/>
          </w:rPr>
        </w:r>
        <w:r>
          <w:rPr>
            <w:noProof/>
            <w:webHidden/>
          </w:rPr>
          <w:fldChar w:fldCharType="separate"/>
        </w:r>
        <w:r w:rsidR="00C26F8F">
          <w:rPr>
            <w:noProof/>
            <w:webHidden/>
          </w:rPr>
          <w:t>3</w:t>
        </w:r>
        <w:r>
          <w:rPr>
            <w:noProof/>
            <w:webHidden/>
          </w:rPr>
          <w:fldChar w:fldCharType="end"/>
        </w:r>
      </w:hyperlink>
    </w:p>
    <w:p w:rsidR="00C26F8F" w:rsidRDefault="00E67894">
      <w:pPr>
        <w:pStyle w:val="Indholdsfortegnelse2"/>
        <w:rPr>
          <w:rFonts w:asciiTheme="minorHAnsi" w:eastAsiaTheme="minorEastAsia" w:hAnsiTheme="minorHAnsi" w:cstheme="minorBidi"/>
          <w:smallCaps w:val="0"/>
          <w:sz w:val="22"/>
          <w:szCs w:val="22"/>
          <w:lang w:eastAsia="da-DK"/>
        </w:rPr>
      </w:pPr>
      <w:hyperlink w:anchor="_Toc198464113" w:history="1">
        <w:r w:rsidR="00C26F8F" w:rsidRPr="004E3A87">
          <w:rPr>
            <w:rStyle w:val="Hyperlink"/>
          </w:rPr>
          <w:t>5.1</w:t>
        </w:r>
        <w:r w:rsidR="00C26F8F">
          <w:rPr>
            <w:rFonts w:asciiTheme="minorHAnsi" w:eastAsiaTheme="minorEastAsia" w:hAnsiTheme="minorHAnsi" w:cstheme="minorBidi"/>
            <w:smallCaps w:val="0"/>
            <w:sz w:val="22"/>
            <w:szCs w:val="22"/>
            <w:lang w:eastAsia="da-DK"/>
          </w:rPr>
          <w:tab/>
        </w:r>
        <w:r w:rsidR="00C26F8F" w:rsidRPr="004E3A87">
          <w:rPr>
            <w:rStyle w:val="Hyperlink"/>
          </w:rPr>
          <w:t>Den produktorienterede del</w:t>
        </w:r>
        <w:r w:rsidR="00C26F8F">
          <w:rPr>
            <w:webHidden/>
          </w:rPr>
          <w:tab/>
        </w:r>
        <w:r>
          <w:rPr>
            <w:webHidden/>
          </w:rPr>
          <w:fldChar w:fldCharType="begin"/>
        </w:r>
        <w:r w:rsidR="00C26F8F">
          <w:rPr>
            <w:webHidden/>
          </w:rPr>
          <w:instrText xml:space="preserve"> PAGEREF _Toc198464113 \h </w:instrText>
        </w:r>
        <w:r>
          <w:rPr>
            <w:webHidden/>
          </w:rPr>
        </w:r>
        <w:r>
          <w:rPr>
            <w:webHidden/>
          </w:rPr>
          <w:fldChar w:fldCharType="separate"/>
        </w:r>
        <w:r w:rsidR="00C26F8F">
          <w:rPr>
            <w:webHidden/>
          </w:rPr>
          <w:t>3</w:t>
        </w:r>
        <w:r>
          <w:rPr>
            <w:webHidden/>
          </w:rPr>
          <w:fldChar w:fldCharType="end"/>
        </w:r>
      </w:hyperlink>
    </w:p>
    <w:p w:rsidR="00C26F8F" w:rsidRDefault="00E67894">
      <w:pPr>
        <w:pStyle w:val="Indholdsfortegnelse2"/>
        <w:rPr>
          <w:rFonts w:asciiTheme="minorHAnsi" w:eastAsiaTheme="minorEastAsia" w:hAnsiTheme="minorHAnsi" w:cstheme="minorBidi"/>
          <w:smallCaps w:val="0"/>
          <w:sz w:val="22"/>
          <w:szCs w:val="22"/>
          <w:lang w:eastAsia="da-DK"/>
        </w:rPr>
      </w:pPr>
      <w:hyperlink w:anchor="_Toc198464114" w:history="1">
        <w:r w:rsidR="00C26F8F" w:rsidRPr="004E3A87">
          <w:rPr>
            <w:rStyle w:val="Hyperlink"/>
          </w:rPr>
          <w:t>5.2</w:t>
        </w:r>
        <w:r w:rsidR="00C26F8F">
          <w:rPr>
            <w:rFonts w:asciiTheme="minorHAnsi" w:eastAsiaTheme="minorEastAsia" w:hAnsiTheme="minorHAnsi" w:cstheme="minorBidi"/>
            <w:smallCaps w:val="0"/>
            <w:sz w:val="22"/>
            <w:szCs w:val="22"/>
            <w:lang w:eastAsia="da-DK"/>
          </w:rPr>
          <w:tab/>
        </w:r>
        <w:r w:rsidR="00C26F8F" w:rsidRPr="004E3A87">
          <w:rPr>
            <w:rStyle w:val="Hyperlink"/>
          </w:rPr>
          <w:t>Den procesorienterede del</w:t>
        </w:r>
        <w:r w:rsidR="00C26F8F">
          <w:rPr>
            <w:webHidden/>
          </w:rPr>
          <w:tab/>
        </w:r>
        <w:r>
          <w:rPr>
            <w:webHidden/>
          </w:rPr>
          <w:fldChar w:fldCharType="begin"/>
        </w:r>
        <w:r w:rsidR="00C26F8F">
          <w:rPr>
            <w:webHidden/>
          </w:rPr>
          <w:instrText xml:space="preserve"> PAGEREF _Toc198464114 \h </w:instrText>
        </w:r>
        <w:r>
          <w:rPr>
            <w:webHidden/>
          </w:rPr>
        </w:r>
        <w:r>
          <w:rPr>
            <w:webHidden/>
          </w:rPr>
          <w:fldChar w:fldCharType="separate"/>
        </w:r>
        <w:r w:rsidR="00C26F8F">
          <w:rPr>
            <w:webHidden/>
          </w:rPr>
          <w:t>4</w:t>
        </w:r>
        <w:r>
          <w:rPr>
            <w:webHidden/>
          </w:rPr>
          <w:fldChar w:fldCharType="end"/>
        </w:r>
      </w:hyperlink>
    </w:p>
    <w:p w:rsidR="00C26F8F" w:rsidRDefault="00E67894">
      <w:pPr>
        <w:pStyle w:val="Indholdsfortegnelse1"/>
        <w:tabs>
          <w:tab w:val="right" w:leader="dot" w:pos="8210"/>
        </w:tabs>
        <w:rPr>
          <w:rFonts w:asciiTheme="minorHAnsi" w:eastAsiaTheme="minorEastAsia" w:hAnsiTheme="minorHAnsi" w:cstheme="minorBidi"/>
          <w:b w:val="0"/>
          <w:bCs w:val="0"/>
          <w:caps w:val="0"/>
          <w:noProof/>
          <w:sz w:val="22"/>
          <w:szCs w:val="22"/>
          <w:lang w:eastAsia="da-DK"/>
        </w:rPr>
      </w:pPr>
      <w:hyperlink w:anchor="_Toc198464115" w:history="1">
        <w:r w:rsidR="00C26F8F" w:rsidRPr="004E3A87">
          <w:rPr>
            <w:rStyle w:val="Hyperlink"/>
            <w:noProof/>
          </w:rPr>
          <w:t>Litteraturfortegnelse</w:t>
        </w:r>
        <w:r w:rsidR="00C26F8F">
          <w:rPr>
            <w:noProof/>
            <w:webHidden/>
          </w:rPr>
          <w:tab/>
        </w:r>
        <w:r>
          <w:rPr>
            <w:noProof/>
            <w:webHidden/>
          </w:rPr>
          <w:fldChar w:fldCharType="begin"/>
        </w:r>
        <w:r w:rsidR="00C26F8F">
          <w:rPr>
            <w:noProof/>
            <w:webHidden/>
          </w:rPr>
          <w:instrText xml:space="preserve"> PAGEREF _Toc198464115 \h </w:instrText>
        </w:r>
        <w:r>
          <w:rPr>
            <w:noProof/>
            <w:webHidden/>
          </w:rPr>
        </w:r>
        <w:r>
          <w:rPr>
            <w:noProof/>
            <w:webHidden/>
          </w:rPr>
          <w:fldChar w:fldCharType="separate"/>
        </w:r>
        <w:r w:rsidR="00C26F8F">
          <w:rPr>
            <w:noProof/>
            <w:webHidden/>
          </w:rPr>
          <w:t>4</w:t>
        </w:r>
        <w:r>
          <w:rPr>
            <w:noProof/>
            <w:webHidden/>
          </w:rPr>
          <w:fldChar w:fldCharType="end"/>
        </w:r>
      </w:hyperlink>
    </w:p>
    <w:p w:rsidR="00C26F8F" w:rsidRDefault="00E67894">
      <w:pPr>
        <w:pStyle w:val="Indholdsfortegnelse1"/>
        <w:tabs>
          <w:tab w:val="right" w:leader="dot" w:pos="8210"/>
        </w:tabs>
        <w:rPr>
          <w:rFonts w:asciiTheme="minorHAnsi" w:eastAsiaTheme="minorEastAsia" w:hAnsiTheme="minorHAnsi" w:cstheme="minorBidi"/>
          <w:b w:val="0"/>
          <w:bCs w:val="0"/>
          <w:caps w:val="0"/>
          <w:noProof/>
          <w:sz w:val="22"/>
          <w:szCs w:val="22"/>
          <w:lang w:eastAsia="da-DK"/>
        </w:rPr>
      </w:pPr>
      <w:hyperlink w:anchor="_Toc198464116" w:history="1">
        <w:r w:rsidR="00C26F8F" w:rsidRPr="004E3A87">
          <w:rPr>
            <w:rStyle w:val="Hyperlink"/>
            <w:noProof/>
          </w:rPr>
          <w:t>Ordforklaring</w:t>
        </w:r>
        <w:r w:rsidR="00C26F8F">
          <w:rPr>
            <w:noProof/>
            <w:webHidden/>
          </w:rPr>
          <w:tab/>
        </w:r>
        <w:r>
          <w:rPr>
            <w:noProof/>
            <w:webHidden/>
          </w:rPr>
          <w:fldChar w:fldCharType="begin"/>
        </w:r>
        <w:r w:rsidR="00C26F8F">
          <w:rPr>
            <w:noProof/>
            <w:webHidden/>
          </w:rPr>
          <w:instrText xml:space="preserve"> PAGEREF _Toc198464116 \h </w:instrText>
        </w:r>
        <w:r>
          <w:rPr>
            <w:noProof/>
            <w:webHidden/>
          </w:rPr>
        </w:r>
        <w:r>
          <w:rPr>
            <w:noProof/>
            <w:webHidden/>
          </w:rPr>
          <w:fldChar w:fldCharType="separate"/>
        </w:r>
        <w:r w:rsidR="00C26F8F">
          <w:rPr>
            <w:noProof/>
            <w:webHidden/>
          </w:rPr>
          <w:t>4</w:t>
        </w:r>
        <w:r>
          <w:rPr>
            <w:noProof/>
            <w:webHidden/>
          </w:rPr>
          <w:fldChar w:fldCharType="end"/>
        </w:r>
      </w:hyperlink>
    </w:p>
    <w:p w:rsidR="00C26F8F" w:rsidRDefault="00E67894">
      <w:pPr>
        <w:pStyle w:val="Indholdsfortegnelse1"/>
        <w:tabs>
          <w:tab w:val="right" w:leader="dot" w:pos="8210"/>
        </w:tabs>
        <w:rPr>
          <w:rFonts w:asciiTheme="minorHAnsi" w:eastAsiaTheme="minorEastAsia" w:hAnsiTheme="minorHAnsi" w:cstheme="minorBidi"/>
          <w:b w:val="0"/>
          <w:bCs w:val="0"/>
          <w:caps w:val="0"/>
          <w:noProof/>
          <w:sz w:val="22"/>
          <w:szCs w:val="22"/>
          <w:lang w:eastAsia="da-DK"/>
        </w:rPr>
      </w:pPr>
      <w:hyperlink w:anchor="_Toc198464117" w:history="1">
        <w:r w:rsidR="00C26F8F" w:rsidRPr="004E3A87">
          <w:rPr>
            <w:rStyle w:val="Hyperlink"/>
            <w:noProof/>
          </w:rPr>
          <w:t>Bilag</w:t>
        </w:r>
        <w:r w:rsidR="00C26F8F">
          <w:rPr>
            <w:noProof/>
            <w:webHidden/>
          </w:rPr>
          <w:tab/>
        </w:r>
        <w:r>
          <w:rPr>
            <w:noProof/>
            <w:webHidden/>
          </w:rPr>
          <w:fldChar w:fldCharType="begin"/>
        </w:r>
        <w:r w:rsidR="00C26F8F">
          <w:rPr>
            <w:noProof/>
            <w:webHidden/>
          </w:rPr>
          <w:instrText xml:space="preserve"> PAGEREF _Toc198464117 \h </w:instrText>
        </w:r>
        <w:r>
          <w:rPr>
            <w:noProof/>
            <w:webHidden/>
          </w:rPr>
        </w:r>
        <w:r>
          <w:rPr>
            <w:noProof/>
            <w:webHidden/>
          </w:rPr>
          <w:fldChar w:fldCharType="separate"/>
        </w:r>
        <w:r w:rsidR="00C26F8F">
          <w:rPr>
            <w:noProof/>
            <w:webHidden/>
          </w:rPr>
          <w:t>5</w:t>
        </w:r>
        <w:r>
          <w:rPr>
            <w:noProof/>
            <w:webHidden/>
          </w:rPr>
          <w:fldChar w:fldCharType="end"/>
        </w:r>
      </w:hyperlink>
    </w:p>
    <w:p w:rsidR="00C26F8F" w:rsidRDefault="00E67894">
      <w:pPr>
        <w:pStyle w:val="Indholdsfortegnelse1"/>
        <w:tabs>
          <w:tab w:val="left" w:pos="1200"/>
          <w:tab w:val="right" w:leader="dot" w:pos="8210"/>
        </w:tabs>
        <w:rPr>
          <w:rFonts w:asciiTheme="minorHAnsi" w:eastAsiaTheme="minorEastAsia" w:hAnsiTheme="minorHAnsi" w:cstheme="minorBidi"/>
          <w:b w:val="0"/>
          <w:bCs w:val="0"/>
          <w:caps w:val="0"/>
          <w:noProof/>
          <w:sz w:val="22"/>
          <w:szCs w:val="22"/>
          <w:lang w:eastAsia="da-DK"/>
        </w:rPr>
      </w:pPr>
      <w:hyperlink w:anchor="_Toc198464118" w:history="1">
        <w:r w:rsidR="00C26F8F" w:rsidRPr="004E3A87">
          <w:rPr>
            <w:rStyle w:val="Hyperlink"/>
            <w:noProof/>
          </w:rPr>
          <w:t>Bilag 1.</w:t>
        </w:r>
        <w:r w:rsidR="00C26F8F">
          <w:rPr>
            <w:rFonts w:asciiTheme="minorHAnsi" w:eastAsiaTheme="minorEastAsia" w:hAnsiTheme="minorHAnsi" w:cstheme="minorBidi"/>
            <w:b w:val="0"/>
            <w:bCs w:val="0"/>
            <w:caps w:val="0"/>
            <w:noProof/>
            <w:sz w:val="22"/>
            <w:szCs w:val="22"/>
            <w:lang w:eastAsia="da-DK"/>
          </w:rPr>
          <w:tab/>
        </w:r>
        <w:r w:rsidR="00C26F8F" w:rsidRPr="004E3A87">
          <w:rPr>
            <w:rStyle w:val="Hyperlink"/>
            <w:noProof/>
          </w:rPr>
          <w:t>Projektoplæg</w:t>
        </w:r>
        <w:r w:rsidR="00C26F8F">
          <w:rPr>
            <w:noProof/>
            <w:webHidden/>
          </w:rPr>
          <w:tab/>
        </w:r>
        <w:r>
          <w:rPr>
            <w:noProof/>
            <w:webHidden/>
          </w:rPr>
          <w:fldChar w:fldCharType="begin"/>
        </w:r>
        <w:r w:rsidR="00C26F8F">
          <w:rPr>
            <w:noProof/>
            <w:webHidden/>
          </w:rPr>
          <w:instrText xml:space="preserve"> PAGEREF _Toc198464118 \h </w:instrText>
        </w:r>
        <w:r>
          <w:rPr>
            <w:noProof/>
            <w:webHidden/>
          </w:rPr>
        </w:r>
        <w:r>
          <w:rPr>
            <w:noProof/>
            <w:webHidden/>
          </w:rPr>
          <w:fldChar w:fldCharType="separate"/>
        </w:r>
        <w:r w:rsidR="00C26F8F">
          <w:rPr>
            <w:noProof/>
            <w:webHidden/>
          </w:rPr>
          <w:t>5</w:t>
        </w:r>
        <w:r>
          <w:rPr>
            <w:noProof/>
            <w:webHidden/>
          </w:rPr>
          <w:fldChar w:fldCharType="end"/>
        </w:r>
      </w:hyperlink>
    </w:p>
    <w:p w:rsidR="00C26F8F" w:rsidRDefault="00E67894">
      <w:pPr>
        <w:pStyle w:val="Indholdsfortegnelse1"/>
        <w:tabs>
          <w:tab w:val="left" w:pos="1200"/>
          <w:tab w:val="right" w:leader="dot" w:pos="8210"/>
        </w:tabs>
        <w:rPr>
          <w:rFonts w:asciiTheme="minorHAnsi" w:eastAsiaTheme="minorEastAsia" w:hAnsiTheme="minorHAnsi" w:cstheme="minorBidi"/>
          <w:b w:val="0"/>
          <w:bCs w:val="0"/>
          <w:caps w:val="0"/>
          <w:noProof/>
          <w:sz w:val="22"/>
          <w:szCs w:val="22"/>
          <w:lang w:eastAsia="da-DK"/>
        </w:rPr>
      </w:pPr>
      <w:hyperlink w:anchor="_Toc198464119" w:history="1">
        <w:r w:rsidR="00C26F8F" w:rsidRPr="004E3A87">
          <w:rPr>
            <w:rStyle w:val="Hyperlink"/>
            <w:noProof/>
          </w:rPr>
          <w:t>Bilag 2.</w:t>
        </w:r>
        <w:r w:rsidR="00C26F8F">
          <w:rPr>
            <w:rFonts w:asciiTheme="minorHAnsi" w:eastAsiaTheme="minorEastAsia" w:hAnsiTheme="minorHAnsi" w:cstheme="minorBidi"/>
            <w:b w:val="0"/>
            <w:bCs w:val="0"/>
            <w:caps w:val="0"/>
            <w:noProof/>
            <w:sz w:val="22"/>
            <w:szCs w:val="22"/>
            <w:lang w:eastAsia="da-DK"/>
          </w:rPr>
          <w:tab/>
        </w:r>
        <w:r w:rsidR="00C26F8F" w:rsidRPr="004E3A87">
          <w:rPr>
            <w:rStyle w:val="Hyperlink"/>
            <w:noProof/>
          </w:rPr>
          <w:t>Detaljeret tidsplan</w:t>
        </w:r>
        <w:r w:rsidR="00C26F8F">
          <w:rPr>
            <w:noProof/>
            <w:webHidden/>
          </w:rPr>
          <w:tab/>
        </w:r>
        <w:r>
          <w:rPr>
            <w:noProof/>
            <w:webHidden/>
          </w:rPr>
          <w:fldChar w:fldCharType="begin"/>
        </w:r>
        <w:r w:rsidR="00C26F8F">
          <w:rPr>
            <w:noProof/>
            <w:webHidden/>
          </w:rPr>
          <w:instrText xml:space="preserve"> PAGEREF _Toc198464119 \h </w:instrText>
        </w:r>
        <w:r>
          <w:rPr>
            <w:noProof/>
            <w:webHidden/>
          </w:rPr>
        </w:r>
        <w:r>
          <w:rPr>
            <w:noProof/>
            <w:webHidden/>
          </w:rPr>
          <w:fldChar w:fldCharType="separate"/>
        </w:r>
        <w:r w:rsidR="00C26F8F">
          <w:rPr>
            <w:noProof/>
            <w:webHidden/>
          </w:rPr>
          <w:t>5</w:t>
        </w:r>
        <w:r>
          <w:rPr>
            <w:noProof/>
            <w:webHidden/>
          </w:rPr>
          <w:fldChar w:fldCharType="end"/>
        </w:r>
      </w:hyperlink>
    </w:p>
    <w:p w:rsidR="00C26F8F" w:rsidRDefault="00E67894">
      <w:pPr>
        <w:pStyle w:val="Indholdsfortegnelse1"/>
        <w:tabs>
          <w:tab w:val="left" w:pos="1200"/>
          <w:tab w:val="right" w:leader="dot" w:pos="8210"/>
        </w:tabs>
        <w:rPr>
          <w:rFonts w:asciiTheme="minorHAnsi" w:eastAsiaTheme="minorEastAsia" w:hAnsiTheme="minorHAnsi" w:cstheme="minorBidi"/>
          <w:b w:val="0"/>
          <w:bCs w:val="0"/>
          <w:caps w:val="0"/>
          <w:noProof/>
          <w:sz w:val="22"/>
          <w:szCs w:val="22"/>
          <w:lang w:eastAsia="da-DK"/>
        </w:rPr>
      </w:pPr>
      <w:hyperlink w:anchor="_Toc198464120" w:history="1">
        <w:r w:rsidR="00C26F8F" w:rsidRPr="004E3A87">
          <w:rPr>
            <w:rStyle w:val="Hyperlink"/>
            <w:noProof/>
          </w:rPr>
          <w:t>Bilag 3.</w:t>
        </w:r>
        <w:r w:rsidR="00C26F8F">
          <w:rPr>
            <w:rFonts w:asciiTheme="minorHAnsi" w:eastAsiaTheme="minorEastAsia" w:hAnsiTheme="minorHAnsi" w:cstheme="minorBidi"/>
            <w:b w:val="0"/>
            <w:bCs w:val="0"/>
            <w:caps w:val="0"/>
            <w:noProof/>
            <w:sz w:val="22"/>
            <w:szCs w:val="22"/>
            <w:lang w:eastAsia="da-DK"/>
          </w:rPr>
          <w:tab/>
        </w:r>
        <w:r w:rsidR="00C26F8F" w:rsidRPr="004E3A87">
          <w:rPr>
            <w:rStyle w:val="Hyperlink"/>
            <w:noProof/>
          </w:rPr>
          <w:t>Beregning af ... (eksempel på bilag)</w:t>
        </w:r>
        <w:r w:rsidR="00C26F8F">
          <w:rPr>
            <w:noProof/>
            <w:webHidden/>
          </w:rPr>
          <w:tab/>
        </w:r>
        <w:r>
          <w:rPr>
            <w:noProof/>
            <w:webHidden/>
          </w:rPr>
          <w:fldChar w:fldCharType="begin"/>
        </w:r>
        <w:r w:rsidR="00C26F8F">
          <w:rPr>
            <w:noProof/>
            <w:webHidden/>
          </w:rPr>
          <w:instrText xml:space="preserve"> PAGEREF _Toc198464120 \h </w:instrText>
        </w:r>
        <w:r>
          <w:rPr>
            <w:noProof/>
            <w:webHidden/>
          </w:rPr>
        </w:r>
        <w:r>
          <w:rPr>
            <w:noProof/>
            <w:webHidden/>
          </w:rPr>
          <w:fldChar w:fldCharType="separate"/>
        </w:r>
        <w:r w:rsidR="00C26F8F">
          <w:rPr>
            <w:noProof/>
            <w:webHidden/>
          </w:rPr>
          <w:t>5</w:t>
        </w:r>
        <w:r>
          <w:rPr>
            <w:noProof/>
            <w:webHidden/>
          </w:rPr>
          <w:fldChar w:fldCharType="end"/>
        </w:r>
      </w:hyperlink>
    </w:p>
    <w:p w:rsidR="00C26F8F" w:rsidRDefault="00E67894">
      <w:pPr>
        <w:pStyle w:val="Indholdsfortegnelse1"/>
        <w:tabs>
          <w:tab w:val="left" w:pos="1200"/>
          <w:tab w:val="right" w:leader="dot" w:pos="8210"/>
        </w:tabs>
        <w:rPr>
          <w:rFonts w:asciiTheme="minorHAnsi" w:eastAsiaTheme="minorEastAsia" w:hAnsiTheme="minorHAnsi" w:cstheme="minorBidi"/>
          <w:b w:val="0"/>
          <w:bCs w:val="0"/>
          <w:caps w:val="0"/>
          <w:noProof/>
          <w:sz w:val="22"/>
          <w:szCs w:val="22"/>
          <w:lang w:eastAsia="da-DK"/>
        </w:rPr>
      </w:pPr>
      <w:hyperlink w:anchor="_Toc198464121" w:history="1">
        <w:r w:rsidR="00C26F8F" w:rsidRPr="004E3A87">
          <w:rPr>
            <w:rStyle w:val="Hyperlink"/>
            <w:noProof/>
          </w:rPr>
          <w:t>Bilag 4.</w:t>
        </w:r>
        <w:r w:rsidR="00C26F8F">
          <w:rPr>
            <w:rFonts w:asciiTheme="minorHAnsi" w:eastAsiaTheme="minorEastAsia" w:hAnsiTheme="minorHAnsi" w:cstheme="minorBidi"/>
            <w:b w:val="0"/>
            <w:bCs w:val="0"/>
            <w:caps w:val="0"/>
            <w:noProof/>
            <w:sz w:val="22"/>
            <w:szCs w:val="22"/>
            <w:lang w:eastAsia="da-DK"/>
          </w:rPr>
          <w:tab/>
        </w:r>
        <w:r w:rsidR="00C26F8F" w:rsidRPr="004E3A87">
          <w:rPr>
            <w:rStyle w:val="Hyperlink"/>
            <w:noProof/>
          </w:rPr>
          <w:t>Måleopstilling (eksempel på bilag)</w:t>
        </w:r>
        <w:r w:rsidR="00C26F8F">
          <w:rPr>
            <w:noProof/>
            <w:webHidden/>
          </w:rPr>
          <w:tab/>
        </w:r>
        <w:r>
          <w:rPr>
            <w:noProof/>
            <w:webHidden/>
          </w:rPr>
          <w:fldChar w:fldCharType="begin"/>
        </w:r>
        <w:r w:rsidR="00C26F8F">
          <w:rPr>
            <w:noProof/>
            <w:webHidden/>
          </w:rPr>
          <w:instrText xml:space="preserve"> PAGEREF _Toc198464121 \h </w:instrText>
        </w:r>
        <w:r>
          <w:rPr>
            <w:noProof/>
            <w:webHidden/>
          </w:rPr>
        </w:r>
        <w:r>
          <w:rPr>
            <w:noProof/>
            <w:webHidden/>
          </w:rPr>
          <w:fldChar w:fldCharType="separate"/>
        </w:r>
        <w:r w:rsidR="00C26F8F">
          <w:rPr>
            <w:noProof/>
            <w:webHidden/>
          </w:rPr>
          <w:t>5</w:t>
        </w:r>
        <w:r>
          <w:rPr>
            <w:noProof/>
            <w:webHidden/>
          </w:rPr>
          <w:fldChar w:fldCharType="end"/>
        </w:r>
      </w:hyperlink>
    </w:p>
    <w:p w:rsidR="00C26F8F" w:rsidRDefault="00E67894">
      <w:pPr>
        <w:pStyle w:val="Indholdsfortegnelse1"/>
        <w:tabs>
          <w:tab w:val="left" w:pos="1200"/>
          <w:tab w:val="right" w:leader="dot" w:pos="8210"/>
        </w:tabs>
        <w:rPr>
          <w:rFonts w:asciiTheme="minorHAnsi" w:eastAsiaTheme="minorEastAsia" w:hAnsiTheme="minorHAnsi" w:cstheme="minorBidi"/>
          <w:b w:val="0"/>
          <w:bCs w:val="0"/>
          <w:caps w:val="0"/>
          <w:noProof/>
          <w:sz w:val="22"/>
          <w:szCs w:val="22"/>
          <w:lang w:eastAsia="da-DK"/>
        </w:rPr>
      </w:pPr>
      <w:hyperlink w:anchor="_Toc198464122" w:history="1">
        <w:r w:rsidR="00C26F8F" w:rsidRPr="004E3A87">
          <w:rPr>
            <w:rStyle w:val="Hyperlink"/>
            <w:noProof/>
          </w:rPr>
          <w:t>Bilag 5.</w:t>
        </w:r>
        <w:r w:rsidR="00C26F8F">
          <w:rPr>
            <w:rFonts w:asciiTheme="minorHAnsi" w:eastAsiaTheme="minorEastAsia" w:hAnsiTheme="minorHAnsi" w:cstheme="minorBidi"/>
            <w:b w:val="0"/>
            <w:bCs w:val="0"/>
            <w:caps w:val="0"/>
            <w:noProof/>
            <w:sz w:val="22"/>
            <w:szCs w:val="22"/>
            <w:lang w:eastAsia="da-DK"/>
          </w:rPr>
          <w:tab/>
        </w:r>
        <w:r w:rsidR="00C26F8F" w:rsidRPr="004E3A87">
          <w:rPr>
            <w:rStyle w:val="Hyperlink"/>
            <w:noProof/>
          </w:rPr>
          <w:t>Dokumentation af processen (eksempel på bilag)</w:t>
        </w:r>
        <w:r w:rsidR="00C26F8F">
          <w:rPr>
            <w:noProof/>
            <w:webHidden/>
          </w:rPr>
          <w:tab/>
        </w:r>
        <w:r>
          <w:rPr>
            <w:noProof/>
            <w:webHidden/>
          </w:rPr>
          <w:fldChar w:fldCharType="begin"/>
        </w:r>
        <w:r w:rsidR="00C26F8F">
          <w:rPr>
            <w:noProof/>
            <w:webHidden/>
          </w:rPr>
          <w:instrText xml:space="preserve"> PAGEREF _Toc198464122 \h </w:instrText>
        </w:r>
        <w:r>
          <w:rPr>
            <w:noProof/>
            <w:webHidden/>
          </w:rPr>
        </w:r>
        <w:r>
          <w:rPr>
            <w:noProof/>
            <w:webHidden/>
          </w:rPr>
          <w:fldChar w:fldCharType="separate"/>
        </w:r>
        <w:r w:rsidR="00C26F8F">
          <w:rPr>
            <w:noProof/>
            <w:webHidden/>
          </w:rPr>
          <w:t>5</w:t>
        </w:r>
        <w:r>
          <w:rPr>
            <w:noProof/>
            <w:webHidden/>
          </w:rPr>
          <w:fldChar w:fldCharType="end"/>
        </w:r>
      </w:hyperlink>
    </w:p>
    <w:p w:rsidR="00270C36" w:rsidRPr="00771246" w:rsidRDefault="00E67894">
      <w:r w:rsidRPr="00771246">
        <w:fldChar w:fldCharType="end"/>
      </w:r>
    </w:p>
    <w:p w:rsidR="00270C36" w:rsidRPr="00771246" w:rsidRDefault="00270C36">
      <w:pPr>
        <w:pStyle w:val="Reportheading"/>
      </w:pPr>
      <w:r w:rsidRPr="00771246">
        <w:rPr>
          <w:b/>
          <w:bCs/>
          <w:sz w:val="20"/>
        </w:rPr>
        <w:br w:type="page"/>
      </w:r>
      <w:bookmarkStart w:id="1" w:name="_Toc198464106"/>
      <w:r w:rsidRPr="00771246">
        <w:lastRenderedPageBreak/>
        <w:t>Forord</w:t>
      </w:r>
      <w:bookmarkEnd w:id="1"/>
    </w:p>
    <w:p w:rsidR="0092034E" w:rsidRDefault="00270C36">
      <w:pPr>
        <w:pStyle w:val="Normalindented"/>
      </w:pPr>
      <w:r w:rsidRPr="00771246">
        <w:t>Denne rapportskabelon er udvikle</w:t>
      </w:r>
      <w:r w:rsidR="00130D24">
        <w:t xml:space="preserve">t til brug for </w:t>
      </w:r>
      <w:r w:rsidR="00D351CF">
        <w:t xml:space="preserve">Stærkstrøms-, </w:t>
      </w:r>
      <w:r w:rsidR="00130D24">
        <w:t xml:space="preserve">IT- og Elektronik </w:t>
      </w:r>
      <w:r w:rsidRPr="00771246">
        <w:t>ingeniørstuderende på Ingeniørhøjskolen i København.</w:t>
      </w:r>
      <w:r w:rsidRPr="00771246">
        <w:br/>
        <w:t>Formålet er at støtte studerende i at skrive velstrukturerede og læsevenlige rapporter.</w:t>
      </w:r>
    </w:p>
    <w:p w:rsidR="00441A20" w:rsidRPr="00D35720" w:rsidRDefault="00441A20" w:rsidP="00887125">
      <w:pPr>
        <w:pStyle w:val="Normalindented"/>
        <w:rPr>
          <w:rFonts w:ascii="Verdana" w:hAnsi="Verdana" w:cs="Arial"/>
          <w:b/>
          <w:bCs/>
          <w:kern w:val="32"/>
          <w:sz w:val="32"/>
          <w:szCs w:val="32"/>
        </w:rPr>
      </w:pPr>
    </w:p>
    <w:p w:rsidR="00270C36" w:rsidRDefault="00270C36">
      <w:pPr>
        <w:pStyle w:val="Overskrift1"/>
      </w:pPr>
      <w:bookmarkStart w:id="2" w:name="_Toc198464107"/>
      <w:bookmarkStart w:id="3" w:name="_Ref199063781"/>
      <w:r w:rsidRPr="00771246">
        <w:t>Indledning</w:t>
      </w:r>
      <w:bookmarkEnd w:id="2"/>
      <w:bookmarkEnd w:id="3"/>
    </w:p>
    <w:p w:rsidR="00112562" w:rsidRDefault="00112562" w:rsidP="00112562">
      <w:pPr>
        <w:pStyle w:val="Normalindented"/>
      </w:pPr>
      <w:r>
        <w:t xml:space="preserve">Denne rapport skal dokumentere </w:t>
      </w:r>
      <w:r w:rsidR="000C5CA7">
        <w:t>vores arbejde</w:t>
      </w:r>
      <w:r>
        <w:t xml:space="preserve"> med </w:t>
      </w:r>
      <w:r w:rsidR="000C5CA7">
        <w:t>at lave et skakspil der kan give en menneskelig spiller modstand. Spillet er programme</w:t>
      </w:r>
      <w:r w:rsidR="00095720">
        <w:t>re</w:t>
      </w:r>
      <w:r w:rsidR="000C5CA7">
        <w:t>t i C++ .</w:t>
      </w:r>
    </w:p>
    <w:p w:rsidR="00270C36" w:rsidRPr="00771246" w:rsidRDefault="009B297D" w:rsidP="000C5CA7">
      <w:pPr>
        <w:pStyle w:val="Normalindented"/>
      </w:pPr>
      <w:r>
        <w:t>I r</w:t>
      </w:r>
      <w:r w:rsidR="00112562">
        <w:t xml:space="preserve">apporten vil </w:t>
      </w:r>
      <w:r w:rsidR="000C5CA7">
        <w:t>vi forklare hvordan vi har implementeret s</w:t>
      </w:r>
      <w:r>
        <w:t>pil</w:t>
      </w:r>
      <w:r w:rsidR="00456F6F">
        <w:t>intelligensen,</w:t>
      </w:r>
      <w:r w:rsidR="000C5CA7">
        <w:t xml:space="preserve"> hvilken teori der ligger bag og hvilke tanker vi har gjort os. Til sidst vil rapporten ud fra en række målinger med forskellige kompileringer af programmet konkludere hvilke metoder der </w:t>
      </w:r>
      <w:bookmarkStart w:id="4" w:name="_Projektstart"/>
      <w:bookmarkEnd w:id="4"/>
      <w:r>
        <w:t>optimerer søgningen i spil</w:t>
      </w:r>
      <w:r w:rsidR="000C5CA7">
        <w:t>træet</w:t>
      </w:r>
      <w:r w:rsidR="00456F6F">
        <w:t xml:space="preserve"> bedst</w:t>
      </w:r>
      <w:r w:rsidR="000C5CA7">
        <w:t>.</w:t>
      </w:r>
    </w:p>
    <w:p w:rsidR="00C26F8F" w:rsidRDefault="00C26F8F">
      <w:pPr>
        <w:pStyle w:val="Overskrift1"/>
      </w:pPr>
      <w:bookmarkStart w:id="5" w:name="_Toc198464108"/>
      <w:r>
        <w:t>Problemformulering</w:t>
      </w:r>
    </w:p>
    <w:p w:rsidR="00270C36" w:rsidRDefault="00193E0C">
      <w:pPr>
        <w:pStyle w:val="Overskrift1"/>
      </w:pPr>
      <w:r>
        <w:t>Teori</w:t>
      </w:r>
      <w:bookmarkEnd w:id="5"/>
    </w:p>
    <w:p w:rsidR="000370E1" w:rsidRPr="000370E1" w:rsidRDefault="00C26F8F" w:rsidP="000370E1">
      <w:pPr>
        <w:pStyle w:val="Overskrift2"/>
      </w:pPr>
      <w:r>
        <w:t>Spillet skak</w:t>
      </w:r>
    </w:p>
    <w:p w:rsidR="000370E1" w:rsidRDefault="00C26F8F" w:rsidP="000370E1">
      <w:pPr>
        <w:pStyle w:val="Overskrift2"/>
      </w:pPr>
      <w:r>
        <w:t>Minimax</w:t>
      </w:r>
    </w:p>
    <w:p w:rsidR="00AF09F2" w:rsidRDefault="00AF09F2" w:rsidP="00AF09F2">
      <w:pPr>
        <w:pStyle w:val="Normalindented"/>
      </w:pPr>
      <w:r>
        <w:t>Mini</w:t>
      </w:r>
      <w:r w:rsidR="00B77FBC">
        <w:t>Max er en veludviklet algoritme</w:t>
      </w:r>
      <w:r>
        <w:t xml:space="preserve">, hvis formål det er at bestemme et fordelagtigt ”træk” i et spil. Algoritmen er, som algoritmer når de er bedst, ekstremt generel og kræver kun, </w:t>
      </w:r>
      <w:r w:rsidR="00B77FBC">
        <w:t xml:space="preserve">at spillet er </w:t>
      </w:r>
      <w:commentRangeStart w:id="6"/>
      <w:r w:rsidR="00B77FBC">
        <w:t>nulsum</w:t>
      </w:r>
      <w:commentRangeEnd w:id="6"/>
      <w:r w:rsidR="00B77FBC">
        <w:rPr>
          <w:rStyle w:val="Kommentarhenvisning"/>
          <w:rFonts w:ascii="Verdana" w:hAnsi="Verdana"/>
        </w:rPr>
        <w:commentReference w:id="6"/>
      </w:r>
      <w:r w:rsidR="00B77FBC">
        <w:t xml:space="preserve">, </w:t>
      </w:r>
      <w:r>
        <w:t>at spillet har et endeligt antal stadier</w:t>
      </w:r>
      <w:r w:rsidR="003F1C1F">
        <w:t xml:space="preserve"> og at der er to spillere</w:t>
      </w:r>
      <w:r>
        <w:t>.</w:t>
      </w:r>
    </w:p>
    <w:p w:rsidR="00AF09F2" w:rsidRDefault="00AF09F2" w:rsidP="00AF09F2">
      <w:pPr>
        <w:pStyle w:val="Normalindented"/>
      </w:pPr>
      <w:r>
        <w:t>MiniMax finder det træk</w:t>
      </w:r>
      <w:r w:rsidR="00B77FBC">
        <w:t xml:space="preserve"> der giver størst </w:t>
      </w:r>
      <w:commentRangeStart w:id="7"/>
      <w:r w:rsidR="00B77FBC">
        <w:t>værdi</w:t>
      </w:r>
      <w:commentRangeEnd w:id="7"/>
      <w:r w:rsidR="00B77FBC">
        <w:rPr>
          <w:rStyle w:val="Kommentarhenvisning"/>
          <w:rFonts w:ascii="Verdana" w:hAnsi="Verdana"/>
        </w:rPr>
        <w:commentReference w:id="7"/>
      </w:r>
      <w:r w:rsidR="00B77FBC">
        <w:t xml:space="preserve"> for den nuværende spiller</w:t>
      </w:r>
      <w:r>
        <w:t xml:space="preserve">, for hvilket modstanderes bedste modtræk, er </w:t>
      </w:r>
      <w:r w:rsidR="00B77FBC">
        <w:t>giver mindst muligt</w:t>
      </w:r>
      <w:r>
        <w:t xml:space="preserve">. </w:t>
      </w:r>
      <w:r w:rsidR="00B77FBC">
        <w:t xml:space="preserve">Algoritme skifter altså tur efter tur, mellem at maksimere og minimere, deraf navnet MiniMax. </w:t>
      </w:r>
      <w:r>
        <w:t xml:space="preserve">Med andre ord antager MiniMax algoritmen at modstanderen altid </w:t>
      </w:r>
      <w:r>
        <w:lastRenderedPageBreak/>
        <w:t>vil lave sit bedste træk og sørger derfor at lave sit træk, sådan at modstanderen har færrest muligt gode muligheder.</w:t>
      </w:r>
    </w:p>
    <w:p w:rsidR="00AF09F2" w:rsidRDefault="00AF09F2" w:rsidP="00AF09F2">
      <w:pPr>
        <w:pStyle w:val="Normalindented"/>
      </w:pPr>
      <w:r>
        <w:t>Denne strategi vil altid vinde et hvilket som helst spil, hvis det er muligt og evalueringerne af spilstadierne er fornuftige.</w:t>
      </w:r>
    </w:p>
    <w:p w:rsidR="00AF09F2" w:rsidRDefault="00AF09F2" w:rsidP="00AF09F2">
      <w:pPr>
        <w:pStyle w:val="Normalindented"/>
      </w:pPr>
      <w:r>
        <w:t xml:space="preserve">Dette har naturligvis en pris. For at MiniMax kan være sikker på at lave de bedste træk, er den nødt til at tænke flere træk frem, sådan at den kan vinde på sigt. Det vil sige, at den bliver nødt til at gennemsøge samtlige træk </w:t>
      </w:r>
      <w:r w:rsidR="00B77FBC">
        <w:t>fra alle stadier og denne proce</w:t>
      </w:r>
      <w:r>
        <w:t xml:space="preserve">s kan, afhængigt af spillet, være alt fra banal til umulig. </w:t>
      </w:r>
      <w:r w:rsidR="00FC4255">
        <w:t xml:space="preserve">Problemet med for store spiltræer kan </w:t>
      </w:r>
      <w:r w:rsidR="00B77FBC">
        <w:t>gøres bedre med AlphaBeta afskæring,</w:t>
      </w:r>
      <w:r w:rsidR="00FC4255">
        <w:t xml:space="preserve"> </w:t>
      </w:r>
      <w:r w:rsidR="00B77FBC">
        <w:t>som det</w:t>
      </w:r>
      <w:r>
        <w:t xml:space="preserve"> beskrives </w:t>
      </w:r>
      <w:r w:rsidR="00834674">
        <w:t>i afsnit</w:t>
      </w:r>
      <w:r w:rsidR="00FC4255">
        <w:t xml:space="preserve"> </w:t>
      </w:r>
      <w:r w:rsidR="00FC4255">
        <w:fldChar w:fldCharType="begin"/>
      </w:r>
      <w:r w:rsidR="00FC4255">
        <w:instrText xml:space="preserve"> REF _Ref198949901 \r \h </w:instrText>
      </w:r>
      <w:r w:rsidR="00FC4255">
        <w:fldChar w:fldCharType="separate"/>
      </w:r>
      <w:r w:rsidR="00FC4255">
        <w:t>3.5</w:t>
      </w:r>
      <w:r w:rsidR="00FC4255">
        <w:fldChar w:fldCharType="end"/>
      </w:r>
      <w:r>
        <w:t xml:space="preserve">, men vil altid </w:t>
      </w:r>
      <w:r w:rsidR="003F1C1F">
        <w:t>sætte grænser for de mere komplicerede spil, som skak.</w:t>
      </w:r>
    </w:p>
    <w:p w:rsidR="003F1C1F" w:rsidRPr="00AF09F2" w:rsidRDefault="003F1C1F" w:rsidP="003F1C1F">
      <w:pPr>
        <w:pStyle w:val="Normalindented"/>
      </w:pPr>
      <w:r>
        <w:t>Et andet element som indgår</w:t>
      </w:r>
      <w:r w:rsidR="00FC4255">
        <w:t>,</w:t>
      </w:r>
      <w:r>
        <w:t xml:space="preserve"> er den førnævnte evalueringsfunk</w:t>
      </w:r>
      <w:r w:rsidR="00FC4255">
        <w:t>tion. Denne er ikke integral for</w:t>
      </w:r>
      <w:r>
        <w:t xml:space="preserve"> MiniMax algoritmen, men spiller alligevel en altafgørende rolle for dennes funktionalitet. Denne beskrives nærmere i afsnit </w:t>
      </w:r>
      <w:r w:rsidR="00E67894">
        <w:fldChar w:fldCharType="begin"/>
      </w:r>
      <w:r w:rsidR="00834674">
        <w:instrText xml:space="preserve"> REF _Ref198949913 \r \h </w:instrText>
      </w:r>
      <w:r w:rsidR="00E67894">
        <w:fldChar w:fldCharType="separate"/>
      </w:r>
      <w:r w:rsidR="00834674">
        <w:t>3.4</w:t>
      </w:r>
      <w:r w:rsidR="00E67894">
        <w:fldChar w:fldCharType="end"/>
      </w:r>
      <w:r w:rsidR="00834674">
        <w:t>.</w:t>
      </w:r>
    </w:p>
    <w:p w:rsidR="000370E1" w:rsidRDefault="000370E1" w:rsidP="000370E1">
      <w:pPr>
        <w:pStyle w:val="Overskrift2"/>
      </w:pPr>
      <w:r>
        <w:t>Udregning af træk</w:t>
      </w:r>
    </w:p>
    <w:p w:rsidR="000370E1" w:rsidRPr="000370E1" w:rsidRDefault="000370E1" w:rsidP="000370E1">
      <w:pPr>
        <w:pStyle w:val="Overskrift2"/>
      </w:pPr>
      <w:bookmarkStart w:id="8" w:name="_Ref198949913"/>
      <w:r>
        <w:t>Statisk evaluering</w:t>
      </w:r>
      <w:bookmarkEnd w:id="8"/>
    </w:p>
    <w:p w:rsidR="00C26F8F" w:rsidRDefault="00C26F8F" w:rsidP="00C26F8F">
      <w:pPr>
        <w:pStyle w:val="Overskrift2"/>
      </w:pPr>
      <w:bookmarkStart w:id="9" w:name="_Ref198949901"/>
      <w:r>
        <w:t>Alphabeta afskæring</w:t>
      </w:r>
      <w:bookmarkEnd w:id="9"/>
    </w:p>
    <w:p w:rsidR="005C021E" w:rsidRDefault="005C021E" w:rsidP="005C021E">
      <w:pPr>
        <w:pStyle w:val="Normalindented"/>
      </w:pPr>
      <w:r>
        <w:t>AlphaBeta e</w:t>
      </w:r>
      <w:r w:rsidR="00F17258">
        <w:t>r en videreudvikling af MiniMax, der kraftigt forkorter udførelsestiden.</w:t>
      </w:r>
    </w:p>
    <w:p w:rsidR="002C7453" w:rsidRDefault="00DA3996" w:rsidP="005C021E">
      <w:pPr>
        <w:pStyle w:val="Normalindented"/>
      </w:pPr>
      <w:r>
        <w:t>MiniMax antager altid, at modstanderen vil lave sit bedst mulige træk.</w:t>
      </w:r>
      <w:r w:rsidR="00270B92">
        <w:t xml:space="preserve"> Det vil sige, at hvis vi i et træ finder bare en enkelt mulighed for modstanderen, som er bedre for ham end det hidtil optimale vi har fundet, så kan vi være sikre på, at ud af at det træ nødvendigvis vil være dårligere, end hvad vi allerede har afsøgt.</w:t>
      </w:r>
    </w:p>
    <w:p w:rsidR="008F33FB" w:rsidRDefault="001E0DE2" w:rsidP="005C021E">
      <w:pPr>
        <w:pStyle w:val="Normalindented"/>
      </w:pPr>
      <w:r>
        <w:rPr>
          <w:noProof/>
          <w:lang w:eastAsia="da-DK"/>
        </w:rPr>
        <w:drawing>
          <wp:anchor distT="0" distB="0" distL="114300" distR="114300" simplePos="0" relativeHeight="251658240" behindDoc="0" locked="0" layoutInCell="1" allowOverlap="1">
            <wp:simplePos x="0" y="0"/>
            <wp:positionH relativeFrom="column">
              <wp:posOffset>2349500</wp:posOffset>
            </wp:positionH>
            <wp:positionV relativeFrom="paragraph">
              <wp:posOffset>43815</wp:posOffset>
            </wp:positionV>
            <wp:extent cx="2819400" cy="1550035"/>
            <wp:effectExtent l="19050" t="0" r="0" b="0"/>
            <wp:wrapSquare wrapText="bothSides"/>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anchor>
        </w:drawing>
      </w:r>
      <w:r w:rsidR="008F33FB">
        <w:t xml:space="preserve">For </w:t>
      </w:r>
      <w:commentRangeStart w:id="10"/>
      <w:r w:rsidR="008F33FB">
        <w:t>eksempel</w:t>
      </w:r>
      <w:commentRangeEnd w:id="10"/>
      <w:r w:rsidR="00FC4255">
        <w:rPr>
          <w:rStyle w:val="Kommentarhenvisning"/>
          <w:rFonts w:ascii="Verdana" w:hAnsi="Verdana"/>
        </w:rPr>
        <w:commentReference w:id="10"/>
      </w:r>
      <w:r w:rsidR="008F33FB">
        <w:t xml:space="preserve"> ser vi her et spiltræ, hvor vi forsøger at opnå en maksimal værdi. Vi afsøger først det venstre træ, hvor vi får værdien 10, fordi vi antager at modstanderen (minimizer) vil vælge den </w:t>
      </w:r>
      <w:r w:rsidR="008F33FB">
        <w:lastRenderedPageBreak/>
        <w:t>mulighed der er bedst for ham. Begynder vi derefter at afsøge det højre træ, finder vi først værdien 7. Dette er en endnu bedre værdi for vores modstander end noget vi har fundet før; derfor ved vi med sikkerhed, at dette træ vil returnere en værdi der er 7 eller lavere – altså er der ingen grund til at afsøge resten af træet (i dette eksempel ville feltet med værdien 15 aldrig blive undersøgt), da vi ved at vi alligevel hellere vil vælge det venstre træ.</w:t>
      </w:r>
    </w:p>
    <w:p w:rsidR="00270B92" w:rsidRDefault="008F33FB" w:rsidP="00D02292">
      <w:pPr>
        <w:pStyle w:val="Normalindented"/>
      </w:pPr>
      <w:r>
        <w:t xml:space="preserve">I dette simple eksempel er der ikke meget at vinde, men i større træer kan </w:t>
      </w:r>
      <w:r w:rsidR="001E0DE2">
        <w:t xml:space="preserve">forgreningsfaktoren i bedste fald reduceres til kvadratroden af det </w:t>
      </w:r>
      <w:commentRangeStart w:id="11"/>
      <w:r w:rsidR="001E0DE2">
        <w:t>normale</w:t>
      </w:r>
      <w:commentRangeEnd w:id="11"/>
      <w:r w:rsidR="00FC4255">
        <w:rPr>
          <w:rStyle w:val="Kommentarhenvisning"/>
          <w:rFonts w:ascii="Verdana" w:hAnsi="Verdana"/>
        </w:rPr>
        <w:commentReference w:id="11"/>
      </w:r>
      <w:r w:rsidR="001E0DE2">
        <w:t>.</w:t>
      </w:r>
    </w:p>
    <w:p w:rsidR="000370E1" w:rsidRDefault="000370E1" w:rsidP="000370E1">
      <w:pPr>
        <w:pStyle w:val="Overskrift2"/>
      </w:pPr>
      <w:r>
        <w:t>Sortering af træk</w:t>
      </w:r>
    </w:p>
    <w:p w:rsidR="00D14EDB" w:rsidRDefault="00EF4688" w:rsidP="00D14EDB">
      <w:pPr>
        <w:pStyle w:val="Normalindented"/>
      </w:pPr>
      <w:r>
        <w:t xml:space="preserve">AlphaBeta </w:t>
      </w:r>
      <w:r w:rsidR="00D22DA4">
        <w:t>afskæring</w:t>
      </w:r>
      <w:r>
        <w:t xml:space="preserve"> er en utrolig stor optimering af MiniMax, men kun under de rette omstændigheder. Det optimale ville være at den fandt det bedste træk i første forsøg (da den derfor ville kunne skære flest muligt grene af træet), men hvis det var muligt, ville afsøgningen selvfølgelig være redundant til at starte med.</w:t>
      </w:r>
    </w:p>
    <w:p w:rsidR="00EF4688" w:rsidRDefault="00EF4688" w:rsidP="00D14EDB">
      <w:pPr>
        <w:pStyle w:val="Normalindented"/>
      </w:pPr>
      <w:r>
        <w:t>I</w:t>
      </w:r>
      <w:r w:rsidR="00D22DA4">
        <w:t xml:space="preserve"> </w:t>
      </w:r>
      <w:r>
        <w:t>stedet kan vi gøre det, at vi fodrer AlphaBeta’en med de mulige træk, som vi har en forventning om vil være bedre end gennemsnittet. Vi rammer sandsynligvis ikke rigtigt i første træk, men vi får under alle omstændigheder rigtig mange dårlige træk skåret fra med det samme.</w:t>
      </w:r>
    </w:p>
    <w:p w:rsidR="00EF4688" w:rsidRPr="00D14EDB" w:rsidRDefault="00EF4688" w:rsidP="00D14EDB">
      <w:pPr>
        <w:pStyle w:val="Normalindented"/>
      </w:pPr>
      <w:r>
        <w:t>Der er en række muligheder for, hvad der kunne være gode træk.</w:t>
      </w:r>
      <w:r w:rsidR="00132B0A">
        <w:t xml:space="preserve"> </w:t>
      </w:r>
      <w:commentRangeStart w:id="12"/>
      <w:r w:rsidR="00132B0A">
        <w:t xml:space="preserve">Vi bruger </w:t>
      </w:r>
      <w:r w:rsidR="005764D5">
        <w:t>tre tilfælde: Når man laver en rokade, når man forfremmer en bonde og når man kan tage en af modstanderens brikker.</w:t>
      </w:r>
      <w:commentRangeEnd w:id="12"/>
      <w:r w:rsidR="005764D5">
        <w:rPr>
          <w:rStyle w:val="Kommentarhenvisning"/>
          <w:rFonts w:ascii="Verdana" w:hAnsi="Verdana"/>
        </w:rPr>
        <w:commentReference w:id="12"/>
      </w:r>
    </w:p>
    <w:p w:rsidR="000370E1" w:rsidRDefault="000370E1" w:rsidP="00834674">
      <w:pPr>
        <w:pStyle w:val="Overskrift2"/>
      </w:pPr>
      <w:r>
        <w:t>Caching af evalueringer</w:t>
      </w:r>
    </w:p>
    <w:p w:rsidR="00834674" w:rsidRDefault="00834674" w:rsidP="00834674">
      <w:pPr>
        <w:pStyle w:val="Normalindented"/>
      </w:pPr>
      <w:r>
        <w:t xml:space="preserve">Den statiske evaluering af et spilstadie er bevidst lavet så den er effektiv, men det betyder på ingen måde at den er gratis. Hvad værre er, så skal den køres utroligt mange gange, på utroligt mange stadier. Interessant er det, at den også skal køres mange, mange gange på de samme stadier – dels på grund af, at vi altid søger mere end ét lag ned, dels fordi vi laver ”iterativ </w:t>
      </w:r>
      <w:r w:rsidR="00D22DA4">
        <w:t>afsøgning</w:t>
      </w:r>
      <w:r>
        <w:t>”.</w:t>
      </w:r>
    </w:p>
    <w:p w:rsidR="00834674" w:rsidRDefault="00834674" w:rsidP="00834674">
      <w:pPr>
        <w:pStyle w:val="Normalindented"/>
      </w:pPr>
      <w:r>
        <w:t xml:space="preserve">Denne evaluering vil altid returnere det samme resultat for det samme stadie, med undtagelse af slutspillet, hvor </w:t>
      </w:r>
      <w:commentRangeStart w:id="13"/>
      <w:r>
        <w:t>ko</w:t>
      </w:r>
      <w:r w:rsidR="00D22DA4">
        <w:t>n</w:t>
      </w:r>
      <w:r>
        <w:t>gens</w:t>
      </w:r>
      <w:commentRangeEnd w:id="13"/>
      <w:r w:rsidR="00D22DA4">
        <w:rPr>
          <w:rStyle w:val="Kommentarhenvisning"/>
          <w:rFonts w:ascii="Verdana" w:hAnsi="Verdana"/>
        </w:rPr>
        <w:commentReference w:id="13"/>
      </w:r>
      <w:r>
        <w:t xml:space="preserve"> værdi kan variere. Derfor vil vi, bortset fra slutspillet, kunne genbruge den samme beregning for hver gang et spilstadie dukker op.</w:t>
      </w:r>
    </w:p>
    <w:p w:rsidR="00834674" w:rsidRDefault="00834674" w:rsidP="00834674">
      <w:pPr>
        <w:pStyle w:val="Normalindented"/>
      </w:pPr>
      <w:r>
        <w:lastRenderedPageBreak/>
        <w:t>Selve cachingen foregår helt traditionelt: En hash værdi for et board beregnes meget hurti</w:t>
      </w:r>
      <w:r w:rsidR="00D22DA4">
        <w:t>gt. Ud fra denne slår vi op i en</w:t>
      </w:r>
      <w:r>
        <w:t xml:space="preserve"> hash map, om værdien allerede er beregnet: Er den det, </w:t>
      </w:r>
      <w:r w:rsidR="00EA19FA">
        <w:t xml:space="preserve">returnerer vi den. Ellers beregnes den som normalt. </w:t>
      </w:r>
      <w:r w:rsidR="00D22DA4">
        <w:t>Vi har opnået en</w:t>
      </w:r>
      <w:r w:rsidR="00EA19FA">
        <w:t xml:space="preserve"> lille ekstra optimering ved at lave vores eget hash map, som bruger vektore </w:t>
      </w:r>
      <w:commentRangeStart w:id="14"/>
      <w:r w:rsidR="00EA19FA">
        <w:t>istedet</w:t>
      </w:r>
      <w:commentRangeEnd w:id="14"/>
      <w:r w:rsidR="00D22DA4">
        <w:rPr>
          <w:rStyle w:val="Kommentarhenvisning"/>
          <w:rFonts w:ascii="Verdana" w:hAnsi="Verdana"/>
        </w:rPr>
        <w:commentReference w:id="14"/>
      </w:r>
      <w:r w:rsidR="00EA19FA">
        <w:t xml:space="preserve"> for linkede lister til at lave </w:t>
      </w:r>
      <w:commentRangeStart w:id="15"/>
      <w:r w:rsidR="00EA19FA">
        <w:t>seperate chaining</w:t>
      </w:r>
      <w:commentRangeEnd w:id="15"/>
      <w:r w:rsidR="00A6298D">
        <w:rPr>
          <w:rStyle w:val="Kommentarhenvisning"/>
          <w:rFonts w:ascii="Verdana" w:hAnsi="Verdana"/>
        </w:rPr>
        <w:commentReference w:id="15"/>
      </w:r>
      <w:r w:rsidR="00EA19FA">
        <w:t xml:space="preserve">. Det er ikke et map som er generelt </w:t>
      </w:r>
      <w:r w:rsidR="00A6298D">
        <w:t>anvendeligt</w:t>
      </w:r>
      <w:r w:rsidR="00EA19FA">
        <w:t xml:space="preserve">, men til vores formål har det givet os et lille ydelses </w:t>
      </w:r>
      <w:commentRangeStart w:id="16"/>
      <w:r w:rsidR="00EA19FA">
        <w:t>boost</w:t>
      </w:r>
      <w:commentRangeEnd w:id="16"/>
      <w:r w:rsidR="00EA19FA">
        <w:rPr>
          <w:rStyle w:val="Kommentarhenvisning"/>
          <w:rFonts w:ascii="Verdana" w:hAnsi="Verdana"/>
        </w:rPr>
        <w:commentReference w:id="16"/>
      </w:r>
      <w:r w:rsidR="00EA19FA">
        <w:t>.</w:t>
      </w:r>
      <w:r w:rsidR="00A6298D">
        <w:t xml:space="preserve"> Vores cache struktur rehasher som udgangspunkt ikke da det tager forlang tid, i stedet initialiseres den til en størrelse som bør understøtte udregningen af et par træk uden at cachen cleares. Når cachen når en hvis størrelse nulstilles den. Dette er endnu en grund til at vi ikke bruger linkede lister, da disse bliver lagt på heapen og skal allokeres og deallokeres hver gang der caches og cleares.</w:t>
      </w:r>
    </w:p>
    <w:p w:rsidR="00EA19FA" w:rsidRPr="00834674" w:rsidRDefault="00EA19FA" w:rsidP="00834674">
      <w:pPr>
        <w:pStyle w:val="Normalindented"/>
      </w:pPr>
      <w:r>
        <w:t>Den egentlige udfordring i at cache værdier er at finde en unik nøgle (hash værdi) for hvert spilstadie.</w:t>
      </w:r>
      <w:r w:rsidR="00BA5DB0">
        <w:t xml:space="preserve"> Zobrist fandt i 1970 på den mulighed, at man lavede to sæt tilfældige værdier. Ud fra disse dannes to forskellige</w:t>
      </w:r>
      <w:r w:rsidR="00546108">
        <w:t xml:space="preserve"> hash nøgler for et board</w:t>
      </w:r>
      <w:r w:rsidR="00A6298D">
        <w:t>. Når en gemt evalueringen skal hentes fra cachen skal begge disse hash nøgler altså passe</w:t>
      </w:r>
      <w:r w:rsidR="00546108">
        <w:t>.</w:t>
      </w:r>
    </w:p>
    <w:p w:rsidR="00C26F8F" w:rsidRDefault="00F259D5" w:rsidP="00C26F8F">
      <w:pPr>
        <w:pStyle w:val="Overskrift2"/>
      </w:pPr>
      <w:r>
        <w:t>Hashing og c</w:t>
      </w:r>
      <w:r w:rsidR="00C26F8F">
        <w:t>aching</w:t>
      </w:r>
    </w:p>
    <w:p w:rsidR="0040010B" w:rsidRDefault="00C26F8F" w:rsidP="00F259D5">
      <w:pPr>
        <w:pStyle w:val="Overskrift2"/>
      </w:pPr>
      <w:r>
        <w:t>Yderligere optimering</w:t>
      </w:r>
      <w:r w:rsidR="00456F6F">
        <w:t>s</w:t>
      </w:r>
      <w:r w:rsidR="00F259D5">
        <w:t>muligheder</w:t>
      </w:r>
    </w:p>
    <w:p w:rsidR="00A6298D" w:rsidRDefault="00A6298D" w:rsidP="00A6298D">
      <w:pPr>
        <w:pStyle w:val="Normalindented"/>
      </w:pPr>
      <w:r>
        <w:t>Bedste træk fra sidste iteration</w:t>
      </w:r>
    </w:p>
    <w:p w:rsidR="00A6298D" w:rsidRPr="00A6298D" w:rsidRDefault="00A6298D" w:rsidP="00A6298D">
      <w:pPr>
        <w:pStyle w:val="Normalindented"/>
      </w:pPr>
      <w:r>
        <w:t>Brikker der er truet</w:t>
      </w:r>
    </w:p>
    <w:p w:rsidR="00270C36" w:rsidRPr="00771246" w:rsidRDefault="00C6543C">
      <w:pPr>
        <w:pStyle w:val="Overskrift1"/>
      </w:pPr>
      <w:bookmarkStart w:id="17" w:name="_Toc198464111"/>
      <w:r>
        <w:t>Test</w:t>
      </w:r>
      <w:bookmarkEnd w:id="17"/>
    </w:p>
    <w:p w:rsidR="00C6543C" w:rsidRDefault="00C6543C" w:rsidP="00C6543C">
      <w:pPr>
        <w:pStyle w:val="Normalindented"/>
      </w:pPr>
      <w:r>
        <w:t xml:space="preserve">For at undersøge om og hvor godt vores forskellige forsøg på optimering af minimax </w:t>
      </w:r>
      <w:r w:rsidR="000370E1">
        <w:t>algoritmen har virket</w:t>
      </w:r>
      <w:r>
        <w:t>.</w:t>
      </w:r>
      <w:r w:rsidR="000370E1">
        <w:t xml:space="preserve"> For at gøre dette </w:t>
      </w:r>
      <w:r>
        <w:t>agter</w:t>
      </w:r>
      <w:r w:rsidR="000370E1">
        <w:t xml:space="preserve"> vi</w:t>
      </w:r>
      <w:r>
        <w:t xml:space="preserve"> at teste hvor mange ply (halvture) det er realistisk at afsøge med de forskellige konfigurationer. For at gøre dette vil vi se på hvor lang tid en række standard opstillinger tager at udregne et træk for. For at undersøge afskæringen af stier når alphabeta anvendes vil vi tjekke hvor mange træk der bliver evalueret.</w:t>
      </w:r>
    </w:p>
    <w:p w:rsidR="00C6543C" w:rsidRDefault="00C6543C" w:rsidP="00C6543C">
      <w:pPr>
        <w:pStyle w:val="Normalindented"/>
      </w:pPr>
    </w:p>
    <w:p w:rsidR="00C6543C" w:rsidRDefault="00C6543C" w:rsidP="00C6543C">
      <w:pPr>
        <w:pStyle w:val="Normalindented"/>
      </w:pPr>
      <w:r>
        <w:lastRenderedPageBreak/>
        <w:t>Ved hjælp af preprocessering af vores kode skaber vi de forskellige konfigurationer. De ting vi kan pille ved er:</w:t>
      </w:r>
    </w:p>
    <w:p w:rsidR="00C6543C" w:rsidRDefault="00C6543C" w:rsidP="00C6543C">
      <w:pPr>
        <w:pStyle w:val="Normalindented"/>
        <w:numPr>
          <w:ilvl w:val="0"/>
          <w:numId w:val="35"/>
        </w:numPr>
      </w:pPr>
      <w:r>
        <w:t>Hvor vidt der skal bruges minimax eller alphabeta.</w:t>
      </w:r>
    </w:p>
    <w:p w:rsidR="00C6543C" w:rsidRDefault="00C6543C" w:rsidP="00C6543C">
      <w:pPr>
        <w:pStyle w:val="Normalindented"/>
        <w:numPr>
          <w:ilvl w:val="0"/>
          <w:numId w:val="35"/>
        </w:numPr>
      </w:pPr>
      <w:r>
        <w:t>Om alphabetaen skal bruge iterativ afsøgning.</w:t>
      </w:r>
    </w:p>
    <w:p w:rsidR="00C6543C" w:rsidRDefault="00C6543C" w:rsidP="00C6543C">
      <w:pPr>
        <w:pStyle w:val="Normalindented"/>
        <w:numPr>
          <w:ilvl w:val="0"/>
          <w:numId w:val="35"/>
        </w:numPr>
      </w:pPr>
      <w:r>
        <w:t>Om der skal anvendes caching af statiske evalueringer.</w:t>
      </w:r>
    </w:p>
    <w:p w:rsidR="00C6543C" w:rsidRDefault="00C6543C" w:rsidP="00C6543C">
      <w:pPr>
        <w:pStyle w:val="Normalindented"/>
        <w:numPr>
          <w:ilvl w:val="0"/>
          <w:numId w:val="35"/>
        </w:numPr>
      </w:pPr>
      <w:r>
        <w:t>Om caching sker i vektore eller lists (giver færre deletes og news på heapen).</w:t>
      </w:r>
    </w:p>
    <w:p w:rsidR="00C6543C" w:rsidRDefault="00C6543C" w:rsidP="00C6543C">
      <w:pPr>
        <w:pStyle w:val="Normalindented"/>
        <w:numPr>
          <w:ilvl w:val="0"/>
          <w:numId w:val="35"/>
        </w:numPr>
      </w:pPr>
      <w:r>
        <w:t>Når der afsøges iterativt kan træk sorteres efter deres sidste statiske evaluering, dette kan slås til og fra. Lige nu bruges selectionsort (ikke effektivt men nemt).</w:t>
      </w:r>
    </w:p>
    <w:p w:rsidR="00C6543C" w:rsidRDefault="00C6543C" w:rsidP="00C6543C">
      <w:pPr>
        <w:pStyle w:val="Normalindented"/>
        <w:numPr>
          <w:ilvl w:val="0"/>
          <w:numId w:val="35"/>
        </w:numPr>
      </w:pPr>
      <w:r>
        <w:t>Hvor dybt der maksimalt må søges i spiltræet.</w:t>
      </w:r>
    </w:p>
    <w:p w:rsidR="00C6543C" w:rsidRDefault="00C6543C" w:rsidP="00C6543C">
      <w:pPr>
        <w:pStyle w:val="Normalindented"/>
        <w:numPr>
          <w:ilvl w:val="0"/>
          <w:numId w:val="35"/>
        </w:numPr>
      </w:pPr>
      <w:r>
        <w:t>Hvor lang tid udregningen af et træk må tage i millisekunder.</w:t>
      </w:r>
    </w:p>
    <w:p w:rsidR="00C6543C" w:rsidRDefault="00C6543C" w:rsidP="00C6543C">
      <w:pPr>
        <w:pStyle w:val="Normalindented"/>
        <w:numPr>
          <w:ilvl w:val="0"/>
          <w:numId w:val="35"/>
        </w:numPr>
      </w:pPr>
      <w:r>
        <w:t>Om spillet kun skal genere tilladte træk, altså træk der ikke bringer kongen i fare.</w:t>
      </w:r>
    </w:p>
    <w:p w:rsidR="00C6543C" w:rsidRDefault="00C6543C" w:rsidP="00C6543C">
      <w:pPr>
        <w:pStyle w:val="Normalindented"/>
        <w:numPr>
          <w:ilvl w:val="0"/>
          <w:numId w:val="35"/>
        </w:numPr>
      </w:pPr>
      <w:r>
        <w:t>Om der skal generes en-passant træk.</w:t>
      </w:r>
    </w:p>
    <w:p w:rsidR="00C6543C" w:rsidRDefault="00C6543C" w:rsidP="00C6543C">
      <w:pPr>
        <w:pStyle w:val="Normalindented"/>
        <w:numPr>
          <w:ilvl w:val="0"/>
          <w:numId w:val="35"/>
        </w:numPr>
      </w:pPr>
      <w:r>
        <w:t xml:space="preserve">Om træk skal evalueres i en bestemt rækkefølge. </w:t>
      </w:r>
    </w:p>
    <w:p w:rsidR="00C6543C" w:rsidRDefault="00C6543C" w:rsidP="00C6543C">
      <w:pPr>
        <w:pStyle w:val="Normalindented"/>
        <w:numPr>
          <w:ilvl w:val="0"/>
          <w:numId w:val="35"/>
        </w:numPr>
      </w:pPr>
      <w:r>
        <w:t>Størrelsen af cachen og hvornår den cleares.</w:t>
      </w:r>
    </w:p>
    <w:p w:rsidR="00C6543C" w:rsidRDefault="00C6543C" w:rsidP="00C6543C">
      <w:pPr>
        <w:pStyle w:val="Normalindented"/>
      </w:pPr>
    </w:p>
    <w:p w:rsidR="00270C36" w:rsidRPr="00771246" w:rsidRDefault="00C6543C" w:rsidP="00C6543C">
      <w:pPr>
        <w:pStyle w:val="Normalindented"/>
      </w:pPr>
      <w:r>
        <w:t xml:space="preserve">Da minimax uden alphabeta altid afsøger til bunds i spiltræet er det ikke relevant at se på hvordan specifikke sorteringer hjælper på denne. </w:t>
      </w:r>
    </w:p>
    <w:p w:rsidR="00270C36" w:rsidRPr="00771246" w:rsidRDefault="00270C36">
      <w:pPr>
        <w:pStyle w:val="Overskrift1"/>
      </w:pPr>
      <w:bookmarkStart w:id="18" w:name="_Toc198464112"/>
      <w:r w:rsidRPr="00771246">
        <w:t>Konklusion</w:t>
      </w:r>
      <w:bookmarkEnd w:id="18"/>
    </w:p>
    <w:p w:rsidR="00270C36" w:rsidRPr="00771246" w:rsidRDefault="00270C36">
      <w:pPr>
        <w:pStyle w:val="Overskrift2"/>
      </w:pPr>
      <w:bookmarkStart w:id="19" w:name="_Toc198464113"/>
      <w:r w:rsidRPr="00771246">
        <w:t>Den produktorienterede del</w:t>
      </w:r>
      <w:bookmarkEnd w:id="19"/>
    </w:p>
    <w:p w:rsidR="00270C36" w:rsidRPr="00771246" w:rsidRDefault="00270C36" w:rsidP="002C7453">
      <w:pPr>
        <w:pStyle w:val="Overskrift2"/>
      </w:pPr>
      <w:bookmarkStart w:id="20" w:name="_Toc198464114"/>
      <w:r w:rsidRPr="00771246">
        <w:t>Den procesorienterede del</w:t>
      </w:r>
      <w:bookmarkEnd w:id="20"/>
    </w:p>
    <w:p w:rsidR="00270C36" w:rsidRDefault="00270C36">
      <w:pPr>
        <w:pStyle w:val="Reportheading"/>
      </w:pPr>
      <w:bookmarkStart w:id="21" w:name="_Toc198464115"/>
      <w:r w:rsidRPr="00771246">
        <w:t>Litteraturfortegnelse</w:t>
      </w:r>
      <w:bookmarkEnd w:id="21"/>
    </w:p>
    <w:p w:rsidR="002C7453" w:rsidRPr="002C7453" w:rsidRDefault="002C7453" w:rsidP="002C7453">
      <w:pPr>
        <w:pStyle w:val="Normalindented"/>
      </w:pPr>
      <w:r w:rsidRPr="002C7453">
        <w:t>http://en.wikipedia.org/wiki/Zobrist_hashing</w:t>
      </w:r>
    </w:p>
    <w:p w:rsidR="00270C36" w:rsidRPr="00771246" w:rsidRDefault="00270C36">
      <w:pPr>
        <w:pStyle w:val="Reportheading"/>
      </w:pPr>
      <w:bookmarkStart w:id="22" w:name="_Toc198464116"/>
      <w:r w:rsidRPr="00771246">
        <w:t>Ordforklaring</w:t>
      </w:r>
      <w:bookmarkEnd w:id="22"/>
    </w:p>
    <w:p w:rsidR="00270C36" w:rsidRPr="00771246" w:rsidRDefault="00270C36">
      <w:pPr>
        <w:pStyle w:val="Normalindented"/>
      </w:pPr>
      <w:r w:rsidRPr="00771246">
        <w:t>...</w:t>
      </w:r>
    </w:p>
    <w:p w:rsidR="00270C36" w:rsidRPr="00771246" w:rsidRDefault="00270C36">
      <w:pPr>
        <w:pStyle w:val="Reportheading"/>
      </w:pPr>
      <w:r w:rsidRPr="00771246">
        <w:br w:type="page"/>
      </w:r>
      <w:bookmarkStart w:id="23" w:name="_Toc198464117"/>
      <w:r w:rsidRPr="00771246">
        <w:lastRenderedPageBreak/>
        <w:t>Bilag</w:t>
      </w:r>
      <w:bookmarkEnd w:id="23"/>
    </w:p>
    <w:p w:rsidR="00270C36" w:rsidRDefault="00270C36" w:rsidP="0011461F">
      <w:pPr>
        <w:pStyle w:val="Appendicesheading1"/>
      </w:pPr>
      <w:bookmarkStart w:id="24" w:name="_Toc1355843"/>
      <w:bookmarkStart w:id="25" w:name="_Toc198464118"/>
      <w:r w:rsidRPr="00771246">
        <w:t>Projektoplæg</w:t>
      </w:r>
      <w:bookmarkEnd w:id="24"/>
      <w:bookmarkEnd w:id="25"/>
    </w:p>
    <w:p w:rsidR="0011461F" w:rsidRPr="0011461F" w:rsidRDefault="0011461F" w:rsidP="0011461F">
      <w:pPr>
        <w:pStyle w:val="Normalindented"/>
      </w:pPr>
      <w:r>
        <w:t>...</w:t>
      </w:r>
    </w:p>
    <w:p w:rsidR="0011461F" w:rsidRDefault="0011461F" w:rsidP="0011461F">
      <w:pPr>
        <w:pStyle w:val="Appendicesheading1"/>
      </w:pPr>
      <w:bookmarkStart w:id="26" w:name="_Toc198464119"/>
      <w:r w:rsidRPr="00771246">
        <w:t>Detaljeret tidsplan</w:t>
      </w:r>
      <w:bookmarkEnd w:id="26"/>
    </w:p>
    <w:p w:rsidR="0011461F" w:rsidRPr="0011461F" w:rsidRDefault="0011461F" w:rsidP="0011461F">
      <w:pPr>
        <w:pStyle w:val="Normalindented"/>
      </w:pPr>
      <w:r>
        <w:t>...</w:t>
      </w:r>
    </w:p>
    <w:p w:rsidR="00270C36" w:rsidRPr="00771246" w:rsidRDefault="00270C36">
      <w:pPr>
        <w:pStyle w:val="Appendicesheading1"/>
      </w:pPr>
      <w:bookmarkStart w:id="27" w:name="_Toc198464120"/>
      <w:r w:rsidRPr="00771246">
        <w:t>Beregning af ... (eksempel på bilag)</w:t>
      </w:r>
      <w:bookmarkEnd w:id="27"/>
    </w:p>
    <w:p w:rsidR="00270C36" w:rsidRPr="00771246" w:rsidRDefault="00270C36">
      <w:pPr>
        <w:pStyle w:val="Normalindented"/>
      </w:pPr>
      <w:r w:rsidRPr="00771246">
        <w:t>...</w:t>
      </w:r>
    </w:p>
    <w:p w:rsidR="00270C36" w:rsidRPr="00771246" w:rsidRDefault="00270C36">
      <w:pPr>
        <w:pStyle w:val="Appendicesheading1"/>
      </w:pPr>
      <w:bookmarkStart w:id="28" w:name="_Toc198464121"/>
      <w:r w:rsidRPr="00771246">
        <w:t>Måleopstilling (eksempel på bilag)</w:t>
      </w:r>
      <w:bookmarkEnd w:id="28"/>
    </w:p>
    <w:p w:rsidR="003D63DB" w:rsidRPr="00771246" w:rsidRDefault="00270C36" w:rsidP="003D63DB">
      <w:pPr>
        <w:pStyle w:val="Normalindented"/>
      </w:pPr>
      <w:r w:rsidRPr="00771246">
        <w:t>...</w:t>
      </w:r>
    </w:p>
    <w:p w:rsidR="003D63DB" w:rsidRPr="00771246" w:rsidRDefault="003D63DB" w:rsidP="003D63DB">
      <w:pPr>
        <w:pStyle w:val="Appendicesheading1"/>
      </w:pPr>
      <w:bookmarkStart w:id="29" w:name="_Toc198464122"/>
      <w:r w:rsidRPr="00771246">
        <w:t>Dokumentation af processen (eksempel på bilag)</w:t>
      </w:r>
      <w:bookmarkEnd w:id="29"/>
    </w:p>
    <w:sectPr w:rsidR="003D63DB" w:rsidRPr="00771246" w:rsidSect="00050085">
      <w:headerReference w:type="default" r:id="rId13"/>
      <w:footerReference w:type="default" r:id="rId14"/>
      <w:headerReference w:type="first" r:id="rId15"/>
      <w:type w:val="continuous"/>
      <w:pgSz w:w="11906" w:h="16838" w:code="9"/>
      <w:pgMar w:top="1418" w:right="1985" w:bottom="1985" w:left="1701" w:header="624" w:footer="624" w:gutter="0"/>
      <w:pgNumType w:start="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 w:author="Lau Maack-Krommes" w:date="2008-05-20T16:13:00Z" w:initials="LM">
    <w:p w:rsidR="00B77FBC" w:rsidRDefault="00B77FBC">
      <w:pPr>
        <w:pStyle w:val="Kommentartekst"/>
      </w:pPr>
      <w:r>
        <w:rPr>
          <w:rStyle w:val="Kommentarhenvisning"/>
        </w:rPr>
        <w:annotationRef/>
      </w:r>
      <w:r>
        <w:t>Husk at forklare</w:t>
      </w:r>
    </w:p>
  </w:comment>
  <w:comment w:id="7" w:author="Lau Maack-Krommes" w:date="2008-05-20T16:17:00Z" w:initials="LM">
    <w:p w:rsidR="00B77FBC" w:rsidRDefault="00B77FBC">
      <w:pPr>
        <w:pStyle w:val="Kommentartekst"/>
      </w:pPr>
      <w:r>
        <w:rPr>
          <w:rStyle w:val="Kommentarhenvisning"/>
        </w:rPr>
        <w:annotationRef/>
      </w:r>
      <w:r>
        <w:t>forklar</w:t>
      </w:r>
    </w:p>
  </w:comment>
  <w:comment w:id="10" w:author="Lau Maack-Krommes" w:date="2008-05-20T16:23:00Z" w:initials="LM">
    <w:p w:rsidR="00FC4255" w:rsidRDefault="00FC4255">
      <w:pPr>
        <w:pStyle w:val="Kommentartekst"/>
      </w:pPr>
      <w:r>
        <w:rPr>
          <w:rStyle w:val="Kommentarhenvisning"/>
        </w:rPr>
        <w:annotationRef/>
      </w:r>
      <w:r>
        <w:t>figur tekst og henvisning</w:t>
      </w:r>
    </w:p>
  </w:comment>
  <w:comment w:id="11" w:author="Lau Maack-Krommes" w:date="2008-05-20T16:25:00Z" w:initials="LM">
    <w:p w:rsidR="00FC4255" w:rsidRDefault="00FC4255">
      <w:pPr>
        <w:pStyle w:val="Kommentartekst"/>
      </w:pPr>
      <w:r>
        <w:rPr>
          <w:rStyle w:val="Kommentarhenvisning"/>
        </w:rPr>
        <w:annotationRef/>
      </w:r>
      <w:r>
        <w:t>Lav en lille udregning der forklarer forskellen når vi regner på skak</w:t>
      </w:r>
    </w:p>
  </w:comment>
  <w:comment w:id="12" w:author="Magnus Hemmer Pihl" w:date="2008-05-19T11:17:00Z" w:initials="MHP">
    <w:p w:rsidR="005764D5" w:rsidRDefault="005764D5">
      <w:pPr>
        <w:pStyle w:val="Kommentartekst"/>
      </w:pPr>
      <w:r>
        <w:rPr>
          <w:rStyle w:val="Kommentarhenvisning"/>
        </w:rPr>
        <w:annotationRef/>
      </w:r>
      <w:r>
        <w:t>Opdater hvis vi udvider det.</w:t>
      </w:r>
    </w:p>
  </w:comment>
  <w:comment w:id="13" w:author="Lau Maack-Krommes" w:date="2008-05-20T16:29:00Z" w:initials="LM">
    <w:p w:rsidR="00D22DA4" w:rsidRDefault="00D22DA4">
      <w:pPr>
        <w:pStyle w:val="Kommentartekst"/>
      </w:pPr>
      <w:r>
        <w:rPr>
          <w:rStyle w:val="Kommentarhenvisning"/>
        </w:rPr>
        <w:annotationRef/>
      </w:r>
      <w:r>
        <w:t>Hvis kongen er afhængig af afstanden til den anden konge burde det kunne caches. Forstår ikke hvorfor det ikke skulle kunne lade sig gøre.</w:t>
      </w:r>
    </w:p>
  </w:comment>
  <w:comment w:id="14" w:author="Lau Maack-Krommes" w:date="2008-05-20T16:31:00Z" w:initials="LM">
    <w:p w:rsidR="00D22DA4" w:rsidRDefault="00D22DA4">
      <w:pPr>
        <w:pStyle w:val="Kommentartekst"/>
      </w:pPr>
      <w:r>
        <w:rPr>
          <w:rStyle w:val="Kommentarhenvisning"/>
        </w:rPr>
        <w:annotationRef/>
      </w:r>
      <w:r>
        <w:t>Dette er ikke testet. Vi ved ikke med sikkerhed om de vektorerne er hurtigere end listerne.</w:t>
      </w:r>
    </w:p>
  </w:comment>
  <w:comment w:id="15" w:author="Lau Maack-Krommes" w:date="2008-05-20T16:32:00Z" w:initials="LM">
    <w:p w:rsidR="00A6298D" w:rsidRDefault="00A6298D">
      <w:pPr>
        <w:pStyle w:val="Kommentartekst"/>
      </w:pPr>
      <w:r>
        <w:rPr>
          <w:rStyle w:val="Kommentarhenvisning"/>
        </w:rPr>
        <w:annotationRef/>
      </w:r>
      <w:r>
        <w:t>Bedre ord anyone. Eller forklaring</w:t>
      </w:r>
    </w:p>
  </w:comment>
  <w:comment w:id="16" w:author="Magnus Hemmer Pihl" w:date="2008-05-19T08:55:00Z" w:initials="MHP">
    <w:p w:rsidR="00EA19FA" w:rsidRDefault="00EA19FA">
      <w:pPr>
        <w:pStyle w:val="Kommentartekst"/>
      </w:pPr>
      <w:r>
        <w:rPr>
          <w:rStyle w:val="Kommentarhenvisning"/>
        </w:rPr>
        <w:annotationRef/>
      </w:r>
      <w:r>
        <w:t>Har det det? Tjek grafer.</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211F" w:rsidRDefault="00D8211F">
      <w:r>
        <w:separator/>
      </w:r>
    </w:p>
  </w:endnote>
  <w:endnote w:type="continuationSeparator" w:id="1">
    <w:p w:rsidR="00D8211F" w:rsidRDefault="00D8211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Palatino Linotype">
    <w:panose1 w:val="02040502050505030304"/>
    <w:charset w:val="00"/>
    <w:family w:val="roman"/>
    <w:pitch w:val="variable"/>
    <w:sig w:usb0="E0000387" w:usb1="40000013" w:usb2="00000000" w:usb3="00000000" w:csb0="000001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12" w:space="0" w:color="auto"/>
      </w:tblBorders>
      <w:tblLook w:val="0000"/>
    </w:tblPr>
    <w:tblGrid>
      <w:gridCol w:w="8436"/>
    </w:tblGrid>
    <w:tr w:rsidR="00110D8F">
      <w:trPr>
        <w:trHeight w:val="506"/>
      </w:trPr>
      <w:tc>
        <w:tcPr>
          <w:tcW w:w="8436" w:type="dxa"/>
          <w:vAlign w:val="center"/>
        </w:tcPr>
        <w:p w:rsidR="00110D8F" w:rsidRDefault="00E67894" w:rsidP="00F75EEF">
          <w:pPr>
            <w:pStyle w:val="Sidefod"/>
            <w:jc w:val="right"/>
          </w:pPr>
          <w:r>
            <w:rPr>
              <w:rStyle w:val="Sidetal"/>
            </w:rPr>
            <w:fldChar w:fldCharType="begin"/>
          </w:r>
          <w:r w:rsidR="00110D8F">
            <w:rPr>
              <w:rStyle w:val="Sidetal"/>
            </w:rPr>
            <w:instrText xml:space="preserve"> PAGE </w:instrText>
          </w:r>
          <w:r>
            <w:rPr>
              <w:rStyle w:val="Sidetal"/>
            </w:rPr>
            <w:fldChar w:fldCharType="separate"/>
          </w:r>
          <w:r w:rsidR="00A6298D">
            <w:rPr>
              <w:rStyle w:val="Sidetal"/>
              <w:noProof/>
            </w:rPr>
            <w:t>5</w:t>
          </w:r>
          <w:r>
            <w:rPr>
              <w:rStyle w:val="Sidetal"/>
            </w:rPr>
            <w:fldChar w:fldCharType="end"/>
          </w:r>
        </w:p>
      </w:tc>
    </w:tr>
  </w:tbl>
  <w:p w:rsidR="00110D8F" w:rsidRDefault="00110D8F">
    <w:pPr>
      <w:pStyle w:val="Sidefod"/>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211F" w:rsidRDefault="00D8211F">
      <w:r>
        <w:separator/>
      </w:r>
    </w:p>
  </w:footnote>
  <w:footnote w:type="continuationSeparator" w:id="1">
    <w:p w:rsidR="00D8211F" w:rsidRDefault="00D8211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222" w:type="dxa"/>
      <w:tblInd w:w="108" w:type="dxa"/>
      <w:tblBorders>
        <w:bottom w:val="single" w:sz="12" w:space="0" w:color="auto"/>
      </w:tblBorders>
      <w:tblLayout w:type="fixed"/>
      <w:tblLook w:val="0000"/>
    </w:tblPr>
    <w:tblGrid>
      <w:gridCol w:w="7371"/>
      <w:gridCol w:w="851"/>
    </w:tblGrid>
    <w:tr w:rsidR="00110D8F">
      <w:trPr>
        <w:cantSplit/>
        <w:trHeight w:val="1134"/>
      </w:trPr>
      <w:tc>
        <w:tcPr>
          <w:tcW w:w="7371" w:type="dxa"/>
        </w:tcPr>
        <w:p w:rsidR="00110D8F" w:rsidRDefault="00E67894">
          <w:pPr>
            <w:pStyle w:val="Sidehoved"/>
          </w:pPr>
          <w:r>
            <w:fldChar w:fldCharType="begin"/>
          </w:r>
          <w:r w:rsidR="00110D8F">
            <w:rPr>
              <w:lang w:val="en-US"/>
            </w:rPr>
            <w:instrText xml:space="preserve"> DATE \@ "dd-MM-yyyy" </w:instrText>
          </w:r>
          <w:r>
            <w:fldChar w:fldCharType="separate"/>
          </w:r>
          <w:r w:rsidR="00B77FBC">
            <w:rPr>
              <w:noProof/>
              <w:lang w:val="en-US"/>
            </w:rPr>
            <w:t>20-05-2008</w:t>
          </w:r>
          <w:r>
            <w:fldChar w:fldCharType="end"/>
          </w:r>
        </w:p>
        <w:p w:rsidR="00110D8F" w:rsidRDefault="00110D8F">
          <w:pPr>
            <w:pStyle w:val="Sidehoved"/>
          </w:pPr>
        </w:p>
        <w:p w:rsidR="00110D8F" w:rsidRPr="00363A3D" w:rsidRDefault="00E67894">
          <w:pPr>
            <w:pStyle w:val="Sidehoved"/>
            <w:rPr>
              <w:b/>
            </w:rPr>
          </w:pPr>
          <w:fldSimple w:instr=" TITLE  \* MERGEFORMAT ">
            <w:r w:rsidR="00110D8F" w:rsidRPr="007557A0">
              <w:rPr>
                <w:b/>
              </w:rPr>
              <w:t>Rapport titel</w:t>
            </w:r>
          </w:fldSimple>
        </w:p>
      </w:tc>
      <w:tc>
        <w:tcPr>
          <w:tcW w:w="851" w:type="dxa"/>
        </w:tcPr>
        <w:p w:rsidR="00110D8F" w:rsidRDefault="00110D8F">
          <w:pPr>
            <w:pStyle w:val="Sidehoved"/>
            <w:jc w:val="right"/>
          </w:pPr>
          <w:r>
            <w:rPr>
              <w:noProof/>
              <w:lang w:eastAsia="da-DK"/>
            </w:rPr>
            <w:drawing>
              <wp:inline distT="0" distB="0" distL="0" distR="0">
                <wp:extent cx="495300" cy="609600"/>
                <wp:effectExtent l="19050" t="0" r="0" b="0"/>
                <wp:docPr id="1" name="Picture 1" descr="iktlogo-fa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ktlogo-farver"/>
                        <pic:cNvPicPr>
                          <a:picLocks noChangeAspect="1" noChangeArrowheads="1"/>
                        </pic:cNvPicPr>
                      </pic:nvPicPr>
                      <pic:blipFill>
                        <a:blip r:embed="rId1"/>
                        <a:srcRect/>
                        <a:stretch>
                          <a:fillRect/>
                        </a:stretch>
                      </pic:blipFill>
                      <pic:spPr bwMode="auto">
                        <a:xfrm>
                          <a:off x="0" y="0"/>
                          <a:ext cx="495300" cy="609600"/>
                        </a:xfrm>
                        <a:prstGeom prst="rect">
                          <a:avLst/>
                        </a:prstGeom>
                        <a:noFill/>
                        <a:ln w="9525">
                          <a:noFill/>
                          <a:miter lim="800000"/>
                          <a:headEnd/>
                          <a:tailEnd/>
                        </a:ln>
                      </pic:spPr>
                    </pic:pic>
                  </a:graphicData>
                </a:graphic>
              </wp:inline>
            </w:drawing>
          </w:r>
        </w:p>
      </w:tc>
    </w:tr>
  </w:tbl>
  <w:p w:rsidR="00110D8F" w:rsidRDefault="00110D8F">
    <w:pPr>
      <w:pStyle w:val="Sidehove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222" w:type="dxa"/>
      <w:tblInd w:w="108" w:type="dxa"/>
      <w:tblBorders>
        <w:bottom w:val="single" w:sz="12" w:space="0" w:color="auto"/>
      </w:tblBorders>
      <w:tblLayout w:type="fixed"/>
      <w:tblLook w:val="0000"/>
    </w:tblPr>
    <w:tblGrid>
      <w:gridCol w:w="4253"/>
      <w:gridCol w:w="3118"/>
      <w:gridCol w:w="851"/>
    </w:tblGrid>
    <w:tr w:rsidR="00110D8F">
      <w:trPr>
        <w:trHeight w:val="1134"/>
      </w:trPr>
      <w:tc>
        <w:tcPr>
          <w:tcW w:w="4253" w:type="dxa"/>
        </w:tcPr>
        <w:p w:rsidR="00110D8F" w:rsidRDefault="00E67894" w:rsidP="004D0613">
          <w:pPr>
            <w:pStyle w:val="Sidehoved"/>
          </w:pPr>
          <w:r>
            <w:fldChar w:fldCharType="begin"/>
          </w:r>
          <w:r w:rsidR="00110D8F">
            <w:rPr>
              <w:lang w:val="en-US"/>
            </w:rPr>
            <w:instrText xml:space="preserve"> DATE \@ "dd-MM-yyyy" </w:instrText>
          </w:r>
          <w:r>
            <w:fldChar w:fldCharType="separate"/>
          </w:r>
          <w:r w:rsidR="00B77FBC">
            <w:rPr>
              <w:noProof/>
              <w:lang w:val="en-US"/>
            </w:rPr>
            <w:t>20-05-2008</w:t>
          </w:r>
          <w:r>
            <w:fldChar w:fldCharType="end"/>
          </w:r>
        </w:p>
        <w:p w:rsidR="00110D8F" w:rsidRDefault="00110D8F" w:rsidP="004D0613">
          <w:pPr>
            <w:pStyle w:val="Sidehoved"/>
          </w:pPr>
        </w:p>
        <w:p w:rsidR="00110D8F" w:rsidRPr="00882ADC" w:rsidRDefault="00E67894" w:rsidP="004D0613">
          <w:pPr>
            <w:pStyle w:val="Sidehoved"/>
            <w:rPr>
              <w:b/>
            </w:rPr>
          </w:pPr>
          <w:fldSimple w:instr=" TITLE  \* MERGEFORMAT ">
            <w:r w:rsidR="00110D8F" w:rsidRPr="00321D0C">
              <w:rPr>
                <w:b/>
              </w:rPr>
              <w:t>Bogstavsgenkender</w:t>
            </w:r>
          </w:fldSimple>
        </w:p>
      </w:tc>
      <w:tc>
        <w:tcPr>
          <w:tcW w:w="3118" w:type="dxa"/>
        </w:tcPr>
        <w:p w:rsidR="00110D8F" w:rsidRPr="00F75EEF" w:rsidRDefault="00E67894" w:rsidP="004D0613">
          <w:pPr>
            <w:pStyle w:val="Sidehoved"/>
            <w:rPr>
              <w:b/>
              <w:sz w:val="16"/>
              <w:szCs w:val="22"/>
            </w:rPr>
          </w:pPr>
          <w:hyperlink r:id="rId1" w:history="1">
            <w:r w:rsidR="00110D8F" w:rsidRPr="00F75EEF">
              <w:rPr>
                <w:rStyle w:val="Hyperlink"/>
                <w:b/>
                <w:sz w:val="16"/>
                <w:szCs w:val="22"/>
              </w:rPr>
              <w:t>Sektor for Elektroteknik og Informationsteknologi</w:t>
            </w:r>
          </w:hyperlink>
          <w:r w:rsidR="00110D8F" w:rsidRPr="00F75EEF">
            <w:rPr>
              <w:b/>
              <w:sz w:val="16"/>
              <w:szCs w:val="22"/>
            </w:rPr>
            <w:br/>
          </w:r>
        </w:p>
        <w:p w:rsidR="00110D8F" w:rsidRPr="00F75EEF" w:rsidRDefault="00E67894" w:rsidP="004D0613">
          <w:pPr>
            <w:pStyle w:val="Sidehoved"/>
          </w:pPr>
          <w:hyperlink r:id="rId2" w:history="1">
            <w:r w:rsidR="00110D8F" w:rsidRPr="00F75EEF">
              <w:rPr>
                <w:rStyle w:val="Hyperlink"/>
                <w:b/>
                <w:sz w:val="16"/>
                <w:szCs w:val="22"/>
              </w:rPr>
              <w:t>Ingeniørhøjskolen i København</w:t>
            </w:r>
          </w:hyperlink>
          <w:r w:rsidR="00110D8F" w:rsidRPr="00F75EEF">
            <w:rPr>
              <w:b/>
              <w:sz w:val="16"/>
              <w:szCs w:val="22"/>
            </w:rPr>
            <w:br/>
          </w:r>
          <w:r w:rsidR="00110D8F" w:rsidRPr="00F75EEF">
            <w:rPr>
              <w:sz w:val="16"/>
              <w:szCs w:val="22"/>
            </w:rPr>
            <w:t>Lautrupvang 15, 2750 Ballerup</w:t>
          </w:r>
        </w:p>
      </w:tc>
      <w:tc>
        <w:tcPr>
          <w:tcW w:w="851" w:type="dxa"/>
        </w:tcPr>
        <w:p w:rsidR="00110D8F" w:rsidRDefault="00110D8F" w:rsidP="004D0613">
          <w:pPr>
            <w:pStyle w:val="Sidehoved"/>
            <w:ind w:rightChars="-54" w:right="-108"/>
            <w:jc w:val="right"/>
          </w:pPr>
          <w:r>
            <w:rPr>
              <w:noProof/>
              <w:lang w:eastAsia="da-DK"/>
            </w:rPr>
            <w:drawing>
              <wp:inline distT="0" distB="0" distL="0" distR="0">
                <wp:extent cx="514350" cy="638175"/>
                <wp:effectExtent l="19050" t="0" r="0" b="0"/>
                <wp:docPr id="2" name="Picture 2" descr="iktlogo-fa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ktlogo-farver"/>
                        <pic:cNvPicPr>
                          <a:picLocks noChangeAspect="1" noChangeArrowheads="1"/>
                        </pic:cNvPicPr>
                      </pic:nvPicPr>
                      <pic:blipFill>
                        <a:blip r:embed="rId3"/>
                        <a:srcRect/>
                        <a:stretch>
                          <a:fillRect/>
                        </a:stretch>
                      </pic:blipFill>
                      <pic:spPr bwMode="auto">
                        <a:xfrm>
                          <a:off x="0" y="0"/>
                          <a:ext cx="514350" cy="638175"/>
                        </a:xfrm>
                        <a:prstGeom prst="rect">
                          <a:avLst/>
                        </a:prstGeom>
                        <a:noFill/>
                        <a:ln w="9525">
                          <a:noFill/>
                          <a:miter lim="800000"/>
                          <a:headEnd/>
                          <a:tailEnd/>
                        </a:ln>
                      </pic:spPr>
                    </pic:pic>
                  </a:graphicData>
                </a:graphic>
              </wp:inline>
            </w:drawing>
          </w:r>
        </w:p>
      </w:tc>
    </w:tr>
  </w:tbl>
  <w:p w:rsidR="00110D8F" w:rsidRDefault="00110D8F" w:rsidP="004D0613">
    <w:pPr>
      <w:pStyle w:val="Sidehove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D2000EC"/>
    <w:lvl w:ilvl="0">
      <w:start w:val="1"/>
      <w:numFmt w:val="decimal"/>
      <w:lvlText w:val="%1."/>
      <w:lvlJc w:val="left"/>
      <w:pPr>
        <w:tabs>
          <w:tab w:val="num" w:pos="1492"/>
        </w:tabs>
        <w:ind w:left="1492" w:hanging="360"/>
      </w:pPr>
    </w:lvl>
  </w:abstractNum>
  <w:abstractNum w:abstractNumId="1">
    <w:nsid w:val="FFFFFF7D"/>
    <w:multiLevelType w:val="singleLevel"/>
    <w:tmpl w:val="5344B9EE"/>
    <w:lvl w:ilvl="0">
      <w:start w:val="1"/>
      <w:numFmt w:val="decimal"/>
      <w:lvlText w:val="%1."/>
      <w:lvlJc w:val="left"/>
      <w:pPr>
        <w:tabs>
          <w:tab w:val="num" w:pos="1209"/>
        </w:tabs>
        <w:ind w:left="1209" w:hanging="360"/>
      </w:pPr>
    </w:lvl>
  </w:abstractNum>
  <w:abstractNum w:abstractNumId="2">
    <w:nsid w:val="FFFFFF7E"/>
    <w:multiLevelType w:val="singleLevel"/>
    <w:tmpl w:val="E4369C44"/>
    <w:lvl w:ilvl="0">
      <w:start w:val="1"/>
      <w:numFmt w:val="decimal"/>
      <w:lvlText w:val="%1."/>
      <w:lvlJc w:val="left"/>
      <w:pPr>
        <w:tabs>
          <w:tab w:val="num" w:pos="926"/>
        </w:tabs>
        <w:ind w:left="926" w:hanging="360"/>
      </w:pPr>
    </w:lvl>
  </w:abstractNum>
  <w:abstractNum w:abstractNumId="3">
    <w:nsid w:val="FFFFFF7F"/>
    <w:multiLevelType w:val="singleLevel"/>
    <w:tmpl w:val="769239E2"/>
    <w:lvl w:ilvl="0">
      <w:start w:val="1"/>
      <w:numFmt w:val="decimal"/>
      <w:lvlText w:val="%1."/>
      <w:lvlJc w:val="left"/>
      <w:pPr>
        <w:tabs>
          <w:tab w:val="num" w:pos="643"/>
        </w:tabs>
        <w:ind w:left="643" w:hanging="360"/>
      </w:pPr>
    </w:lvl>
  </w:abstractNum>
  <w:abstractNum w:abstractNumId="4">
    <w:nsid w:val="FFFFFF80"/>
    <w:multiLevelType w:val="singleLevel"/>
    <w:tmpl w:val="37EA53E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02C779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E444B9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5042E5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BA875C4"/>
    <w:lvl w:ilvl="0">
      <w:start w:val="1"/>
      <w:numFmt w:val="decimal"/>
      <w:lvlText w:val="%1."/>
      <w:lvlJc w:val="left"/>
      <w:pPr>
        <w:tabs>
          <w:tab w:val="num" w:pos="360"/>
        </w:tabs>
        <w:ind w:left="360" w:hanging="360"/>
      </w:pPr>
    </w:lvl>
  </w:abstractNum>
  <w:abstractNum w:abstractNumId="9">
    <w:nsid w:val="FFFFFF89"/>
    <w:multiLevelType w:val="singleLevel"/>
    <w:tmpl w:val="9C90F024"/>
    <w:lvl w:ilvl="0">
      <w:start w:val="1"/>
      <w:numFmt w:val="bullet"/>
      <w:lvlText w:val=""/>
      <w:lvlJc w:val="left"/>
      <w:pPr>
        <w:tabs>
          <w:tab w:val="num" w:pos="360"/>
        </w:tabs>
        <w:ind w:left="360" w:hanging="360"/>
      </w:pPr>
      <w:rPr>
        <w:rFonts w:ascii="Symbol" w:hAnsi="Symbol" w:hint="default"/>
      </w:rPr>
    </w:lvl>
  </w:abstractNum>
  <w:abstractNum w:abstractNumId="10">
    <w:nsid w:val="044F7103"/>
    <w:multiLevelType w:val="hybridMultilevel"/>
    <w:tmpl w:val="833AEE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B8342C0"/>
    <w:multiLevelType w:val="hybridMultilevel"/>
    <w:tmpl w:val="E7322A2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0CCA64E8"/>
    <w:multiLevelType w:val="multilevel"/>
    <w:tmpl w:val="7DEC3444"/>
    <w:lvl w:ilvl="0">
      <w:start w:val="1"/>
      <w:numFmt w:val="decimal"/>
      <w:pStyle w:val="Overskrift1"/>
      <w:lvlText w:val="%1."/>
      <w:lvlJc w:val="left"/>
      <w:pPr>
        <w:tabs>
          <w:tab w:val="num" w:pos="228"/>
        </w:tabs>
        <w:ind w:left="228" w:hanging="432"/>
      </w:pPr>
      <w:rPr>
        <w:rFonts w:hint="default"/>
      </w:rPr>
    </w:lvl>
    <w:lvl w:ilvl="1">
      <w:start w:val="1"/>
      <w:numFmt w:val="decimal"/>
      <w:pStyle w:val="Overskrift2"/>
      <w:lvlText w:val="%1.%2"/>
      <w:lvlJc w:val="left"/>
      <w:pPr>
        <w:tabs>
          <w:tab w:val="num" w:pos="862"/>
        </w:tabs>
        <w:ind w:left="85" w:firstLine="57"/>
      </w:pPr>
      <w:rPr>
        <w:rFonts w:hint="default"/>
      </w:rPr>
    </w:lvl>
    <w:lvl w:ilvl="2">
      <w:start w:val="1"/>
      <w:numFmt w:val="decimal"/>
      <w:pStyle w:val="Overskrift3"/>
      <w:lvlText w:val="%1.%2.%3"/>
      <w:lvlJc w:val="left"/>
      <w:pPr>
        <w:tabs>
          <w:tab w:val="num" w:pos="1420"/>
        </w:tabs>
        <w:ind w:left="510" w:hanging="170"/>
      </w:pPr>
      <w:rPr>
        <w:rFonts w:hint="default"/>
      </w:rPr>
    </w:lvl>
    <w:lvl w:ilvl="3">
      <w:start w:val="1"/>
      <w:numFmt w:val="decimal"/>
      <w:pStyle w:val="Overskrift4"/>
      <w:lvlText w:val="%1.%2.%3.%4"/>
      <w:lvlJc w:val="left"/>
      <w:pPr>
        <w:tabs>
          <w:tab w:val="num" w:pos="660"/>
        </w:tabs>
        <w:ind w:left="660" w:hanging="864"/>
      </w:pPr>
      <w:rPr>
        <w:rFonts w:hint="default"/>
      </w:rPr>
    </w:lvl>
    <w:lvl w:ilvl="4">
      <w:start w:val="1"/>
      <w:numFmt w:val="decimal"/>
      <w:pStyle w:val="Overskrift5"/>
      <w:lvlText w:val="%1.%2.%3.%4.%5"/>
      <w:lvlJc w:val="left"/>
      <w:pPr>
        <w:tabs>
          <w:tab w:val="num" w:pos="804"/>
        </w:tabs>
        <w:ind w:left="804" w:hanging="1008"/>
      </w:pPr>
      <w:rPr>
        <w:rFonts w:hint="default"/>
      </w:rPr>
    </w:lvl>
    <w:lvl w:ilvl="5">
      <w:start w:val="1"/>
      <w:numFmt w:val="decimal"/>
      <w:pStyle w:val="Overskrift6"/>
      <w:lvlText w:val="%1.%2.%3.%4.%5.%6"/>
      <w:lvlJc w:val="left"/>
      <w:pPr>
        <w:tabs>
          <w:tab w:val="num" w:pos="948"/>
        </w:tabs>
        <w:ind w:left="948" w:hanging="1152"/>
      </w:pPr>
      <w:rPr>
        <w:rFonts w:hint="default"/>
      </w:rPr>
    </w:lvl>
    <w:lvl w:ilvl="6">
      <w:start w:val="1"/>
      <w:numFmt w:val="decimal"/>
      <w:pStyle w:val="Overskrift7"/>
      <w:lvlText w:val="%1.%2.%3.%4.%5.%6.%7"/>
      <w:lvlJc w:val="left"/>
      <w:pPr>
        <w:tabs>
          <w:tab w:val="num" w:pos="1092"/>
        </w:tabs>
        <w:ind w:left="1092" w:hanging="1296"/>
      </w:pPr>
      <w:rPr>
        <w:rFonts w:hint="default"/>
      </w:rPr>
    </w:lvl>
    <w:lvl w:ilvl="7">
      <w:start w:val="1"/>
      <w:numFmt w:val="decimal"/>
      <w:pStyle w:val="Overskrift8"/>
      <w:lvlText w:val="%1.%2.%3.%4.%5.%6.%7.%8"/>
      <w:lvlJc w:val="left"/>
      <w:pPr>
        <w:tabs>
          <w:tab w:val="num" w:pos="1236"/>
        </w:tabs>
        <w:ind w:left="1236" w:hanging="1440"/>
      </w:pPr>
      <w:rPr>
        <w:rFonts w:hint="default"/>
      </w:rPr>
    </w:lvl>
    <w:lvl w:ilvl="8">
      <w:start w:val="1"/>
      <w:numFmt w:val="decimal"/>
      <w:pStyle w:val="Overskrift9"/>
      <w:lvlText w:val="%1.%2.%3.%4.%5.%6.%7.%8.%9"/>
      <w:lvlJc w:val="left"/>
      <w:pPr>
        <w:tabs>
          <w:tab w:val="num" w:pos="1380"/>
        </w:tabs>
        <w:ind w:left="1380" w:hanging="1584"/>
      </w:pPr>
      <w:rPr>
        <w:rFonts w:hint="default"/>
      </w:rPr>
    </w:lvl>
  </w:abstractNum>
  <w:abstractNum w:abstractNumId="13">
    <w:nsid w:val="0F2E1BD0"/>
    <w:multiLevelType w:val="multilevel"/>
    <w:tmpl w:val="DE26D422"/>
    <w:lvl w:ilvl="0">
      <w:start w:val="1"/>
      <w:numFmt w:val="decimal"/>
      <w:pStyle w:val="Appendicesheading1"/>
      <w:lvlText w:val="Bilag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1FD14BA6"/>
    <w:multiLevelType w:val="hybridMultilevel"/>
    <w:tmpl w:val="E4BC979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2B080782"/>
    <w:multiLevelType w:val="hybridMultilevel"/>
    <w:tmpl w:val="91F009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7431E38"/>
    <w:multiLevelType w:val="hybridMultilevel"/>
    <w:tmpl w:val="0C14A5DA"/>
    <w:lvl w:ilvl="0" w:tplc="04090001">
      <w:start w:val="1"/>
      <w:numFmt w:val="bullet"/>
      <w:lvlText w:val=""/>
      <w:lvlJc w:val="left"/>
      <w:pPr>
        <w:tabs>
          <w:tab w:val="num" w:pos="1287"/>
        </w:tabs>
        <w:ind w:left="1287" w:hanging="360"/>
      </w:pPr>
      <w:rPr>
        <w:rFonts w:ascii="Symbol" w:hAnsi="Symbol" w:hint="default"/>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7">
    <w:nsid w:val="4E623B04"/>
    <w:multiLevelType w:val="hybridMultilevel"/>
    <w:tmpl w:val="772079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611249B"/>
    <w:multiLevelType w:val="hybridMultilevel"/>
    <w:tmpl w:val="02DAE57C"/>
    <w:lvl w:ilvl="0" w:tplc="2AB2743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6ACE3A58"/>
    <w:multiLevelType w:val="hybridMultilevel"/>
    <w:tmpl w:val="E7181C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BA97538"/>
    <w:multiLevelType w:val="multilevel"/>
    <w:tmpl w:val="CB3C58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21">
    <w:nsid w:val="6FFC5D27"/>
    <w:multiLevelType w:val="hybridMultilevel"/>
    <w:tmpl w:val="F50A0090"/>
    <w:lvl w:ilvl="0" w:tplc="04090001">
      <w:start w:val="1"/>
      <w:numFmt w:val="bullet"/>
      <w:lvlText w:val=""/>
      <w:lvlJc w:val="left"/>
      <w:pPr>
        <w:tabs>
          <w:tab w:val="num" w:pos="1287"/>
        </w:tabs>
        <w:ind w:left="1287" w:hanging="360"/>
      </w:pPr>
      <w:rPr>
        <w:rFonts w:ascii="Symbol" w:hAnsi="Symbol" w:hint="default"/>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22">
    <w:nsid w:val="74983063"/>
    <w:multiLevelType w:val="hybridMultilevel"/>
    <w:tmpl w:val="12883B40"/>
    <w:lvl w:ilvl="0" w:tplc="92E2623A">
      <w:start w:val="1"/>
      <w:numFmt w:val="bullet"/>
      <w:lvlText w:val=""/>
      <w:lvlJc w:val="left"/>
      <w:pPr>
        <w:tabs>
          <w:tab w:val="num" w:pos="720"/>
        </w:tabs>
        <w:ind w:left="720" w:hanging="360"/>
      </w:pPr>
      <w:rPr>
        <w:rFonts w:ascii="Symbol" w:hAnsi="Symbol" w:hint="default"/>
        <w:sz w:val="20"/>
      </w:rPr>
    </w:lvl>
    <w:lvl w:ilvl="1" w:tplc="A4583030" w:tentative="1">
      <w:start w:val="1"/>
      <w:numFmt w:val="bullet"/>
      <w:lvlText w:val="o"/>
      <w:lvlJc w:val="left"/>
      <w:pPr>
        <w:tabs>
          <w:tab w:val="num" w:pos="1440"/>
        </w:tabs>
        <w:ind w:left="1440" w:hanging="360"/>
      </w:pPr>
      <w:rPr>
        <w:rFonts w:ascii="Courier New" w:hAnsi="Courier New" w:hint="default"/>
        <w:sz w:val="20"/>
      </w:rPr>
    </w:lvl>
    <w:lvl w:ilvl="2" w:tplc="E7FE8974" w:tentative="1">
      <w:start w:val="1"/>
      <w:numFmt w:val="bullet"/>
      <w:lvlText w:val=""/>
      <w:lvlJc w:val="left"/>
      <w:pPr>
        <w:tabs>
          <w:tab w:val="num" w:pos="2160"/>
        </w:tabs>
        <w:ind w:left="2160" w:hanging="360"/>
      </w:pPr>
      <w:rPr>
        <w:rFonts w:ascii="Wingdings" w:hAnsi="Wingdings" w:hint="default"/>
        <w:sz w:val="20"/>
      </w:rPr>
    </w:lvl>
    <w:lvl w:ilvl="3" w:tplc="91D0698A" w:tentative="1">
      <w:start w:val="1"/>
      <w:numFmt w:val="bullet"/>
      <w:lvlText w:val=""/>
      <w:lvlJc w:val="left"/>
      <w:pPr>
        <w:tabs>
          <w:tab w:val="num" w:pos="2880"/>
        </w:tabs>
        <w:ind w:left="2880" w:hanging="360"/>
      </w:pPr>
      <w:rPr>
        <w:rFonts w:ascii="Wingdings" w:hAnsi="Wingdings" w:hint="default"/>
        <w:sz w:val="20"/>
      </w:rPr>
    </w:lvl>
    <w:lvl w:ilvl="4" w:tplc="4A24A38C" w:tentative="1">
      <w:start w:val="1"/>
      <w:numFmt w:val="bullet"/>
      <w:lvlText w:val=""/>
      <w:lvlJc w:val="left"/>
      <w:pPr>
        <w:tabs>
          <w:tab w:val="num" w:pos="3600"/>
        </w:tabs>
        <w:ind w:left="3600" w:hanging="360"/>
      </w:pPr>
      <w:rPr>
        <w:rFonts w:ascii="Wingdings" w:hAnsi="Wingdings" w:hint="default"/>
        <w:sz w:val="20"/>
      </w:rPr>
    </w:lvl>
    <w:lvl w:ilvl="5" w:tplc="D5B40F8A" w:tentative="1">
      <w:start w:val="1"/>
      <w:numFmt w:val="bullet"/>
      <w:lvlText w:val=""/>
      <w:lvlJc w:val="left"/>
      <w:pPr>
        <w:tabs>
          <w:tab w:val="num" w:pos="4320"/>
        </w:tabs>
        <w:ind w:left="4320" w:hanging="360"/>
      </w:pPr>
      <w:rPr>
        <w:rFonts w:ascii="Wingdings" w:hAnsi="Wingdings" w:hint="default"/>
        <w:sz w:val="20"/>
      </w:rPr>
    </w:lvl>
    <w:lvl w:ilvl="6" w:tplc="8CD41BEE" w:tentative="1">
      <w:start w:val="1"/>
      <w:numFmt w:val="bullet"/>
      <w:lvlText w:val=""/>
      <w:lvlJc w:val="left"/>
      <w:pPr>
        <w:tabs>
          <w:tab w:val="num" w:pos="5040"/>
        </w:tabs>
        <w:ind w:left="5040" w:hanging="360"/>
      </w:pPr>
      <w:rPr>
        <w:rFonts w:ascii="Wingdings" w:hAnsi="Wingdings" w:hint="default"/>
        <w:sz w:val="20"/>
      </w:rPr>
    </w:lvl>
    <w:lvl w:ilvl="7" w:tplc="C1BE0698" w:tentative="1">
      <w:start w:val="1"/>
      <w:numFmt w:val="bullet"/>
      <w:lvlText w:val=""/>
      <w:lvlJc w:val="left"/>
      <w:pPr>
        <w:tabs>
          <w:tab w:val="num" w:pos="5760"/>
        </w:tabs>
        <w:ind w:left="5760" w:hanging="360"/>
      </w:pPr>
      <w:rPr>
        <w:rFonts w:ascii="Wingdings" w:hAnsi="Wingdings" w:hint="default"/>
        <w:sz w:val="20"/>
      </w:rPr>
    </w:lvl>
    <w:lvl w:ilvl="8" w:tplc="3752BD8C" w:tentative="1">
      <w:start w:val="1"/>
      <w:numFmt w:val="bullet"/>
      <w:lvlText w:val=""/>
      <w:lvlJc w:val="left"/>
      <w:pPr>
        <w:tabs>
          <w:tab w:val="num" w:pos="6480"/>
        </w:tabs>
        <w:ind w:left="6480" w:hanging="360"/>
      </w:pPr>
      <w:rPr>
        <w:rFonts w:ascii="Wingdings" w:hAnsi="Wingdings" w:hint="default"/>
        <w:sz w:val="20"/>
      </w:rPr>
    </w:lvl>
  </w:abstractNum>
  <w:abstractNum w:abstractNumId="23">
    <w:nsid w:val="7EF72DA2"/>
    <w:multiLevelType w:val="hybridMultilevel"/>
    <w:tmpl w:val="C302AB6E"/>
    <w:lvl w:ilvl="0" w:tplc="04060001">
      <w:start w:val="1"/>
      <w:numFmt w:val="bullet"/>
      <w:lvlText w:val=""/>
      <w:lvlJc w:val="left"/>
      <w:pPr>
        <w:ind w:left="1287" w:hanging="360"/>
      </w:pPr>
      <w:rPr>
        <w:rFonts w:ascii="Symbol" w:hAnsi="Symbol" w:hint="default"/>
      </w:rPr>
    </w:lvl>
    <w:lvl w:ilvl="1" w:tplc="04060003" w:tentative="1">
      <w:start w:val="1"/>
      <w:numFmt w:val="bullet"/>
      <w:lvlText w:val="o"/>
      <w:lvlJc w:val="left"/>
      <w:pPr>
        <w:ind w:left="2007" w:hanging="360"/>
      </w:pPr>
      <w:rPr>
        <w:rFonts w:ascii="Courier New" w:hAnsi="Courier New" w:cs="Courier New" w:hint="default"/>
      </w:rPr>
    </w:lvl>
    <w:lvl w:ilvl="2" w:tplc="04060005" w:tentative="1">
      <w:start w:val="1"/>
      <w:numFmt w:val="bullet"/>
      <w:lvlText w:val=""/>
      <w:lvlJc w:val="left"/>
      <w:pPr>
        <w:ind w:left="2727" w:hanging="360"/>
      </w:pPr>
      <w:rPr>
        <w:rFonts w:ascii="Wingdings" w:hAnsi="Wingdings" w:hint="default"/>
      </w:rPr>
    </w:lvl>
    <w:lvl w:ilvl="3" w:tplc="04060001" w:tentative="1">
      <w:start w:val="1"/>
      <w:numFmt w:val="bullet"/>
      <w:lvlText w:val=""/>
      <w:lvlJc w:val="left"/>
      <w:pPr>
        <w:ind w:left="3447" w:hanging="360"/>
      </w:pPr>
      <w:rPr>
        <w:rFonts w:ascii="Symbol" w:hAnsi="Symbol" w:hint="default"/>
      </w:rPr>
    </w:lvl>
    <w:lvl w:ilvl="4" w:tplc="04060003" w:tentative="1">
      <w:start w:val="1"/>
      <w:numFmt w:val="bullet"/>
      <w:lvlText w:val="o"/>
      <w:lvlJc w:val="left"/>
      <w:pPr>
        <w:ind w:left="4167" w:hanging="360"/>
      </w:pPr>
      <w:rPr>
        <w:rFonts w:ascii="Courier New" w:hAnsi="Courier New" w:cs="Courier New" w:hint="default"/>
      </w:rPr>
    </w:lvl>
    <w:lvl w:ilvl="5" w:tplc="04060005" w:tentative="1">
      <w:start w:val="1"/>
      <w:numFmt w:val="bullet"/>
      <w:lvlText w:val=""/>
      <w:lvlJc w:val="left"/>
      <w:pPr>
        <w:ind w:left="4887" w:hanging="360"/>
      </w:pPr>
      <w:rPr>
        <w:rFonts w:ascii="Wingdings" w:hAnsi="Wingdings" w:hint="default"/>
      </w:rPr>
    </w:lvl>
    <w:lvl w:ilvl="6" w:tplc="04060001" w:tentative="1">
      <w:start w:val="1"/>
      <w:numFmt w:val="bullet"/>
      <w:lvlText w:val=""/>
      <w:lvlJc w:val="left"/>
      <w:pPr>
        <w:ind w:left="5607" w:hanging="360"/>
      </w:pPr>
      <w:rPr>
        <w:rFonts w:ascii="Symbol" w:hAnsi="Symbol" w:hint="default"/>
      </w:rPr>
    </w:lvl>
    <w:lvl w:ilvl="7" w:tplc="04060003" w:tentative="1">
      <w:start w:val="1"/>
      <w:numFmt w:val="bullet"/>
      <w:lvlText w:val="o"/>
      <w:lvlJc w:val="left"/>
      <w:pPr>
        <w:ind w:left="6327" w:hanging="360"/>
      </w:pPr>
      <w:rPr>
        <w:rFonts w:ascii="Courier New" w:hAnsi="Courier New" w:cs="Courier New" w:hint="default"/>
      </w:rPr>
    </w:lvl>
    <w:lvl w:ilvl="8" w:tplc="04060005" w:tentative="1">
      <w:start w:val="1"/>
      <w:numFmt w:val="bullet"/>
      <w:lvlText w:val=""/>
      <w:lvlJc w:val="left"/>
      <w:pPr>
        <w:ind w:left="7047" w:hanging="360"/>
      </w:pPr>
      <w:rPr>
        <w:rFonts w:ascii="Wingdings" w:hAnsi="Wingdings" w:hint="default"/>
      </w:rPr>
    </w:lvl>
  </w:abstractNum>
  <w:num w:numId="1">
    <w:abstractNumId w:val="18"/>
  </w:num>
  <w:num w:numId="2">
    <w:abstractNumId w:val="20"/>
  </w:num>
  <w:num w:numId="3">
    <w:abstractNumId w:val="19"/>
  </w:num>
  <w:num w:numId="4">
    <w:abstractNumId w:val="11"/>
  </w:num>
  <w:num w:numId="5">
    <w:abstractNumId w:val="14"/>
  </w:num>
  <w:num w:numId="6">
    <w:abstractNumId w:val="10"/>
  </w:num>
  <w:num w:numId="7">
    <w:abstractNumId w:val="17"/>
  </w:num>
  <w:num w:numId="8">
    <w:abstractNumId w:val="22"/>
  </w:num>
  <w:num w:numId="9">
    <w:abstractNumId w:val="13"/>
  </w:num>
  <w:num w:numId="10">
    <w:abstractNumId w:val="13"/>
  </w:num>
  <w:num w:numId="11">
    <w:abstractNumId w:val="12"/>
  </w:num>
  <w:num w:numId="12">
    <w:abstractNumId w:val="13"/>
  </w:num>
  <w:num w:numId="13">
    <w:abstractNumId w:val="12"/>
  </w:num>
  <w:num w:numId="14">
    <w:abstractNumId w:val="12"/>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
  </w:num>
  <w:num w:numId="30">
    <w:abstractNumId w:val="1"/>
  </w:num>
  <w:num w:numId="31">
    <w:abstractNumId w:val="0"/>
  </w:num>
  <w:num w:numId="32">
    <w:abstractNumId w:val="16"/>
  </w:num>
  <w:num w:numId="33">
    <w:abstractNumId w:val="21"/>
  </w:num>
  <w:num w:numId="34">
    <w:abstractNumId w:val="15"/>
  </w:num>
  <w:num w:numId="35">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activeWritingStyle w:appName="MSWord" w:lang="en-GB" w:vendorID="64" w:dllVersion="131077" w:nlCheck="1" w:checkStyle="1"/>
  <w:activeWritingStyle w:appName="MSWord" w:lang="en-US" w:vendorID="64" w:dllVersion="131077" w:nlCheck="1" w:checkStyle="1"/>
  <w:activeWritingStyle w:appName="MSWord" w:lang="en-US" w:vendorID="64" w:dllVersion="131078" w:nlCheck="1" w:checkStyle="1"/>
  <w:attachedTemplate r:id="rId1"/>
  <w:stylePaneFormatFilter w:val="0004"/>
  <w:defaultTabStop w:val="720"/>
  <w:hyphenationZone w:val="425"/>
  <w:noPunctuationKerning/>
  <w:characterSpacingControl w:val="doNotCompress"/>
  <w:footnotePr>
    <w:footnote w:id="0"/>
    <w:footnote w:id="1"/>
  </w:footnotePr>
  <w:endnotePr>
    <w:endnote w:id="0"/>
    <w:endnote w:id="1"/>
  </w:endnotePr>
  <w:compat/>
  <w:rsids>
    <w:rsidRoot w:val="00112562"/>
    <w:rsid w:val="00010D6D"/>
    <w:rsid w:val="00012581"/>
    <w:rsid w:val="00014A0F"/>
    <w:rsid w:val="00015B41"/>
    <w:rsid w:val="00016391"/>
    <w:rsid w:val="00031488"/>
    <w:rsid w:val="000370E1"/>
    <w:rsid w:val="00041266"/>
    <w:rsid w:val="000476C9"/>
    <w:rsid w:val="00050085"/>
    <w:rsid w:val="00070D71"/>
    <w:rsid w:val="00076A75"/>
    <w:rsid w:val="000830C6"/>
    <w:rsid w:val="00090EEF"/>
    <w:rsid w:val="00092124"/>
    <w:rsid w:val="00095147"/>
    <w:rsid w:val="00095720"/>
    <w:rsid w:val="000B1734"/>
    <w:rsid w:val="000B3889"/>
    <w:rsid w:val="000B6CD3"/>
    <w:rsid w:val="000C5CA7"/>
    <w:rsid w:val="000C5FB5"/>
    <w:rsid w:val="000D114C"/>
    <w:rsid w:val="000D4EBB"/>
    <w:rsid w:val="000D6FC9"/>
    <w:rsid w:val="000F06A7"/>
    <w:rsid w:val="000F1CBE"/>
    <w:rsid w:val="000F3043"/>
    <w:rsid w:val="000F3321"/>
    <w:rsid w:val="000F42F3"/>
    <w:rsid w:val="000F64D6"/>
    <w:rsid w:val="00105932"/>
    <w:rsid w:val="00110D8F"/>
    <w:rsid w:val="00112043"/>
    <w:rsid w:val="00112562"/>
    <w:rsid w:val="0011461F"/>
    <w:rsid w:val="00130D24"/>
    <w:rsid w:val="00132B0A"/>
    <w:rsid w:val="00135080"/>
    <w:rsid w:val="00140363"/>
    <w:rsid w:val="00151047"/>
    <w:rsid w:val="00153599"/>
    <w:rsid w:val="00161F97"/>
    <w:rsid w:val="001723C5"/>
    <w:rsid w:val="00172EDC"/>
    <w:rsid w:val="0018159A"/>
    <w:rsid w:val="001862A6"/>
    <w:rsid w:val="00193E0C"/>
    <w:rsid w:val="001A5BC9"/>
    <w:rsid w:val="001A70E1"/>
    <w:rsid w:val="001B0C5E"/>
    <w:rsid w:val="001C3325"/>
    <w:rsid w:val="001E0DE2"/>
    <w:rsid w:val="001F30C3"/>
    <w:rsid w:val="00201DCB"/>
    <w:rsid w:val="002042AF"/>
    <w:rsid w:val="002256A3"/>
    <w:rsid w:val="00250090"/>
    <w:rsid w:val="00256F96"/>
    <w:rsid w:val="00260887"/>
    <w:rsid w:val="00261DBF"/>
    <w:rsid w:val="00270B92"/>
    <w:rsid w:val="00270C36"/>
    <w:rsid w:val="0027405B"/>
    <w:rsid w:val="00282A49"/>
    <w:rsid w:val="002B4D32"/>
    <w:rsid w:val="002C313F"/>
    <w:rsid w:val="002C7453"/>
    <w:rsid w:val="002E1EB8"/>
    <w:rsid w:val="002E3D0E"/>
    <w:rsid w:val="002F0662"/>
    <w:rsid w:val="00321D0C"/>
    <w:rsid w:val="00323988"/>
    <w:rsid w:val="00327D58"/>
    <w:rsid w:val="003335B5"/>
    <w:rsid w:val="003412EC"/>
    <w:rsid w:val="003433C9"/>
    <w:rsid w:val="0036023F"/>
    <w:rsid w:val="00362325"/>
    <w:rsid w:val="00363A3D"/>
    <w:rsid w:val="00366F52"/>
    <w:rsid w:val="00377C1D"/>
    <w:rsid w:val="003944BA"/>
    <w:rsid w:val="003A29E6"/>
    <w:rsid w:val="003B06DD"/>
    <w:rsid w:val="003C50D0"/>
    <w:rsid w:val="003D628F"/>
    <w:rsid w:val="003D63DB"/>
    <w:rsid w:val="003D7C79"/>
    <w:rsid w:val="003E1D6A"/>
    <w:rsid w:val="003E7439"/>
    <w:rsid w:val="003E7DCA"/>
    <w:rsid w:val="003F1C1F"/>
    <w:rsid w:val="0040010B"/>
    <w:rsid w:val="00401F3F"/>
    <w:rsid w:val="004134D7"/>
    <w:rsid w:val="00421FEC"/>
    <w:rsid w:val="00441A20"/>
    <w:rsid w:val="004440F2"/>
    <w:rsid w:val="00453B2C"/>
    <w:rsid w:val="00456F6F"/>
    <w:rsid w:val="00457264"/>
    <w:rsid w:val="004574B8"/>
    <w:rsid w:val="00470E88"/>
    <w:rsid w:val="00472D40"/>
    <w:rsid w:val="00480DFD"/>
    <w:rsid w:val="0048271C"/>
    <w:rsid w:val="00496B14"/>
    <w:rsid w:val="00497416"/>
    <w:rsid w:val="004C57F0"/>
    <w:rsid w:val="004C7312"/>
    <w:rsid w:val="004D0613"/>
    <w:rsid w:val="004E2FA6"/>
    <w:rsid w:val="004E54DC"/>
    <w:rsid w:val="004F1444"/>
    <w:rsid w:val="005015EA"/>
    <w:rsid w:val="00505762"/>
    <w:rsid w:val="00506BAA"/>
    <w:rsid w:val="00511B0C"/>
    <w:rsid w:val="00532C0C"/>
    <w:rsid w:val="00534867"/>
    <w:rsid w:val="00546108"/>
    <w:rsid w:val="00554A2D"/>
    <w:rsid w:val="00556BD9"/>
    <w:rsid w:val="005764D5"/>
    <w:rsid w:val="0059069D"/>
    <w:rsid w:val="00594FBB"/>
    <w:rsid w:val="00595082"/>
    <w:rsid w:val="005A4841"/>
    <w:rsid w:val="005B6509"/>
    <w:rsid w:val="005B7475"/>
    <w:rsid w:val="005C021E"/>
    <w:rsid w:val="005C2436"/>
    <w:rsid w:val="005C5078"/>
    <w:rsid w:val="005D303E"/>
    <w:rsid w:val="005E025C"/>
    <w:rsid w:val="005E04DA"/>
    <w:rsid w:val="005E172A"/>
    <w:rsid w:val="005F2979"/>
    <w:rsid w:val="005F343A"/>
    <w:rsid w:val="00613316"/>
    <w:rsid w:val="00617DD0"/>
    <w:rsid w:val="00630680"/>
    <w:rsid w:val="00652EA0"/>
    <w:rsid w:val="00653CC4"/>
    <w:rsid w:val="006605C6"/>
    <w:rsid w:val="006812DB"/>
    <w:rsid w:val="00682E22"/>
    <w:rsid w:val="006877AA"/>
    <w:rsid w:val="00692EC0"/>
    <w:rsid w:val="006A20CA"/>
    <w:rsid w:val="006A5730"/>
    <w:rsid w:val="006B0A80"/>
    <w:rsid w:val="006B40DF"/>
    <w:rsid w:val="00724814"/>
    <w:rsid w:val="00732A13"/>
    <w:rsid w:val="00735AF0"/>
    <w:rsid w:val="0074487A"/>
    <w:rsid w:val="00744F56"/>
    <w:rsid w:val="00754C0E"/>
    <w:rsid w:val="007557A0"/>
    <w:rsid w:val="00760784"/>
    <w:rsid w:val="00762C30"/>
    <w:rsid w:val="00763FB8"/>
    <w:rsid w:val="00771246"/>
    <w:rsid w:val="00771F3E"/>
    <w:rsid w:val="00785140"/>
    <w:rsid w:val="00786F78"/>
    <w:rsid w:val="007A7F57"/>
    <w:rsid w:val="007B36C1"/>
    <w:rsid w:val="007C3B65"/>
    <w:rsid w:val="007C5BCE"/>
    <w:rsid w:val="00804659"/>
    <w:rsid w:val="0082470C"/>
    <w:rsid w:val="00834674"/>
    <w:rsid w:val="00846DA4"/>
    <w:rsid w:val="00850AE6"/>
    <w:rsid w:val="0086009A"/>
    <w:rsid w:val="008647EA"/>
    <w:rsid w:val="0087580F"/>
    <w:rsid w:val="00880C46"/>
    <w:rsid w:val="00882ADC"/>
    <w:rsid w:val="00887125"/>
    <w:rsid w:val="00887F8E"/>
    <w:rsid w:val="00896BAE"/>
    <w:rsid w:val="008A4B42"/>
    <w:rsid w:val="008B3F8F"/>
    <w:rsid w:val="008D103C"/>
    <w:rsid w:val="008F33FB"/>
    <w:rsid w:val="008F53BD"/>
    <w:rsid w:val="00902304"/>
    <w:rsid w:val="009045C6"/>
    <w:rsid w:val="009104AD"/>
    <w:rsid w:val="00914D73"/>
    <w:rsid w:val="0092034E"/>
    <w:rsid w:val="0093618E"/>
    <w:rsid w:val="009652D2"/>
    <w:rsid w:val="00966774"/>
    <w:rsid w:val="00967A54"/>
    <w:rsid w:val="00974B7F"/>
    <w:rsid w:val="009836D7"/>
    <w:rsid w:val="0098370A"/>
    <w:rsid w:val="00987F26"/>
    <w:rsid w:val="00994BF2"/>
    <w:rsid w:val="009A6A63"/>
    <w:rsid w:val="009B0050"/>
    <w:rsid w:val="009B297D"/>
    <w:rsid w:val="009B6F06"/>
    <w:rsid w:val="009C3599"/>
    <w:rsid w:val="009C48C1"/>
    <w:rsid w:val="009E022C"/>
    <w:rsid w:val="009E563F"/>
    <w:rsid w:val="009E6CD1"/>
    <w:rsid w:val="009E7A49"/>
    <w:rsid w:val="009F7E6C"/>
    <w:rsid w:val="00A0217F"/>
    <w:rsid w:val="00A129F2"/>
    <w:rsid w:val="00A23040"/>
    <w:rsid w:val="00A24DD9"/>
    <w:rsid w:val="00A31F61"/>
    <w:rsid w:val="00A43906"/>
    <w:rsid w:val="00A47AD0"/>
    <w:rsid w:val="00A53662"/>
    <w:rsid w:val="00A6298D"/>
    <w:rsid w:val="00A639E9"/>
    <w:rsid w:val="00A64154"/>
    <w:rsid w:val="00A7122B"/>
    <w:rsid w:val="00A74158"/>
    <w:rsid w:val="00A75684"/>
    <w:rsid w:val="00A772FB"/>
    <w:rsid w:val="00A922BC"/>
    <w:rsid w:val="00AB27E8"/>
    <w:rsid w:val="00AB3C62"/>
    <w:rsid w:val="00AF09F2"/>
    <w:rsid w:val="00AF1263"/>
    <w:rsid w:val="00AF56F8"/>
    <w:rsid w:val="00AF62DE"/>
    <w:rsid w:val="00B1618E"/>
    <w:rsid w:val="00B165A8"/>
    <w:rsid w:val="00B22CAA"/>
    <w:rsid w:val="00B34BE0"/>
    <w:rsid w:val="00B46AE5"/>
    <w:rsid w:val="00B474CF"/>
    <w:rsid w:val="00B52C2E"/>
    <w:rsid w:val="00B77FBC"/>
    <w:rsid w:val="00B84327"/>
    <w:rsid w:val="00B92AAD"/>
    <w:rsid w:val="00BA09DB"/>
    <w:rsid w:val="00BA3F4A"/>
    <w:rsid w:val="00BA5DB0"/>
    <w:rsid w:val="00BA6900"/>
    <w:rsid w:val="00BD0A8D"/>
    <w:rsid w:val="00BD7E95"/>
    <w:rsid w:val="00BE016B"/>
    <w:rsid w:val="00BF2E70"/>
    <w:rsid w:val="00C02CBE"/>
    <w:rsid w:val="00C14415"/>
    <w:rsid w:val="00C14B6E"/>
    <w:rsid w:val="00C22908"/>
    <w:rsid w:val="00C26F8F"/>
    <w:rsid w:val="00C3049A"/>
    <w:rsid w:val="00C311A6"/>
    <w:rsid w:val="00C32979"/>
    <w:rsid w:val="00C36284"/>
    <w:rsid w:val="00C51EFC"/>
    <w:rsid w:val="00C6543C"/>
    <w:rsid w:val="00C86AD2"/>
    <w:rsid w:val="00C934CB"/>
    <w:rsid w:val="00CA40A9"/>
    <w:rsid w:val="00CA7424"/>
    <w:rsid w:val="00CA7E27"/>
    <w:rsid w:val="00CB0790"/>
    <w:rsid w:val="00CE4C80"/>
    <w:rsid w:val="00CE7701"/>
    <w:rsid w:val="00D02292"/>
    <w:rsid w:val="00D04505"/>
    <w:rsid w:val="00D061E9"/>
    <w:rsid w:val="00D06F79"/>
    <w:rsid w:val="00D14291"/>
    <w:rsid w:val="00D14EDB"/>
    <w:rsid w:val="00D22DA4"/>
    <w:rsid w:val="00D351CF"/>
    <w:rsid w:val="00D35720"/>
    <w:rsid w:val="00D46E49"/>
    <w:rsid w:val="00D6063A"/>
    <w:rsid w:val="00D61696"/>
    <w:rsid w:val="00D71365"/>
    <w:rsid w:val="00D8211F"/>
    <w:rsid w:val="00D8777D"/>
    <w:rsid w:val="00DA3996"/>
    <w:rsid w:val="00DA40F4"/>
    <w:rsid w:val="00DA6521"/>
    <w:rsid w:val="00DF0CE4"/>
    <w:rsid w:val="00E03DA1"/>
    <w:rsid w:val="00E057ED"/>
    <w:rsid w:val="00E1475F"/>
    <w:rsid w:val="00E150FE"/>
    <w:rsid w:val="00E27A46"/>
    <w:rsid w:val="00E4720E"/>
    <w:rsid w:val="00E543CC"/>
    <w:rsid w:val="00E54DD5"/>
    <w:rsid w:val="00E572A6"/>
    <w:rsid w:val="00E67894"/>
    <w:rsid w:val="00E77EFE"/>
    <w:rsid w:val="00E81EFA"/>
    <w:rsid w:val="00E86A7E"/>
    <w:rsid w:val="00EA19FA"/>
    <w:rsid w:val="00EA4BA6"/>
    <w:rsid w:val="00ED6BDB"/>
    <w:rsid w:val="00EF1A8E"/>
    <w:rsid w:val="00EF4688"/>
    <w:rsid w:val="00F037F3"/>
    <w:rsid w:val="00F17258"/>
    <w:rsid w:val="00F1776C"/>
    <w:rsid w:val="00F22CFC"/>
    <w:rsid w:val="00F259D5"/>
    <w:rsid w:val="00F25CF6"/>
    <w:rsid w:val="00F513E6"/>
    <w:rsid w:val="00F516D9"/>
    <w:rsid w:val="00F647FC"/>
    <w:rsid w:val="00F65D15"/>
    <w:rsid w:val="00F67E5E"/>
    <w:rsid w:val="00F700B0"/>
    <w:rsid w:val="00F71B5A"/>
    <w:rsid w:val="00F7350E"/>
    <w:rsid w:val="00F75EEF"/>
    <w:rsid w:val="00F76BD8"/>
    <w:rsid w:val="00F77B22"/>
    <w:rsid w:val="00F87FA9"/>
    <w:rsid w:val="00FA0F31"/>
    <w:rsid w:val="00FA1841"/>
    <w:rsid w:val="00FC4041"/>
    <w:rsid w:val="00FC4255"/>
    <w:rsid w:val="00FE66DB"/>
    <w:rsid w:val="00FF075E"/>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a-DK" w:eastAsia="da-DK"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124"/>
    <w:rPr>
      <w:rFonts w:ascii="Verdana" w:hAnsi="Verdana"/>
      <w:szCs w:val="24"/>
      <w:lang w:eastAsia="en-US"/>
    </w:rPr>
  </w:style>
  <w:style w:type="paragraph" w:styleId="Overskrift1">
    <w:name w:val="heading 1"/>
    <w:basedOn w:val="Normal"/>
    <w:next w:val="Normalindented"/>
    <w:qFormat/>
    <w:rsid w:val="00092124"/>
    <w:pPr>
      <w:numPr>
        <w:numId w:val="13"/>
      </w:numPr>
      <w:spacing w:before="360" w:after="240"/>
      <w:ind w:left="431" w:hanging="431"/>
      <w:outlineLvl w:val="0"/>
    </w:pPr>
    <w:rPr>
      <w:rFonts w:cs="Arial"/>
      <w:b/>
      <w:bCs/>
      <w:kern w:val="32"/>
      <w:sz w:val="32"/>
      <w:szCs w:val="32"/>
    </w:rPr>
  </w:style>
  <w:style w:type="paragraph" w:styleId="Overskrift2">
    <w:name w:val="heading 2"/>
    <w:basedOn w:val="Normal"/>
    <w:next w:val="Normalindented"/>
    <w:qFormat/>
    <w:rsid w:val="00092124"/>
    <w:pPr>
      <w:keepNext/>
      <w:numPr>
        <w:ilvl w:val="1"/>
        <w:numId w:val="14"/>
      </w:numPr>
      <w:spacing w:before="360" w:after="240"/>
      <w:ind w:left="113"/>
      <w:outlineLvl w:val="1"/>
    </w:pPr>
    <w:rPr>
      <w:bCs/>
      <w:iCs/>
      <w:sz w:val="28"/>
      <w:szCs w:val="28"/>
    </w:rPr>
  </w:style>
  <w:style w:type="paragraph" w:styleId="Overskrift3">
    <w:name w:val="heading 3"/>
    <w:basedOn w:val="Normal"/>
    <w:next w:val="Normalindented"/>
    <w:qFormat/>
    <w:rsid w:val="00092124"/>
    <w:pPr>
      <w:keepNext/>
      <w:numPr>
        <w:ilvl w:val="2"/>
        <w:numId w:val="15"/>
      </w:numPr>
      <w:tabs>
        <w:tab w:val="clear" w:pos="1420"/>
        <w:tab w:val="num" w:pos="1260"/>
      </w:tabs>
      <w:spacing w:before="360" w:after="240"/>
      <w:outlineLvl w:val="2"/>
    </w:pPr>
    <w:rPr>
      <w:rFonts w:cs="Arial"/>
      <w:bCs/>
      <w:i/>
      <w:sz w:val="26"/>
      <w:szCs w:val="26"/>
    </w:rPr>
  </w:style>
  <w:style w:type="paragraph" w:styleId="Overskrift4">
    <w:name w:val="heading 4"/>
    <w:basedOn w:val="Normal"/>
    <w:next w:val="Normalindented"/>
    <w:qFormat/>
    <w:rsid w:val="00092124"/>
    <w:pPr>
      <w:keepNext/>
      <w:numPr>
        <w:ilvl w:val="3"/>
        <w:numId w:val="16"/>
      </w:numPr>
      <w:tabs>
        <w:tab w:val="left" w:pos="1260"/>
      </w:tabs>
      <w:spacing w:before="120" w:after="240"/>
      <w:ind w:left="425" w:firstLine="0"/>
      <w:outlineLvl w:val="3"/>
    </w:pPr>
    <w:rPr>
      <w:rFonts w:ascii="Palatino Linotype" w:hAnsi="Palatino Linotype"/>
      <w:b/>
      <w:bCs/>
      <w:sz w:val="24"/>
      <w:szCs w:val="28"/>
    </w:rPr>
  </w:style>
  <w:style w:type="paragraph" w:styleId="Overskrift5">
    <w:name w:val="heading 5"/>
    <w:basedOn w:val="Normal"/>
    <w:next w:val="Normal"/>
    <w:qFormat/>
    <w:rsid w:val="00092124"/>
    <w:pPr>
      <w:numPr>
        <w:ilvl w:val="4"/>
        <w:numId w:val="17"/>
      </w:numPr>
      <w:spacing w:before="240" w:after="60"/>
      <w:outlineLvl w:val="4"/>
    </w:pPr>
    <w:rPr>
      <w:b/>
      <w:bCs/>
      <w:iCs/>
      <w:sz w:val="26"/>
      <w:szCs w:val="26"/>
    </w:rPr>
  </w:style>
  <w:style w:type="paragraph" w:styleId="Overskrift6">
    <w:name w:val="heading 6"/>
    <w:basedOn w:val="Normal"/>
    <w:next w:val="Normal"/>
    <w:qFormat/>
    <w:rsid w:val="00092124"/>
    <w:pPr>
      <w:numPr>
        <w:ilvl w:val="5"/>
        <w:numId w:val="18"/>
      </w:numPr>
      <w:spacing w:before="240" w:after="60"/>
      <w:outlineLvl w:val="5"/>
    </w:pPr>
    <w:rPr>
      <w:b/>
      <w:bCs/>
      <w:sz w:val="22"/>
      <w:szCs w:val="22"/>
    </w:rPr>
  </w:style>
  <w:style w:type="paragraph" w:styleId="Overskrift7">
    <w:name w:val="heading 7"/>
    <w:basedOn w:val="Normal"/>
    <w:next w:val="Normal"/>
    <w:qFormat/>
    <w:rsid w:val="00092124"/>
    <w:pPr>
      <w:numPr>
        <w:ilvl w:val="6"/>
        <w:numId w:val="19"/>
      </w:numPr>
      <w:spacing w:before="240" w:after="60"/>
      <w:outlineLvl w:val="6"/>
    </w:pPr>
    <w:rPr>
      <w:sz w:val="24"/>
    </w:rPr>
  </w:style>
  <w:style w:type="paragraph" w:styleId="Overskrift8">
    <w:name w:val="heading 8"/>
    <w:basedOn w:val="Normal"/>
    <w:next w:val="Normal"/>
    <w:qFormat/>
    <w:rsid w:val="00092124"/>
    <w:pPr>
      <w:numPr>
        <w:ilvl w:val="7"/>
        <w:numId w:val="20"/>
      </w:numPr>
      <w:spacing w:before="240" w:after="60"/>
      <w:outlineLvl w:val="7"/>
    </w:pPr>
    <w:rPr>
      <w:i/>
      <w:iCs/>
      <w:sz w:val="24"/>
    </w:rPr>
  </w:style>
  <w:style w:type="paragraph" w:styleId="Overskrift9">
    <w:name w:val="heading 9"/>
    <w:basedOn w:val="Normal"/>
    <w:next w:val="Normal"/>
    <w:qFormat/>
    <w:rsid w:val="00092124"/>
    <w:pPr>
      <w:numPr>
        <w:ilvl w:val="8"/>
        <w:numId w:val="21"/>
      </w:numPr>
      <w:spacing w:before="240" w:after="60"/>
      <w:outlineLvl w:val="8"/>
    </w:pPr>
    <w:rPr>
      <w:rFonts w:cs="Arial"/>
      <w:sz w:val="22"/>
      <w:szCs w:val="2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Normalindented">
    <w:name w:val="Normal_indented"/>
    <w:basedOn w:val="Normal"/>
    <w:rsid w:val="00092124"/>
    <w:pPr>
      <w:spacing w:line="300" w:lineRule="auto"/>
      <w:ind w:left="567"/>
    </w:pPr>
    <w:rPr>
      <w:rFonts w:ascii="Palatino Linotype" w:hAnsi="Palatino Linotype"/>
      <w:sz w:val="22"/>
    </w:rPr>
  </w:style>
  <w:style w:type="paragraph" w:styleId="Sidehoved">
    <w:name w:val="header"/>
    <w:basedOn w:val="Normal"/>
    <w:rsid w:val="000B6CD3"/>
    <w:pPr>
      <w:tabs>
        <w:tab w:val="center" w:pos="4819"/>
        <w:tab w:val="right" w:pos="9638"/>
      </w:tabs>
    </w:pPr>
  </w:style>
  <w:style w:type="paragraph" w:styleId="Sidefod">
    <w:name w:val="footer"/>
    <w:basedOn w:val="Normal"/>
    <w:rsid w:val="00092124"/>
    <w:pPr>
      <w:tabs>
        <w:tab w:val="center" w:pos="4819"/>
        <w:tab w:val="right" w:pos="9638"/>
      </w:tabs>
    </w:pPr>
  </w:style>
  <w:style w:type="character" w:styleId="Sidetal">
    <w:name w:val="page number"/>
    <w:basedOn w:val="Standardskrifttypeiafsnit"/>
    <w:rsid w:val="00092124"/>
  </w:style>
  <w:style w:type="paragraph" w:styleId="Indholdsfortegnelse1">
    <w:name w:val="toc 1"/>
    <w:basedOn w:val="Normal"/>
    <w:next w:val="Normal"/>
    <w:autoRedefine/>
    <w:uiPriority w:val="39"/>
    <w:rsid w:val="00092124"/>
    <w:pPr>
      <w:spacing w:before="120" w:after="120"/>
    </w:pPr>
    <w:rPr>
      <w:rFonts w:ascii="Palatino Linotype" w:hAnsi="Palatino Linotype"/>
      <w:b/>
      <w:bCs/>
      <w:caps/>
    </w:rPr>
  </w:style>
  <w:style w:type="paragraph" w:styleId="Indholdsfortegnelse2">
    <w:name w:val="toc 2"/>
    <w:basedOn w:val="Normal"/>
    <w:next w:val="Normal"/>
    <w:autoRedefine/>
    <w:uiPriority w:val="39"/>
    <w:rsid w:val="00AB27E8"/>
    <w:pPr>
      <w:tabs>
        <w:tab w:val="left" w:pos="680"/>
        <w:tab w:val="right" w:leader="dot" w:pos="8222"/>
      </w:tabs>
      <w:ind w:left="200"/>
    </w:pPr>
    <w:rPr>
      <w:rFonts w:ascii="Palatino Linotype" w:hAnsi="Palatino Linotype"/>
      <w:smallCaps/>
      <w:noProof/>
    </w:rPr>
  </w:style>
  <w:style w:type="paragraph" w:styleId="Indholdsfortegnelse3">
    <w:name w:val="toc 3"/>
    <w:basedOn w:val="Normal"/>
    <w:next w:val="Normal"/>
    <w:autoRedefine/>
    <w:semiHidden/>
    <w:rsid w:val="005015EA"/>
    <w:pPr>
      <w:tabs>
        <w:tab w:val="left" w:pos="1021"/>
        <w:tab w:val="right" w:leader="dot" w:pos="8222"/>
      </w:tabs>
      <w:ind w:left="400"/>
    </w:pPr>
    <w:rPr>
      <w:rFonts w:ascii="Palatino Linotype" w:hAnsi="Palatino Linotype"/>
      <w:iCs/>
    </w:rPr>
  </w:style>
  <w:style w:type="character" w:styleId="Hyperlink">
    <w:name w:val="Hyperlink"/>
    <w:basedOn w:val="Standardskrifttypeiafsnit"/>
    <w:uiPriority w:val="99"/>
    <w:rsid w:val="00092124"/>
    <w:rPr>
      <w:color w:val="0000FF"/>
      <w:u w:val="single"/>
    </w:rPr>
  </w:style>
  <w:style w:type="character" w:styleId="Kommentarhenvisning">
    <w:name w:val="annotation reference"/>
    <w:basedOn w:val="Standardskrifttypeiafsnit"/>
    <w:uiPriority w:val="99"/>
    <w:semiHidden/>
    <w:rsid w:val="00092124"/>
    <w:rPr>
      <w:sz w:val="16"/>
      <w:szCs w:val="16"/>
    </w:rPr>
  </w:style>
  <w:style w:type="paragraph" w:styleId="Kommentartekst">
    <w:name w:val="annotation text"/>
    <w:basedOn w:val="Normal"/>
    <w:link w:val="KommentartekstTegn"/>
    <w:uiPriority w:val="99"/>
    <w:semiHidden/>
    <w:rsid w:val="00092124"/>
    <w:rPr>
      <w:sz w:val="16"/>
      <w:szCs w:val="20"/>
    </w:rPr>
  </w:style>
  <w:style w:type="paragraph" w:customStyle="1" w:styleId="Reporttitle">
    <w:name w:val="Report title"/>
    <w:basedOn w:val="Normal"/>
    <w:next w:val="Reportsubtitle"/>
    <w:rsid w:val="00092124"/>
    <w:pPr>
      <w:spacing w:before="1680" w:after="360"/>
      <w:jc w:val="center"/>
    </w:pPr>
    <w:rPr>
      <w:b/>
      <w:sz w:val="44"/>
    </w:rPr>
  </w:style>
  <w:style w:type="paragraph" w:customStyle="1" w:styleId="Reportsubtitle">
    <w:name w:val="Report subtitle"/>
    <w:basedOn w:val="Normal"/>
    <w:next w:val="ReportClassandModule"/>
    <w:rsid w:val="00092124"/>
    <w:pPr>
      <w:spacing w:after="960"/>
      <w:jc w:val="center"/>
    </w:pPr>
    <w:rPr>
      <w:sz w:val="36"/>
    </w:rPr>
  </w:style>
  <w:style w:type="paragraph" w:customStyle="1" w:styleId="ReportClassandModule">
    <w:name w:val="Report Class and Module"/>
    <w:basedOn w:val="Normal"/>
    <w:next w:val="Normal"/>
    <w:rsid w:val="00092124"/>
    <w:pPr>
      <w:spacing w:after="720"/>
      <w:jc w:val="center"/>
    </w:pPr>
    <w:rPr>
      <w:i/>
      <w:sz w:val="28"/>
    </w:rPr>
  </w:style>
  <w:style w:type="character" w:styleId="BesgtHyperlink">
    <w:name w:val="FollowedHyperlink"/>
    <w:basedOn w:val="Standardskrifttypeiafsnit"/>
    <w:rsid w:val="00092124"/>
    <w:rPr>
      <w:color w:val="800080"/>
      <w:u w:val="single"/>
    </w:rPr>
  </w:style>
  <w:style w:type="paragraph" w:customStyle="1" w:styleId="Appendicesheading1">
    <w:name w:val="Appendices heading 1"/>
    <w:basedOn w:val="Overskrift1"/>
    <w:next w:val="Normalindented"/>
    <w:rsid w:val="00092124"/>
    <w:pPr>
      <w:keepNext/>
      <w:numPr>
        <w:numId w:val="12"/>
      </w:numPr>
      <w:ind w:left="431" w:hanging="431"/>
    </w:pPr>
  </w:style>
  <w:style w:type="paragraph" w:customStyle="1" w:styleId="Reportheading">
    <w:name w:val="Report heading"/>
    <w:basedOn w:val="Normal"/>
    <w:next w:val="Normalindented"/>
    <w:rsid w:val="00092124"/>
    <w:pPr>
      <w:spacing w:before="360" w:after="240"/>
    </w:pPr>
    <w:rPr>
      <w:sz w:val="36"/>
    </w:rPr>
  </w:style>
  <w:style w:type="paragraph" w:styleId="Brdtekst">
    <w:name w:val="Body Text"/>
    <w:basedOn w:val="Normal"/>
    <w:link w:val="BrdtekstTegn"/>
    <w:rsid w:val="00092124"/>
    <w:pPr>
      <w:spacing w:after="120"/>
    </w:pPr>
  </w:style>
  <w:style w:type="paragraph" w:customStyle="1" w:styleId="Linkback">
    <w:name w:val="Link back"/>
    <w:basedOn w:val="Normal"/>
    <w:rsid w:val="00092124"/>
    <w:pPr>
      <w:spacing w:before="360" w:after="360"/>
    </w:pPr>
  </w:style>
  <w:style w:type="paragraph" w:styleId="Indholdsfortegnelse4">
    <w:name w:val="toc 4"/>
    <w:basedOn w:val="Normal"/>
    <w:next w:val="Normal"/>
    <w:autoRedefine/>
    <w:semiHidden/>
    <w:rsid w:val="00092124"/>
    <w:pPr>
      <w:ind w:left="600"/>
    </w:pPr>
  </w:style>
  <w:style w:type="paragraph" w:styleId="Indholdsfortegnelse5">
    <w:name w:val="toc 5"/>
    <w:basedOn w:val="Normal"/>
    <w:next w:val="Normal"/>
    <w:autoRedefine/>
    <w:semiHidden/>
    <w:rsid w:val="00092124"/>
    <w:pPr>
      <w:ind w:left="800"/>
    </w:pPr>
  </w:style>
  <w:style w:type="paragraph" w:styleId="Indholdsfortegnelse6">
    <w:name w:val="toc 6"/>
    <w:basedOn w:val="Normal"/>
    <w:next w:val="Normal"/>
    <w:autoRedefine/>
    <w:semiHidden/>
    <w:rsid w:val="00092124"/>
    <w:pPr>
      <w:ind w:left="1000"/>
    </w:pPr>
  </w:style>
  <w:style w:type="paragraph" w:styleId="Indholdsfortegnelse7">
    <w:name w:val="toc 7"/>
    <w:basedOn w:val="Normal"/>
    <w:next w:val="Normal"/>
    <w:autoRedefine/>
    <w:semiHidden/>
    <w:rsid w:val="00092124"/>
    <w:pPr>
      <w:ind w:left="1200"/>
    </w:pPr>
  </w:style>
  <w:style w:type="paragraph" w:styleId="Indholdsfortegnelse8">
    <w:name w:val="toc 8"/>
    <w:basedOn w:val="Normal"/>
    <w:next w:val="Normal"/>
    <w:autoRedefine/>
    <w:semiHidden/>
    <w:rsid w:val="00092124"/>
    <w:pPr>
      <w:ind w:left="1400"/>
    </w:pPr>
  </w:style>
  <w:style w:type="paragraph" w:styleId="Indholdsfortegnelse9">
    <w:name w:val="toc 9"/>
    <w:basedOn w:val="Normal"/>
    <w:next w:val="Normal"/>
    <w:autoRedefine/>
    <w:semiHidden/>
    <w:rsid w:val="00092124"/>
    <w:pPr>
      <w:ind w:left="1600"/>
    </w:pPr>
  </w:style>
  <w:style w:type="paragraph" w:styleId="Dokumentoversigt">
    <w:name w:val="Document Map"/>
    <w:basedOn w:val="Normal"/>
    <w:semiHidden/>
    <w:rsid w:val="00092124"/>
    <w:pPr>
      <w:shd w:val="clear" w:color="auto" w:fill="000080"/>
    </w:pPr>
    <w:rPr>
      <w:rFonts w:ascii="Tahoma" w:hAnsi="Tahoma" w:cs="Tahoma"/>
    </w:rPr>
  </w:style>
  <w:style w:type="paragraph" w:customStyle="1" w:styleId="Reportsynopsis">
    <w:name w:val="Report synopsis"/>
    <w:basedOn w:val="Normal"/>
    <w:next w:val="Normal"/>
    <w:rsid w:val="00092124"/>
    <w:pPr>
      <w:spacing w:before="360" w:after="240"/>
    </w:pPr>
    <w:rPr>
      <w:sz w:val="36"/>
    </w:rPr>
  </w:style>
  <w:style w:type="paragraph" w:customStyle="1" w:styleId="ReportTOC">
    <w:name w:val="Report TOC"/>
    <w:basedOn w:val="Normal"/>
    <w:next w:val="Normal"/>
    <w:rsid w:val="00092124"/>
    <w:pPr>
      <w:spacing w:before="360" w:after="240"/>
    </w:pPr>
    <w:rPr>
      <w:sz w:val="36"/>
    </w:rPr>
  </w:style>
  <w:style w:type="paragraph" w:styleId="NormalWeb">
    <w:name w:val="Normal (Web)"/>
    <w:basedOn w:val="Normal"/>
    <w:rsid w:val="00092124"/>
    <w:pPr>
      <w:spacing w:before="100" w:beforeAutospacing="1" w:after="100" w:afterAutospacing="1"/>
    </w:pPr>
    <w:rPr>
      <w:rFonts w:ascii="Times New Roman" w:hAnsi="Times New Roman"/>
      <w:sz w:val="24"/>
      <w:lang w:val="en-GB"/>
    </w:rPr>
  </w:style>
  <w:style w:type="paragraph" w:customStyle="1" w:styleId="Normaltable">
    <w:name w:val="Normal_table"/>
    <w:basedOn w:val="Normal"/>
    <w:rsid w:val="00092124"/>
    <w:rPr>
      <w:rFonts w:ascii="Palatino Linotype" w:hAnsi="Palatino Linotype" w:cs="Arial"/>
      <w:sz w:val="22"/>
      <w:szCs w:val="11"/>
    </w:rPr>
  </w:style>
  <w:style w:type="paragraph" w:customStyle="1" w:styleId="Sourcecode">
    <w:name w:val="Source code"/>
    <w:basedOn w:val="Normalindented"/>
    <w:rsid w:val="00092124"/>
    <w:pPr>
      <w:spacing w:line="240" w:lineRule="auto"/>
    </w:pPr>
    <w:rPr>
      <w:rFonts w:ascii="Courier New" w:hAnsi="Courier New" w:cs="Courier New"/>
      <w:color w:val="800000"/>
      <w:sz w:val="20"/>
      <w:lang w:val="en-US"/>
    </w:rPr>
  </w:style>
  <w:style w:type="paragraph" w:styleId="Markeringsbobletekst">
    <w:name w:val="Balloon Text"/>
    <w:basedOn w:val="Normal"/>
    <w:semiHidden/>
    <w:rsid w:val="00653CC4"/>
    <w:rPr>
      <w:rFonts w:ascii="Tahoma" w:hAnsi="Tahoma" w:cs="Tahoma"/>
      <w:sz w:val="16"/>
      <w:szCs w:val="16"/>
    </w:rPr>
  </w:style>
  <w:style w:type="paragraph" w:styleId="Kommentaremne">
    <w:name w:val="annotation subject"/>
    <w:basedOn w:val="Kommentartekst"/>
    <w:next w:val="Kommentartekst"/>
    <w:semiHidden/>
    <w:rsid w:val="00762C30"/>
    <w:rPr>
      <w:b/>
      <w:bCs/>
      <w:sz w:val="20"/>
    </w:rPr>
  </w:style>
  <w:style w:type="paragraph" w:customStyle="1" w:styleId="Reportsourcecode">
    <w:name w:val="Report source code"/>
    <w:basedOn w:val="Normal"/>
    <w:rsid w:val="003E7DCA"/>
    <w:pPr>
      <w:spacing w:line="312" w:lineRule="auto"/>
    </w:pPr>
    <w:rPr>
      <w:rFonts w:ascii="Courier New" w:hAnsi="Courier New"/>
    </w:rPr>
  </w:style>
  <w:style w:type="paragraph" w:styleId="Billedtekst">
    <w:name w:val="caption"/>
    <w:basedOn w:val="Normal"/>
    <w:next w:val="Normal"/>
    <w:uiPriority w:val="35"/>
    <w:unhideWhenUsed/>
    <w:qFormat/>
    <w:rsid w:val="00FF075E"/>
    <w:pPr>
      <w:spacing w:after="200"/>
    </w:pPr>
    <w:rPr>
      <w:b/>
      <w:bCs/>
      <w:color w:val="4F81BD" w:themeColor="accent1"/>
      <w:sz w:val="18"/>
      <w:szCs w:val="18"/>
    </w:rPr>
  </w:style>
  <w:style w:type="character" w:customStyle="1" w:styleId="BrdtekstTegn">
    <w:name w:val="Brødtekst Tegn"/>
    <w:basedOn w:val="Standardskrifttypeiafsnit"/>
    <w:link w:val="Brdtekst"/>
    <w:rsid w:val="005C5078"/>
    <w:rPr>
      <w:rFonts w:ascii="Verdana" w:hAnsi="Verdana"/>
      <w:szCs w:val="24"/>
      <w:lang w:eastAsia="en-US"/>
    </w:rPr>
  </w:style>
  <w:style w:type="character" w:styleId="Pladsholdertekst">
    <w:name w:val="Placeholder Text"/>
    <w:basedOn w:val="Standardskrifttypeiafsnit"/>
    <w:uiPriority w:val="99"/>
    <w:semiHidden/>
    <w:rsid w:val="006B40DF"/>
    <w:rPr>
      <w:color w:val="808080"/>
    </w:rPr>
  </w:style>
  <w:style w:type="table" w:styleId="Tabel-Gitter">
    <w:name w:val="Table Grid"/>
    <w:basedOn w:val="Tabel-Normal"/>
    <w:uiPriority w:val="59"/>
    <w:rsid w:val="001F30C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KommentartekstTegn">
    <w:name w:val="Kommentartekst Tegn"/>
    <w:basedOn w:val="Standardskrifttypeiafsnit"/>
    <w:link w:val="Kommentartekst"/>
    <w:uiPriority w:val="99"/>
    <w:semiHidden/>
    <w:rsid w:val="00534867"/>
    <w:rPr>
      <w:rFonts w:ascii="Verdana" w:hAnsi="Verdana"/>
      <w:sz w:val="16"/>
      <w:lang w:eastAsia="en-US"/>
    </w:rPr>
  </w:style>
  <w:style w:type="paragraph" w:styleId="Normalindrykning">
    <w:name w:val="Normal Indent"/>
    <w:basedOn w:val="Normal"/>
    <w:uiPriority w:val="99"/>
    <w:unhideWhenUsed/>
    <w:rsid w:val="00534867"/>
    <w:pPr>
      <w:ind w:left="1304"/>
    </w:pPr>
  </w:style>
  <w:style w:type="paragraph" w:styleId="Korrektur">
    <w:name w:val="Revision"/>
    <w:hidden/>
    <w:uiPriority w:val="99"/>
    <w:semiHidden/>
    <w:rsid w:val="0093618E"/>
    <w:rPr>
      <w:rFonts w:ascii="Verdana" w:hAnsi="Verdana"/>
      <w:szCs w:val="24"/>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hyperlink" Target="http://www.ihk.dk/" TargetMode="External"/><Relationship Id="rId1" Type="http://schemas.openxmlformats.org/officeDocument/2006/relationships/hyperlink" Target="http://www.eit.ihk.d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Lau%20Maack-Krommes\Application%20Data\Microsoft\Templates\Rapport.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E24CC57-BF85-4F09-9B10-9F05EF7326D6}"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US"/>
        </a:p>
      </dgm:t>
    </dgm:pt>
    <dgm:pt modelId="{BE1576F6-0DE9-4E58-AC9B-EC5CE2A9F4C2}">
      <dgm:prSet phldrT="[Text]"/>
      <dgm:spPr/>
      <dgm:t>
        <a:bodyPr/>
        <a:lstStyle/>
        <a:p>
          <a:r>
            <a:rPr lang="en-US"/>
            <a:t>10</a:t>
          </a:r>
        </a:p>
      </dgm:t>
    </dgm:pt>
    <dgm:pt modelId="{7667FA88-8066-4422-B211-2C619572A237}" type="parTrans" cxnId="{4DD29256-1960-49B4-BE76-D2A729FC48EA}">
      <dgm:prSet/>
      <dgm:spPr/>
      <dgm:t>
        <a:bodyPr/>
        <a:lstStyle/>
        <a:p>
          <a:endParaRPr lang="en-US"/>
        </a:p>
      </dgm:t>
    </dgm:pt>
    <dgm:pt modelId="{36640CA5-40EC-431B-A7F5-B8418FBD2AC5}" type="sibTrans" cxnId="{4DD29256-1960-49B4-BE76-D2A729FC48EA}">
      <dgm:prSet/>
      <dgm:spPr/>
      <dgm:t>
        <a:bodyPr/>
        <a:lstStyle/>
        <a:p>
          <a:endParaRPr lang="en-US"/>
        </a:p>
      </dgm:t>
    </dgm:pt>
    <dgm:pt modelId="{7BFFE11E-400B-4D6A-8110-2DD12A70C6A3}">
      <dgm:prSet phldrT="[Text]"/>
      <dgm:spPr/>
      <dgm:t>
        <a:bodyPr/>
        <a:lstStyle/>
        <a:p>
          <a:r>
            <a:rPr lang="en-US"/>
            <a:t> 10</a:t>
          </a:r>
        </a:p>
      </dgm:t>
    </dgm:pt>
    <dgm:pt modelId="{23C15B70-8747-493B-9F39-DBCED847EF91}" type="parTrans" cxnId="{764C251F-854C-46CB-8651-403B643AF5C8}">
      <dgm:prSet/>
      <dgm:spPr/>
      <dgm:t>
        <a:bodyPr/>
        <a:lstStyle/>
        <a:p>
          <a:endParaRPr lang="en-US"/>
        </a:p>
      </dgm:t>
    </dgm:pt>
    <dgm:pt modelId="{A5AB9A26-59FA-4DE6-B0C2-98FDFF1E83C0}" type="sibTrans" cxnId="{764C251F-854C-46CB-8651-403B643AF5C8}">
      <dgm:prSet/>
      <dgm:spPr/>
      <dgm:t>
        <a:bodyPr/>
        <a:lstStyle/>
        <a:p>
          <a:endParaRPr lang="en-US"/>
        </a:p>
      </dgm:t>
    </dgm:pt>
    <dgm:pt modelId="{55800AE9-3E53-43F7-8CEC-7CA003DF1C37}">
      <dgm:prSet phldrT="[Text]"/>
      <dgm:spPr/>
      <dgm:t>
        <a:bodyPr/>
        <a:lstStyle/>
        <a:p>
          <a:r>
            <a:rPr lang="en-US"/>
            <a:t>10</a:t>
          </a:r>
        </a:p>
      </dgm:t>
    </dgm:pt>
    <dgm:pt modelId="{9FB3A607-3E66-433F-A378-FA82B414FF18}" type="parTrans" cxnId="{4A9149E2-C0F8-4189-A035-D3473DE35723}">
      <dgm:prSet/>
      <dgm:spPr/>
      <dgm:t>
        <a:bodyPr/>
        <a:lstStyle/>
        <a:p>
          <a:endParaRPr lang="en-US"/>
        </a:p>
      </dgm:t>
    </dgm:pt>
    <dgm:pt modelId="{6BAF5C6E-563E-448C-B848-3A6C1446AC2C}" type="sibTrans" cxnId="{4A9149E2-C0F8-4189-A035-D3473DE35723}">
      <dgm:prSet/>
      <dgm:spPr/>
      <dgm:t>
        <a:bodyPr/>
        <a:lstStyle/>
        <a:p>
          <a:endParaRPr lang="en-US"/>
        </a:p>
      </dgm:t>
    </dgm:pt>
    <dgm:pt modelId="{AE538861-5FC3-4472-977C-7A30B35DC8CA}">
      <dgm:prSet phldrT="[Text]"/>
      <dgm:spPr/>
      <dgm:t>
        <a:bodyPr/>
        <a:lstStyle/>
        <a:p>
          <a:r>
            <a:rPr lang="en-US"/>
            <a:t>12</a:t>
          </a:r>
        </a:p>
      </dgm:t>
    </dgm:pt>
    <dgm:pt modelId="{07D243E8-C2F3-41E2-BD68-3B5D608898BE}" type="parTrans" cxnId="{394CE736-EC09-4ABF-851F-E347C016D8D9}">
      <dgm:prSet/>
      <dgm:spPr/>
      <dgm:t>
        <a:bodyPr/>
        <a:lstStyle/>
        <a:p>
          <a:endParaRPr lang="en-US"/>
        </a:p>
      </dgm:t>
    </dgm:pt>
    <dgm:pt modelId="{1D286896-1CC7-4132-A4ED-4F394B6F6D81}" type="sibTrans" cxnId="{394CE736-EC09-4ABF-851F-E347C016D8D9}">
      <dgm:prSet/>
      <dgm:spPr/>
      <dgm:t>
        <a:bodyPr/>
        <a:lstStyle/>
        <a:p>
          <a:endParaRPr lang="en-US"/>
        </a:p>
      </dgm:t>
    </dgm:pt>
    <dgm:pt modelId="{BAF2E9FB-B421-4D36-BFB8-7E5D9C83A130}">
      <dgm:prSet phldrT="[Text]"/>
      <dgm:spPr/>
      <dgm:t>
        <a:bodyPr/>
        <a:lstStyle/>
        <a:p>
          <a:r>
            <a:rPr lang="en-US"/>
            <a:t> 7</a:t>
          </a:r>
        </a:p>
      </dgm:t>
    </dgm:pt>
    <dgm:pt modelId="{05FC00B3-A8D5-4499-90AC-BAA409E98C9D}" type="parTrans" cxnId="{CB9C6A43-6EEB-4F73-88A7-17FC1F10DDD1}">
      <dgm:prSet/>
      <dgm:spPr/>
      <dgm:t>
        <a:bodyPr/>
        <a:lstStyle/>
        <a:p>
          <a:endParaRPr lang="en-US"/>
        </a:p>
      </dgm:t>
    </dgm:pt>
    <dgm:pt modelId="{83FA2507-2EAF-4E44-BCDA-ABC218D31E74}" type="sibTrans" cxnId="{CB9C6A43-6EEB-4F73-88A7-17FC1F10DDD1}">
      <dgm:prSet/>
      <dgm:spPr/>
      <dgm:t>
        <a:bodyPr/>
        <a:lstStyle/>
        <a:p>
          <a:endParaRPr lang="en-US"/>
        </a:p>
      </dgm:t>
    </dgm:pt>
    <dgm:pt modelId="{7A42D39F-9C30-45AC-94FB-0FBF27C47801}">
      <dgm:prSet phldrT="[Text]"/>
      <dgm:spPr/>
      <dgm:t>
        <a:bodyPr/>
        <a:lstStyle/>
        <a:p>
          <a:r>
            <a:rPr lang="en-US"/>
            <a:t>7</a:t>
          </a:r>
        </a:p>
      </dgm:t>
    </dgm:pt>
    <dgm:pt modelId="{2B265004-A05A-4501-AC12-3BA9F7A19D26}" type="parTrans" cxnId="{0C00B571-B516-4042-B57B-ABDD873FD21F}">
      <dgm:prSet/>
      <dgm:spPr/>
      <dgm:t>
        <a:bodyPr/>
        <a:lstStyle/>
        <a:p>
          <a:endParaRPr lang="en-US"/>
        </a:p>
      </dgm:t>
    </dgm:pt>
    <dgm:pt modelId="{67421852-B367-458B-9382-C71824ED53A5}" type="sibTrans" cxnId="{0C00B571-B516-4042-B57B-ABDD873FD21F}">
      <dgm:prSet/>
      <dgm:spPr/>
      <dgm:t>
        <a:bodyPr/>
        <a:lstStyle/>
        <a:p>
          <a:endParaRPr lang="en-US"/>
        </a:p>
      </dgm:t>
    </dgm:pt>
    <dgm:pt modelId="{B94C8987-6A86-4665-971B-82FBB9E5C051}">
      <dgm:prSet phldrT="[Text]"/>
      <dgm:spPr/>
      <dgm:t>
        <a:bodyPr/>
        <a:lstStyle/>
        <a:p>
          <a:r>
            <a:rPr lang="en-US"/>
            <a:t>Max</a:t>
          </a:r>
        </a:p>
      </dgm:t>
    </dgm:pt>
    <dgm:pt modelId="{75D43917-A995-42ED-8E26-F7048A3F68B3}" type="parTrans" cxnId="{7F5E032B-39F6-4C66-BE22-6B15EDC6F0F8}">
      <dgm:prSet/>
      <dgm:spPr/>
      <dgm:t>
        <a:bodyPr/>
        <a:lstStyle/>
        <a:p>
          <a:endParaRPr lang="en-US"/>
        </a:p>
      </dgm:t>
    </dgm:pt>
    <dgm:pt modelId="{95F8CB7E-893D-4F8C-B7F2-8802A6F76CC5}" type="sibTrans" cxnId="{7F5E032B-39F6-4C66-BE22-6B15EDC6F0F8}">
      <dgm:prSet/>
      <dgm:spPr/>
      <dgm:t>
        <a:bodyPr/>
        <a:lstStyle/>
        <a:p>
          <a:endParaRPr lang="en-US"/>
        </a:p>
      </dgm:t>
    </dgm:pt>
    <dgm:pt modelId="{43E448A5-E78C-4844-AABC-9007FBD72CD3}">
      <dgm:prSet phldrT="[Text]"/>
      <dgm:spPr/>
      <dgm:t>
        <a:bodyPr/>
        <a:lstStyle/>
        <a:p>
          <a:r>
            <a:rPr lang="en-US"/>
            <a:t>Min</a:t>
          </a:r>
        </a:p>
      </dgm:t>
    </dgm:pt>
    <dgm:pt modelId="{4269B1F5-6BF9-4B76-9818-91BEF92D2BC0}" type="parTrans" cxnId="{A105D4FA-6945-491F-89B2-C79D53253C5D}">
      <dgm:prSet/>
      <dgm:spPr/>
      <dgm:t>
        <a:bodyPr/>
        <a:lstStyle/>
        <a:p>
          <a:endParaRPr lang="en-US"/>
        </a:p>
      </dgm:t>
    </dgm:pt>
    <dgm:pt modelId="{CB568F88-5C8F-484E-B18C-04C02ACCCC6B}" type="sibTrans" cxnId="{A105D4FA-6945-491F-89B2-C79D53253C5D}">
      <dgm:prSet/>
      <dgm:spPr/>
      <dgm:t>
        <a:bodyPr/>
        <a:lstStyle/>
        <a:p>
          <a:endParaRPr lang="en-US"/>
        </a:p>
      </dgm:t>
    </dgm:pt>
    <dgm:pt modelId="{235FC0A0-7B07-4B55-A845-454B499E58D5}">
      <dgm:prSet phldrT="[Text]"/>
      <dgm:spPr/>
      <dgm:t>
        <a:bodyPr/>
        <a:lstStyle/>
        <a:p>
          <a:r>
            <a:rPr lang="en-US"/>
            <a:t> </a:t>
          </a:r>
        </a:p>
      </dgm:t>
    </dgm:pt>
    <dgm:pt modelId="{6EBE6024-479E-4424-92E7-F610A6FA14B1}" type="parTrans" cxnId="{42235E96-E7C4-442C-8815-009BEF7D9464}">
      <dgm:prSet/>
      <dgm:spPr/>
      <dgm:t>
        <a:bodyPr/>
        <a:lstStyle/>
        <a:p>
          <a:endParaRPr lang="en-US"/>
        </a:p>
      </dgm:t>
    </dgm:pt>
    <dgm:pt modelId="{17FD27EA-7834-4F7F-9919-9A3BBAC7D954}" type="sibTrans" cxnId="{42235E96-E7C4-442C-8815-009BEF7D9464}">
      <dgm:prSet/>
      <dgm:spPr/>
      <dgm:t>
        <a:bodyPr/>
        <a:lstStyle/>
        <a:p>
          <a:endParaRPr lang="en-US"/>
        </a:p>
      </dgm:t>
    </dgm:pt>
    <dgm:pt modelId="{D6C86AC5-F2BD-4F40-99C0-E54868DBA853}">
      <dgm:prSet phldrT="[Text]"/>
      <dgm:spPr>
        <a:solidFill>
          <a:schemeClr val="bg1">
            <a:lumMod val="50000"/>
          </a:schemeClr>
        </a:solidFill>
      </dgm:spPr>
      <dgm:t>
        <a:bodyPr/>
        <a:lstStyle/>
        <a:p>
          <a:r>
            <a:rPr lang="en-US"/>
            <a:t>15</a:t>
          </a:r>
        </a:p>
      </dgm:t>
    </dgm:pt>
    <dgm:pt modelId="{061F34B4-EBA0-462F-BFEE-54A34B5FA01B}" type="parTrans" cxnId="{013F673B-9B57-466D-9C2E-3E905663850A}">
      <dgm:prSet/>
      <dgm:spPr/>
      <dgm:t>
        <a:bodyPr/>
        <a:lstStyle/>
        <a:p>
          <a:endParaRPr lang="en-US"/>
        </a:p>
      </dgm:t>
    </dgm:pt>
    <dgm:pt modelId="{D8B90150-CF13-462A-AC95-1BD80930954F}" type="sibTrans" cxnId="{013F673B-9B57-466D-9C2E-3E905663850A}">
      <dgm:prSet/>
      <dgm:spPr/>
      <dgm:t>
        <a:bodyPr/>
        <a:lstStyle/>
        <a:p>
          <a:endParaRPr lang="en-US"/>
        </a:p>
      </dgm:t>
    </dgm:pt>
    <dgm:pt modelId="{F8FB7507-2518-443B-9170-6A60B46F82DE}" type="pres">
      <dgm:prSet presAssocID="{AE24CC57-BF85-4F09-9B10-9F05EF7326D6}" presName="mainComposite" presStyleCnt="0">
        <dgm:presLayoutVars>
          <dgm:chPref val="1"/>
          <dgm:dir/>
          <dgm:animOne val="branch"/>
          <dgm:animLvl val="lvl"/>
          <dgm:resizeHandles val="exact"/>
        </dgm:presLayoutVars>
      </dgm:prSet>
      <dgm:spPr/>
      <dgm:t>
        <a:bodyPr/>
        <a:lstStyle/>
        <a:p>
          <a:endParaRPr lang="da-DK"/>
        </a:p>
      </dgm:t>
    </dgm:pt>
    <dgm:pt modelId="{DE5E76C5-BD8B-42AC-9929-11EDF4077ED8}" type="pres">
      <dgm:prSet presAssocID="{AE24CC57-BF85-4F09-9B10-9F05EF7326D6}" presName="hierFlow" presStyleCnt="0"/>
      <dgm:spPr/>
    </dgm:pt>
    <dgm:pt modelId="{EE3B5412-0F24-4A8F-BCEC-1F44BD863CA3}" type="pres">
      <dgm:prSet presAssocID="{AE24CC57-BF85-4F09-9B10-9F05EF7326D6}" presName="firstBuf" presStyleCnt="0"/>
      <dgm:spPr/>
    </dgm:pt>
    <dgm:pt modelId="{37273D51-2848-4099-8D47-FE11B7BF90D2}" type="pres">
      <dgm:prSet presAssocID="{AE24CC57-BF85-4F09-9B10-9F05EF7326D6}" presName="hierChild1" presStyleCnt="0">
        <dgm:presLayoutVars>
          <dgm:chPref val="1"/>
          <dgm:animOne val="branch"/>
          <dgm:animLvl val="lvl"/>
        </dgm:presLayoutVars>
      </dgm:prSet>
      <dgm:spPr/>
    </dgm:pt>
    <dgm:pt modelId="{D66619ED-26D5-443E-B786-3EB42F7866D8}" type="pres">
      <dgm:prSet presAssocID="{BE1576F6-0DE9-4E58-AC9B-EC5CE2A9F4C2}" presName="Name14" presStyleCnt="0"/>
      <dgm:spPr/>
    </dgm:pt>
    <dgm:pt modelId="{2363E3E7-7EA3-47F9-A0B0-5326C281D1AC}" type="pres">
      <dgm:prSet presAssocID="{BE1576F6-0DE9-4E58-AC9B-EC5CE2A9F4C2}" presName="level1Shape" presStyleLbl="node0" presStyleIdx="0" presStyleCnt="1">
        <dgm:presLayoutVars>
          <dgm:chPref val="3"/>
        </dgm:presLayoutVars>
      </dgm:prSet>
      <dgm:spPr/>
      <dgm:t>
        <a:bodyPr/>
        <a:lstStyle/>
        <a:p>
          <a:endParaRPr lang="en-US"/>
        </a:p>
      </dgm:t>
    </dgm:pt>
    <dgm:pt modelId="{0B6407A3-0ED9-40B0-9635-DA52368D3B08}" type="pres">
      <dgm:prSet presAssocID="{BE1576F6-0DE9-4E58-AC9B-EC5CE2A9F4C2}" presName="hierChild2" presStyleCnt="0"/>
      <dgm:spPr/>
    </dgm:pt>
    <dgm:pt modelId="{A14AC472-AA8E-4723-AAFC-CD8AAA80A684}" type="pres">
      <dgm:prSet presAssocID="{23C15B70-8747-493B-9F39-DBCED847EF91}" presName="Name19" presStyleLbl="parChTrans1D2" presStyleIdx="0" presStyleCnt="2"/>
      <dgm:spPr/>
      <dgm:t>
        <a:bodyPr/>
        <a:lstStyle/>
        <a:p>
          <a:endParaRPr lang="da-DK"/>
        </a:p>
      </dgm:t>
    </dgm:pt>
    <dgm:pt modelId="{EF1DBA95-7F44-4639-B6E9-C8516EB2B1C3}" type="pres">
      <dgm:prSet presAssocID="{7BFFE11E-400B-4D6A-8110-2DD12A70C6A3}" presName="Name21" presStyleCnt="0"/>
      <dgm:spPr/>
    </dgm:pt>
    <dgm:pt modelId="{695640E3-DEE3-46E6-AB4D-0E03C7B7C2CC}" type="pres">
      <dgm:prSet presAssocID="{7BFFE11E-400B-4D6A-8110-2DD12A70C6A3}" presName="level2Shape" presStyleLbl="node2" presStyleIdx="0" presStyleCnt="2"/>
      <dgm:spPr/>
      <dgm:t>
        <a:bodyPr/>
        <a:lstStyle/>
        <a:p>
          <a:endParaRPr lang="da-DK"/>
        </a:p>
      </dgm:t>
    </dgm:pt>
    <dgm:pt modelId="{8EC891B3-8552-4781-BD63-74EB21690EC7}" type="pres">
      <dgm:prSet presAssocID="{7BFFE11E-400B-4D6A-8110-2DD12A70C6A3}" presName="hierChild3" presStyleCnt="0"/>
      <dgm:spPr/>
    </dgm:pt>
    <dgm:pt modelId="{7E19AD08-7F43-41A9-A808-83B1F927149B}" type="pres">
      <dgm:prSet presAssocID="{9FB3A607-3E66-433F-A378-FA82B414FF18}" presName="Name19" presStyleLbl="parChTrans1D3" presStyleIdx="0" presStyleCnt="4"/>
      <dgm:spPr/>
      <dgm:t>
        <a:bodyPr/>
        <a:lstStyle/>
        <a:p>
          <a:endParaRPr lang="da-DK"/>
        </a:p>
      </dgm:t>
    </dgm:pt>
    <dgm:pt modelId="{8ABDA3A6-85D2-4AC5-BC4B-6703FE11EAFE}" type="pres">
      <dgm:prSet presAssocID="{55800AE9-3E53-43F7-8CEC-7CA003DF1C37}" presName="Name21" presStyleCnt="0"/>
      <dgm:spPr/>
    </dgm:pt>
    <dgm:pt modelId="{7CF41E0C-DDDE-4DD8-9A04-60D295D1A38E}" type="pres">
      <dgm:prSet presAssocID="{55800AE9-3E53-43F7-8CEC-7CA003DF1C37}" presName="level2Shape" presStyleLbl="node3" presStyleIdx="0" presStyleCnt="4"/>
      <dgm:spPr/>
      <dgm:t>
        <a:bodyPr/>
        <a:lstStyle/>
        <a:p>
          <a:endParaRPr lang="da-DK"/>
        </a:p>
      </dgm:t>
    </dgm:pt>
    <dgm:pt modelId="{85E34C33-84EF-412B-B9A3-C3E8D98FB0A8}" type="pres">
      <dgm:prSet presAssocID="{55800AE9-3E53-43F7-8CEC-7CA003DF1C37}" presName="hierChild3" presStyleCnt="0"/>
      <dgm:spPr/>
    </dgm:pt>
    <dgm:pt modelId="{997FADDA-67F7-4BBA-9183-4B86B6B69D47}" type="pres">
      <dgm:prSet presAssocID="{07D243E8-C2F3-41E2-BD68-3B5D608898BE}" presName="Name19" presStyleLbl="parChTrans1D3" presStyleIdx="1" presStyleCnt="4"/>
      <dgm:spPr/>
      <dgm:t>
        <a:bodyPr/>
        <a:lstStyle/>
        <a:p>
          <a:endParaRPr lang="da-DK"/>
        </a:p>
      </dgm:t>
    </dgm:pt>
    <dgm:pt modelId="{F6EF4506-244A-4FA8-9838-A528113FB136}" type="pres">
      <dgm:prSet presAssocID="{AE538861-5FC3-4472-977C-7A30B35DC8CA}" presName="Name21" presStyleCnt="0"/>
      <dgm:spPr/>
    </dgm:pt>
    <dgm:pt modelId="{82375BBD-A056-4319-9741-EE55A5F846CD}" type="pres">
      <dgm:prSet presAssocID="{AE538861-5FC3-4472-977C-7A30B35DC8CA}" presName="level2Shape" presStyleLbl="node3" presStyleIdx="1" presStyleCnt="4"/>
      <dgm:spPr/>
      <dgm:t>
        <a:bodyPr/>
        <a:lstStyle/>
        <a:p>
          <a:endParaRPr lang="da-DK"/>
        </a:p>
      </dgm:t>
    </dgm:pt>
    <dgm:pt modelId="{69F98DEA-0511-49B5-BEE4-90B6B5A1999E}" type="pres">
      <dgm:prSet presAssocID="{AE538861-5FC3-4472-977C-7A30B35DC8CA}" presName="hierChild3" presStyleCnt="0"/>
      <dgm:spPr/>
    </dgm:pt>
    <dgm:pt modelId="{7F4E2739-D661-4416-A407-D58A69304BF7}" type="pres">
      <dgm:prSet presAssocID="{05FC00B3-A8D5-4499-90AC-BAA409E98C9D}" presName="Name19" presStyleLbl="parChTrans1D2" presStyleIdx="1" presStyleCnt="2"/>
      <dgm:spPr/>
      <dgm:t>
        <a:bodyPr/>
        <a:lstStyle/>
        <a:p>
          <a:endParaRPr lang="da-DK"/>
        </a:p>
      </dgm:t>
    </dgm:pt>
    <dgm:pt modelId="{4D5E6363-FF52-4DCC-B91D-5997E1F464A2}" type="pres">
      <dgm:prSet presAssocID="{BAF2E9FB-B421-4D36-BFB8-7E5D9C83A130}" presName="Name21" presStyleCnt="0"/>
      <dgm:spPr/>
    </dgm:pt>
    <dgm:pt modelId="{63369185-237F-4072-A7A9-46B3062F5016}" type="pres">
      <dgm:prSet presAssocID="{BAF2E9FB-B421-4D36-BFB8-7E5D9C83A130}" presName="level2Shape" presStyleLbl="node2" presStyleIdx="1" presStyleCnt="2"/>
      <dgm:spPr/>
      <dgm:t>
        <a:bodyPr/>
        <a:lstStyle/>
        <a:p>
          <a:endParaRPr lang="da-DK"/>
        </a:p>
      </dgm:t>
    </dgm:pt>
    <dgm:pt modelId="{4E4E3FA7-9A1B-415E-A219-7369D72BFA8D}" type="pres">
      <dgm:prSet presAssocID="{BAF2E9FB-B421-4D36-BFB8-7E5D9C83A130}" presName="hierChild3" presStyleCnt="0"/>
      <dgm:spPr/>
    </dgm:pt>
    <dgm:pt modelId="{D65CC2E7-62EC-456B-83FE-A408A35932F5}" type="pres">
      <dgm:prSet presAssocID="{2B265004-A05A-4501-AC12-3BA9F7A19D26}" presName="Name19" presStyleLbl="parChTrans1D3" presStyleIdx="2" presStyleCnt="4"/>
      <dgm:spPr/>
      <dgm:t>
        <a:bodyPr/>
        <a:lstStyle/>
        <a:p>
          <a:endParaRPr lang="da-DK"/>
        </a:p>
      </dgm:t>
    </dgm:pt>
    <dgm:pt modelId="{4A762BEF-6367-4DE5-8F8C-BBABF627FA97}" type="pres">
      <dgm:prSet presAssocID="{7A42D39F-9C30-45AC-94FB-0FBF27C47801}" presName="Name21" presStyleCnt="0"/>
      <dgm:spPr/>
    </dgm:pt>
    <dgm:pt modelId="{9EB58A4E-4FA9-479F-99F9-70215C97D864}" type="pres">
      <dgm:prSet presAssocID="{7A42D39F-9C30-45AC-94FB-0FBF27C47801}" presName="level2Shape" presStyleLbl="node3" presStyleIdx="2" presStyleCnt="4"/>
      <dgm:spPr/>
      <dgm:t>
        <a:bodyPr/>
        <a:lstStyle/>
        <a:p>
          <a:endParaRPr lang="en-US"/>
        </a:p>
      </dgm:t>
    </dgm:pt>
    <dgm:pt modelId="{4451DC6C-AC6C-4A6E-89DC-D4AB5BE88711}" type="pres">
      <dgm:prSet presAssocID="{7A42D39F-9C30-45AC-94FB-0FBF27C47801}" presName="hierChild3" presStyleCnt="0"/>
      <dgm:spPr/>
    </dgm:pt>
    <dgm:pt modelId="{373FFE6A-D1ED-41FD-852D-1B96C96B6024}" type="pres">
      <dgm:prSet presAssocID="{061F34B4-EBA0-462F-BFEE-54A34B5FA01B}" presName="Name19" presStyleLbl="parChTrans1D3" presStyleIdx="3" presStyleCnt="4"/>
      <dgm:spPr/>
      <dgm:t>
        <a:bodyPr/>
        <a:lstStyle/>
        <a:p>
          <a:endParaRPr lang="da-DK"/>
        </a:p>
      </dgm:t>
    </dgm:pt>
    <dgm:pt modelId="{87B85974-6F72-4A29-97A3-CE76FF530D88}" type="pres">
      <dgm:prSet presAssocID="{D6C86AC5-F2BD-4F40-99C0-E54868DBA853}" presName="Name21" presStyleCnt="0"/>
      <dgm:spPr/>
    </dgm:pt>
    <dgm:pt modelId="{86273A26-24CD-4D92-B482-37B93B4C3C95}" type="pres">
      <dgm:prSet presAssocID="{D6C86AC5-F2BD-4F40-99C0-E54868DBA853}" presName="level2Shape" presStyleLbl="node3" presStyleIdx="3" presStyleCnt="4"/>
      <dgm:spPr/>
      <dgm:t>
        <a:bodyPr/>
        <a:lstStyle/>
        <a:p>
          <a:endParaRPr lang="da-DK"/>
        </a:p>
      </dgm:t>
    </dgm:pt>
    <dgm:pt modelId="{0FE0D218-0E5E-4131-A36E-E022262AC270}" type="pres">
      <dgm:prSet presAssocID="{D6C86AC5-F2BD-4F40-99C0-E54868DBA853}" presName="hierChild3" presStyleCnt="0"/>
      <dgm:spPr/>
    </dgm:pt>
    <dgm:pt modelId="{6F8C93D3-F5C4-4599-B3E1-F3E1DEB5CFF9}" type="pres">
      <dgm:prSet presAssocID="{AE24CC57-BF85-4F09-9B10-9F05EF7326D6}" presName="bgShapesFlow" presStyleCnt="0"/>
      <dgm:spPr/>
    </dgm:pt>
    <dgm:pt modelId="{1385CAC8-6DED-43A0-B38C-5804D22FCA9D}" type="pres">
      <dgm:prSet presAssocID="{B94C8987-6A86-4665-971B-82FBB9E5C051}" presName="rectComp" presStyleCnt="0"/>
      <dgm:spPr/>
    </dgm:pt>
    <dgm:pt modelId="{F03AC43F-3DE4-454A-8485-E959BA098226}" type="pres">
      <dgm:prSet presAssocID="{B94C8987-6A86-4665-971B-82FBB9E5C051}" presName="bgRect" presStyleLbl="bgShp" presStyleIdx="0" presStyleCnt="3" custLinFactNeighborX="12373" custLinFactNeighborY="-2535"/>
      <dgm:spPr/>
      <dgm:t>
        <a:bodyPr/>
        <a:lstStyle/>
        <a:p>
          <a:endParaRPr lang="da-DK"/>
        </a:p>
      </dgm:t>
    </dgm:pt>
    <dgm:pt modelId="{8D8300E2-EBC6-4649-A727-6A3DD8794009}" type="pres">
      <dgm:prSet presAssocID="{B94C8987-6A86-4665-971B-82FBB9E5C051}" presName="bgRectTx" presStyleLbl="bgShp" presStyleIdx="0" presStyleCnt="3">
        <dgm:presLayoutVars>
          <dgm:bulletEnabled val="1"/>
        </dgm:presLayoutVars>
      </dgm:prSet>
      <dgm:spPr/>
      <dgm:t>
        <a:bodyPr/>
        <a:lstStyle/>
        <a:p>
          <a:endParaRPr lang="da-DK"/>
        </a:p>
      </dgm:t>
    </dgm:pt>
    <dgm:pt modelId="{BC3EC575-7675-499F-887C-8F37ED75DE92}" type="pres">
      <dgm:prSet presAssocID="{B94C8987-6A86-4665-971B-82FBB9E5C051}" presName="spComp" presStyleCnt="0"/>
      <dgm:spPr/>
    </dgm:pt>
    <dgm:pt modelId="{2981EC70-0ED7-4F11-9772-DE73AEF1BDD4}" type="pres">
      <dgm:prSet presAssocID="{B94C8987-6A86-4665-971B-82FBB9E5C051}" presName="vSp" presStyleCnt="0"/>
      <dgm:spPr/>
    </dgm:pt>
    <dgm:pt modelId="{7432DEFE-093C-4852-9F58-A30C100402BD}" type="pres">
      <dgm:prSet presAssocID="{43E448A5-E78C-4844-AABC-9007FBD72CD3}" presName="rectComp" presStyleCnt="0"/>
      <dgm:spPr/>
    </dgm:pt>
    <dgm:pt modelId="{C754F50C-E791-4B3A-B236-39EF8A750195}" type="pres">
      <dgm:prSet presAssocID="{43E448A5-E78C-4844-AABC-9007FBD72CD3}" presName="bgRect" presStyleLbl="bgShp" presStyleIdx="1" presStyleCnt="3"/>
      <dgm:spPr/>
      <dgm:t>
        <a:bodyPr/>
        <a:lstStyle/>
        <a:p>
          <a:endParaRPr lang="da-DK"/>
        </a:p>
      </dgm:t>
    </dgm:pt>
    <dgm:pt modelId="{24406991-1438-4CEF-AE54-48D6F17D8313}" type="pres">
      <dgm:prSet presAssocID="{43E448A5-E78C-4844-AABC-9007FBD72CD3}" presName="bgRectTx" presStyleLbl="bgShp" presStyleIdx="1" presStyleCnt="3">
        <dgm:presLayoutVars>
          <dgm:bulletEnabled val="1"/>
        </dgm:presLayoutVars>
      </dgm:prSet>
      <dgm:spPr/>
      <dgm:t>
        <a:bodyPr/>
        <a:lstStyle/>
        <a:p>
          <a:endParaRPr lang="da-DK"/>
        </a:p>
      </dgm:t>
    </dgm:pt>
    <dgm:pt modelId="{448BA1D7-EDAE-45A4-96A8-94C34ECE4594}" type="pres">
      <dgm:prSet presAssocID="{43E448A5-E78C-4844-AABC-9007FBD72CD3}" presName="spComp" presStyleCnt="0"/>
      <dgm:spPr/>
    </dgm:pt>
    <dgm:pt modelId="{8DEB3136-BCF4-49DF-A90B-1A6B26163A44}" type="pres">
      <dgm:prSet presAssocID="{43E448A5-E78C-4844-AABC-9007FBD72CD3}" presName="vSp" presStyleCnt="0"/>
      <dgm:spPr/>
    </dgm:pt>
    <dgm:pt modelId="{AC2DF48C-53AA-4B0F-A853-C2356B77FD6F}" type="pres">
      <dgm:prSet presAssocID="{235FC0A0-7B07-4B55-A845-454B499E58D5}" presName="rectComp" presStyleCnt="0"/>
      <dgm:spPr/>
    </dgm:pt>
    <dgm:pt modelId="{410004A3-0E80-4346-9ED7-A8565C48FED6}" type="pres">
      <dgm:prSet presAssocID="{235FC0A0-7B07-4B55-A845-454B499E58D5}" presName="bgRect" presStyleLbl="bgShp" presStyleIdx="2" presStyleCnt="3"/>
      <dgm:spPr/>
      <dgm:t>
        <a:bodyPr/>
        <a:lstStyle/>
        <a:p>
          <a:endParaRPr lang="da-DK"/>
        </a:p>
      </dgm:t>
    </dgm:pt>
    <dgm:pt modelId="{80D66285-9665-4FF2-A346-E741331A94C3}" type="pres">
      <dgm:prSet presAssocID="{235FC0A0-7B07-4B55-A845-454B499E58D5}" presName="bgRectTx" presStyleLbl="bgShp" presStyleIdx="2" presStyleCnt="3">
        <dgm:presLayoutVars>
          <dgm:bulletEnabled val="1"/>
        </dgm:presLayoutVars>
      </dgm:prSet>
      <dgm:spPr/>
      <dgm:t>
        <a:bodyPr/>
        <a:lstStyle/>
        <a:p>
          <a:endParaRPr lang="da-DK"/>
        </a:p>
      </dgm:t>
    </dgm:pt>
  </dgm:ptLst>
  <dgm:cxnLst>
    <dgm:cxn modelId="{57F8DC14-0477-4509-9EDB-111FD220615A}" type="presOf" srcId="{7A42D39F-9C30-45AC-94FB-0FBF27C47801}" destId="{9EB58A4E-4FA9-479F-99F9-70215C97D864}" srcOrd="0" destOrd="0" presId="urn:microsoft.com/office/officeart/2005/8/layout/hierarchy6"/>
    <dgm:cxn modelId="{53BE1D34-D090-4BDC-82C1-CB1C5154D0B0}" type="presOf" srcId="{BAF2E9FB-B421-4D36-BFB8-7E5D9C83A130}" destId="{63369185-237F-4072-A7A9-46B3062F5016}" srcOrd="0" destOrd="0" presId="urn:microsoft.com/office/officeart/2005/8/layout/hierarchy6"/>
    <dgm:cxn modelId="{AD37ED76-1467-4901-97E4-3F3D2D08048A}" type="presOf" srcId="{AE538861-5FC3-4472-977C-7A30B35DC8CA}" destId="{82375BBD-A056-4319-9741-EE55A5F846CD}" srcOrd="0" destOrd="0" presId="urn:microsoft.com/office/officeart/2005/8/layout/hierarchy6"/>
    <dgm:cxn modelId="{4DD29256-1960-49B4-BE76-D2A729FC48EA}" srcId="{AE24CC57-BF85-4F09-9B10-9F05EF7326D6}" destId="{BE1576F6-0DE9-4E58-AC9B-EC5CE2A9F4C2}" srcOrd="0" destOrd="0" parTransId="{7667FA88-8066-4422-B211-2C619572A237}" sibTransId="{36640CA5-40EC-431B-A7F5-B8418FBD2AC5}"/>
    <dgm:cxn modelId="{4D933883-1BC7-4E7C-BD1D-EA564CD388DA}" type="presOf" srcId="{235FC0A0-7B07-4B55-A845-454B499E58D5}" destId="{80D66285-9665-4FF2-A346-E741331A94C3}" srcOrd="1" destOrd="0" presId="urn:microsoft.com/office/officeart/2005/8/layout/hierarchy6"/>
    <dgm:cxn modelId="{CB9C6A43-6EEB-4F73-88A7-17FC1F10DDD1}" srcId="{BE1576F6-0DE9-4E58-AC9B-EC5CE2A9F4C2}" destId="{BAF2E9FB-B421-4D36-BFB8-7E5D9C83A130}" srcOrd="1" destOrd="0" parTransId="{05FC00B3-A8D5-4499-90AC-BAA409E98C9D}" sibTransId="{83FA2507-2EAF-4E44-BCDA-ABC218D31E74}"/>
    <dgm:cxn modelId="{013F673B-9B57-466D-9C2E-3E905663850A}" srcId="{BAF2E9FB-B421-4D36-BFB8-7E5D9C83A130}" destId="{D6C86AC5-F2BD-4F40-99C0-E54868DBA853}" srcOrd="1" destOrd="0" parTransId="{061F34B4-EBA0-462F-BFEE-54A34B5FA01B}" sibTransId="{D8B90150-CF13-462A-AC95-1BD80930954F}"/>
    <dgm:cxn modelId="{37CD6D52-0F79-44BF-96D7-D8D59843464D}" type="presOf" srcId="{7BFFE11E-400B-4D6A-8110-2DD12A70C6A3}" destId="{695640E3-DEE3-46E6-AB4D-0E03C7B7C2CC}" srcOrd="0" destOrd="0" presId="urn:microsoft.com/office/officeart/2005/8/layout/hierarchy6"/>
    <dgm:cxn modelId="{7F5E032B-39F6-4C66-BE22-6B15EDC6F0F8}" srcId="{AE24CC57-BF85-4F09-9B10-9F05EF7326D6}" destId="{B94C8987-6A86-4665-971B-82FBB9E5C051}" srcOrd="1" destOrd="0" parTransId="{75D43917-A995-42ED-8E26-F7048A3F68B3}" sibTransId="{95F8CB7E-893D-4F8C-B7F2-8802A6F76CC5}"/>
    <dgm:cxn modelId="{8B9623A5-38B4-412B-8D0F-7A1D56D75BD1}" type="presOf" srcId="{9FB3A607-3E66-433F-A378-FA82B414FF18}" destId="{7E19AD08-7F43-41A9-A808-83B1F927149B}" srcOrd="0" destOrd="0" presId="urn:microsoft.com/office/officeart/2005/8/layout/hierarchy6"/>
    <dgm:cxn modelId="{CCE3645C-2E97-47E9-830B-F70BB6F56027}" type="presOf" srcId="{05FC00B3-A8D5-4499-90AC-BAA409E98C9D}" destId="{7F4E2739-D661-4416-A407-D58A69304BF7}" srcOrd="0" destOrd="0" presId="urn:microsoft.com/office/officeart/2005/8/layout/hierarchy6"/>
    <dgm:cxn modelId="{BE6F56F9-929E-4AF0-9CE4-17C7B1CC033F}" type="presOf" srcId="{BE1576F6-0DE9-4E58-AC9B-EC5CE2A9F4C2}" destId="{2363E3E7-7EA3-47F9-A0B0-5326C281D1AC}" srcOrd="0" destOrd="0" presId="urn:microsoft.com/office/officeart/2005/8/layout/hierarchy6"/>
    <dgm:cxn modelId="{394CE736-EC09-4ABF-851F-E347C016D8D9}" srcId="{7BFFE11E-400B-4D6A-8110-2DD12A70C6A3}" destId="{AE538861-5FC3-4472-977C-7A30B35DC8CA}" srcOrd="1" destOrd="0" parTransId="{07D243E8-C2F3-41E2-BD68-3B5D608898BE}" sibTransId="{1D286896-1CC7-4132-A4ED-4F394B6F6D81}"/>
    <dgm:cxn modelId="{A105D4FA-6945-491F-89B2-C79D53253C5D}" srcId="{AE24CC57-BF85-4F09-9B10-9F05EF7326D6}" destId="{43E448A5-E78C-4844-AABC-9007FBD72CD3}" srcOrd="2" destOrd="0" parTransId="{4269B1F5-6BF9-4B76-9818-91BEF92D2BC0}" sibTransId="{CB568F88-5C8F-484E-B18C-04C02ACCCC6B}"/>
    <dgm:cxn modelId="{73703D74-4F99-4DD8-B967-6EE7082E1D3B}" type="presOf" srcId="{235FC0A0-7B07-4B55-A845-454B499E58D5}" destId="{410004A3-0E80-4346-9ED7-A8565C48FED6}" srcOrd="0" destOrd="0" presId="urn:microsoft.com/office/officeart/2005/8/layout/hierarchy6"/>
    <dgm:cxn modelId="{1C26D0E2-DDE0-495E-8B5F-7E1F7538E841}" type="presOf" srcId="{061F34B4-EBA0-462F-BFEE-54A34B5FA01B}" destId="{373FFE6A-D1ED-41FD-852D-1B96C96B6024}" srcOrd="0" destOrd="0" presId="urn:microsoft.com/office/officeart/2005/8/layout/hierarchy6"/>
    <dgm:cxn modelId="{24E3BC24-3955-40C2-A7DB-0BBEC9BD6262}" type="presOf" srcId="{B94C8987-6A86-4665-971B-82FBB9E5C051}" destId="{8D8300E2-EBC6-4649-A727-6A3DD8794009}" srcOrd="1" destOrd="0" presId="urn:microsoft.com/office/officeart/2005/8/layout/hierarchy6"/>
    <dgm:cxn modelId="{764C251F-854C-46CB-8651-403B643AF5C8}" srcId="{BE1576F6-0DE9-4E58-AC9B-EC5CE2A9F4C2}" destId="{7BFFE11E-400B-4D6A-8110-2DD12A70C6A3}" srcOrd="0" destOrd="0" parTransId="{23C15B70-8747-493B-9F39-DBCED847EF91}" sibTransId="{A5AB9A26-59FA-4DE6-B0C2-98FDFF1E83C0}"/>
    <dgm:cxn modelId="{0574A452-0518-4CAC-A097-01019700AADB}" type="presOf" srcId="{07D243E8-C2F3-41E2-BD68-3B5D608898BE}" destId="{997FADDA-67F7-4BBA-9183-4B86B6B69D47}" srcOrd="0" destOrd="0" presId="urn:microsoft.com/office/officeart/2005/8/layout/hierarchy6"/>
    <dgm:cxn modelId="{2EF35729-6F4F-4645-8A72-A934F2BCCFC5}" type="presOf" srcId="{D6C86AC5-F2BD-4F40-99C0-E54868DBA853}" destId="{86273A26-24CD-4D92-B482-37B93B4C3C95}" srcOrd="0" destOrd="0" presId="urn:microsoft.com/office/officeart/2005/8/layout/hierarchy6"/>
    <dgm:cxn modelId="{C9D6D2E8-4253-47C7-84A8-4FFB921F49A6}" type="presOf" srcId="{23C15B70-8747-493B-9F39-DBCED847EF91}" destId="{A14AC472-AA8E-4723-AAFC-CD8AAA80A684}" srcOrd="0" destOrd="0" presId="urn:microsoft.com/office/officeart/2005/8/layout/hierarchy6"/>
    <dgm:cxn modelId="{42235E96-E7C4-442C-8815-009BEF7D9464}" srcId="{AE24CC57-BF85-4F09-9B10-9F05EF7326D6}" destId="{235FC0A0-7B07-4B55-A845-454B499E58D5}" srcOrd="3" destOrd="0" parTransId="{6EBE6024-479E-4424-92E7-F610A6FA14B1}" sibTransId="{17FD27EA-7834-4F7F-9919-9A3BBAC7D954}"/>
    <dgm:cxn modelId="{A34E1735-BEFD-41DF-B473-4ABA772E6C3A}" type="presOf" srcId="{AE24CC57-BF85-4F09-9B10-9F05EF7326D6}" destId="{F8FB7507-2518-443B-9170-6A60B46F82DE}" srcOrd="0" destOrd="0" presId="urn:microsoft.com/office/officeart/2005/8/layout/hierarchy6"/>
    <dgm:cxn modelId="{FA13911E-9E75-4BB1-8B7D-F4A77FC7CD4C}" type="presOf" srcId="{2B265004-A05A-4501-AC12-3BA9F7A19D26}" destId="{D65CC2E7-62EC-456B-83FE-A408A35932F5}" srcOrd="0" destOrd="0" presId="urn:microsoft.com/office/officeart/2005/8/layout/hierarchy6"/>
    <dgm:cxn modelId="{F3EC3272-7B85-4A2F-9B61-39B4BCEEB5FF}" type="presOf" srcId="{55800AE9-3E53-43F7-8CEC-7CA003DF1C37}" destId="{7CF41E0C-DDDE-4DD8-9A04-60D295D1A38E}" srcOrd="0" destOrd="0" presId="urn:microsoft.com/office/officeart/2005/8/layout/hierarchy6"/>
    <dgm:cxn modelId="{0C00B571-B516-4042-B57B-ABDD873FD21F}" srcId="{BAF2E9FB-B421-4D36-BFB8-7E5D9C83A130}" destId="{7A42D39F-9C30-45AC-94FB-0FBF27C47801}" srcOrd="0" destOrd="0" parTransId="{2B265004-A05A-4501-AC12-3BA9F7A19D26}" sibTransId="{67421852-B367-458B-9382-C71824ED53A5}"/>
    <dgm:cxn modelId="{BFB9303D-7802-4F97-9CB7-5308B721C3DB}" type="presOf" srcId="{43E448A5-E78C-4844-AABC-9007FBD72CD3}" destId="{C754F50C-E791-4B3A-B236-39EF8A750195}" srcOrd="0" destOrd="0" presId="urn:microsoft.com/office/officeart/2005/8/layout/hierarchy6"/>
    <dgm:cxn modelId="{8B301732-8FDF-4E55-A591-A85D1F1B8281}" type="presOf" srcId="{B94C8987-6A86-4665-971B-82FBB9E5C051}" destId="{F03AC43F-3DE4-454A-8485-E959BA098226}" srcOrd="0" destOrd="0" presId="urn:microsoft.com/office/officeart/2005/8/layout/hierarchy6"/>
    <dgm:cxn modelId="{2CA459E1-592A-4E0C-8E7D-952DCD049AA4}" type="presOf" srcId="{43E448A5-E78C-4844-AABC-9007FBD72CD3}" destId="{24406991-1438-4CEF-AE54-48D6F17D8313}" srcOrd="1" destOrd="0" presId="urn:microsoft.com/office/officeart/2005/8/layout/hierarchy6"/>
    <dgm:cxn modelId="{4A9149E2-C0F8-4189-A035-D3473DE35723}" srcId="{7BFFE11E-400B-4D6A-8110-2DD12A70C6A3}" destId="{55800AE9-3E53-43F7-8CEC-7CA003DF1C37}" srcOrd="0" destOrd="0" parTransId="{9FB3A607-3E66-433F-A378-FA82B414FF18}" sibTransId="{6BAF5C6E-563E-448C-B848-3A6C1446AC2C}"/>
    <dgm:cxn modelId="{24A572F3-B5DE-4668-83E1-40C13F22F833}" type="presParOf" srcId="{F8FB7507-2518-443B-9170-6A60B46F82DE}" destId="{DE5E76C5-BD8B-42AC-9929-11EDF4077ED8}" srcOrd="0" destOrd="0" presId="urn:microsoft.com/office/officeart/2005/8/layout/hierarchy6"/>
    <dgm:cxn modelId="{9B09AF13-9D94-4643-BD55-3F79DDFA8A02}" type="presParOf" srcId="{DE5E76C5-BD8B-42AC-9929-11EDF4077ED8}" destId="{EE3B5412-0F24-4A8F-BCEC-1F44BD863CA3}" srcOrd="0" destOrd="0" presId="urn:microsoft.com/office/officeart/2005/8/layout/hierarchy6"/>
    <dgm:cxn modelId="{854BEF96-C63E-47ED-A7A1-EBFABD13850E}" type="presParOf" srcId="{DE5E76C5-BD8B-42AC-9929-11EDF4077ED8}" destId="{37273D51-2848-4099-8D47-FE11B7BF90D2}" srcOrd="1" destOrd="0" presId="urn:microsoft.com/office/officeart/2005/8/layout/hierarchy6"/>
    <dgm:cxn modelId="{C5D52722-87F0-440A-81F2-A2C53A2AAD55}" type="presParOf" srcId="{37273D51-2848-4099-8D47-FE11B7BF90D2}" destId="{D66619ED-26D5-443E-B786-3EB42F7866D8}" srcOrd="0" destOrd="0" presId="urn:microsoft.com/office/officeart/2005/8/layout/hierarchy6"/>
    <dgm:cxn modelId="{E570411D-DFFE-4D32-924C-4983F9E45652}" type="presParOf" srcId="{D66619ED-26D5-443E-B786-3EB42F7866D8}" destId="{2363E3E7-7EA3-47F9-A0B0-5326C281D1AC}" srcOrd="0" destOrd="0" presId="urn:microsoft.com/office/officeart/2005/8/layout/hierarchy6"/>
    <dgm:cxn modelId="{CE88288D-4E48-4E3F-92FA-E9A21CF93E29}" type="presParOf" srcId="{D66619ED-26D5-443E-B786-3EB42F7866D8}" destId="{0B6407A3-0ED9-40B0-9635-DA52368D3B08}" srcOrd="1" destOrd="0" presId="urn:microsoft.com/office/officeart/2005/8/layout/hierarchy6"/>
    <dgm:cxn modelId="{2EA8F217-2F98-4ACF-90EB-7CB4241B9486}" type="presParOf" srcId="{0B6407A3-0ED9-40B0-9635-DA52368D3B08}" destId="{A14AC472-AA8E-4723-AAFC-CD8AAA80A684}" srcOrd="0" destOrd="0" presId="urn:microsoft.com/office/officeart/2005/8/layout/hierarchy6"/>
    <dgm:cxn modelId="{DAF27ACE-8064-4420-81C1-B1ECEE92EA18}" type="presParOf" srcId="{0B6407A3-0ED9-40B0-9635-DA52368D3B08}" destId="{EF1DBA95-7F44-4639-B6E9-C8516EB2B1C3}" srcOrd="1" destOrd="0" presId="urn:microsoft.com/office/officeart/2005/8/layout/hierarchy6"/>
    <dgm:cxn modelId="{7FA70FB5-800A-4708-895B-B4C2B153DAAC}" type="presParOf" srcId="{EF1DBA95-7F44-4639-B6E9-C8516EB2B1C3}" destId="{695640E3-DEE3-46E6-AB4D-0E03C7B7C2CC}" srcOrd="0" destOrd="0" presId="urn:microsoft.com/office/officeart/2005/8/layout/hierarchy6"/>
    <dgm:cxn modelId="{89737E0D-A13E-4801-B3CF-B26EE5AFF586}" type="presParOf" srcId="{EF1DBA95-7F44-4639-B6E9-C8516EB2B1C3}" destId="{8EC891B3-8552-4781-BD63-74EB21690EC7}" srcOrd="1" destOrd="0" presId="urn:microsoft.com/office/officeart/2005/8/layout/hierarchy6"/>
    <dgm:cxn modelId="{42630C8F-B8D3-4B01-8504-FDFB841AE6BB}" type="presParOf" srcId="{8EC891B3-8552-4781-BD63-74EB21690EC7}" destId="{7E19AD08-7F43-41A9-A808-83B1F927149B}" srcOrd="0" destOrd="0" presId="urn:microsoft.com/office/officeart/2005/8/layout/hierarchy6"/>
    <dgm:cxn modelId="{0379541E-C885-453F-9E7F-BCF90A062013}" type="presParOf" srcId="{8EC891B3-8552-4781-BD63-74EB21690EC7}" destId="{8ABDA3A6-85D2-4AC5-BC4B-6703FE11EAFE}" srcOrd="1" destOrd="0" presId="urn:microsoft.com/office/officeart/2005/8/layout/hierarchy6"/>
    <dgm:cxn modelId="{ECB7BAFD-6301-4182-8483-218C088B7A58}" type="presParOf" srcId="{8ABDA3A6-85D2-4AC5-BC4B-6703FE11EAFE}" destId="{7CF41E0C-DDDE-4DD8-9A04-60D295D1A38E}" srcOrd="0" destOrd="0" presId="urn:microsoft.com/office/officeart/2005/8/layout/hierarchy6"/>
    <dgm:cxn modelId="{FBB35AA4-8ADE-4CB2-88CA-C2353F991FE4}" type="presParOf" srcId="{8ABDA3A6-85D2-4AC5-BC4B-6703FE11EAFE}" destId="{85E34C33-84EF-412B-B9A3-C3E8D98FB0A8}" srcOrd="1" destOrd="0" presId="urn:microsoft.com/office/officeart/2005/8/layout/hierarchy6"/>
    <dgm:cxn modelId="{28FE8BA4-D6F2-4FBE-A358-7A1EE87F28FE}" type="presParOf" srcId="{8EC891B3-8552-4781-BD63-74EB21690EC7}" destId="{997FADDA-67F7-4BBA-9183-4B86B6B69D47}" srcOrd="2" destOrd="0" presId="urn:microsoft.com/office/officeart/2005/8/layout/hierarchy6"/>
    <dgm:cxn modelId="{6D8B7AA4-9CEA-461C-B83E-25B3F827FA8D}" type="presParOf" srcId="{8EC891B3-8552-4781-BD63-74EB21690EC7}" destId="{F6EF4506-244A-4FA8-9838-A528113FB136}" srcOrd="3" destOrd="0" presId="urn:microsoft.com/office/officeart/2005/8/layout/hierarchy6"/>
    <dgm:cxn modelId="{2EC451DD-2F7A-4176-9A62-A31C4AEFE390}" type="presParOf" srcId="{F6EF4506-244A-4FA8-9838-A528113FB136}" destId="{82375BBD-A056-4319-9741-EE55A5F846CD}" srcOrd="0" destOrd="0" presId="urn:microsoft.com/office/officeart/2005/8/layout/hierarchy6"/>
    <dgm:cxn modelId="{9AAECD85-5187-420A-B0FB-4840C6051761}" type="presParOf" srcId="{F6EF4506-244A-4FA8-9838-A528113FB136}" destId="{69F98DEA-0511-49B5-BEE4-90B6B5A1999E}" srcOrd="1" destOrd="0" presId="urn:microsoft.com/office/officeart/2005/8/layout/hierarchy6"/>
    <dgm:cxn modelId="{34B7C96F-E854-491A-9448-A01C35775431}" type="presParOf" srcId="{0B6407A3-0ED9-40B0-9635-DA52368D3B08}" destId="{7F4E2739-D661-4416-A407-D58A69304BF7}" srcOrd="2" destOrd="0" presId="urn:microsoft.com/office/officeart/2005/8/layout/hierarchy6"/>
    <dgm:cxn modelId="{2B69D658-B24D-4FCC-9DD7-D5D5AFF83822}" type="presParOf" srcId="{0B6407A3-0ED9-40B0-9635-DA52368D3B08}" destId="{4D5E6363-FF52-4DCC-B91D-5997E1F464A2}" srcOrd="3" destOrd="0" presId="urn:microsoft.com/office/officeart/2005/8/layout/hierarchy6"/>
    <dgm:cxn modelId="{9C319183-9DD0-4E9C-A17F-C5342459C18B}" type="presParOf" srcId="{4D5E6363-FF52-4DCC-B91D-5997E1F464A2}" destId="{63369185-237F-4072-A7A9-46B3062F5016}" srcOrd="0" destOrd="0" presId="urn:microsoft.com/office/officeart/2005/8/layout/hierarchy6"/>
    <dgm:cxn modelId="{08517B8E-BCA9-46EB-8AE4-FAB5EEC84A8E}" type="presParOf" srcId="{4D5E6363-FF52-4DCC-B91D-5997E1F464A2}" destId="{4E4E3FA7-9A1B-415E-A219-7369D72BFA8D}" srcOrd="1" destOrd="0" presId="urn:microsoft.com/office/officeart/2005/8/layout/hierarchy6"/>
    <dgm:cxn modelId="{99DFF580-AF54-4CA4-93BA-15440DED511E}" type="presParOf" srcId="{4E4E3FA7-9A1B-415E-A219-7369D72BFA8D}" destId="{D65CC2E7-62EC-456B-83FE-A408A35932F5}" srcOrd="0" destOrd="0" presId="urn:microsoft.com/office/officeart/2005/8/layout/hierarchy6"/>
    <dgm:cxn modelId="{3CFB1B5A-CFFF-40B7-902B-AA95259D187E}" type="presParOf" srcId="{4E4E3FA7-9A1B-415E-A219-7369D72BFA8D}" destId="{4A762BEF-6367-4DE5-8F8C-BBABF627FA97}" srcOrd="1" destOrd="0" presId="urn:microsoft.com/office/officeart/2005/8/layout/hierarchy6"/>
    <dgm:cxn modelId="{450F12FE-BBEE-41F0-ACF0-5E79FB3030F1}" type="presParOf" srcId="{4A762BEF-6367-4DE5-8F8C-BBABF627FA97}" destId="{9EB58A4E-4FA9-479F-99F9-70215C97D864}" srcOrd="0" destOrd="0" presId="urn:microsoft.com/office/officeart/2005/8/layout/hierarchy6"/>
    <dgm:cxn modelId="{F75AECD3-A18B-4DC8-B426-191EE6BC1920}" type="presParOf" srcId="{4A762BEF-6367-4DE5-8F8C-BBABF627FA97}" destId="{4451DC6C-AC6C-4A6E-89DC-D4AB5BE88711}" srcOrd="1" destOrd="0" presId="urn:microsoft.com/office/officeart/2005/8/layout/hierarchy6"/>
    <dgm:cxn modelId="{65167FE3-776C-4301-8ADB-96CF70D2EB61}" type="presParOf" srcId="{4E4E3FA7-9A1B-415E-A219-7369D72BFA8D}" destId="{373FFE6A-D1ED-41FD-852D-1B96C96B6024}" srcOrd="2" destOrd="0" presId="urn:microsoft.com/office/officeart/2005/8/layout/hierarchy6"/>
    <dgm:cxn modelId="{D5DBC94D-0912-4B7C-AE46-BBBF1CEB3DE3}" type="presParOf" srcId="{4E4E3FA7-9A1B-415E-A219-7369D72BFA8D}" destId="{87B85974-6F72-4A29-97A3-CE76FF530D88}" srcOrd="3" destOrd="0" presId="urn:microsoft.com/office/officeart/2005/8/layout/hierarchy6"/>
    <dgm:cxn modelId="{14EC4868-15CF-4714-A031-1572D620104A}" type="presParOf" srcId="{87B85974-6F72-4A29-97A3-CE76FF530D88}" destId="{86273A26-24CD-4D92-B482-37B93B4C3C95}" srcOrd="0" destOrd="0" presId="urn:microsoft.com/office/officeart/2005/8/layout/hierarchy6"/>
    <dgm:cxn modelId="{20D416BC-F9D6-4CF8-8EDC-4FF3ABA1B686}" type="presParOf" srcId="{87B85974-6F72-4A29-97A3-CE76FF530D88}" destId="{0FE0D218-0E5E-4131-A36E-E022262AC270}" srcOrd="1" destOrd="0" presId="urn:microsoft.com/office/officeart/2005/8/layout/hierarchy6"/>
    <dgm:cxn modelId="{2E52B77E-E82D-4318-88AF-29013A9F9EEC}" type="presParOf" srcId="{F8FB7507-2518-443B-9170-6A60B46F82DE}" destId="{6F8C93D3-F5C4-4599-B3E1-F3E1DEB5CFF9}" srcOrd="1" destOrd="0" presId="urn:microsoft.com/office/officeart/2005/8/layout/hierarchy6"/>
    <dgm:cxn modelId="{592A8080-540F-4736-A9C7-EE25301F5A3D}" type="presParOf" srcId="{6F8C93D3-F5C4-4599-B3E1-F3E1DEB5CFF9}" destId="{1385CAC8-6DED-43A0-B38C-5804D22FCA9D}" srcOrd="0" destOrd="0" presId="urn:microsoft.com/office/officeart/2005/8/layout/hierarchy6"/>
    <dgm:cxn modelId="{E05A613F-88BF-4930-8FA0-A3A68D1B394E}" type="presParOf" srcId="{1385CAC8-6DED-43A0-B38C-5804D22FCA9D}" destId="{F03AC43F-3DE4-454A-8485-E959BA098226}" srcOrd="0" destOrd="0" presId="urn:microsoft.com/office/officeart/2005/8/layout/hierarchy6"/>
    <dgm:cxn modelId="{BD4F2092-71F8-4AD7-AD5F-50F03F6AD6A7}" type="presParOf" srcId="{1385CAC8-6DED-43A0-B38C-5804D22FCA9D}" destId="{8D8300E2-EBC6-4649-A727-6A3DD8794009}" srcOrd="1" destOrd="0" presId="urn:microsoft.com/office/officeart/2005/8/layout/hierarchy6"/>
    <dgm:cxn modelId="{C07ADB03-8E07-4AFB-A872-54B26F896450}" type="presParOf" srcId="{6F8C93D3-F5C4-4599-B3E1-F3E1DEB5CFF9}" destId="{BC3EC575-7675-499F-887C-8F37ED75DE92}" srcOrd="1" destOrd="0" presId="urn:microsoft.com/office/officeart/2005/8/layout/hierarchy6"/>
    <dgm:cxn modelId="{E78253C1-E026-430D-9D77-028DDC47E377}" type="presParOf" srcId="{BC3EC575-7675-499F-887C-8F37ED75DE92}" destId="{2981EC70-0ED7-4F11-9772-DE73AEF1BDD4}" srcOrd="0" destOrd="0" presId="urn:microsoft.com/office/officeart/2005/8/layout/hierarchy6"/>
    <dgm:cxn modelId="{EDCF1159-7948-41FD-B1A0-8AE61427DD3A}" type="presParOf" srcId="{6F8C93D3-F5C4-4599-B3E1-F3E1DEB5CFF9}" destId="{7432DEFE-093C-4852-9F58-A30C100402BD}" srcOrd="2" destOrd="0" presId="urn:microsoft.com/office/officeart/2005/8/layout/hierarchy6"/>
    <dgm:cxn modelId="{125BA9D8-C0E2-4FB2-A63B-22CD9E676709}" type="presParOf" srcId="{7432DEFE-093C-4852-9F58-A30C100402BD}" destId="{C754F50C-E791-4B3A-B236-39EF8A750195}" srcOrd="0" destOrd="0" presId="urn:microsoft.com/office/officeart/2005/8/layout/hierarchy6"/>
    <dgm:cxn modelId="{A2EC879D-FA8B-4774-BD1C-B0AB4F64E816}" type="presParOf" srcId="{7432DEFE-093C-4852-9F58-A30C100402BD}" destId="{24406991-1438-4CEF-AE54-48D6F17D8313}" srcOrd="1" destOrd="0" presId="urn:microsoft.com/office/officeart/2005/8/layout/hierarchy6"/>
    <dgm:cxn modelId="{89BF44F8-7BA4-4846-90EB-489683650418}" type="presParOf" srcId="{6F8C93D3-F5C4-4599-B3E1-F3E1DEB5CFF9}" destId="{448BA1D7-EDAE-45A4-96A8-94C34ECE4594}" srcOrd="3" destOrd="0" presId="urn:microsoft.com/office/officeart/2005/8/layout/hierarchy6"/>
    <dgm:cxn modelId="{37A7AC15-D863-44AB-8E3C-158F441F1695}" type="presParOf" srcId="{448BA1D7-EDAE-45A4-96A8-94C34ECE4594}" destId="{8DEB3136-BCF4-49DF-A90B-1A6B26163A44}" srcOrd="0" destOrd="0" presId="urn:microsoft.com/office/officeart/2005/8/layout/hierarchy6"/>
    <dgm:cxn modelId="{C4820650-6F2C-4733-B1D9-11D21FC9C05D}" type="presParOf" srcId="{6F8C93D3-F5C4-4599-B3E1-F3E1DEB5CFF9}" destId="{AC2DF48C-53AA-4B0F-A853-C2356B77FD6F}" srcOrd="4" destOrd="0" presId="urn:microsoft.com/office/officeart/2005/8/layout/hierarchy6"/>
    <dgm:cxn modelId="{150E0730-019D-4FAD-AB87-050185B954A5}" type="presParOf" srcId="{AC2DF48C-53AA-4B0F-A853-C2356B77FD6F}" destId="{410004A3-0E80-4346-9ED7-A8565C48FED6}" srcOrd="0" destOrd="0" presId="urn:microsoft.com/office/officeart/2005/8/layout/hierarchy6"/>
    <dgm:cxn modelId="{CD21D9E1-B9A4-43E0-ACC8-B2D63B36DA31}" type="presParOf" srcId="{AC2DF48C-53AA-4B0F-A853-C2356B77FD6F}" destId="{80D66285-9665-4FF2-A346-E741331A94C3}" srcOrd="1" destOrd="0" presId="urn:microsoft.com/office/officeart/2005/8/layout/hierarchy6"/>
  </dgm:cxnLst>
  <dgm:bg/>
  <dgm:whole/>
</dgm:dataModel>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3D5A2E-9B4C-462E-9E36-41C7F83B0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Rapport.dotx</Template>
  <TotalTime>274</TotalTime>
  <Pages>8</Pages>
  <Words>1409</Words>
  <Characters>8599</Characters>
  <Application>Microsoft Office Word</Application>
  <DocSecurity>0</DocSecurity>
  <Lines>71</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Skak</vt:lpstr>
      <vt:lpstr>Skak</vt:lpstr>
    </vt:vector>
  </TitlesOfParts>
  <Manager/>
  <Company>Ingeniørhøjskolen i København</Company>
  <LinksUpToDate>false</LinksUpToDate>
  <CharactersWithSpaces>9989</CharactersWithSpaces>
  <SharedDoc>false</SharedDoc>
  <HLinks>
    <vt:vector size="150" baseType="variant">
      <vt:variant>
        <vt:i4>1441846</vt:i4>
      </vt:variant>
      <vt:variant>
        <vt:i4>140</vt:i4>
      </vt:variant>
      <vt:variant>
        <vt:i4>0</vt:i4>
      </vt:variant>
      <vt:variant>
        <vt:i4>5</vt:i4>
      </vt:variant>
      <vt:variant>
        <vt:lpwstr/>
      </vt:variant>
      <vt:variant>
        <vt:lpwstr>_Toc62522879</vt:lpwstr>
      </vt:variant>
      <vt:variant>
        <vt:i4>1507382</vt:i4>
      </vt:variant>
      <vt:variant>
        <vt:i4>134</vt:i4>
      </vt:variant>
      <vt:variant>
        <vt:i4>0</vt:i4>
      </vt:variant>
      <vt:variant>
        <vt:i4>5</vt:i4>
      </vt:variant>
      <vt:variant>
        <vt:lpwstr/>
      </vt:variant>
      <vt:variant>
        <vt:lpwstr>_Toc62522878</vt:lpwstr>
      </vt:variant>
      <vt:variant>
        <vt:i4>1572918</vt:i4>
      </vt:variant>
      <vt:variant>
        <vt:i4>128</vt:i4>
      </vt:variant>
      <vt:variant>
        <vt:i4>0</vt:i4>
      </vt:variant>
      <vt:variant>
        <vt:i4>5</vt:i4>
      </vt:variant>
      <vt:variant>
        <vt:lpwstr/>
      </vt:variant>
      <vt:variant>
        <vt:lpwstr>_Toc62522877</vt:lpwstr>
      </vt:variant>
      <vt:variant>
        <vt:i4>1638454</vt:i4>
      </vt:variant>
      <vt:variant>
        <vt:i4>122</vt:i4>
      </vt:variant>
      <vt:variant>
        <vt:i4>0</vt:i4>
      </vt:variant>
      <vt:variant>
        <vt:i4>5</vt:i4>
      </vt:variant>
      <vt:variant>
        <vt:lpwstr/>
      </vt:variant>
      <vt:variant>
        <vt:lpwstr>_Toc62522876</vt:lpwstr>
      </vt:variant>
      <vt:variant>
        <vt:i4>1703990</vt:i4>
      </vt:variant>
      <vt:variant>
        <vt:i4>116</vt:i4>
      </vt:variant>
      <vt:variant>
        <vt:i4>0</vt:i4>
      </vt:variant>
      <vt:variant>
        <vt:i4>5</vt:i4>
      </vt:variant>
      <vt:variant>
        <vt:lpwstr/>
      </vt:variant>
      <vt:variant>
        <vt:lpwstr>_Toc62522875</vt:lpwstr>
      </vt:variant>
      <vt:variant>
        <vt:i4>1769526</vt:i4>
      </vt:variant>
      <vt:variant>
        <vt:i4>110</vt:i4>
      </vt:variant>
      <vt:variant>
        <vt:i4>0</vt:i4>
      </vt:variant>
      <vt:variant>
        <vt:i4>5</vt:i4>
      </vt:variant>
      <vt:variant>
        <vt:lpwstr/>
      </vt:variant>
      <vt:variant>
        <vt:lpwstr>_Toc62522874</vt:lpwstr>
      </vt:variant>
      <vt:variant>
        <vt:i4>1835062</vt:i4>
      </vt:variant>
      <vt:variant>
        <vt:i4>104</vt:i4>
      </vt:variant>
      <vt:variant>
        <vt:i4>0</vt:i4>
      </vt:variant>
      <vt:variant>
        <vt:i4>5</vt:i4>
      </vt:variant>
      <vt:variant>
        <vt:lpwstr/>
      </vt:variant>
      <vt:variant>
        <vt:lpwstr>_Toc62522873</vt:lpwstr>
      </vt:variant>
      <vt:variant>
        <vt:i4>1900598</vt:i4>
      </vt:variant>
      <vt:variant>
        <vt:i4>98</vt:i4>
      </vt:variant>
      <vt:variant>
        <vt:i4>0</vt:i4>
      </vt:variant>
      <vt:variant>
        <vt:i4>5</vt:i4>
      </vt:variant>
      <vt:variant>
        <vt:lpwstr/>
      </vt:variant>
      <vt:variant>
        <vt:lpwstr>_Toc62522872</vt:lpwstr>
      </vt:variant>
      <vt:variant>
        <vt:i4>1966134</vt:i4>
      </vt:variant>
      <vt:variant>
        <vt:i4>92</vt:i4>
      </vt:variant>
      <vt:variant>
        <vt:i4>0</vt:i4>
      </vt:variant>
      <vt:variant>
        <vt:i4>5</vt:i4>
      </vt:variant>
      <vt:variant>
        <vt:lpwstr/>
      </vt:variant>
      <vt:variant>
        <vt:lpwstr>_Toc62522871</vt:lpwstr>
      </vt:variant>
      <vt:variant>
        <vt:i4>2031670</vt:i4>
      </vt:variant>
      <vt:variant>
        <vt:i4>86</vt:i4>
      </vt:variant>
      <vt:variant>
        <vt:i4>0</vt:i4>
      </vt:variant>
      <vt:variant>
        <vt:i4>5</vt:i4>
      </vt:variant>
      <vt:variant>
        <vt:lpwstr/>
      </vt:variant>
      <vt:variant>
        <vt:lpwstr>_Toc62522870</vt:lpwstr>
      </vt:variant>
      <vt:variant>
        <vt:i4>1441847</vt:i4>
      </vt:variant>
      <vt:variant>
        <vt:i4>80</vt:i4>
      </vt:variant>
      <vt:variant>
        <vt:i4>0</vt:i4>
      </vt:variant>
      <vt:variant>
        <vt:i4>5</vt:i4>
      </vt:variant>
      <vt:variant>
        <vt:lpwstr/>
      </vt:variant>
      <vt:variant>
        <vt:lpwstr>_Toc62522869</vt:lpwstr>
      </vt:variant>
      <vt:variant>
        <vt:i4>1507383</vt:i4>
      </vt:variant>
      <vt:variant>
        <vt:i4>74</vt:i4>
      </vt:variant>
      <vt:variant>
        <vt:i4>0</vt:i4>
      </vt:variant>
      <vt:variant>
        <vt:i4>5</vt:i4>
      </vt:variant>
      <vt:variant>
        <vt:lpwstr/>
      </vt:variant>
      <vt:variant>
        <vt:lpwstr>_Toc62522868</vt:lpwstr>
      </vt:variant>
      <vt:variant>
        <vt:i4>1572919</vt:i4>
      </vt:variant>
      <vt:variant>
        <vt:i4>68</vt:i4>
      </vt:variant>
      <vt:variant>
        <vt:i4>0</vt:i4>
      </vt:variant>
      <vt:variant>
        <vt:i4>5</vt:i4>
      </vt:variant>
      <vt:variant>
        <vt:lpwstr/>
      </vt:variant>
      <vt:variant>
        <vt:lpwstr>_Toc62522867</vt:lpwstr>
      </vt:variant>
      <vt:variant>
        <vt:i4>1638455</vt:i4>
      </vt:variant>
      <vt:variant>
        <vt:i4>62</vt:i4>
      </vt:variant>
      <vt:variant>
        <vt:i4>0</vt:i4>
      </vt:variant>
      <vt:variant>
        <vt:i4>5</vt:i4>
      </vt:variant>
      <vt:variant>
        <vt:lpwstr/>
      </vt:variant>
      <vt:variant>
        <vt:lpwstr>_Toc62522866</vt:lpwstr>
      </vt:variant>
      <vt:variant>
        <vt:i4>1703991</vt:i4>
      </vt:variant>
      <vt:variant>
        <vt:i4>56</vt:i4>
      </vt:variant>
      <vt:variant>
        <vt:i4>0</vt:i4>
      </vt:variant>
      <vt:variant>
        <vt:i4>5</vt:i4>
      </vt:variant>
      <vt:variant>
        <vt:lpwstr/>
      </vt:variant>
      <vt:variant>
        <vt:lpwstr>_Toc62522865</vt:lpwstr>
      </vt:variant>
      <vt:variant>
        <vt:i4>1769527</vt:i4>
      </vt:variant>
      <vt:variant>
        <vt:i4>50</vt:i4>
      </vt:variant>
      <vt:variant>
        <vt:i4>0</vt:i4>
      </vt:variant>
      <vt:variant>
        <vt:i4>5</vt:i4>
      </vt:variant>
      <vt:variant>
        <vt:lpwstr/>
      </vt:variant>
      <vt:variant>
        <vt:lpwstr>_Toc62522864</vt:lpwstr>
      </vt:variant>
      <vt:variant>
        <vt:i4>1835063</vt:i4>
      </vt:variant>
      <vt:variant>
        <vt:i4>44</vt:i4>
      </vt:variant>
      <vt:variant>
        <vt:i4>0</vt:i4>
      </vt:variant>
      <vt:variant>
        <vt:i4>5</vt:i4>
      </vt:variant>
      <vt:variant>
        <vt:lpwstr/>
      </vt:variant>
      <vt:variant>
        <vt:lpwstr>_Toc62522863</vt:lpwstr>
      </vt:variant>
      <vt:variant>
        <vt:i4>1900599</vt:i4>
      </vt:variant>
      <vt:variant>
        <vt:i4>38</vt:i4>
      </vt:variant>
      <vt:variant>
        <vt:i4>0</vt:i4>
      </vt:variant>
      <vt:variant>
        <vt:i4>5</vt:i4>
      </vt:variant>
      <vt:variant>
        <vt:lpwstr/>
      </vt:variant>
      <vt:variant>
        <vt:lpwstr>_Toc62522862</vt:lpwstr>
      </vt:variant>
      <vt:variant>
        <vt:i4>1966135</vt:i4>
      </vt:variant>
      <vt:variant>
        <vt:i4>32</vt:i4>
      </vt:variant>
      <vt:variant>
        <vt:i4>0</vt:i4>
      </vt:variant>
      <vt:variant>
        <vt:i4>5</vt:i4>
      </vt:variant>
      <vt:variant>
        <vt:lpwstr/>
      </vt:variant>
      <vt:variant>
        <vt:lpwstr>_Toc62522861</vt:lpwstr>
      </vt:variant>
      <vt:variant>
        <vt:i4>2031671</vt:i4>
      </vt:variant>
      <vt:variant>
        <vt:i4>26</vt:i4>
      </vt:variant>
      <vt:variant>
        <vt:i4>0</vt:i4>
      </vt:variant>
      <vt:variant>
        <vt:i4>5</vt:i4>
      </vt:variant>
      <vt:variant>
        <vt:lpwstr/>
      </vt:variant>
      <vt:variant>
        <vt:lpwstr>_Toc62522860</vt:lpwstr>
      </vt:variant>
      <vt:variant>
        <vt:i4>1441844</vt:i4>
      </vt:variant>
      <vt:variant>
        <vt:i4>20</vt:i4>
      </vt:variant>
      <vt:variant>
        <vt:i4>0</vt:i4>
      </vt:variant>
      <vt:variant>
        <vt:i4>5</vt:i4>
      </vt:variant>
      <vt:variant>
        <vt:lpwstr/>
      </vt:variant>
      <vt:variant>
        <vt:lpwstr>_Toc62522859</vt:lpwstr>
      </vt:variant>
      <vt:variant>
        <vt:i4>1507380</vt:i4>
      </vt:variant>
      <vt:variant>
        <vt:i4>14</vt:i4>
      </vt:variant>
      <vt:variant>
        <vt:i4>0</vt:i4>
      </vt:variant>
      <vt:variant>
        <vt:i4>5</vt:i4>
      </vt:variant>
      <vt:variant>
        <vt:lpwstr/>
      </vt:variant>
      <vt:variant>
        <vt:lpwstr>_Toc62522858</vt:lpwstr>
      </vt:variant>
      <vt:variant>
        <vt:i4>1572916</vt:i4>
      </vt:variant>
      <vt:variant>
        <vt:i4>8</vt:i4>
      </vt:variant>
      <vt:variant>
        <vt:i4>0</vt:i4>
      </vt:variant>
      <vt:variant>
        <vt:i4>5</vt:i4>
      </vt:variant>
      <vt:variant>
        <vt:lpwstr/>
      </vt:variant>
      <vt:variant>
        <vt:lpwstr>_Toc62522857</vt:lpwstr>
      </vt:variant>
      <vt:variant>
        <vt:i4>6422653</vt:i4>
      </vt:variant>
      <vt:variant>
        <vt:i4>18</vt:i4>
      </vt:variant>
      <vt:variant>
        <vt:i4>0</vt:i4>
      </vt:variant>
      <vt:variant>
        <vt:i4>5</vt:i4>
      </vt:variant>
      <vt:variant>
        <vt:lpwstr>http://www.ihk.dk/</vt:lpwstr>
      </vt:variant>
      <vt:variant>
        <vt:lpwstr/>
      </vt:variant>
      <vt:variant>
        <vt:i4>7536698</vt:i4>
      </vt:variant>
      <vt:variant>
        <vt:i4>15</vt:i4>
      </vt:variant>
      <vt:variant>
        <vt:i4>0</vt:i4>
      </vt:variant>
      <vt:variant>
        <vt:i4>5</vt:i4>
      </vt:variant>
      <vt:variant>
        <vt:lpwstr>http://www.eit.ihk.dk/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Skak</dc:title>
  <dc:subject>Spiltræ og afsøgning deraf.</dc:subject>
  <dc:creator>Team HT++</dc:creator>
  <cp:keywords/>
  <cp:lastModifiedBy>Lau Maack-Krommes</cp:lastModifiedBy>
  <cp:revision>18</cp:revision>
  <cp:lastPrinted>2003-01-24T05:57:00Z</cp:lastPrinted>
  <dcterms:created xsi:type="dcterms:W3CDTF">2008-05-13T15:19:00Z</dcterms:created>
  <dcterms:modified xsi:type="dcterms:W3CDTF">2008-05-20T14:38:00Z</dcterms:modified>
  <cp:category/>
</cp:coreProperties>
</file>