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5CE1" w:rsidRDefault="00D25CE1">
      <w:r w:rsidRPr="00D25CE1">
        <w:drawing>
          <wp:inline distT="0" distB="0" distL="0" distR="0" wp14:anchorId="649D41A3" wp14:editId="08D693A7">
            <wp:extent cx="2210108" cy="2124371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E1" w:rsidRDefault="00D25CE1">
      <w:r w:rsidRPr="00D25CE1">
        <w:drawing>
          <wp:inline distT="0" distB="0" distL="0" distR="0" wp14:anchorId="61301D00" wp14:editId="16CC5420">
            <wp:extent cx="5612130" cy="1389380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E1" w:rsidRDefault="00D25CE1">
      <w:r w:rsidRPr="00D25CE1">
        <w:drawing>
          <wp:inline distT="0" distB="0" distL="0" distR="0" wp14:anchorId="3B4DE0E6" wp14:editId="30FDEF9B">
            <wp:extent cx="5612130" cy="404114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E1" w:rsidRDefault="00D25CE1"/>
    <w:p w:rsidR="00D25CE1" w:rsidRDefault="00D25CE1">
      <w:r w:rsidRPr="00D25CE1">
        <w:lastRenderedPageBreak/>
        <w:drawing>
          <wp:inline distT="0" distB="0" distL="0" distR="0" wp14:anchorId="5981E95C" wp14:editId="3E8D0A09">
            <wp:extent cx="5612130" cy="36271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5C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E1"/>
    <w:rsid w:val="00D2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B2DF5"/>
  <w15:chartTrackingRefBased/>
  <w15:docId w15:val="{06C44CF5-46A3-4645-93EE-6CED48C18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</dc:creator>
  <cp:keywords/>
  <dc:description/>
  <cp:lastModifiedBy>Laboratorio</cp:lastModifiedBy>
  <cp:revision>1</cp:revision>
  <dcterms:created xsi:type="dcterms:W3CDTF">2025-10-18T15:52:00Z</dcterms:created>
  <dcterms:modified xsi:type="dcterms:W3CDTF">2025-10-18T16:25:00Z</dcterms:modified>
</cp:coreProperties>
</file>