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2C902" w14:textId="4C84141C" w:rsidR="0043183D" w:rsidRDefault="003C05E9" w:rsidP="003C05E9">
      <w:pPr>
        <w:pStyle w:val="Tittel"/>
      </w:pPr>
      <w:r w:rsidRPr="003C05E9">
        <w:t>TDT4195 – Assignment 1</w:t>
      </w:r>
    </w:p>
    <w:p w14:paraId="02044DEB" w14:textId="73B95E9C" w:rsidR="003C05E9" w:rsidRDefault="00E415C5" w:rsidP="00E415C5">
      <w:pPr>
        <w:pStyle w:val="Overskrift1"/>
      </w:pPr>
      <w:r>
        <w:t>Task 1</w:t>
      </w:r>
    </w:p>
    <w:p w14:paraId="296F8BAC" w14:textId="23C4A57A" w:rsidR="00E415C5" w:rsidRDefault="00E415C5" w:rsidP="00E415C5">
      <w:pPr>
        <w:jc w:val="center"/>
      </w:pPr>
      <w:r>
        <w:rPr>
          <w:noProof/>
        </w:rPr>
        <w:drawing>
          <wp:inline distT="0" distB="0" distL="0" distR="0" wp14:anchorId="4B27B364" wp14:editId="637EC6A0">
            <wp:extent cx="2505075" cy="1974198"/>
            <wp:effectExtent l="0" t="0" r="0" b="762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61" cy="201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CBC3E" w14:textId="40E947BA" w:rsidR="0039595B" w:rsidRDefault="00E415C5" w:rsidP="0039595B">
      <w:pPr>
        <w:pStyle w:val="Overskrift1"/>
      </w:pPr>
      <w:r>
        <w:t>Task 2</w:t>
      </w:r>
    </w:p>
    <w:p w14:paraId="50718156" w14:textId="0AD9F774" w:rsidR="00860B79" w:rsidRDefault="00860B79" w:rsidP="00860B79">
      <w:pPr>
        <w:pStyle w:val="Overskrift2"/>
      </w:pPr>
      <w:r>
        <w:t>2.</w:t>
      </w:r>
      <w:r w:rsidR="006A511F">
        <w:t>a</w:t>
      </w:r>
    </w:p>
    <w:p w14:paraId="376EF739" w14:textId="40E26544" w:rsidR="00083139" w:rsidRPr="00083139" w:rsidRDefault="00083139" w:rsidP="00083139">
      <w:pPr>
        <w:pStyle w:val="Overskrift3"/>
      </w:pPr>
      <w:r>
        <w:t>2.</w:t>
      </w:r>
      <w:r w:rsidR="006A511F">
        <w:t>a.1</w:t>
      </w:r>
    </w:p>
    <w:p w14:paraId="5CBC4BBD" w14:textId="14CB7FA8" w:rsidR="0039595B" w:rsidRPr="005B3EA9" w:rsidRDefault="0039595B" w:rsidP="0039595B">
      <w:pPr>
        <w:rPr>
          <w:szCs w:val="24"/>
        </w:rPr>
      </w:pPr>
      <w:r w:rsidRPr="005B3EA9">
        <w:rPr>
          <w:szCs w:val="24"/>
        </w:rPr>
        <w:t xml:space="preserve">When we set all </w:t>
      </w:r>
      <w:r w:rsidRPr="005B3EA9">
        <w:rPr>
          <w:i/>
          <w:iCs/>
          <w:szCs w:val="24"/>
        </w:rPr>
        <w:t>z</w:t>
      </w:r>
      <w:r w:rsidRPr="005B3EA9">
        <w:rPr>
          <w:szCs w:val="24"/>
        </w:rPr>
        <w:t xml:space="preserve"> values to </w:t>
      </w:r>
      <w:r w:rsidR="0023262B" w:rsidRPr="005B3EA9">
        <w:rPr>
          <w:szCs w:val="24"/>
        </w:rPr>
        <w:t>0.0,</w:t>
      </w:r>
      <w:r w:rsidRPr="005B3EA9">
        <w:rPr>
          <w:szCs w:val="24"/>
        </w:rPr>
        <w:t xml:space="preserve"> we get this shape</w:t>
      </w:r>
      <w:r w:rsidR="00BE6C11">
        <w:rPr>
          <w:szCs w:val="24"/>
        </w:rPr>
        <w:t>:</w:t>
      </w:r>
    </w:p>
    <w:p w14:paraId="1B7FB4D9" w14:textId="2F882D69" w:rsidR="00E415C5" w:rsidRPr="005B3EA9" w:rsidRDefault="0039595B" w:rsidP="0039595B">
      <w:pPr>
        <w:jc w:val="center"/>
        <w:rPr>
          <w:szCs w:val="24"/>
        </w:rPr>
      </w:pPr>
      <w:r w:rsidRPr="005B3EA9">
        <w:rPr>
          <w:noProof/>
          <w:szCs w:val="24"/>
        </w:rPr>
        <w:drawing>
          <wp:inline distT="0" distB="0" distL="0" distR="0" wp14:anchorId="3FFB28E6" wp14:editId="679AC655">
            <wp:extent cx="2403192" cy="188595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502" cy="190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80C46" w14:textId="74932A9A" w:rsidR="0051699F" w:rsidRPr="005B3EA9" w:rsidRDefault="0039595B" w:rsidP="0051699F">
      <w:pPr>
        <w:rPr>
          <w:szCs w:val="24"/>
        </w:rPr>
      </w:pPr>
      <w:r w:rsidRPr="005B3EA9">
        <w:rPr>
          <w:szCs w:val="24"/>
        </w:rPr>
        <w:t xml:space="preserve">If we set the </w:t>
      </w:r>
      <w:r w:rsidR="00661B65">
        <w:rPr>
          <w:szCs w:val="24"/>
        </w:rPr>
        <w:t>first</w:t>
      </w:r>
      <w:r w:rsidRPr="005B3EA9">
        <w:rPr>
          <w:szCs w:val="24"/>
        </w:rPr>
        <w:t xml:space="preserve"> </w:t>
      </w:r>
      <w:r w:rsidRPr="005B3EA9">
        <w:rPr>
          <w:i/>
          <w:iCs/>
          <w:szCs w:val="24"/>
        </w:rPr>
        <w:t>z</w:t>
      </w:r>
      <w:r w:rsidRPr="005B3EA9">
        <w:rPr>
          <w:szCs w:val="24"/>
        </w:rPr>
        <w:t xml:space="preserve"> value to </w:t>
      </w:r>
      <w:r w:rsidR="00661B65">
        <w:rPr>
          <w:szCs w:val="24"/>
        </w:rPr>
        <w:t>-</w:t>
      </w:r>
      <w:r w:rsidR="009F5FE2">
        <w:rPr>
          <w:szCs w:val="24"/>
        </w:rPr>
        <w:t>1.2</w:t>
      </w:r>
      <w:r w:rsidRPr="005B3EA9">
        <w:rPr>
          <w:szCs w:val="24"/>
        </w:rPr>
        <w:t xml:space="preserve"> instead of </w:t>
      </w:r>
      <w:r w:rsidR="009F5FE2">
        <w:rPr>
          <w:szCs w:val="24"/>
        </w:rPr>
        <w:t>0.0</w:t>
      </w:r>
      <w:r w:rsidRPr="005B3EA9">
        <w:rPr>
          <w:szCs w:val="24"/>
        </w:rPr>
        <w:t xml:space="preserve">, we get </w:t>
      </w:r>
      <w:r w:rsidR="00A04993">
        <w:rPr>
          <w:szCs w:val="24"/>
        </w:rPr>
        <w:t>the shape below</w:t>
      </w:r>
      <w:r w:rsidR="0051699F" w:rsidRPr="005B3EA9">
        <w:rPr>
          <w:szCs w:val="24"/>
        </w:rPr>
        <w:t xml:space="preserve">. Why, because the first </w:t>
      </w:r>
      <w:r w:rsidR="0051699F" w:rsidRPr="005B3EA9">
        <w:rPr>
          <w:i/>
          <w:iCs/>
          <w:szCs w:val="24"/>
        </w:rPr>
        <w:t>z</w:t>
      </w:r>
      <w:r w:rsidR="0051699F" w:rsidRPr="005B3EA9">
        <w:rPr>
          <w:szCs w:val="24"/>
        </w:rPr>
        <w:t xml:space="preserve"> value is 1.2, which is outside the clip box</w:t>
      </w:r>
      <w:r w:rsidR="00E97C24">
        <w:rPr>
          <w:szCs w:val="24"/>
        </w:rPr>
        <w:t>, so not everything is rendered</w:t>
      </w:r>
      <w:r w:rsidR="0051699F" w:rsidRPr="005B3EA9">
        <w:rPr>
          <w:szCs w:val="24"/>
        </w:rPr>
        <w:t xml:space="preserve">. </w:t>
      </w:r>
      <w:r w:rsidR="005B3EA9" w:rsidRPr="005B3EA9">
        <w:rPr>
          <w:szCs w:val="24"/>
        </w:rPr>
        <w:t>This phenomenon</w:t>
      </w:r>
      <w:r w:rsidR="00654E9A">
        <w:rPr>
          <w:szCs w:val="24"/>
        </w:rPr>
        <w:t xml:space="preserve"> </w:t>
      </w:r>
      <w:r w:rsidR="0051699F" w:rsidRPr="005B3EA9">
        <w:rPr>
          <w:szCs w:val="24"/>
        </w:rPr>
        <w:t xml:space="preserve">is called </w:t>
      </w:r>
      <w:r w:rsidR="0051699F" w:rsidRPr="005B3EA9">
        <w:rPr>
          <w:b/>
          <w:bCs/>
          <w:szCs w:val="24"/>
        </w:rPr>
        <w:t>clipping</w:t>
      </w:r>
      <w:r w:rsidR="0051699F" w:rsidRPr="005B3EA9">
        <w:rPr>
          <w:szCs w:val="24"/>
        </w:rPr>
        <w:t>.</w:t>
      </w:r>
    </w:p>
    <w:p w14:paraId="1642D4B0" w14:textId="646774F7" w:rsidR="0039595B" w:rsidRDefault="0051699F" w:rsidP="0051699F">
      <w:pPr>
        <w:jc w:val="center"/>
      </w:pPr>
      <w:r>
        <w:rPr>
          <w:noProof/>
        </w:rPr>
        <w:drawing>
          <wp:inline distT="0" distB="0" distL="0" distR="0" wp14:anchorId="6BBB2679" wp14:editId="0F6E9E3B">
            <wp:extent cx="2472506" cy="1952625"/>
            <wp:effectExtent l="0" t="0" r="4445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962" cy="202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2382" w14:textId="62C031A6" w:rsidR="0023262B" w:rsidRPr="00391E49" w:rsidRDefault="0023262B" w:rsidP="0023262B">
      <w:pPr>
        <w:rPr>
          <w:szCs w:val="24"/>
        </w:rPr>
      </w:pPr>
      <w:r w:rsidRPr="0023262B">
        <w:rPr>
          <w:szCs w:val="24"/>
        </w:rPr>
        <w:lastRenderedPageBreak/>
        <w:t>When we set the first</w:t>
      </w:r>
      <w:r>
        <w:rPr>
          <w:szCs w:val="24"/>
        </w:rPr>
        <w:t xml:space="preserve"> </w:t>
      </w:r>
      <w:r>
        <w:rPr>
          <w:i/>
          <w:iCs/>
          <w:szCs w:val="24"/>
        </w:rPr>
        <w:t>z</w:t>
      </w:r>
      <w:r>
        <w:rPr>
          <w:szCs w:val="24"/>
        </w:rPr>
        <w:t xml:space="preserve"> value to </w:t>
      </w:r>
      <w:r w:rsidR="00211ED6">
        <w:rPr>
          <w:szCs w:val="24"/>
        </w:rPr>
        <w:t>-</w:t>
      </w:r>
      <w:r>
        <w:rPr>
          <w:szCs w:val="24"/>
        </w:rPr>
        <w:t>1.2</w:t>
      </w:r>
      <w:r w:rsidR="00211ED6">
        <w:rPr>
          <w:szCs w:val="24"/>
        </w:rPr>
        <w:t xml:space="preserve"> and the last to 1.2, we get this shape.</w:t>
      </w:r>
      <w:r w:rsidR="009F5FE2">
        <w:rPr>
          <w:szCs w:val="24"/>
        </w:rPr>
        <w:t xml:space="preserve"> Notice that both the first and the</w:t>
      </w:r>
      <w:r w:rsidR="00391E49">
        <w:rPr>
          <w:szCs w:val="24"/>
        </w:rPr>
        <w:t xml:space="preserve"> last </w:t>
      </w:r>
      <w:r w:rsidR="00391E49">
        <w:rPr>
          <w:i/>
          <w:iCs/>
          <w:szCs w:val="24"/>
        </w:rPr>
        <w:t>z</w:t>
      </w:r>
      <w:r w:rsidR="00391E49">
        <w:rPr>
          <w:szCs w:val="24"/>
        </w:rPr>
        <w:t xml:space="preserve"> indexes are &gt; 1.0, so they are not rendered. Therefore, the triangles edges </w:t>
      </w:r>
      <w:r w:rsidR="002D58EA">
        <w:rPr>
          <w:szCs w:val="24"/>
        </w:rPr>
        <w:t>seem</w:t>
      </w:r>
      <w:r w:rsidR="0086068E">
        <w:rPr>
          <w:szCs w:val="24"/>
        </w:rPr>
        <w:t xml:space="preserve"> </w:t>
      </w:r>
      <w:r w:rsidR="00391E49">
        <w:rPr>
          <w:szCs w:val="24"/>
        </w:rPr>
        <w:t>“cut off”.</w:t>
      </w:r>
    </w:p>
    <w:p w14:paraId="3859DB0B" w14:textId="234B54C4" w:rsidR="001110D7" w:rsidRDefault="009F5FE2" w:rsidP="001F26E8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14034662" wp14:editId="0F9A135F">
            <wp:extent cx="2447617" cy="1921510"/>
            <wp:effectExtent l="0" t="0" r="0" b="254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522" cy="195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FB746" w14:textId="24D6E366" w:rsidR="001F26E8" w:rsidRDefault="001F26E8" w:rsidP="006A511F">
      <w:pPr>
        <w:pStyle w:val="Overskrift3"/>
      </w:pPr>
      <w:r>
        <w:t>2.</w:t>
      </w:r>
      <w:r w:rsidR="006A511F">
        <w:t>a.2</w:t>
      </w:r>
    </w:p>
    <w:p w14:paraId="19A9EC65" w14:textId="0BF9B7AF" w:rsidR="001F26E8" w:rsidRDefault="003F5216" w:rsidP="001F26E8">
      <w:r>
        <w:t xml:space="preserve">Clipping occurs when we try to render </w:t>
      </w:r>
      <w:proofErr w:type="spellStart"/>
      <w:r>
        <w:t>somethi</w:t>
      </w:r>
      <w:r w:rsidR="00B6528D">
        <w:t>We</w:t>
      </w:r>
      <w:r>
        <w:t>ng</w:t>
      </w:r>
      <w:proofErr w:type="spellEnd"/>
      <w:r>
        <w:t xml:space="preserve"> outside the clip box</w:t>
      </w:r>
      <w:r w:rsidR="002A393E">
        <w:t xml:space="preserve"> (clipping volume)</w:t>
      </w:r>
      <w:r>
        <w:t>.</w:t>
      </w:r>
    </w:p>
    <w:p w14:paraId="6FFEC8E9" w14:textId="30032FBA" w:rsidR="0084701C" w:rsidRDefault="0084701C" w:rsidP="00444C20">
      <w:pPr>
        <w:pStyle w:val="Overskrift3"/>
      </w:pPr>
      <w:r>
        <w:t>2.</w:t>
      </w:r>
      <w:r w:rsidR="00444C20">
        <w:t>a.3</w:t>
      </w:r>
    </w:p>
    <w:p w14:paraId="2DE95078" w14:textId="18A92832" w:rsidR="0084701C" w:rsidRDefault="00187F39" w:rsidP="0084701C">
      <w:r>
        <w:t>OpenGL uses clipping</w:t>
      </w:r>
      <w:r w:rsidR="00D87144">
        <w:t xml:space="preserve"> to save performance</w:t>
      </w:r>
      <w:r w:rsidR="00BD7ED8">
        <w:t xml:space="preserve">. It does not need to </w:t>
      </w:r>
      <w:r w:rsidR="00D87144">
        <w:t>rende</w:t>
      </w:r>
      <w:r w:rsidR="00BD7ED8">
        <w:t xml:space="preserve">r </w:t>
      </w:r>
      <w:r w:rsidR="00D87144">
        <w:t>things</w:t>
      </w:r>
      <w:r w:rsidR="00BB419E">
        <w:t xml:space="preserve"> that are not visible.</w:t>
      </w:r>
    </w:p>
    <w:p w14:paraId="4D82F50D" w14:textId="79B2B963" w:rsidR="001425EE" w:rsidRDefault="00722705" w:rsidP="001425EE">
      <w:pPr>
        <w:pStyle w:val="Overskrift2"/>
      </w:pPr>
      <w:r>
        <w:t>2.b</w:t>
      </w:r>
    </w:p>
    <w:p w14:paraId="587F132F" w14:textId="35C69DD4" w:rsidR="001425EE" w:rsidRDefault="00651D1D" w:rsidP="00651D1D">
      <w:pPr>
        <w:pStyle w:val="Overskrift3"/>
      </w:pPr>
      <w:r>
        <w:t>2.b.1</w:t>
      </w:r>
    </w:p>
    <w:p w14:paraId="1FA1ABE7" w14:textId="6282BFC5" w:rsidR="00651D1D" w:rsidRDefault="00651D1D" w:rsidP="00651D1D">
      <w:r>
        <w:t>The affected triangle disappears.</w:t>
      </w:r>
    </w:p>
    <w:p w14:paraId="4D03E087" w14:textId="7F626F84" w:rsidR="00B9790E" w:rsidRDefault="00B9790E" w:rsidP="00B9790E">
      <w:pPr>
        <w:pStyle w:val="Overskrift3"/>
      </w:pPr>
      <w:r>
        <w:t>2.b.2</w:t>
      </w:r>
    </w:p>
    <w:p w14:paraId="7E5D21F8" w14:textId="732625BE" w:rsidR="00B9790E" w:rsidRPr="00967C8F" w:rsidRDefault="00967C8F" w:rsidP="00B9790E">
      <w:pPr>
        <w:rPr>
          <w:i/>
          <w:iCs/>
        </w:rPr>
      </w:pPr>
      <w:r>
        <w:t xml:space="preserve">The triangle disappears because of </w:t>
      </w:r>
      <w:r>
        <w:rPr>
          <w:b/>
          <w:bCs/>
        </w:rPr>
        <w:t>culling</w:t>
      </w:r>
      <w:r>
        <w:t xml:space="preserve">. The ordering of the coordinates matter! We need to draw the triangle in a </w:t>
      </w:r>
      <w:r w:rsidR="00F94AEA">
        <w:t>counterclockwise</w:t>
      </w:r>
      <w:r>
        <w:t xml:space="preserve"> matter.</w:t>
      </w:r>
      <w:r w:rsidR="00B165B0">
        <w:t xml:space="preserve"> If we draw the triangle in a clockwise matter, we are looking at the triangle from its back, so it is not rendered.</w:t>
      </w:r>
    </w:p>
    <w:p w14:paraId="75A95410" w14:textId="77F7D987" w:rsidR="001425EE" w:rsidRDefault="001425EE" w:rsidP="00D04A6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7761D38" wp14:editId="224956F4">
            <wp:extent cx="2286000" cy="180000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A64">
        <w:rPr>
          <w:noProof/>
        </w:rPr>
        <w:tab/>
      </w:r>
      <w:r w:rsidR="00D04A64">
        <w:rPr>
          <w:noProof/>
        </w:rPr>
        <w:tab/>
      </w:r>
      <w:r w:rsidR="00D04A64">
        <w:rPr>
          <w:noProof/>
        </w:rPr>
        <w:drawing>
          <wp:inline distT="0" distB="0" distL="0" distR="0" wp14:anchorId="452C9FA8" wp14:editId="729985DC">
            <wp:extent cx="1544400" cy="1800000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00"/>
                    <a:stretch/>
                  </pic:blipFill>
                  <pic:spPr bwMode="auto">
                    <a:xfrm>
                      <a:off x="0" y="0"/>
                      <a:ext cx="1544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106CD" w14:textId="2283B981" w:rsidR="004D703F" w:rsidRDefault="004D703F" w:rsidP="004D703F">
      <w:pPr>
        <w:pStyle w:val="Overskrift3"/>
        <w:rPr>
          <w:noProof/>
        </w:rPr>
      </w:pPr>
      <w:r>
        <w:rPr>
          <w:noProof/>
        </w:rPr>
        <w:t>2.b.3</w:t>
      </w:r>
    </w:p>
    <w:p w14:paraId="32705A6A" w14:textId="6E70BFA1" w:rsidR="004D703F" w:rsidRDefault="004D703F" w:rsidP="004D703F">
      <w:r>
        <w:t>As mentioned, the rule is</w:t>
      </w:r>
      <w:r w:rsidR="008A5CCB">
        <w:t xml:space="preserve"> </w:t>
      </w:r>
      <w:r w:rsidR="005F61C8" w:rsidRPr="008A5CCB">
        <w:t>counterclockwi</w:t>
      </w:r>
      <w:r w:rsidR="005F61C8">
        <w:t>se. This can be chang</w:t>
      </w:r>
      <w:r w:rsidR="00EE0E77">
        <w:t>ed</w:t>
      </w:r>
      <w:r w:rsidR="00F454AE">
        <w:t xml:space="preserve"> in OpenGL.</w:t>
      </w:r>
    </w:p>
    <w:p w14:paraId="76748124" w14:textId="21BCD382" w:rsidR="00FD7E84" w:rsidRDefault="00FD7E84" w:rsidP="00FD7E84">
      <w:pPr>
        <w:pStyle w:val="Overskrift2"/>
      </w:pPr>
      <w:r>
        <w:t>2.c</w:t>
      </w:r>
    </w:p>
    <w:p w14:paraId="640AE8F5" w14:textId="44DD0E85" w:rsidR="00FD7E84" w:rsidRDefault="00FD7E84" w:rsidP="00FD7E84">
      <w:pPr>
        <w:pStyle w:val="Overskrift3"/>
      </w:pPr>
      <w:r>
        <w:t>2.c.1</w:t>
      </w:r>
    </w:p>
    <w:p w14:paraId="6F82DA68" w14:textId="02C6D593" w:rsidR="00FD7E84" w:rsidRDefault="00B6528D" w:rsidP="00FD7E84">
      <w:r>
        <w:t>The depth buffer should be cleared for each frame to remove the depth values from the previous frame.</w:t>
      </w:r>
      <w:r w:rsidR="00C35573">
        <w:t xml:space="preserve"> When we redraw a frame, we want to use depth values (</w:t>
      </w:r>
      <w:r w:rsidR="00C35573">
        <w:rPr>
          <w:i/>
          <w:iCs/>
        </w:rPr>
        <w:t>z</w:t>
      </w:r>
      <w:r w:rsidR="00C35573">
        <w:t xml:space="preserve"> indexes) from this </w:t>
      </w:r>
      <w:r w:rsidR="00C35573">
        <w:lastRenderedPageBreak/>
        <w:t>render, not the previous. If we forget to clear it, some pixels may not be rendered because they are “behind” some pixels from the previous frame.</w:t>
      </w:r>
    </w:p>
    <w:p w14:paraId="20FC2698" w14:textId="36772D97" w:rsidR="007E50F1" w:rsidRDefault="007E50F1" w:rsidP="007E50F1">
      <w:pPr>
        <w:pStyle w:val="Overskrift3"/>
      </w:pPr>
      <w:r>
        <w:t>2.c.2</w:t>
      </w:r>
    </w:p>
    <w:p w14:paraId="151CBA26" w14:textId="5B255B18" w:rsidR="007E50F1" w:rsidRDefault="007E50F1" w:rsidP="007E50F1">
      <w:r>
        <w:t>As the OpenGL paper said: “</w:t>
      </w:r>
      <w:r>
        <w:t>The Fragment Shader is executed once for every single fragment.</w:t>
      </w:r>
      <w:r>
        <w:t>”</w:t>
      </w:r>
      <w:r w:rsidR="00844688">
        <w:t>. Typically used for complex</w:t>
      </w:r>
      <w:r w:rsidR="00474F5D">
        <w:t xml:space="preserve"> scenes.</w:t>
      </w:r>
    </w:p>
    <w:p w14:paraId="43247CEA" w14:textId="57EC55A2" w:rsidR="002620DC" w:rsidRDefault="002620DC" w:rsidP="002620DC">
      <w:pPr>
        <w:pStyle w:val="Overskrift3"/>
      </w:pPr>
      <w:r>
        <w:t>2.c.3</w:t>
      </w:r>
    </w:p>
    <w:p w14:paraId="209E0DE8" w14:textId="57D9E5F4" w:rsidR="002620DC" w:rsidRDefault="002620DC" w:rsidP="002620DC">
      <w:pPr>
        <w:pStyle w:val="Listeavsnitt"/>
        <w:numPr>
          <w:ilvl w:val="0"/>
          <w:numId w:val="1"/>
        </w:numPr>
      </w:pPr>
      <w:r>
        <w:t xml:space="preserve">Vertex shaders - responsible for transforming (translating, scaling, rotation etc.) each vertex. It is run once for each </w:t>
      </w:r>
      <w:r w:rsidR="00844681">
        <w:t>drawn vertex.</w:t>
      </w:r>
    </w:p>
    <w:p w14:paraId="48D0AF79" w14:textId="2FDB22C7" w:rsidR="00B44EEF" w:rsidRDefault="002620DC" w:rsidP="002620DC">
      <w:pPr>
        <w:pStyle w:val="Listeavsnitt"/>
        <w:numPr>
          <w:ilvl w:val="0"/>
          <w:numId w:val="1"/>
        </w:numPr>
      </w:pPr>
      <w:r>
        <w:t xml:space="preserve">Fragment </w:t>
      </w:r>
      <w:r w:rsidR="00906902">
        <w:t>shaders -</w:t>
      </w:r>
      <w:r w:rsidR="00844681">
        <w:t xml:space="preserve"> responsible for the colour of each fragment.</w:t>
      </w:r>
      <w:r w:rsidR="00906902">
        <w:t xml:space="preserve"> A fragment is a pixel that OpenGL attempts to draw. It has a </w:t>
      </w:r>
      <w:r w:rsidR="00B44EEF">
        <w:t>depth;</w:t>
      </w:r>
      <w:r w:rsidR="00906902">
        <w:t xml:space="preserve"> </w:t>
      </w:r>
      <w:r w:rsidR="00C07D1D">
        <w:t>therefore,</w:t>
      </w:r>
      <w:r w:rsidR="00906902">
        <w:t xml:space="preserve"> it can be behind another fragment</w:t>
      </w:r>
      <w:r w:rsidR="006E6B0A">
        <w:t xml:space="preserve"> which leads to it not being drawn.</w:t>
      </w:r>
    </w:p>
    <w:p w14:paraId="5D5BD1EF" w14:textId="18699C48" w:rsidR="002620DC" w:rsidRDefault="00906902" w:rsidP="009042E5">
      <w:pPr>
        <w:pStyle w:val="Overskrift3"/>
      </w:pPr>
      <w:r>
        <w:t xml:space="preserve"> </w:t>
      </w:r>
      <w:r w:rsidR="009042E5">
        <w:t>2.c.4</w:t>
      </w:r>
    </w:p>
    <w:p w14:paraId="269D46C8" w14:textId="1BAEA068" w:rsidR="009042E5" w:rsidRDefault="009042E5" w:rsidP="009042E5">
      <w:r>
        <w:t>Memo</w:t>
      </w:r>
      <w:r w:rsidR="00501FC2">
        <w:t>ry usage saving</w:t>
      </w:r>
      <w:r w:rsidR="00723F43">
        <w:t>. Triangles often share the same vertices, so we can reference them instead of storing the</w:t>
      </w:r>
      <w:r w:rsidR="003A5319">
        <w:t>m</w:t>
      </w:r>
      <w:r w:rsidR="00723F43">
        <w:t xml:space="preserve"> redundantly.</w:t>
      </w:r>
    </w:p>
    <w:p w14:paraId="5CBD2C66" w14:textId="4478B747" w:rsidR="002A0C2B" w:rsidRDefault="002A0C2B" w:rsidP="002A0C2B">
      <w:pPr>
        <w:jc w:val="center"/>
      </w:pPr>
      <w:r>
        <w:rPr>
          <w:noProof/>
        </w:rPr>
        <w:drawing>
          <wp:inline distT="0" distB="0" distL="0" distR="0" wp14:anchorId="1D47308E" wp14:editId="3CFE70B9">
            <wp:extent cx="3705225" cy="2315766"/>
            <wp:effectExtent l="0" t="0" r="0" b="889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357" cy="237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BF230" w14:textId="49C362C8" w:rsidR="007A5687" w:rsidRDefault="007A5687" w:rsidP="007A5687">
      <w:pPr>
        <w:pStyle w:val="Overskrift3"/>
      </w:pPr>
      <w:r>
        <w:t>2.c.5</w:t>
      </w:r>
    </w:p>
    <w:p w14:paraId="67B1794E" w14:textId="295ED772" w:rsidR="007A5687" w:rsidRDefault="007A5687" w:rsidP="007A5687">
      <w:r>
        <w:t>The pointer parameter defines the number of bytes until the first value in the buffer.</w:t>
      </w:r>
      <w:r w:rsidR="002F5DB3">
        <w:t xml:space="preserve"> If we only use a single entry</w:t>
      </w:r>
      <w:r w:rsidR="0028245F">
        <w:t>-</w:t>
      </w:r>
      <w:r w:rsidR="002F5DB3">
        <w:t>type (e.g. floats) we can pass in the null pointer. However, if we have multiple entry</w:t>
      </w:r>
      <w:r w:rsidR="001D77E2">
        <w:t>-types</w:t>
      </w:r>
      <w:r w:rsidR="00DA5072">
        <w:t xml:space="preserve"> (e.g. floats and integers)</w:t>
      </w:r>
      <w:r w:rsidR="001D77E2">
        <w:t>, we need to specify which index they start fr</w:t>
      </w:r>
      <w:r w:rsidR="00496095">
        <w:t>om.</w:t>
      </w:r>
    </w:p>
    <w:p w14:paraId="367BFFFD" w14:textId="2EDC7EE5" w:rsidR="009A4A0A" w:rsidRDefault="009A4A0A" w:rsidP="009A4A0A">
      <w:pPr>
        <w:pStyle w:val="Overskrift2"/>
      </w:pPr>
      <w:r>
        <w:t>2.d</w:t>
      </w:r>
    </w:p>
    <w:p w14:paraId="5BFCD18F" w14:textId="41F87BFE" w:rsidR="009A4A0A" w:rsidRDefault="009A4A0A" w:rsidP="009A4A0A">
      <w:pPr>
        <w:pStyle w:val="Overskrift3"/>
      </w:pPr>
      <w:r>
        <w:t>2.d.1</w:t>
      </w:r>
    </w:p>
    <w:p w14:paraId="74B985C7" w14:textId="24B34C51" w:rsidR="00722B16" w:rsidRPr="00722B16" w:rsidRDefault="00722B16" w:rsidP="00722B16">
      <w:r>
        <w:t>Since my image was symmetrical, I had to adjust it:</w:t>
      </w:r>
    </w:p>
    <w:p w14:paraId="2DF017FF" w14:textId="06C4D6F4" w:rsidR="009A4A0A" w:rsidRDefault="00722B16" w:rsidP="009911D3">
      <w:pPr>
        <w:jc w:val="center"/>
      </w:pPr>
      <w:r>
        <w:rPr>
          <w:noProof/>
        </w:rPr>
        <w:lastRenderedPageBreak/>
        <w:drawing>
          <wp:inline distT="0" distB="0" distL="0" distR="0" wp14:anchorId="5FAFF194" wp14:editId="71DFC66A">
            <wp:extent cx="2289600" cy="1800000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70C88" w14:textId="7BC5F92D" w:rsidR="001E06D3" w:rsidRDefault="001E06D3" w:rsidP="001E06D3">
      <w:r>
        <w:t xml:space="preserve">Now we reverse the </w:t>
      </w:r>
      <w:r>
        <w:rPr>
          <w:i/>
          <w:iCs/>
        </w:rPr>
        <w:t>x</w:t>
      </w:r>
      <w:r>
        <w:t xml:space="preserve"> and </w:t>
      </w:r>
      <w:r>
        <w:rPr>
          <w:i/>
          <w:iCs/>
        </w:rPr>
        <w:t>y</w:t>
      </w:r>
      <w:r>
        <w:t xml:space="preserve"> coordinates in the vertex shad</w:t>
      </w:r>
      <w:r w:rsidR="000C5654">
        <w:t>er</w:t>
      </w:r>
      <w:r>
        <w:t>:</w:t>
      </w:r>
    </w:p>
    <w:p w14:paraId="58851267" w14:textId="1B3EF644" w:rsidR="0074362D" w:rsidRDefault="00854175" w:rsidP="00854175">
      <w:pPr>
        <w:jc w:val="center"/>
      </w:pPr>
      <w:r w:rsidRPr="00854175">
        <w:drawing>
          <wp:inline distT="0" distB="0" distL="0" distR="0" wp14:anchorId="43C42B86" wp14:editId="70D9E2D4">
            <wp:extent cx="2282400" cy="1800000"/>
            <wp:effectExtent l="0" t="0" r="381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2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EA41" w14:textId="49331E76" w:rsidR="00A10599" w:rsidRDefault="00A10599" w:rsidP="00A10599">
      <w:pPr>
        <w:pStyle w:val="Overskrift3"/>
      </w:pPr>
      <w:r>
        <w:t>2.d.2</w:t>
      </w:r>
    </w:p>
    <w:p w14:paraId="696C3D65" w14:textId="28862646" w:rsidR="00A10599" w:rsidRPr="00A10599" w:rsidRDefault="004F641A" w:rsidP="00A10599">
      <w:r>
        <w:t>Swapped red and green values:</w:t>
      </w:r>
      <w:r w:rsidR="00353B28">
        <w:br/>
      </w:r>
      <w:proofErr w:type="spellStart"/>
      <w:r w:rsidR="00A10599" w:rsidRPr="00A10599">
        <w:t>color</w:t>
      </w:r>
      <w:proofErr w:type="spellEnd"/>
      <w:r w:rsidR="00A10599" w:rsidRPr="00A10599">
        <w:t xml:space="preserve"> = vec4(1.0f, 0.0f, 1.0f, 1.0f);</w:t>
      </w:r>
      <w:r w:rsidR="00A10599">
        <w:t xml:space="preserve"> instead of </w:t>
      </w:r>
      <w:proofErr w:type="spellStart"/>
      <w:r w:rsidR="00A10599" w:rsidRPr="00A10599">
        <w:t>color</w:t>
      </w:r>
      <w:proofErr w:type="spellEnd"/>
      <w:r w:rsidR="00A10599" w:rsidRPr="00A10599">
        <w:t xml:space="preserve"> = vec4(</w:t>
      </w:r>
      <w:r w:rsidR="00A10599">
        <w:t>0</w:t>
      </w:r>
      <w:r w:rsidR="00A10599" w:rsidRPr="00A10599">
        <w:t xml:space="preserve">.0f, </w:t>
      </w:r>
      <w:r w:rsidR="00A10599">
        <w:t>1</w:t>
      </w:r>
      <w:r w:rsidR="00A10599" w:rsidRPr="00A10599">
        <w:t>.0f, 1.0f, 1.0f</w:t>
      </w:r>
      <w:proofErr w:type="gramStart"/>
      <w:r w:rsidR="00A10599" w:rsidRPr="00A10599">
        <w:t>);</w:t>
      </w:r>
      <w:proofErr w:type="gramEnd"/>
    </w:p>
    <w:p w14:paraId="4C8D43F5" w14:textId="7F0D7058" w:rsidR="00A10599" w:rsidRPr="00A10599" w:rsidRDefault="00A10599" w:rsidP="00A10599">
      <w:pPr>
        <w:jc w:val="center"/>
      </w:pPr>
      <w:r w:rsidRPr="00A10599">
        <w:drawing>
          <wp:inline distT="0" distB="0" distL="0" distR="0" wp14:anchorId="419BCF3D" wp14:editId="359499DD">
            <wp:extent cx="2289600" cy="1800000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599" w:rsidRPr="00A10599" w:rsidSect="003C2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5B357" w14:textId="77777777" w:rsidR="00C72EE2" w:rsidRDefault="00C72EE2" w:rsidP="00E50162">
      <w:pPr>
        <w:spacing w:after="0" w:line="240" w:lineRule="auto"/>
      </w:pPr>
      <w:r>
        <w:separator/>
      </w:r>
    </w:p>
  </w:endnote>
  <w:endnote w:type="continuationSeparator" w:id="0">
    <w:p w14:paraId="03348EBE" w14:textId="77777777" w:rsidR="00C72EE2" w:rsidRDefault="00C72EE2" w:rsidP="00E50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7C295" w14:textId="77777777" w:rsidR="00C72EE2" w:rsidRDefault="00C72EE2" w:rsidP="00E50162">
      <w:pPr>
        <w:spacing w:after="0" w:line="240" w:lineRule="auto"/>
      </w:pPr>
      <w:r>
        <w:separator/>
      </w:r>
    </w:p>
  </w:footnote>
  <w:footnote w:type="continuationSeparator" w:id="0">
    <w:p w14:paraId="1F9533D0" w14:textId="77777777" w:rsidR="00C72EE2" w:rsidRDefault="00C72EE2" w:rsidP="00E50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A06A6"/>
    <w:multiLevelType w:val="hybridMultilevel"/>
    <w:tmpl w:val="8856DC0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E9"/>
    <w:rsid w:val="0006269A"/>
    <w:rsid w:val="00083139"/>
    <w:rsid w:val="000916DF"/>
    <w:rsid w:val="000A7815"/>
    <w:rsid w:val="000C5654"/>
    <w:rsid w:val="001110D7"/>
    <w:rsid w:val="001425EE"/>
    <w:rsid w:val="00187F39"/>
    <w:rsid w:val="001B6595"/>
    <w:rsid w:val="001D4C61"/>
    <w:rsid w:val="001D77E2"/>
    <w:rsid w:val="001E06D3"/>
    <w:rsid w:val="001F26E8"/>
    <w:rsid w:val="00211ED6"/>
    <w:rsid w:val="0023262B"/>
    <w:rsid w:val="002620DC"/>
    <w:rsid w:val="0028245F"/>
    <w:rsid w:val="002A0C2B"/>
    <w:rsid w:val="002A393E"/>
    <w:rsid w:val="002C25BE"/>
    <w:rsid w:val="002D58EA"/>
    <w:rsid w:val="002F5DB3"/>
    <w:rsid w:val="00353B28"/>
    <w:rsid w:val="00391E49"/>
    <w:rsid w:val="0039595B"/>
    <w:rsid w:val="003A5319"/>
    <w:rsid w:val="003C05E9"/>
    <w:rsid w:val="003C2A9F"/>
    <w:rsid w:val="003F5216"/>
    <w:rsid w:val="003F76AE"/>
    <w:rsid w:val="00413D07"/>
    <w:rsid w:val="00444C20"/>
    <w:rsid w:val="00474F5D"/>
    <w:rsid w:val="00496095"/>
    <w:rsid w:val="004C3DF9"/>
    <w:rsid w:val="004D703F"/>
    <w:rsid w:val="004F641A"/>
    <w:rsid w:val="00501FC2"/>
    <w:rsid w:val="0051699F"/>
    <w:rsid w:val="00550BCE"/>
    <w:rsid w:val="005B3EA9"/>
    <w:rsid w:val="005C050B"/>
    <w:rsid w:val="005D0FD9"/>
    <w:rsid w:val="005F61C8"/>
    <w:rsid w:val="00606DD6"/>
    <w:rsid w:val="00651D1D"/>
    <w:rsid w:val="00654E9A"/>
    <w:rsid w:val="00661B65"/>
    <w:rsid w:val="006A511F"/>
    <w:rsid w:val="006E6B0A"/>
    <w:rsid w:val="00706544"/>
    <w:rsid w:val="00722705"/>
    <w:rsid w:val="00722B16"/>
    <w:rsid w:val="00723F43"/>
    <w:rsid w:val="00741978"/>
    <w:rsid w:val="0074362D"/>
    <w:rsid w:val="007A5687"/>
    <w:rsid w:val="007E50F1"/>
    <w:rsid w:val="00844681"/>
    <w:rsid w:val="00844688"/>
    <w:rsid w:val="0084701C"/>
    <w:rsid w:val="00854175"/>
    <w:rsid w:val="0086068E"/>
    <w:rsid w:val="00860B79"/>
    <w:rsid w:val="008A5CCB"/>
    <w:rsid w:val="008F1296"/>
    <w:rsid w:val="009042E5"/>
    <w:rsid w:val="00906902"/>
    <w:rsid w:val="00954497"/>
    <w:rsid w:val="00967C8F"/>
    <w:rsid w:val="009911D3"/>
    <w:rsid w:val="009A4A0A"/>
    <w:rsid w:val="009F5FE2"/>
    <w:rsid w:val="00A04993"/>
    <w:rsid w:val="00A10599"/>
    <w:rsid w:val="00AF0993"/>
    <w:rsid w:val="00B165B0"/>
    <w:rsid w:val="00B44EEF"/>
    <w:rsid w:val="00B6528D"/>
    <w:rsid w:val="00B9790E"/>
    <w:rsid w:val="00BB419E"/>
    <w:rsid w:val="00BD790B"/>
    <w:rsid w:val="00BD7ED8"/>
    <w:rsid w:val="00BE6C11"/>
    <w:rsid w:val="00C07D1D"/>
    <w:rsid w:val="00C15951"/>
    <w:rsid w:val="00C35573"/>
    <w:rsid w:val="00C72EE2"/>
    <w:rsid w:val="00CF2021"/>
    <w:rsid w:val="00D04A64"/>
    <w:rsid w:val="00D61F88"/>
    <w:rsid w:val="00D62122"/>
    <w:rsid w:val="00D87144"/>
    <w:rsid w:val="00DA5072"/>
    <w:rsid w:val="00DE6C87"/>
    <w:rsid w:val="00DF6985"/>
    <w:rsid w:val="00E415C5"/>
    <w:rsid w:val="00E50162"/>
    <w:rsid w:val="00E97C24"/>
    <w:rsid w:val="00EE0E77"/>
    <w:rsid w:val="00F454AE"/>
    <w:rsid w:val="00F94571"/>
    <w:rsid w:val="00F94AEA"/>
    <w:rsid w:val="00FA3353"/>
    <w:rsid w:val="00FD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8955D3"/>
  <w14:defaultImageDpi w14:val="32767"/>
  <w15:chartTrackingRefBased/>
  <w15:docId w15:val="{6F166849-6501-4A38-A476-F095482B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41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60B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831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3C05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C0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E41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ssholdertekst">
    <w:name w:val="Placeholder Text"/>
    <w:basedOn w:val="Standardskriftforavsnitt"/>
    <w:uiPriority w:val="99"/>
    <w:semiHidden/>
    <w:rsid w:val="0039595B"/>
    <w:rPr>
      <w:color w:val="80808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60B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083139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E501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50162"/>
  </w:style>
  <w:style w:type="paragraph" w:styleId="Bunntekst">
    <w:name w:val="footer"/>
    <w:basedOn w:val="Normal"/>
    <w:link w:val="BunntekstTegn"/>
    <w:uiPriority w:val="99"/>
    <w:unhideWhenUsed/>
    <w:rsid w:val="00E501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50162"/>
  </w:style>
  <w:style w:type="paragraph" w:styleId="Listeavsnitt">
    <w:name w:val="List Paragraph"/>
    <w:basedOn w:val="Normal"/>
    <w:uiPriority w:val="34"/>
    <w:qFormat/>
    <w:rsid w:val="00262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Tidemann</dc:creator>
  <cp:keywords/>
  <dc:description/>
  <cp:lastModifiedBy>Magnus Tidemann</cp:lastModifiedBy>
  <cp:revision>100</cp:revision>
  <dcterms:created xsi:type="dcterms:W3CDTF">2020-09-25T12:17:00Z</dcterms:created>
  <dcterms:modified xsi:type="dcterms:W3CDTF">2020-09-25T14:37:00Z</dcterms:modified>
</cp:coreProperties>
</file>