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4AC2" w14:textId="3EE4570C" w:rsidR="00C72F86" w:rsidRDefault="005C7F26" w:rsidP="005C7F26">
      <w:pPr>
        <w:jc w:val="both"/>
      </w:pPr>
      <w:r w:rsidRPr="005C7F26">
        <w:t>What good is data without a good plot to tell the story ?</w:t>
      </w:r>
    </w:p>
    <w:p w14:paraId="12A66BB1" w14:textId="117EA16A" w:rsidR="00606142" w:rsidRDefault="00606142" w:rsidP="00606142">
      <w:pPr>
        <w:jc w:val="both"/>
      </w:pPr>
      <w:r>
        <w:t xml:space="preserve">I have </w:t>
      </w:r>
      <w:r>
        <w:t xml:space="preserve">just joined Pymaceuticals, Inc., a new pharmaceutical company that specializes in anti-cancer medications. </w:t>
      </w:r>
      <w:r>
        <w:t xml:space="preserve"> The company r</w:t>
      </w:r>
      <w:r>
        <w:t>ecently</w:t>
      </w:r>
      <w:r>
        <w:t xml:space="preserve"> </w:t>
      </w:r>
      <w:r>
        <w:t>began screening for potential treatments for squamous cell carcinoma (SCC), a commonly occurring form of skin cancer.</w:t>
      </w:r>
    </w:p>
    <w:p w14:paraId="157E304F" w14:textId="7F7192D0" w:rsidR="00606142" w:rsidRDefault="00606142" w:rsidP="00606142">
      <w:pPr>
        <w:jc w:val="both"/>
      </w:pPr>
      <w:r>
        <w:t xml:space="preserve">As a senior data analyst at the company, </w:t>
      </w:r>
      <w:r>
        <w:t>I</w:t>
      </w:r>
      <w:r>
        <w:t>'ve been given access to the complete data from their most recent animal study.  In this study, 249 mice who were identified with SCC tumors</w:t>
      </w:r>
      <w:r>
        <w:t>,</w:t>
      </w:r>
      <w:r>
        <w:t xml:space="preserve"> received treatment with a range of drug regimens.  Over the course of 45 days, tumor development was observed and measured.</w:t>
      </w:r>
      <w:r>
        <w:t xml:space="preserve"> </w:t>
      </w:r>
      <w:r>
        <w:t xml:space="preserve"> The purpose of this study was to compare the performance of Pymaceuticals’ drug of interest, Capomulin, against the other treatment regimens.</w:t>
      </w:r>
    </w:p>
    <w:p w14:paraId="65BD6B98" w14:textId="492E70D9" w:rsidR="00606142" w:rsidRDefault="00606142" w:rsidP="00606142">
      <w:pPr>
        <w:jc w:val="both"/>
      </w:pPr>
      <w:r>
        <w:t xml:space="preserve">The executive team has tasked </w:t>
      </w:r>
      <w:r>
        <w:t>me</w:t>
      </w:r>
      <w:r>
        <w:t xml:space="preserve"> with generating all the tables and figures needed for the technical report of the clinical study.</w:t>
      </w:r>
      <w:r>
        <w:t xml:space="preserve"> </w:t>
      </w:r>
      <w:r>
        <w:t xml:space="preserve"> They have also asked for a top-level summary of the study results.</w:t>
      </w:r>
    </w:p>
    <w:p w14:paraId="1541009C" w14:textId="5704CB74" w:rsidR="00433FF7" w:rsidRDefault="00606142" w:rsidP="005C7F26">
      <w:pPr>
        <w:jc w:val="both"/>
      </w:pPr>
      <w:r>
        <w:t>To achi</w:t>
      </w:r>
      <w:r>
        <w:t>e</w:t>
      </w:r>
      <w:r>
        <w:t xml:space="preserve">ve this objective, </w:t>
      </w:r>
      <w:r w:rsidR="005C7F26">
        <w:t xml:space="preserve">I </w:t>
      </w:r>
      <w:r w:rsidR="005C7F26">
        <w:t>will be</w:t>
      </w:r>
      <w:r w:rsidR="005C7F26">
        <w:t xml:space="preserve"> running statistical tests to look for correlation</w:t>
      </w:r>
      <w:r w:rsidR="005C7F26">
        <w:t>s</w:t>
      </w:r>
      <w:r w:rsidR="005C7F26">
        <w:t xml:space="preserve"> between data sets and creating plots to help visualize </w:t>
      </w:r>
      <w:r w:rsidR="005C7F26">
        <w:t xml:space="preserve">my </w:t>
      </w:r>
      <w:r w:rsidR="005C7F26">
        <w:t>findings.</w:t>
      </w:r>
      <w:r w:rsidR="005C7F26">
        <w:t xml:space="preserve">  </w:t>
      </w:r>
    </w:p>
    <w:p w14:paraId="36492156" w14:textId="77777777" w:rsidR="00C72F86" w:rsidRDefault="00C72F86" w:rsidP="005C7F26">
      <w:pPr>
        <w:jc w:val="both"/>
      </w:pPr>
    </w:p>
    <w:p w14:paraId="2E90A3AE" w14:textId="77777777" w:rsidR="00C72F86" w:rsidRPr="00795C2F" w:rsidRDefault="00C72F86" w:rsidP="005C7F26">
      <w:pPr>
        <w:jc w:val="both"/>
        <w:rPr>
          <w:b/>
          <w:bCs/>
          <w:sz w:val="28"/>
          <w:szCs w:val="28"/>
        </w:rPr>
      </w:pPr>
      <w:r w:rsidRPr="00795C2F">
        <w:rPr>
          <w:b/>
          <w:bCs/>
          <w:sz w:val="28"/>
          <w:szCs w:val="28"/>
        </w:rPr>
        <w:t>Tools</w:t>
      </w:r>
    </w:p>
    <w:p w14:paraId="566D0BD8" w14:textId="68D79CA2" w:rsidR="005C7F26" w:rsidRDefault="005C7F26" w:rsidP="005C7F26">
      <w:pPr>
        <w:jc w:val="both"/>
      </w:pPr>
      <w:r>
        <w:t>I will be using Jupyter Notebook/Python</w:t>
      </w:r>
      <w:r>
        <w:t xml:space="preserve">, </w:t>
      </w:r>
      <w:r>
        <w:t>Pandas in Python</w:t>
      </w:r>
      <w:r>
        <w:t>, Matplotlib and scipy</w:t>
      </w:r>
      <w:r>
        <w:t xml:space="preserve"> to display data for my pharmaceutical company.</w:t>
      </w:r>
    </w:p>
    <w:p w14:paraId="7D6B7684" w14:textId="77777777" w:rsidR="00C72F86" w:rsidRDefault="00C72F86" w:rsidP="005C7F26">
      <w:pPr>
        <w:jc w:val="both"/>
      </w:pPr>
    </w:p>
    <w:p w14:paraId="1EAEA2DC" w14:textId="77777777" w:rsidR="00C72F86" w:rsidRPr="00795C2F" w:rsidRDefault="00C72F86" w:rsidP="005C7F26">
      <w:pPr>
        <w:jc w:val="both"/>
        <w:rPr>
          <w:b/>
          <w:bCs/>
          <w:sz w:val="28"/>
          <w:szCs w:val="28"/>
        </w:rPr>
      </w:pPr>
      <w:r w:rsidRPr="00795C2F">
        <w:rPr>
          <w:b/>
          <w:bCs/>
          <w:sz w:val="28"/>
          <w:szCs w:val="28"/>
        </w:rPr>
        <w:t>Project Steps</w:t>
      </w:r>
    </w:p>
    <w:p w14:paraId="2CAAA3F8" w14:textId="7C772179" w:rsidR="00C72F86" w:rsidRPr="00795C2F" w:rsidRDefault="00C72F86" w:rsidP="005C7F26">
      <w:pPr>
        <w:jc w:val="both"/>
        <w:rPr>
          <w:sz w:val="24"/>
          <w:szCs w:val="24"/>
          <w:u w:val="single"/>
        </w:rPr>
      </w:pPr>
      <w:r w:rsidRPr="00795C2F">
        <w:rPr>
          <w:sz w:val="24"/>
          <w:szCs w:val="24"/>
          <w:u w:val="single"/>
        </w:rPr>
        <w:t>Step 1:</w:t>
      </w:r>
      <w:r w:rsidR="00BF5F52">
        <w:rPr>
          <w:sz w:val="24"/>
          <w:szCs w:val="24"/>
          <w:u w:val="single"/>
        </w:rPr>
        <w:tab/>
      </w:r>
      <w:r w:rsidR="00BF5F52" w:rsidRPr="00BF5F52">
        <w:rPr>
          <w:sz w:val="24"/>
          <w:szCs w:val="24"/>
          <w:u w:val="single"/>
        </w:rPr>
        <w:t>Prepare the data</w:t>
      </w:r>
    </w:p>
    <w:p w14:paraId="296136F7" w14:textId="0C56B63F" w:rsidR="00C72F86" w:rsidRDefault="00C72F86" w:rsidP="005C7F26">
      <w:pPr>
        <w:jc w:val="both"/>
      </w:pPr>
      <w:r>
        <w:t xml:space="preserve">Two data sets </w:t>
      </w:r>
      <w:r w:rsidR="005C7F26">
        <w:t>we</w:t>
      </w:r>
      <w:r>
        <w:t>re provided</w:t>
      </w:r>
      <w:r w:rsidR="00795C2F">
        <w:t xml:space="preserve"> in Excel format, </w:t>
      </w:r>
      <w:r>
        <w:t>one show</w:t>
      </w:r>
      <w:r w:rsidR="00795C2F">
        <w:t>ed</w:t>
      </w:r>
      <w:r>
        <w:t xml:space="preserve"> the metadata for each mouse and the other show</w:t>
      </w:r>
      <w:r w:rsidR="00795C2F">
        <w:t>ed</w:t>
      </w:r>
      <w:r>
        <w:t xml:space="preserve"> the study results</w:t>
      </w:r>
      <w:r w:rsidR="005C7F26">
        <w:t>.</w:t>
      </w:r>
    </w:p>
    <w:p w14:paraId="657EFE43" w14:textId="7F42B7C7" w:rsidR="00C72F86" w:rsidRDefault="00C72F86" w:rsidP="005C7F26">
      <w:pPr>
        <w:jc w:val="both"/>
      </w:pPr>
      <w:r w:rsidRPr="00A10F29">
        <w:rPr>
          <w:i/>
          <w:iCs/>
        </w:rPr>
        <w:t>Looking for Duplicates</w:t>
      </w:r>
      <w:r w:rsidR="00A10F29" w:rsidRPr="00A10F29">
        <w:rPr>
          <w:i/>
          <w:iCs/>
        </w:rPr>
        <w:t>:</w:t>
      </w:r>
      <w:r w:rsidR="00A10F29">
        <w:rPr>
          <w:i/>
          <w:iCs/>
        </w:rPr>
        <w:tab/>
      </w:r>
      <w:r w:rsidR="00A10F29">
        <w:t xml:space="preserve">I </w:t>
      </w:r>
      <w:r w:rsidR="006B0F23">
        <w:t xml:space="preserve">identified and </w:t>
      </w:r>
      <w:r w:rsidR="00A10F29">
        <w:t xml:space="preserve">extracted data for Mouse </w:t>
      </w:r>
      <w:r>
        <w:t>g989</w:t>
      </w:r>
      <w:r w:rsidR="00A10F29">
        <w:t xml:space="preserve"> as it had </w:t>
      </w:r>
      <w:r>
        <w:t>duplicate entries</w:t>
      </w:r>
      <w:r w:rsidR="00A10F29">
        <w:t xml:space="preserve">.  </w:t>
      </w:r>
    </w:p>
    <w:p w14:paraId="2399AE55" w14:textId="77777777" w:rsidR="00C72F86" w:rsidRDefault="00C72F86" w:rsidP="005C7F26">
      <w:pPr>
        <w:jc w:val="both"/>
      </w:pPr>
    </w:p>
    <w:p w14:paraId="59C1A647" w14:textId="57736B56" w:rsidR="00C72F86" w:rsidRPr="00440C6A" w:rsidRDefault="00C72F86" w:rsidP="005C7F26">
      <w:pPr>
        <w:jc w:val="both"/>
        <w:rPr>
          <w:sz w:val="24"/>
          <w:szCs w:val="24"/>
          <w:u w:val="single"/>
        </w:rPr>
      </w:pPr>
      <w:r w:rsidRPr="00440C6A">
        <w:rPr>
          <w:sz w:val="24"/>
          <w:szCs w:val="24"/>
          <w:u w:val="single"/>
        </w:rPr>
        <w:t>Step 2:</w:t>
      </w:r>
      <w:r w:rsidR="00BF5F52">
        <w:rPr>
          <w:sz w:val="24"/>
          <w:szCs w:val="24"/>
          <w:u w:val="single"/>
        </w:rPr>
        <w:tab/>
      </w:r>
      <w:r w:rsidR="00BF5F52" w:rsidRPr="00BF5F52">
        <w:rPr>
          <w:sz w:val="24"/>
          <w:szCs w:val="24"/>
          <w:u w:val="single"/>
        </w:rPr>
        <w:t>Generate summary statistics</w:t>
      </w:r>
    </w:p>
    <w:p w14:paraId="7514E2DB" w14:textId="14764FFB" w:rsidR="00C72F86" w:rsidRDefault="00A10F29" w:rsidP="006B0F23">
      <w:pPr>
        <w:spacing w:after="80"/>
        <w:jc w:val="both"/>
      </w:pPr>
      <w:r>
        <w:t>I g</w:t>
      </w:r>
      <w:r w:rsidRPr="00A10F29">
        <w:t>enerate</w:t>
      </w:r>
      <w:r>
        <w:t>d</w:t>
      </w:r>
      <w:r w:rsidRPr="00A10F29">
        <w:t xml:space="preserve"> a summary statistics table of mean, median, variance, standard deviation, and SEM of the tumor volume for each regimen</w:t>
      </w:r>
      <w:r>
        <w:t>.</w:t>
      </w:r>
    </w:p>
    <w:p w14:paraId="4B9AE49F" w14:textId="399B3232" w:rsidR="00C72F86" w:rsidRDefault="006B0F23" w:rsidP="005C7F26">
      <w:pPr>
        <w:jc w:val="both"/>
      </w:pPr>
      <w:r w:rsidRPr="006B0F23">
        <w:lastRenderedPageBreak/>
        <w:drawing>
          <wp:inline distT="0" distB="0" distL="0" distR="0" wp14:anchorId="11E182C1" wp14:editId="6CF9B06B">
            <wp:extent cx="5731510" cy="3034030"/>
            <wp:effectExtent l="0" t="0" r="2540" b="0"/>
            <wp:docPr id="1243066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66409" name="Picture 1" descr="A screenshot of a computer screen&#10;&#10;Description automatically generated"/>
                    <pic:cNvPicPr/>
                  </pic:nvPicPr>
                  <pic:blipFill>
                    <a:blip r:embed="rId7"/>
                    <a:stretch>
                      <a:fillRect/>
                    </a:stretch>
                  </pic:blipFill>
                  <pic:spPr>
                    <a:xfrm>
                      <a:off x="0" y="0"/>
                      <a:ext cx="5731510" cy="3034030"/>
                    </a:xfrm>
                    <a:prstGeom prst="rect">
                      <a:avLst/>
                    </a:prstGeom>
                  </pic:spPr>
                </pic:pic>
              </a:graphicData>
            </a:graphic>
          </wp:inline>
        </w:drawing>
      </w:r>
    </w:p>
    <w:p w14:paraId="4FC34DB6" w14:textId="77777777" w:rsidR="00A10F29" w:rsidRDefault="00A10F29" w:rsidP="005C7F26">
      <w:pPr>
        <w:jc w:val="both"/>
      </w:pPr>
    </w:p>
    <w:p w14:paraId="10418859" w14:textId="0A41D1F4" w:rsidR="00C72F86" w:rsidRPr="00440C6A" w:rsidRDefault="00C72F86" w:rsidP="005C7F26">
      <w:pPr>
        <w:jc w:val="both"/>
        <w:rPr>
          <w:sz w:val="24"/>
          <w:szCs w:val="24"/>
          <w:u w:val="single"/>
        </w:rPr>
      </w:pPr>
      <w:r w:rsidRPr="00440C6A">
        <w:rPr>
          <w:sz w:val="24"/>
          <w:szCs w:val="24"/>
          <w:u w:val="single"/>
        </w:rPr>
        <w:t>Step 3:</w:t>
      </w:r>
      <w:r w:rsidR="00BF5F52">
        <w:rPr>
          <w:sz w:val="24"/>
          <w:szCs w:val="24"/>
          <w:u w:val="single"/>
        </w:rPr>
        <w:tab/>
        <w:t>Create b</w:t>
      </w:r>
      <w:r w:rsidR="00440C6A" w:rsidRPr="00440C6A">
        <w:rPr>
          <w:sz w:val="24"/>
          <w:szCs w:val="24"/>
          <w:u w:val="single"/>
        </w:rPr>
        <w:t xml:space="preserve">ar </w:t>
      </w:r>
      <w:r w:rsidR="00BF5F52">
        <w:rPr>
          <w:sz w:val="24"/>
          <w:szCs w:val="24"/>
          <w:u w:val="single"/>
        </w:rPr>
        <w:t xml:space="preserve">charts </w:t>
      </w:r>
      <w:r w:rsidR="00440C6A" w:rsidRPr="00440C6A">
        <w:rPr>
          <w:sz w:val="24"/>
          <w:szCs w:val="24"/>
          <w:u w:val="single"/>
        </w:rPr>
        <w:t xml:space="preserve">and </w:t>
      </w:r>
      <w:r w:rsidR="00BF5F52">
        <w:rPr>
          <w:sz w:val="24"/>
          <w:szCs w:val="24"/>
          <w:u w:val="single"/>
        </w:rPr>
        <w:t>p</w:t>
      </w:r>
      <w:r w:rsidR="00440C6A" w:rsidRPr="00440C6A">
        <w:rPr>
          <w:sz w:val="24"/>
          <w:szCs w:val="24"/>
          <w:u w:val="single"/>
        </w:rPr>
        <w:t xml:space="preserve">ie </w:t>
      </w:r>
      <w:r w:rsidR="00BF5F52">
        <w:rPr>
          <w:sz w:val="24"/>
          <w:szCs w:val="24"/>
          <w:u w:val="single"/>
        </w:rPr>
        <w:t>c</w:t>
      </w:r>
      <w:r w:rsidR="00440C6A" w:rsidRPr="00440C6A">
        <w:rPr>
          <w:sz w:val="24"/>
          <w:szCs w:val="24"/>
          <w:u w:val="single"/>
        </w:rPr>
        <w:t>harts</w:t>
      </w:r>
    </w:p>
    <w:p w14:paraId="3D1876FA" w14:textId="7EFEA373" w:rsidR="00C72F86" w:rsidRDefault="00440C6A" w:rsidP="00440C6A">
      <w:pPr>
        <w:spacing w:after="80"/>
        <w:jc w:val="both"/>
      </w:pPr>
      <w:r w:rsidRPr="00440C6A">
        <w:rPr>
          <w:i/>
          <w:iCs/>
        </w:rPr>
        <w:t>Bar Chart</w:t>
      </w:r>
      <w:r>
        <w:t xml:space="preserve"> - </w:t>
      </w:r>
      <w:r>
        <w:t>Generate</w:t>
      </w:r>
      <w:r>
        <w:t>d</w:t>
      </w:r>
      <w:r>
        <w:t xml:space="preserve"> a bar plot showing the total number of rows (Mouse ID/Timepoints) for each drug regimen using Pandas.</w:t>
      </w:r>
      <w:r>
        <w:t xml:space="preserve">  This </w:t>
      </w:r>
      <w:r>
        <w:t>show</w:t>
      </w:r>
      <w:r>
        <w:t>ed</w:t>
      </w:r>
      <w:r>
        <w:t xml:space="preserve"> the total number of timepoints for all mice tested for each drug regimen</w:t>
      </w:r>
      <w:r>
        <w:t>.</w:t>
      </w:r>
    </w:p>
    <w:p w14:paraId="6E993AF2" w14:textId="118CDA6A" w:rsidR="00C72F86" w:rsidRDefault="00440C6A" w:rsidP="005C7F26">
      <w:pPr>
        <w:jc w:val="both"/>
      </w:pPr>
      <w:r w:rsidRPr="00440C6A">
        <w:drawing>
          <wp:inline distT="0" distB="0" distL="0" distR="0" wp14:anchorId="63A3E235" wp14:editId="36DBF4B7">
            <wp:extent cx="3956050" cy="3434479"/>
            <wp:effectExtent l="19050" t="19050" r="25400" b="13970"/>
            <wp:docPr id="581344862" name="Picture 1" descr="A graph of a number of dr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44862" name="Picture 1" descr="A graph of a number of drugs&#10;&#10;Description automatically generated"/>
                    <pic:cNvPicPr/>
                  </pic:nvPicPr>
                  <pic:blipFill>
                    <a:blip r:embed="rId8"/>
                    <a:stretch>
                      <a:fillRect/>
                    </a:stretch>
                  </pic:blipFill>
                  <pic:spPr>
                    <a:xfrm>
                      <a:off x="0" y="0"/>
                      <a:ext cx="3989320" cy="3463362"/>
                    </a:xfrm>
                    <a:prstGeom prst="rect">
                      <a:avLst/>
                    </a:prstGeom>
                    <a:ln w="6350">
                      <a:solidFill>
                        <a:schemeClr val="bg1">
                          <a:lumMod val="50000"/>
                        </a:schemeClr>
                      </a:solidFill>
                    </a:ln>
                  </pic:spPr>
                </pic:pic>
              </a:graphicData>
            </a:graphic>
          </wp:inline>
        </w:drawing>
      </w:r>
    </w:p>
    <w:p w14:paraId="2AF427B7" w14:textId="77777777" w:rsidR="006D58F9" w:rsidRDefault="006D58F9" w:rsidP="006D58F9">
      <w:pPr>
        <w:jc w:val="both"/>
      </w:pPr>
      <w:r>
        <w:t xml:space="preserve">The bar graphs showed that the Drug Regimen Capomulin had the maximum number of mice and Propriva had the smallest number of mice.  </w:t>
      </w:r>
    </w:p>
    <w:p w14:paraId="3D421388" w14:textId="77777777" w:rsidR="006D58F9" w:rsidRDefault="006D58F9" w:rsidP="005C7F26">
      <w:pPr>
        <w:jc w:val="both"/>
      </w:pPr>
    </w:p>
    <w:p w14:paraId="6E0CC762" w14:textId="6EC5651B" w:rsidR="00440C6A" w:rsidRDefault="00440C6A" w:rsidP="00440C6A">
      <w:pPr>
        <w:spacing w:after="80"/>
        <w:jc w:val="both"/>
      </w:pPr>
      <w:r>
        <w:t>Next, I g</w:t>
      </w:r>
      <w:r w:rsidRPr="00440C6A">
        <w:t>enerate</w:t>
      </w:r>
      <w:r>
        <w:t>d</w:t>
      </w:r>
      <w:r w:rsidRPr="00440C6A">
        <w:t xml:space="preserve"> a pie plot showing the distribution of female versus male mice using Pandas</w:t>
      </w:r>
    </w:p>
    <w:p w14:paraId="058E851F" w14:textId="0A6D2DAC" w:rsidR="00440C6A" w:rsidRDefault="00440C6A" w:rsidP="005C7F26">
      <w:pPr>
        <w:jc w:val="both"/>
      </w:pPr>
      <w:r w:rsidRPr="00440C6A">
        <w:lastRenderedPageBreak/>
        <w:drawing>
          <wp:inline distT="0" distB="0" distL="0" distR="0" wp14:anchorId="197DD0CA" wp14:editId="3652E7FD">
            <wp:extent cx="2629927" cy="2563495"/>
            <wp:effectExtent l="19050" t="19050" r="18415" b="27305"/>
            <wp:docPr id="30320092" name="Picture 1" descr="A blue and orang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0092" name="Picture 1" descr="A blue and orange circle with text&#10;&#10;Description automatically generated"/>
                    <pic:cNvPicPr/>
                  </pic:nvPicPr>
                  <pic:blipFill>
                    <a:blip r:embed="rId9"/>
                    <a:stretch>
                      <a:fillRect/>
                    </a:stretch>
                  </pic:blipFill>
                  <pic:spPr>
                    <a:xfrm>
                      <a:off x="0" y="0"/>
                      <a:ext cx="2648397" cy="2581498"/>
                    </a:xfrm>
                    <a:prstGeom prst="rect">
                      <a:avLst/>
                    </a:prstGeom>
                    <a:ln w="6350">
                      <a:solidFill>
                        <a:schemeClr val="bg1">
                          <a:lumMod val="50000"/>
                        </a:schemeClr>
                      </a:solidFill>
                    </a:ln>
                  </pic:spPr>
                </pic:pic>
              </a:graphicData>
            </a:graphic>
          </wp:inline>
        </w:drawing>
      </w:r>
    </w:p>
    <w:p w14:paraId="54217658" w14:textId="753B7BD2" w:rsidR="006D58F9" w:rsidRDefault="006D58F9" w:rsidP="005C7F26">
      <w:pPr>
        <w:jc w:val="both"/>
      </w:pPr>
      <w:r w:rsidRPr="006D58F9">
        <w:t>The 2 pie charts showed that 51% of mice tested were male and 49% were female.</w:t>
      </w:r>
    </w:p>
    <w:p w14:paraId="4FF2CF00" w14:textId="77777777" w:rsidR="006D58F9" w:rsidRDefault="006D58F9" w:rsidP="005C7F26">
      <w:pPr>
        <w:jc w:val="both"/>
      </w:pPr>
    </w:p>
    <w:p w14:paraId="61F921D0" w14:textId="52169972" w:rsidR="00BF5F52" w:rsidRDefault="00BF5F52" w:rsidP="004628D8">
      <w:pPr>
        <w:spacing w:after="80"/>
        <w:jc w:val="both"/>
      </w:pPr>
      <w:r w:rsidRPr="00440C6A">
        <w:rPr>
          <w:sz w:val="24"/>
          <w:szCs w:val="24"/>
          <w:u w:val="single"/>
        </w:rPr>
        <w:t xml:space="preserve">Step </w:t>
      </w:r>
      <w:r>
        <w:rPr>
          <w:sz w:val="24"/>
          <w:szCs w:val="24"/>
          <w:u w:val="single"/>
        </w:rPr>
        <w:t>4</w:t>
      </w:r>
      <w:r w:rsidRPr="00440C6A">
        <w:rPr>
          <w:sz w:val="24"/>
          <w:szCs w:val="24"/>
          <w:u w:val="single"/>
        </w:rPr>
        <w:t>:</w:t>
      </w:r>
      <w:r>
        <w:rPr>
          <w:sz w:val="24"/>
          <w:szCs w:val="24"/>
          <w:u w:val="single"/>
        </w:rPr>
        <w:tab/>
      </w:r>
      <w:r w:rsidRPr="00BF5F52">
        <w:rPr>
          <w:u w:val="single"/>
        </w:rPr>
        <w:t>Calculate quartiles, find outliers, and create a box plot</w:t>
      </w:r>
    </w:p>
    <w:p w14:paraId="50C64A0D" w14:textId="461D0296" w:rsidR="00440C6A" w:rsidRDefault="004628D8" w:rsidP="004628D8">
      <w:pPr>
        <w:spacing w:after="80"/>
        <w:jc w:val="both"/>
      </w:pPr>
      <w:r>
        <w:t>Calculate</w:t>
      </w:r>
      <w:r>
        <w:t>d</w:t>
      </w:r>
      <w:r>
        <w:t xml:space="preserve"> the final tumor volume of each mouse across four of the treatment regimens:  Capomulin, Ramicane, Infubinol, and Ceftamin</w:t>
      </w:r>
    </w:p>
    <w:p w14:paraId="2910F0FE" w14:textId="15B8DCC9" w:rsidR="00440C6A" w:rsidRDefault="004628D8" w:rsidP="005C7F26">
      <w:pPr>
        <w:jc w:val="both"/>
      </w:pPr>
      <w:r w:rsidRPr="004628D8">
        <w:drawing>
          <wp:inline distT="0" distB="0" distL="0" distR="0" wp14:anchorId="6FFABABF" wp14:editId="1AA4E879">
            <wp:extent cx="5731510" cy="3215640"/>
            <wp:effectExtent l="0" t="0" r="2540" b="3810"/>
            <wp:docPr id="1848524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2452" name="Picture 1" descr="A screenshot of a computer screen&#10;&#10;Description automatically generated"/>
                    <pic:cNvPicPr/>
                  </pic:nvPicPr>
                  <pic:blipFill>
                    <a:blip r:embed="rId10"/>
                    <a:stretch>
                      <a:fillRect/>
                    </a:stretch>
                  </pic:blipFill>
                  <pic:spPr>
                    <a:xfrm>
                      <a:off x="0" y="0"/>
                      <a:ext cx="5731510" cy="3215640"/>
                    </a:xfrm>
                    <a:prstGeom prst="rect">
                      <a:avLst/>
                    </a:prstGeom>
                  </pic:spPr>
                </pic:pic>
              </a:graphicData>
            </a:graphic>
          </wp:inline>
        </w:drawing>
      </w:r>
    </w:p>
    <w:p w14:paraId="4AB151DD" w14:textId="77777777" w:rsidR="0063535B" w:rsidRDefault="0063535B" w:rsidP="004628D8">
      <w:pPr>
        <w:spacing w:after="80"/>
        <w:jc w:val="both"/>
        <w:rPr>
          <w:i/>
          <w:iCs/>
        </w:rPr>
      </w:pPr>
    </w:p>
    <w:p w14:paraId="59F6C5A6" w14:textId="0CC70902" w:rsidR="00440C6A" w:rsidRDefault="004628D8" w:rsidP="004628D8">
      <w:pPr>
        <w:spacing w:after="80"/>
        <w:jc w:val="both"/>
      </w:pPr>
      <w:r w:rsidRPr="004628D8">
        <w:rPr>
          <w:i/>
          <w:iCs/>
        </w:rPr>
        <w:t>Boxplots</w:t>
      </w:r>
      <w:r>
        <w:t xml:space="preserve"> - </w:t>
      </w:r>
      <w:r w:rsidRPr="004628D8">
        <w:t>Generate</w:t>
      </w:r>
      <w:r>
        <w:t>d</w:t>
      </w:r>
      <w:r w:rsidRPr="004628D8">
        <w:t xml:space="preserve"> a box plot t</w:t>
      </w:r>
      <w:r>
        <w:t>o</w:t>
      </w:r>
      <w:r w:rsidRPr="004628D8">
        <w:t xml:space="preserve"> show the distr</w:t>
      </w:r>
      <w:r>
        <w:t>i</w:t>
      </w:r>
      <w:r w:rsidRPr="004628D8">
        <w:t>bution of the tumor volume for all the mice in each treatment group.</w:t>
      </w:r>
    </w:p>
    <w:p w14:paraId="5D9A875D" w14:textId="568BBB11" w:rsidR="00440C6A" w:rsidRDefault="004628D8" w:rsidP="005C7F26">
      <w:pPr>
        <w:jc w:val="both"/>
      </w:pPr>
      <w:r w:rsidRPr="004628D8">
        <w:lastRenderedPageBreak/>
        <w:drawing>
          <wp:inline distT="0" distB="0" distL="0" distR="0" wp14:anchorId="4994649A" wp14:editId="2B67CD64">
            <wp:extent cx="4715510" cy="3470022"/>
            <wp:effectExtent l="19050" t="19050" r="27940" b="16510"/>
            <wp:docPr id="208714601" name="Picture 1" descr="A diagram of a number of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4601" name="Picture 1" descr="A diagram of a number of boxes&#10;&#10;Description automatically generated"/>
                    <pic:cNvPicPr/>
                  </pic:nvPicPr>
                  <pic:blipFill>
                    <a:blip r:embed="rId11"/>
                    <a:stretch>
                      <a:fillRect/>
                    </a:stretch>
                  </pic:blipFill>
                  <pic:spPr>
                    <a:xfrm>
                      <a:off x="0" y="0"/>
                      <a:ext cx="4729886" cy="3480601"/>
                    </a:xfrm>
                    <a:prstGeom prst="rect">
                      <a:avLst/>
                    </a:prstGeom>
                    <a:ln w="6350">
                      <a:solidFill>
                        <a:schemeClr val="bg1">
                          <a:lumMod val="50000"/>
                        </a:schemeClr>
                      </a:solidFill>
                    </a:ln>
                  </pic:spPr>
                </pic:pic>
              </a:graphicData>
            </a:graphic>
          </wp:inline>
        </w:drawing>
      </w:r>
    </w:p>
    <w:p w14:paraId="4D632E39" w14:textId="0E6723E0" w:rsidR="0063535B" w:rsidRDefault="0063535B" w:rsidP="005C7F26">
      <w:pPr>
        <w:jc w:val="both"/>
      </w:pPr>
      <w:r w:rsidRPr="0063535B">
        <w:t xml:space="preserve">The box plot indicated an outlier: the Infubinol drug.  An outlier is a data point that is significantly different from the rest of the data i.e. they could represent errors or unusual observations.  </w:t>
      </w:r>
      <w:r>
        <w:t>However, n</w:t>
      </w:r>
      <w:r w:rsidRPr="0063535B">
        <w:t>ot all extreme values are necessarily errors; they</w:t>
      </w:r>
      <w:r>
        <w:t xml:space="preserve"> sometimes</w:t>
      </w:r>
      <w:r w:rsidRPr="0063535B">
        <w:t xml:space="preserve"> represent valid data points that deviate from the central trend.</w:t>
      </w:r>
    </w:p>
    <w:p w14:paraId="3CA3398E" w14:textId="77777777" w:rsidR="00440C6A" w:rsidRDefault="00440C6A" w:rsidP="005C7F26">
      <w:pPr>
        <w:jc w:val="both"/>
      </w:pPr>
    </w:p>
    <w:p w14:paraId="4769C086" w14:textId="66E5FBF0" w:rsidR="00C72F86" w:rsidRPr="004628D8" w:rsidRDefault="00C72F86" w:rsidP="005C7F26">
      <w:pPr>
        <w:jc w:val="both"/>
        <w:rPr>
          <w:sz w:val="24"/>
          <w:szCs w:val="24"/>
          <w:u w:val="single"/>
        </w:rPr>
      </w:pPr>
      <w:r w:rsidRPr="004628D8">
        <w:rPr>
          <w:sz w:val="24"/>
          <w:szCs w:val="24"/>
          <w:u w:val="single"/>
        </w:rPr>
        <w:t xml:space="preserve">Step </w:t>
      </w:r>
      <w:r w:rsidR="00BF5F52">
        <w:rPr>
          <w:sz w:val="24"/>
          <w:szCs w:val="24"/>
          <w:u w:val="single"/>
        </w:rPr>
        <w:t>5</w:t>
      </w:r>
      <w:r w:rsidRPr="004628D8">
        <w:rPr>
          <w:sz w:val="24"/>
          <w:szCs w:val="24"/>
          <w:u w:val="single"/>
        </w:rPr>
        <w:t>:</w:t>
      </w:r>
      <w:r w:rsidR="00BF5F52">
        <w:rPr>
          <w:sz w:val="24"/>
          <w:szCs w:val="24"/>
          <w:u w:val="single"/>
        </w:rPr>
        <w:tab/>
      </w:r>
      <w:r w:rsidR="00BF5F52" w:rsidRPr="00BF5F52">
        <w:rPr>
          <w:sz w:val="24"/>
          <w:szCs w:val="24"/>
          <w:u w:val="single"/>
        </w:rPr>
        <w:t>Create a line plot and a scatter plot</w:t>
      </w:r>
    </w:p>
    <w:p w14:paraId="3F0BAED2" w14:textId="4A87D9D0" w:rsidR="00C72F86" w:rsidRDefault="00C72F86" w:rsidP="005C7F26">
      <w:pPr>
        <w:jc w:val="both"/>
      </w:pPr>
      <w:r w:rsidRPr="004C1D98">
        <w:rPr>
          <w:i/>
          <w:iCs/>
        </w:rPr>
        <w:t>Line Graph</w:t>
      </w:r>
      <w:r w:rsidR="004628D8">
        <w:t xml:space="preserve"> - </w:t>
      </w:r>
      <w:r w:rsidR="004628D8" w:rsidRPr="004628D8">
        <w:t>Generate</w:t>
      </w:r>
      <w:r w:rsidR="004628D8">
        <w:t>d</w:t>
      </w:r>
      <w:r w:rsidR="004628D8" w:rsidRPr="004628D8">
        <w:t xml:space="preserve"> a line plot of tumor volume vs. time point for a </w:t>
      </w:r>
      <w:r w:rsidR="004628D8" w:rsidRPr="004628D8">
        <w:rPr>
          <w:b/>
          <w:bCs/>
        </w:rPr>
        <w:t>single</w:t>
      </w:r>
      <w:r w:rsidR="004628D8" w:rsidRPr="004628D8">
        <w:t xml:space="preserve"> mouse treated with Capomulin</w:t>
      </w:r>
      <w:r w:rsidR="004628D8">
        <w:t>.</w:t>
      </w:r>
    </w:p>
    <w:p w14:paraId="2BB44F4D" w14:textId="6F320725" w:rsidR="004628D8" w:rsidRDefault="004628D8" w:rsidP="004C1D98">
      <w:pPr>
        <w:spacing w:after="0"/>
        <w:jc w:val="both"/>
      </w:pPr>
      <w:r>
        <w:t xml:space="preserve">This can </w:t>
      </w:r>
      <w:r>
        <w:t xml:space="preserve">be </w:t>
      </w:r>
      <w:r>
        <w:t xml:space="preserve">easily </w:t>
      </w:r>
      <w:r>
        <w:t xml:space="preserve">used to </w:t>
      </w:r>
      <w:r>
        <w:t>show results for any given mouse.</w:t>
      </w:r>
    </w:p>
    <w:p w14:paraId="379A0B67" w14:textId="77777777" w:rsidR="004628D8" w:rsidRDefault="004628D8" w:rsidP="005C7F26">
      <w:pPr>
        <w:jc w:val="both"/>
      </w:pPr>
    </w:p>
    <w:p w14:paraId="3E3E7579" w14:textId="25A2A59D" w:rsidR="00C72F86" w:rsidRDefault="004628D8" w:rsidP="005C7F26">
      <w:pPr>
        <w:jc w:val="both"/>
      </w:pPr>
      <w:r w:rsidRPr="004628D8">
        <w:lastRenderedPageBreak/>
        <w:drawing>
          <wp:inline distT="0" distB="0" distL="0" distR="0" wp14:anchorId="6BB82F08" wp14:editId="7E3E184E">
            <wp:extent cx="4057029" cy="3230880"/>
            <wp:effectExtent l="0" t="0" r="635" b="7620"/>
            <wp:docPr id="14276693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6934" name="Picture 1" descr="A graph of a line&#10;&#10;Description automatically generated"/>
                    <pic:cNvPicPr/>
                  </pic:nvPicPr>
                  <pic:blipFill>
                    <a:blip r:embed="rId12"/>
                    <a:stretch>
                      <a:fillRect/>
                    </a:stretch>
                  </pic:blipFill>
                  <pic:spPr>
                    <a:xfrm>
                      <a:off x="0" y="0"/>
                      <a:ext cx="4060231" cy="3233430"/>
                    </a:xfrm>
                    <a:prstGeom prst="rect">
                      <a:avLst/>
                    </a:prstGeom>
                  </pic:spPr>
                </pic:pic>
              </a:graphicData>
            </a:graphic>
          </wp:inline>
        </w:drawing>
      </w:r>
    </w:p>
    <w:p w14:paraId="6C892D79" w14:textId="29F182F8" w:rsidR="0063535B" w:rsidRDefault="0063535B" w:rsidP="005C7F26">
      <w:pPr>
        <w:jc w:val="both"/>
      </w:pPr>
      <w:r w:rsidRPr="0063535B">
        <w:t>The line plot for Capomulin treatment of mouse I509 showed the tumor volume still increasing steadily up to Day 20, after which it dropped up to Day 25.  Then the tumor started to increase again for 5 days followed by a significant drop up to Day 35.  From Day 35, the tumor started increasing.</w:t>
      </w:r>
    </w:p>
    <w:p w14:paraId="528FCD02" w14:textId="77777777" w:rsidR="00C72F86" w:rsidRDefault="00C72F86" w:rsidP="005C7F26">
      <w:pPr>
        <w:jc w:val="both"/>
      </w:pPr>
    </w:p>
    <w:p w14:paraId="2669DB89" w14:textId="32B7775B" w:rsidR="004628D8" w:rsidRDefault="004628D8" w:rsidP="004C1D98">
      <w:pPr>
        <w:spacing w:after="0"/>
        <w:jc w:val="both"/>
      </w:pPr>
      <w:r w:rsidRPr="004C1D98">
        <w:rPr>
          <w:i/>
          <w:iCs/>
        </w:rPr>
        <w:t>Scatter Plot</w:t>
      </w:r>
      <w:r>
        <w:t xml:space="preserve"> - </w:t>
      </w:r>
      <w:r w:rsidRPr="004628D8">
        <w:t>Generate</w:t>
      </w:r>
      <w:r>
        <w:t>d</w:t>
      </w:r>
      <w:r w:rsidRPr="004628D8">
        <w:t xml:space="preserve"> a scatter plot of mouse weight vs. the average observed tumor volume for the entire Capomulin regimen</w:t>
      </w:r>
    </w:p>
    <w:p w14:paraId="1F70A29B" w14:textId="7749394B" w:rsidR="004628D8" w:rsidRDefault="004C1D98" w:rsidP="005C7F26">
      <w:pPr>
        <w:jc w:val="both"/>
      </w:pPr>
      <w:r w:rsidRPr="004C1D98">
        <w:drawing>
          <wp:inline distT="0" distB="0" distL="0" distR="0" wp14:anchorId="4F27D813" wp14:editId="1FA85EF8">
            <wp:extent cx="4095750" cy="3144189"/>
            <wp:effectExtent l="0" t="0" r="0" b="0"/>
            <wp:docPr id="1789575194"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75194" name="Picture 1" descr="A graph of blue dots&#10;&#10;Description automatically generated"/>
                    <pic:cNvPicPr/>
                  </pic:nvPicPr>
                  <pic:blipFill>
                    <a:blip r:embed="rId13"/>
                    <a:stretch>
                      <a:fillRect/>
                    </a:stretch>
                  </pic:blipFill>
                  <pic:spPr>
                    <a:xfrm>
                      <a:off x="0" y="0"/>
                      <a:ext cx="4128719" cy="3169498"/>
                    </a:xfrm>
                    <a:prstGeom prst="rect">
                      <a:avLst/>
                    </a:prstGeom>
                  </pic:spPr>
                </pic:pic>
              </a:graphicData>
            </a:graphic>
          </wp:inline>
        </w:drawing>
      </w:r>
    </w:p>
    <w:p w14:paraId="029A2E3F" w14:textId="77777777" w:rsidR="004628D8" w:rsidRDefault="004628D8" w:rsidP="005C7F26">
      <w:pPr>
        <w:jc w:val="both"/>
      </w:pPr>
    </w:p>
    <w:p w14:paraId="652F2400" w14:textId="05CA4E3D" w:rsidR="00C72F86" w:rsidRPr="004C1D98" w:rsidRDefault="00BF5F52" w:rsidP="005C7F26">
      <w:pPr>
        <w:jc w:val="both"/>
        <w:rPr>
          <w:sz w:val="24"/>
          <w:szCs w:val="24"/>
          <w:u w:val="single"/>
        </w:rPr>
      </w:pPr>
      <w:r w:rsidRPr="00BF5F52">
        <w:rPr>
          <w:sz w:val="24"/>
          <w:szCs w:val="24"/>
          <w:u w:val="single"/>
        </w:rPr>
        <w:t xml:space="preserve">Step </w:t>
      </w:r>
      <w:r>
        <w:rPr>
          <w:sz w:val="24"/>
          <w:szCs w:val="24"/>
          <w:u w:val="single"/>
        </w:rPr>
        <w:t>6</w:t>
      </w:r>
      <w:r w:rsidRPr="00BF5F52">
        <w:rPr>
          <w:sz w:val="24"/>
          <w:szCs w:val="24"/>
          <w:u w:val="single"/>
        </w:rPr>
        <w:t>:</w:t>
      </w:r>
      <w:r>
        <w:rPr>
          <w:sz w:val="24"/>
          <w:szCs w:val="24"/>
          <w:u w:val="single"/>
        </w:rPr>
        <w:tab/>
      </w:r>
      <w:r w:rsidRPr="00BF5F52">
        <w:rPr>
          <w:sz w:val="24"/>
          <w:szCs w:val="24"/>
          <w:u w:val="single"/>
        </w:rPr>
        <w:t>Calculate correlation and regression</w:t>
      </w:r>
    </w:p>
    <w:p w14:paraId="2FFC1417" w14:textId="5F23BC0D" w:rsidR="006D58F9" w:rsidRDefault="006D58F9" w:rsidP="006D58F9">
      <w:pPr>
        <w:spacing w:after="0"/>
        <w:jc w:val="both"/>
      </w:pPr>
      <w:r>
        <w:t>Calculate</w:t>
      </w:r>
      <w:r>
        <w:t>d</w:t>
      </w:r>
      <w:r>
        <w:t xml:space="preserve"> the correlation coefficient and a linear regression model for mouse weight and average observed tumor volume for the entire Capomulin regimen</w:t>
      </w:r>
      <w:r>
        <w:t>.</w:t>
      </w:r>
    </w:p>
    <w:p w14:paraId="74E1290A" w14:textId="4F762334" w:rsidR="00C72F86" w:rsidRDefault="006D58F9" w:rsidP="005C7F26">
      <w:pPr>
        <w:jc w:val="both"/>
      </w:pPr>
      <w:r w:rsidRPr="006D58F9">
        <w:lastRenderedPageBreak/>
        <w:drawing>
          <wp:inline distT="0" distB="0" distL="0" distR="0" wp14:anchorId="02315B36" wp14:editId="32E3904E">
            <wp:extent cx="4464050" cy="3406645"/>
            <wp:effectExtent l="0" t="0" r="0" b="3810"/>
            <wp:docPr id="233840624" name="Picture 1"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0624" name="Picture 1" descr="A red line with blue dots&#10;&#10;Description automatically generated"/>
                    <pic:cNvPicPr/>
                  </pic:nvPicPr>
                  <pic:blipFill>
                    <a:blip r:embed="rId14"/>
                    <a:stretch>
                      <a:fillRect/>
                    </a:stretch>
                  </pic:blipFill>
                  <pic:spPr>
                    <a:xfrm>
                      <a:off x="0" y="0"/>
                      <a:ext cx="4469227" cy="3410596"/>
                    </a:xfrm>
                    <a:prstGeom prst="rect">
                      <a:avLst/>
                    </a:prstGeom>
                  </pic:spPr>
                </pic:pic>
              </a:graphicData>
            </a:graphic>
          </wp:inline>
        </w:drawing>
      </w:r>
    </w:p>
    <w:p w14:paraId="6897873E" w14:textId="313A1C71" w:rsidR="006D58F9" w:rsidRDefault="006D58F9" w:rsidP="006D58F9">
      <w:pPr>
        <w:jc w:val="both"/>
      </w:pPr>
      <w:r w:rsidRPr="006D58F9">
        <w:t>The correlation between mouse weight and the average tumour volume is 0.84</w:t>
      </w:r>
      <w:r>
        <w:t>.</w:t>
      </w:r>
    </w:p>
    <w:p w14:paraId="6E6AE8FE" w14:textId="77777777" w:rsidR="00B15716" w:rsidRDefault="00B15716" w:rsidP="00B15716">
      <w:pPr>
        <w:jc w:val="both"/>
      </w:pPr>
      <w:r>
        <w:t xml:space="preserve">An R-value of 1 indicates a perfect positive linear relationship, while an R-value of -1 indicates a perfect negative linear relationship.  An R-value of 0 suggests no linear relationship. </w:t>
      </w:r>
    </w:p>
    <w:p w14:paraId="33F115EF" w14:textId="2C9DBFB0" w:rsidR="006D58F9" w:rsidRDefault="006D58F9" w:rsidP="006D58F9">
      <w:pPr>
        <w:jc w:val="both"/>
      </w:pPr>
      <w:r>
        <w:t xml:space="preserve">The regression analysis </w:t>
      </w:r>
      <w:r w:rsidR="0063535B">
        <w:t>showed us</w:t>
      </w:r>
      <w:r>
        <w:t xml:space="preserve"> how much the average tumor volume changed when the weight of the mouse changed.  The R-value was 0.84, which means 84% of the model fit the data</w:t>
      </w:r>
      <w:r w:rsidR="0063535B">
        <w:t xml:space="preserve">.  This is </w:t>
      </w:r>
      <w:r>
        <w:t xml:space="preserve">fairly good to predict the data from the model.  The heavier the mouse, the greater the tumor volume.  </w:t>
      </w:r>
    </w:p>
    <w:p w14:paraId="530F2FF8" w14:textId="77777777" w:rsidR="006D58F9" w:rsidRDefault="006D58F9" w:rsidP="006D58F9">
      <w:pPr>
        <w:jc w:val="both"/>
      </w:pPr>
      <w:r>
        <w:t>In this instance, the correlation between mouse weight and average tumor volume indicates a moderately strong positive linear relationship between the mouse weight and average tumor volume.</w:t>
      </w:r>
    </w:p>
    <w:p w14:paraId="675E15A1" w14:textId="27538A45" w:rsidR="006D58F9" w:rsidRDefault="006D58F9" w:rsidP="006D58F9">
      <w:pPr>
        <w:jc w:val="both"/>
      </w:pPr>
      <w:r>
        <w:t>This means that the lines are reasonably good fits for the data, and can be used to make predictions about weight versus tumor volume.</w:t>
      </w:r>
    </w:p>
    <w:p w14:paraId="438FB74D" w14:textId="4AEC383B" w:rsidR="006D58F9" w:rsidRDefault="006D58F9" w:rsidP="006D58F9">
      <w:pPr>
        <w:jc w:val="both"/>
      </w:pPr>
      <w:r>
        <w:t>Our analyses showed that the Capomulin and Ramicane drugs reduce the size of tumors best whilst the Propiva drug causes more harm than good.</w:t>
      </w:r>
    </w:p>
    <w:p w14:paraId="22A9A580" w14:textId="7B77DBD0" w:rsidR="006D58F9" w:rsidRDefault="006D58F9" w:rsidP="006D58F9">
      <w:pPr>
        <w:jc w:val="both"/>
      </w:pPr>
      <w:r>
        <w:t>Capomulin would be the preferred drug.</w:t>
      </w:r>
    </w:p>
    <w:p w14:paraId="6CA0E400" w14:textId="613ED49F" w:rsidR="00C72F86" w:rsidRPr="0020052B" w:rsidRDefault="00C72F86" w:rsidP="005C7F26">
      <w:pPr>
        <w:jc w:val="both"/>
      </w:pPr>
    </w:p>
    <w:sectPr w:rsidR="00C72F86" w:rsidRPr="0020052B" w:rsidSect="00EB75AF">
      <w:headerReference w:type="default" r:id="rId15"/>
      <w:footerReference w:type="default" r:id="rId16"/>
      <w:pgSz w:w="11906" w:h="16838"/>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672D" w14:textId="77777777" w:rsidR="002A5C03" w:rsidRDefault="002A5C03" w:rsidP="00936AAA">
      <w:pPr>
        <w:spacing w:after="0" w:line="240" w:lineRule="auto"/>
      </w:pPr>
      <w:r>
        <w:separator/>
      </w:r>
    </w:p>
  </w:endnote>
  <w:endnote w:type="continuationSeparator" w:id="0">
    <w:p w14:paraId="33041B25" w14:textId="77777777" w:rsidR="002A5C03" w:rsidRDefault="002A5C03" w:rsidP="0093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675966490"/>
      <w:docPartObj>
        <w:docPartGallery w:val="Page Numbers (Bottom of Page)"/>
        <w:docPartUnique/>
      </w:docPartObj>
    </w:sdtPr>
    <w:sdtEndPr>
      <w:rPr>
        <w:color w:val="7F7F7F" w:themeColor="background1" w:themeShade="7F"/>
        <w:spacing w:val="60"/>
      </w:rPr>
    </w:sdtEndPr>
    <w:sdtContent>
      <w:p w14:paraId="172623FD" w14:textId="3C897501" w:rsidR="00272DC3" w:rsidRPr="00272DC3" w:rsidRDefault="00272DC3" w:rsidP="00272DC3">
        <w:pPr>
          <w:pStyle w:val="Footer"/>
          <w:pBdr>
            <w:top w:val="single" w:sz="4" w:space="1" w:color="D9D9D9" w:themeColor="background1" w:themeShade="D9"/>
          </w:pBdr>
          <w:jc w:val="right"/>
          <w:rPr>
            <w:sz w:val="16"/>
            <w:szCs w:val="16"/>
          </w:rPr>
        </w:pPr>
        <w:r w:rsidRPr="00272DC3">
          <w:rPr>
            <w:sz w:val="16"/>
            <w:szCs w:val="16"/>
          </w:rPr>
          <w:fldChar w:fldCharType="begin"/>
        </w:r>
        <w:r w:rsidRPr="00272DC3">
          <w:rPr>
            <w:sz w:val="16"/>
            <w:szCs w:val="16"/>
          </w:rPr>
          <w:instrText xml:space="preserve"> PAGE   \* MERGEFORMAT </w:instrText>
        </w:r>
        <w:r w:rsidRPr="00272DC3">
          <w:rPr>
            <w:sz w:val="16"/>
            <w:szCs w:val="16"/>
          </w:rPr>
          <w:fldChar w:fldCharType="separate"/>
        </w:r>
        <w:r w:rsidRPr="00272DC3">
          <w:rPr>
            <w:noProof/>
            <w:sz w:val="16"/>
            <w:szCs w:val="16"/>
          </w:rPr>
          <w:t>2</w:t>
        </w:r>
        <w:r w:rsidRPr="00272DC3">
          <w:rPr>
            <w:noProof/>
            <w:sz w:val="16"/>
            <w:szCs w:val="16"/>
          </w:rPr>
          <w:fldChar w:fldCharType="end"/>
        </w:r>
        <w:r w:rsidRPr="00272DC3">
          <w:rPr>
            <w:sz w:val="16"/>
            <w:szCs w:val="16"/>
          </w:rPr>
          <w:t xml:space="preserve"> | </w:t>
        </w:r>
        <w:r w:rsidRPr="00272DC3">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6176" w14:textId="77777777" w:rsidR="002A5C03" w:rsidRDefault="002A5C03" w:rsidP="00936AAA">
      <w:pPr>
        <w:spacing w:after="0" w:line="240" w:lineRule="auto"/>
      </w:pPr>
      <w:r>
        <w:separator/>
      </w:r>
    </w:p>
  </w:footnote>
  <w:footnote w:type="continuationSeparator" w:id="0">
    <w:p w14:paraId="64626549" w14:textId="77777777" w:rsidR="002A5C03" w:rsidRDefault="002A5C03" w:rsidP="0093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DDAB" w14:textId="7D2C0B32" w:rsidR="00936AAA" w:rsidRDefault="00936AAA">
    <w:pPr>
      <w:pStyle w:val="Header"/>
      <w:pBdr>
        <w:bottom w:val="single" w:sz="6" w:space="1" w:color="auto"/>
      </w:pBdr>
      <w:rPr>
        <w:lang w:val="en-US"/>
      </w:rPr>
    </w:pPr>
    <w:r>
      <w:rPr>
        <w:lang w:val="en-US"/>
      </w:rPr>
      <w:t>Re</w:t>
    </w:r>
    <w:r w:rsidR="0020052B">
      <w:rPr>
        <w:lang w:val="en-US"/>
      </w:rPr>
      <w:t>adme</w:t>
    </w:r>
    <w:r>
      <w:rPr>
        <w:lang w:val="en-US"/>
      </w:rPr>
      <w:t xml:space="preserve"> for Module 5 Ch</w:t>
    </w:r>
    <w:r w:rsidR="00B818BF">
      <w:rPr>
        <w:lang w:val="en-US"/>
      </w:rPr>
      <w:t>a</w:t>
    </w:r>
    <w:r>
      <w:rPr>
        <w:lang w:val="en-US"/>
      </w:rPr>
      <w:t>llenge</w:t>
    </w:r>
  </w:p>
  <w:p w14:paraId="20023C0B" w14:textId="77777777" w:rsidR="00B818BF" w:rsidRPr="00936AAA" w:rsidRDefault="00B818B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0B4"/>
    <w:multiLevelType w:val="hybridMultilevel"/>
    <w:tmpl w:val="FB8E29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F424C86"/>
    <w:multiLevelType w:val="hybridMultilevel"/>
    <w:tmpl w:val="032633E8"/>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6DB2D5A"/>
    <w:multiLevelType w:val="hybridMultilevel"/>
    <w:tmpl w:val="3C5AB3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D9667D"/>
    <w:multiLevelType w:val="hybridMultilevel"/>
    <w:tmpl w:val="EDA0D988"/>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2226142"/>
    <w:multiLevelType w:val="hybridMultilevel"/>
    <w:tmpl w:val="CDA60F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7700143">
    <w:abstractNumId w:val="2"/>
  </w:num>
  <w:num w:numId="2" w16cid:durableId="1381898108">
    <w:abstractNumId w:val="1"/>
  </w:num>
  <w:num w:numId="3" w16cid:durableId="1951400594">
    <w:abstractNumId w:val="3"/>
  </w:num>
  <w:num w:numId="4" w16cid:durableId="472792964">
    <w:abstractNumId w:val="4"/>
  </w:num>
  <w:num w:numId="5" w16cid:durableId="123570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3D"/>
    <w:rsid w:val="00017673"/>
    <w:rsid w:val="00046103"/>
    <w:rsid w:val="000502FB"/>
    <w:rsid w:val="00077AC7"/>
    <w:rsid w:val="000B0B3C"/>
    <w:rsid w:val="000D059B"/>
    <w:rsid w:val="00134FC6"/>
    <w:rsid w:val="00141F6E"/>
    <w:rsid w:val="00146B98"/>
    <w:rsid w:val="001537F1"/>
    <w:rsid w:val="0020052B"/>
    <w:rsid w:val="00201556"/>
    <w:rsid w:val="002077DA"/>
    <w:rsid w:val="00217280"/>
    <w:rsid w:val="002354FF"/>
    <w:rsid w:val="00272DC3"/>
    <w:rsid w:val="00294810"/>
    <w:rsid w:val="002A5C03"/>
    <w:rsid w:val="002C1DBF"/>
    <w:rsid w:val="002C26C6"/>
    <w:rsid w:val="002D5BEF"/>
    <w:rsid w:val="002F0770"/>
    <w:rsid w:val="0031107E"/>
    <w:rsid w:val="00385B67"/>
    <w:rsid w:val="003A3680"/>
    <w:rsid w:val="003B090A"/>
    <w:rsid w:val="003C3E69"/>
    <w:rsid w:val="003C5E76"/>
    <w:rsid w:val="003D484E"/>
    <w:rsid w:val="003D632D"/>
    <w:rsid w:val="003F4D99"/>
    <w:rsid w:val="00404B30"/>
    <w:rsid w:val="0042171F"/>
    <w:rsid w:val="00431D53"/>
    <w:rsid w:val="00433A30"/>
    <w:rsid w:val="00433FF7"/>
    <w:rsid w:val="00440C6A"/>
    <w:rsid w:val="004446B7"/>
    <w:rsid w:val="0045349C"/>
    <w:rsid w:val="00456B37"/>
    <w:rsid w:val="0046138F"/>
    <w:rsid w:val="004628D8"/>
    <w:rsid w:val="0047620A"/>
    <w:rsid w:val="004C1D98"/>
    <w:rsid w:val="004C3BBD"/>
    <w:rsid w:val="00506234"/>
    <w:rsid w:val="00546DD7"/>
    <w:rsid w:val="0057217A"/>
    <w:rsid w:val="005737B0"/>
    <w:rsid w:val="00577E71"/>
    <w:rsid w:val="00577FE5"/>
    <w:rsid w:val="005B1BD8"/>
    <w:rsid w:val="005B292E"/>
    <w:rsid w:val="005C4BCE"/>
    <w:rsid w:val="005C7F26"/>
    <w:rsid w:val="005E54BA"/>
    <w:rsid w:val="00606142"/>
    <w:rsid w:val="0063535B"/>
    <w:rsid w:val="00675C3B"/>
    <w:rsid w:val="006B0F23"/>
    <w:rsid w:val="006D58F9"/>
    <w:rsid w:val="006E02D1"/>
    <w:rsid w:val="006F084E"/>
    <w:rsid w:val="006F4E52"/>
    <w:rsid w:val="00722D9B"/>
    <w:rsid w:val="00732FCD"/>
    <w:rsid w:val="0074767F"/>
    <w:rsid w:val="00795C2F"/>
    <w:rsid w:val="007C2E26"/>
    <w:rsid w:val="007E2F73"/>
    <w:rsid w:val="007F39F0"/>
    <w:rsid w:val="008056E4"/>
    <w:rsid w:val="00807EC2"/>
    <w:rsid w:val="00827D21"/>
    <w:rsid w:val="00843B7B"/>
    <w:rsid w:val="00843C13"/>
    <w:rsid w:val="008513CB"/>
    <w:rsid w:val="0088637D"/>
    <w:rsid w:val="00890FCC"/>
    <w:rsid w:val="008D688B"/>
    <w:rsid w:val="008F2162"/>
    <w:rsid w:val="009044E5"/>
    <w:rsid w:val="0091012D"/>
    <w:rsid w:val="00923BDC"/>
    <w:rsid w:val="00927D5E"/>
    <w:rsid w:val="00936AAA"/>
    <w:rsid w:val="009B16CF"/>
    <w:rsid w:val="009C461B"/>
    <w:rsid w:val="009F4C3D"/>
    <w:rsid w:val="00A10F29"/>
    <w:rsid w:val="00A258D5"/>
    <w:rsid w:val="00A90CCF"/>
    <w:rsid w:val="00AE6946"/>
    <w:rsid w:val="00B038E7"/>
    <w:rsid w:val="00B06545"/>
    <w:rsid w:val="00B15716"/>
    <w:rsid w:val="00B16381"/>
    <w:rsid w:val="00B3007A"/>
    <w:rsid w:val="00B42C14"/>
    <w:rsid w:val="00B818BF"/>
    <w:rsid w:val="00BA5CAF"/>
    <w:rsid w:val="00BC54B9"/>
    <w:rsid w:val="00BF5F52"/>
    <w:rsid w:val="00C72F86"/>
    <w:rsid w:val="00C74A8A"/>
    <w:rsid w:val="00C766F9"/>
    <w:rsid w:val="00C80BE8"/>
    <w:rsid w:val="00C864FD"/>
    <w:rsid w:val="00C92078"/>
    <w:rsid w:val="00CA584C"/>
    <w:rsid w:val="00D3044D"/>
    <w:rsid w:val="00D45681"/>
    <w:rsid w:val="00D5000E"/>
    <w:rsid w:val="00D7108A"/>
    <w:rsid w:val="00DD0152"/>
    <w:rsid w:val="00DF6DCF"/>
    <w:rsid w:val="00E340BC"/>
    <w:rsid w:val="00E34F37"/>
    <w:rsid w:val="00E36A40"/>
    <w:rsid w:val="00E42A3D"/>
    <w:rsid w:val="00E52BC9"/>
    <w:rsid w:val="00E54753"/>
    <w:rsid w:val="00E604CF"/>
    <w:rsid w:val="00E60AF8"/>
    <w:rsid w:val="00E752A9"/>
    <w:rsid w:val="00E85C6A"/>
    <w:rsid w:val="00E85E47"/>
    <w:rsid w:val="00E922B7"/>
    <w:rsid w:val="00EA2FBB"/>
    <w:rsid w:val="00EB5896"/>
    <w:rsid w:val="00EB75AF"/>
    <w:rsid w:val="00EE3BA4"/>
    <w:rsid w:val="00F46CD5"/>
    <w:rsid w:val="00F60AB6"/>
    <w:rsid w:val="00FF4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529"/>
  <w15:chartTrackingRefBased/>
  <w15:docId w15:val="{8CE7E248-4162-4B3D-B3A1-48DC3F21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49C"/>
    <w:rPr>
      <w:color w:val="0563C1" w:themeColor="hyperlink"/>
      <w:u w:val="single"/>
    </w:rPr>
  </w:style>
  <w:style w:type="character" w:styleId="UnresolvedMention">
    <w:name w:val="Unresolved Mention"/>
    <w:basedOn w:val="DefaultParagraphFont"/>
    <w:uiPriority w:val="99"/>
    <w:semiHidden/>
    <w:unhideWhenUsed/>
    <w:rsid w:val="0045349C"/>
    <w:rPr>
      <w:color w:val="605E5C"/>
      <w:shd w:val="clear" w:color="auto" w:fill="E1DFDD"/>
    </w:rPr>
  </w:style>
  <w:style w:type="paragraph" w:styleId="ListParagraph">
    <w:name w:val="List Paragraph"/>
    <w:basedOn w:val="Normal"/>
    <w:uiPriority w:val="34"/>
    <w:qFormat/>
    <w:rsid w:val="00E54753"/>
    <w:pPr>
      <w:ind w:left="720"/>
      <w:contextualSpacing/>
    </w:pPr>
  </w:style>
  <w:style w:type="table" w:styleId="TableGrid">
    <w:name w:val="Table Grid"/>
    <w:basedOn w:val="TableNormal"/>
    <w:uiPriority w:val="39"/>
    <w:rsid w:val="0023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02D1"/>
    <w:rPr>
      <w:color w:val="954F72" w:themeColor="followedHyperlink"/>
      <w:u w:val="single"/>
    </w:rPr>
  </w:style>
  <w:style w:type="paragraph" w:styleId="Header">
    <w:name w:val="header"/>
    <w:basedOn w:val="Normal"/>
    <w:link w:val="HeaderChar"/>
    <w:uiPriority w:val="99"/>
    <w:unhideWhenUsed/>
    <w:rsid w:val="00936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AAA"/>
  </w:style>
  <w:style w:type="paragraph" w:styleId="Footer">
    <w:name w:val="footer"/>
    <w:basedOn w:val="Normal"/>
    <w:link w:val="FooterChar"/>
    <w:uiPriority w:val="99"/>
    <w:unhideWhenUsed/>
    <w:rsid w:val="00936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27010">
      <w:bodyDiv w:val="1"/>
      <w:marLeft w:val="0"/>
      <w:marRight w:val="0"/>
      <w:marTop w:val="0"/>
      <w:marBottom w:val="0"/>
      <w:divBdr>
        <w:top w:val="none" w:sz="0" w:space="0" w:color="auto"/>
        <w:left w:val="none" w:sz="0" w:space="0" w:color="auto"/>
        <w:bottom w:val="none" w:sz="0" w:space="0" w:color="auto"/>
        <w:right w:val="none" w:sz="0" w:space="0" w:color="auto"/>
      </w:divBdr>
      <w:divsChild>
        <w:div w:id="2072844324">
          <w:marLeft w:val="0"/>
          <w:marRight w:val="0"/>
          <w:marTop w:val="0"/>
          <w:marBottom w:val="0"/>
          <w:divBdr>
            <w:top w:val="none" w:sz="0" w:space="0" w:color="auto"/>
            <w:left w:val="none" w:sz="0" w:space="0" w:color="auto"/>
            <w:bottom w:val="none" w:sz="0" w:space="0" w:color="auto"/>
            <w:right w:val="none" w:sz="0" w:space="0" w:color="auto"/>
          </w:divBdr>
          <w:divsChild>
            <w:div w:id="17424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217">
      <w:bodyDiv w:val="1"/>
      <w:marLeft w:val="0"/>
      <w:marRight w:val="0"/>
      <w:marTop w:val="0"/>
      <w:marBottom w:val="0"/>
      <w:divBdr>
        <w:top w:val="none" w:sz="0" w:space="0" w:color="auto"/>
        <w:left w:val="none" w:sz="0" w:space="0" w:color="auto"/>
        <w:bottom w:val="none" w:sz="0" w:space="0" w:color="auto"/>
        <w:right w:val="none" w:sz="0" w:space="0" w:color="auto"/>
      </w:divBdr>
      <w:divsChild>
        <w:div w:id="565728844">
          <w:marLeft w:val="0"/>
          <w:marRight w:val="0"/>
          <w:marTop w:val="0"/>
          <w:marBottom w:val="0"/>
          <w:divBdr>
            <w:top w:val="none" w:sz="0" w:space="0" w:color="auto"/>
            <w:left w:val="none" w:sz="0" w:space="0" w:color="auto"/>
            <w:bottom w:val="none" w:sz="0" w:space="0" w:color="auto"/>
            <w:right w:val="none" w:sz="0" w:space="0" w:color="auto"/>
          </w:divBdr>
          <w:divsChild>
            <w:div w:id="533007365">
              <w:marLeft w:val="0"/>
              <w:marRight w:val="0"/>
              <w:marTop w:val="0"/>
              <w:marBottom w:val="0"/>
              <w:divBdr>
                <w:top w:val="none" w:sz="0" w:space="0" w:color="auto"/>
                <w:left w:val="none" w:sz="0" w:space="0" w:color="auto"/>
                <w:bottom w:val="none" w:sz="0" w:space="0" w:color="auto"/>
                <w:right w:val="none" w:sz="0" w:space="0" w:color="auto"/>
              </w:divBdr>
            </w:div>
            <w:div w:id="4993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70054">
      <w:bodyDiv w:val="1"/>
      <w:marLeft w:val="0"/>
      <w:marRight w:val="0"/>
      <w:marTop w:val="0"/>
      <w:marBottom w:val="0"/>
      <w:divBdr>
        <w:top w:val="none" w:sz="0" w:space="0" w:color="auto"/>
        <w:left w:val="none" w:sz="0" w:space="0" w:color="auto"/>
        <w:bottom w:val="none" w:sz="0" w:space="0" w:color="auto"/>
        <w:right w:val="none" w:sz="0" w:space="0" w:color="auto"/>
      </w:divBdr>
      <w:divsChild>
        <w:div w:id="818427546">
          <w:marLeft w:val="0"/>
          <w:marRight w:val="0"/>
          <w:marTop w:val="0"/>
          <w:marBottom w:val="0"/>
          <w:divBdr>
            <w:top w:val="none" w:sz="0" w:space="0" w:color="auto"/>
            <w:left w:val="none" w:sz="0" w:space="0" w:color="auto"/>
            <w:bottom w:val="none" w:sz="0" w:space="0" w:color="auto"/>
            <w:right w:val="none" w:sz="0" w:space="0" w:color="auto"/>
          </w:divBdr>
          <w:divsChild>
            <w:div w:id="2929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Singh</dc:creator>
  <cp:keywords/>
  <dc:description/>
  <cp:lastModifiedBy>Magdalene Singh</cp:lastModifiedBy>
  <cp:revision>15</cp:revision>
  <dcterms:created xsi:type="dcterms:W3CDTF">2023-11-02T10:28:00Z</dcterms:created>
  <dcterms:modified xsi:type="dcterms:W3CDTF">2023-11-07T22:39:00Z</dcterms:modified>
</cp:coreProperties>
</file>