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04E" w:rsidRDefault="009A0685">
      <w:proofErr w:type="spellStart"/>
      <w:r>
        <w:t>Css</w:t>
      </w:r>
      <w:proofErr w:type="spellEnd"/>
    </w:p>
    <w:p w:rsidR="009A0685" w:rsidRDefault="009A0685">
      <w:r w:rsidRPr="009A0685">
        <w:rPr>
          <w:b/>
          <w:bCs/>
        </w:rPr>
        <w:t>CSS </w:t>
      </w:r>
      <w:r w:rsidRPr="009A0685">
        <w:t>é chamado de linguagem </w:t>
      </w:r>
      <w:proofErr w:type="spellStart"/>
      <w:r w:rsidRPr="009A0685">
        <w:rPr>
          <w:i/>
          <w:iCs/>
        </w:rPr>
        <w:t>Cascading</w:t>
      </w:r>
      <w:proofErr w:type="spellEnd"/>
      <w:r w:rsidRPr="009A0685">
        <w:rPr>
          <w:i/>
          <w:iCs/>
        </w:rPr>
        <w:t xml:space="preserve"> </w:t>
      </w:r>
      <w:proofErr w:type="spellStart"/>
      <w:r w:rsidRPr="009A0685">
        <w:rPr>
          <w:i/>
          <w:iCs/>
        </w:rPr>
        <w:t>Style</w:t>
      </w:r>
      <w:proofErr w:type="spellEnd"/>
      <w:r w:rsidRPr="009A0685">
        <w:rPr>
          <w:i/>
          <w:iCs/>
        </w:rPr>
        <w:t xml:space="preserve"> </w:t>
      </w:r>
      <w:proofErr w:type="spellStart"/>
      <w:r w:rsidRPr="009A0685">
        <w:rPr>
          <w:i/>
          <w:iCs/>
        </w:rPr>
        <w:t>Sheet</w:t>
      </w:r>
      <w:proofErr w:type="spellEnd"/>
      <w:r w:rsidRPr="009A0685">
        <w:t> e é usado para estilizar elementos escritos em uma linguagem de marcação como HTML. </w:t>
      </w:r>
      <w:r>
        <w:t>Resumidamente, o CSS é a parte visual do site, englobando edição de imagens e outros recursos do site.</w:t>
      </w:r>
    </w:p>
    <w:p w:rsidR="009A0685" w:rsidRDefault="009A0685">
      <w:r>
        <w:t>Um exemplo de comando CSS é a modificação da cor da cor de um parágrafo.</w:t>
      </w:r>
    </w:p>
    <w:p w:rsidR="009A0685" w:rsidRDefault="009A0685">
      <w:r>
        <w:t>Para isso, usamos o seguinte código:</w:t>
      </w:r>
    </w:p>
    <w:p w:rsidR="009A0685" w:rsidRDefault="009A0685" w:rsidP="009A0685">
      <w:proofErr w:type="gramStart"/>
      <w:r>
        <w:t>p</w:t>
      </w:r>
      <w:proofErr w:type="gramEnd"/>
      <w:r>
        <w:t xml:space="preserve"> {</w:t>
      </w:r>
    </w:p>
    <w:p w:rsidR="009A0685" w:rsidRDefault="009A0685" w:rsidP="009A0685">
      <w:proofErr w:type="gramStart"/>
      <w:r>
        <w:t>color</w:t>
      </w:r>
      <w:proofErr w:type="gramEnd"/>
      <w:r>
        <w:t>: blue;</w:t>
      </w:r>
    </w:p>
    <w:p w:rsidR="009A0685" w:rsidRDefault="009A0685" w:rsidP="009A0685">
      <w:r>
        <w:t>}</w:t>
      </w:r>
    </w:p>
    <w:p w:rsidR="009A0685" w:rsidRDefault="009A0685" w:rsidP="009A0685">
      <w:r>
        <w:t xml:space="preserve">No comando acima, definimos que a </w:t>
      </w:r>
      <w:proofErr w:type="spellStart"/>
      <w:r>
        <w:t>tag</w:t>
      </w:r>
      <w:proofErr w:type="spellEnd"/>
      <w:r>
        <w:t xml:space="preserve"> P (parágrafo) será preenchida pela cor azul.</w:t>
      </w:r>
      <w:bookmarkStart w:id="0" w:name="_GoBack"/>
      <w:bookmarkEnd w:id="0"/>
    </w:p>
    <w:sectPr w:rsidR="009A06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685"/>
    <w:rsid w:val="009A0685"/>
    <w:rsid w:val="00F0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F0582"/>
  <w15:chartTrackingRefBased/>
  <w15:docId w15:val="{531EE881-FE00-496B-A298-CA1E6761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06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2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2019-09-06T17:11:00Z</dcterms:created>
  <dcterms:modified xsi:type="dcterms:W3CDTF">2019-09-06T17:47:00Z</dcterms:modified>
</cp:coreProperties>
</file>