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center"/>
        <w:rPr/>
      </w:pPr>
      <w:r>
        <w:rPr/>
        <w:t>Краткий план</w:t>
      </w:r>
    </w:p>
    <w:p>
      <w:pPr>
        <w:pStyle w:val="Style15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1. Подключиться к серверу</w:t>
      </w:r>
    </w:p>
    <w:p>
      <w:pPr>
        <w:pStyle w:val="Style15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2. Перейти в папку с проектом</w:t>
      </w:r>
    </w:p>
    <w:p>
      <w:pPr>
        <w:pStyle w:val="Style15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3. Изменить конфигурацию\параметры</w:t>
      </w:r>
    </w:p>
    <w:p>
      <w:pPr>
        <w:pStyle w:val="Style15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4. Перезагрузить бота</w:t>
      </w:r>
    </w:p>
    <w:p>
      <w:pPr>
        <w:pStyle w:val="1"/>
        <w:bidi w:val="0"/>
        <w:jc w:val="center"/>
        <w:rPr/>
      </w:pPr>
      <w:r>
        <w:rPr/>
        <w:t>Подробная инструкция</w:t>
      </w:r>
    </w:p>
    <w:p>
      <w:pPr>
        <w:pStyle w:val="2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1. Для подключения к серверу используйте: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имя пользователя: root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ip адрес сервера: 45.95.202.54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пароль сервера: Ddg28!aRm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Вот так выглядит подключенный к серверу терминал\клиент. 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У меня красный фон, потому что у меня так настроено. У вас скорее всего будет чёрный фон.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2. Чтобы перейти в папку с проектом, введите команду</w:t>
        <w:br/>
      </w:r>
      <w:r>
        <w:rPr>
          <w:rFonts w:eastAsia="Noto Sans CJK SC" w:cs="Lohit Devanagari" w:ascii="Liberation Sans" w:hAnsi="Liberation Sans"/>
          <w:b w:val="false"/>
          <w:bCs w:val="false"/>
          <w:color w:val="3465A4"/>
          <w:sz w:val="36"/>
          <w:szCs w:val="36"/>
        </w:rPr>
        <w:t>cd tgchannel-repeater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2918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Обратите внимание, что теперь мы находимся в папке проекта.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Больше эту команду вводить не нужно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, 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до тех пор, пока вы не отключитесь от сервера и не подключитесь снова. 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3. Находясь в папке проекта, вы можете изменить такие параметры как: </w:t>
        <w:br/>
        <w:t xml:space="preserve">первый канал приёмник (подробности), </w:t>
        <w:br/>
        <w:t>второй канал приёмник (краткие новости, ведущие на первый приёмник)</w:t>
        <w:br/>
        <w:t>телеграм аккаунт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Чтобы открыть файл конфигурации и изменить нужные поля, введите команду:</w:t>
        <w:br/>
      </w:r>
      <w:r>
        <w:rPr>
          <w:rFonts w:eastAsia="Noto Sans CJK SC" w:cs="Lohit Devanagari" w:ascii="Liberation Sans" w:hAnsi="Liberation Sans"/>
          <w:b w:val="false"/>
          <w:bCs w:val="false"/>
          <w:color w:val="3465A4"/>
          <w:sz w:val="36"/>
          <w:szCs w:val="36"/>
        </w:rPr>
        <w:t>nano .env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После этого вы увидите файл конфигурации в следующем виде: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Здесь API_ID и API_HASH — это данные аккаунта, благодаря которым скрипт может использовать аккаунт.</w:t>
        <w:br/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Если вы хотите сменить аккаунт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, то вам необходимо получить API_ID и API_HASH на </w:t>
      </w:r>
      <w:hyperlink r:id="rId6">
        <w:r>
          <w:rPr>
            <w:rFonts w:eastAsia="Noto Sans CJK SC" w:cs="Lohit Devanagari" w:ascii="Liberation Sans" w:hAnsi="Liberation Sans"/>
            <w:b w:val="false"/>
            <w:bCs w:val="false"/>
            <w:sz w:val="36"/>
            <w:szCs w:val="36"/>
          </w:rPr>
          <w:t>https://my.telegram.org</w:t>
        </w:r>
      </w:hyperlink>
      <w:hyperlink r:id="rId7">
        <w:r>
          <w:rPr>
            <w:rFonts w:eastAsia="Noto Sans CJK SC" w:cs="Lohit Devanagari" w:ascii="Liberation Sans" w:hAnsi="Liberation Sans"/>
            <w:b w:val="false"/>
            <w:bCs w:val="false"/>
            <w:sz w:val="36"/>
            <w:szCs w:val="36"/>
          </w:rPr>
          <w:t>:</w:t>
        </w:r>
      </w:hyperlink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Вводите номер телефона от аккаунта и код, который придёт в личные сообщения.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3653155</wp:posOffset>
            </wp:positionV>
            <wp:extent cx="6120130" cy="344233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Д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1270</wp:posOffset>
            </wp:positionH>
            <wp:positionV relativeFrom="paragraph">
              <wp:posOffset>-73025</wp:posOffset>
            </wp:positionV>
            <wp:extent cx="5852160" cy="32918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алее выбираете пункт API development tools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И здесь берёте API_ID и API_HASH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2918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После того, как вы изменили API_ID и API_HASH в файле конфигурации, вам необходимо 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сохранить файл конфигурации и выйти из него. Для этого выполните два сочетания клавиш:</w:t>
        <w:br/>
        <w:t xml:space="preserve">ctrl+S </w:t>
        <w:br/>
        <w:t>ctrl+X</w:t>
        <w:br/>
        <w:t>Первое сочетание клавиш сохраняет файл, а второе позволяет выйти из редактирования файла. Если вы не хотите сохранять файл после изменений, то используете следущие клавиши:</w:t>
        <w:br/>
        <w:t>ctrl+X</w:t>
        <w:br/>
        <w:t>N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Обратите внимание, что когда вы используете сочетания клавиш, то ваша раскладка обязательно должна быть переключена на английский язык.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Далее необходимо 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создать сессию, в которой будет работать скрипт. Сессия создаётся один раз, после того, как вы изменяете  API_ID и API_HASH в файле конфигурации. Больше одно раза делать это не обязательно. Для того, чтобы создать сессию, введите команду</w:t>
        <w:br/>
      </w:r>
      <w:r>
        <w:rPr>
          <w:rFonts w:eastAsia="Noto Sans CJK SC" w:cs="Lohit Devanagari" w:ascii="Liberation Sans" w:hAnsi="Liberation Sans"/>
          <w:b w:val="false"/>
          <w:bCs w:val="false"/>
          <w:color w:val="3465A4"/>
          <w:sz w:val="36"/>
          <w:szCs w:val="36"/>
        </w:rPr>
        <w:t>node get_session.js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color w:val="000000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>После этого следуйте инструкциям в терминале — вводите номер телефона аккаунта и код, который придёт в л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440055</wp:posOffset>
            </wp:positionH>
            <wp:positionV relativeFrom="paragraph">
              <wp:posOffset>922020</wp:posOffset>
            </wp:positionV>
            <wp:extent cx="5351780" cy="300990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 xml:space="preserve">ичные сообщения. 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color w:val="000000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 xml:space="preserve">После ввода каждого поля нажимайте клавишу Enter. </w:t>
      </w: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 xml:space="preserve">После </w:t>
      </w: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>того, как вы введёте номер телефона и код,</w:t>
      </w:r>
      <w:r>
        <w:rPr>
          <w:rFonts w:eastAsia="Noto Sans CJK SC" w:cs="Lohit Devanagari" w:ascii="Liberation Sans" w:hAnsi="Liberation Sans"/>
          <w:b w:val="false"/>
          <w:bCs w:val="false"/>
          <w:color w:val="000000"/>
          <w:sz w:val="36"/>
          <w:szCs w:val="36"/>
        </w:rPr>
        <w:t xml:space="preserve"> сессия создастся и автоматически сохранится в отдельном файле. 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Так же в файле конфигурации есть 2 других поля — CHANNEL_1 и CHANNEL_2. 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В качестве значений этих полей выступают ID телеграм каналов приёмников. Чтобы получить ID телеграм каналов, вам необходимо переслать любое сообщение боту </w:t>
      </w:r>
      <w:hyperlink r:id="rId12">
        <w:r>
          <w:rPr>
            <w:rFonts w:eastAsia="Noto Sans CJK SC" w:cs="Lohit Devanagari" w:ascii="Liberation Sans" w:hAnsi="Liberation Sans"/>
            <w:b w:val="false"/>
            <w:bCs w:val="false"/>
            <w:sz w:val="36"/>
            <w:szCs w:val="36"/>
          </w:rPr>
          <w:t>https://t.me/getmyid_bot</w:t>
        </w:r>
      </w:hyperlink>
      <w:hyperlink r:id="rId13">
        <w:r>
          <w:rPr>
            <w:rFonts w:eastAsia="Noto Sans CJK SC" w:cs="Lohit Devanagari" w:ascii="Liberation Sans" w:hAnsi="Liberation Sans"/>
            <w:b w:val="false"/>
            <w:bCs w:val="false"/>
            <w:sz w:val="36"/>
            <w:szCs w:val="36"/>
          </w:rPr>
          <w:t>:</w:t>
        </w:r>
      </w:hyperlink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6211570" cy="252984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Нас интересует поле Forwarded from chat,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если вы хотите изменить канал-приёмник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 — копируете ID из этого поля и вставляете его в файл конфигурации в поле CHANNEL_1 или CHANNEL_2. 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После не забывайте сохранить файл (ctrl+S и ctrl+X). </w:t>
      </w: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После этого сообщения будут поступать именно в эти каналы (если конечно же сам аккаунт может отправлять сообщения в эти каналы).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4. После смены аккаунта или смены каналов вы должны перезапустить код, чтобы изменения вступили в силу. Для этого выполните команду:</w:t>
        <w:br/>
      </w:r>
      <w:r>
        <w:rPr>
          <w:rFonts w:eastAsia="Noto Sans CJK SC" w:cs="Lohit Devanagari" w:ascii="Liberation Sans" w:hAnsi="Liberation Sans"/>
          <w:b w:val="false"/>
          <w:bCs w:val="false"/>
          <w:color w:val="3465A4"/>
          <w:sz w:val="36"/>
          <w:szCs w:val="36"/>
        </w:rPr>
        <w:t>make restart</w:t>
      </w:r>
    </w:p>
    <w:p>
      <w:pPr>
        <w:pStyle w:val="Style15"/>
        <w:bidi w:val="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 xml:space="preserve">После этого бот перезапустится и начнёт работать с новыми параметрами. </w:t>
      </w:r>
    </w:p>
    <w:p>
      <w:pPr>
        <w:pStyle w:val="Style15"/>
        <w:bidi w:val="0"/>
        <w:spacing w:before="0" w:after="140"/>
        <w:jc w:val="left"/>
        <w:rPr>
          <w:rFonts w:ascii="Liberation Sans" w:hAnsi="Liberation Sans" w:eastAsia="Noto Sans CJK SC" w:cs="Lohit Devanagari"/>
          <w:b w:val="false"/>
          <w:b w:val="false"/>
          <w:bCs w:val="false"/>
          <w:sz w:val="36"/>
          <w:szCs w:val="36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</w:rPr>
        <w:t>Если возникнут вопросы — пишите!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Посещённая гиперссылка"/>
    <w:rPr>
      <w:color w:val="80000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y.telegram.org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t.me/getmyid_bot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9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7</Pages>
  <Words>475</Words>
  <Characters>2793</Characters>
  <CharactersWithSpaces>3251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2024-05-14T21:09:44Z</dcterms:created>
  <dc:creator/>
  <dc:description/>
  <dc:language>ru-RU</dc:language>
  <cp:lastModifiedBy/>
  <dcterms:modified xsi:type="dcterms:W3CDTF">2024-05-14T22:39:13Z</dcterms:modified>
  <cp:revision>1</cp:revision>
  <dc:subject/>
  <dc:title/>
</cp:coreProperties>
</file>