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7D9C" w14:textId="16B0FF99" w:rsidR="007D75A0" w:rsidRDefault="00BA326A" w:rsidP="007D75A0">
      <w:pPr>
        <w:pStyle w:val="Heading1"/>
        <w:rPr>
          <w:lang w:val="nl-BE"/>
        </w:rPr>
      </w:pPr>
      <w:r>
        <w:rPr>
          <w:lang w:val="nl-BE"/>
        </w:rPr>
        <w:t>Analyser</w:t>
      </w:r>
      <w:r w:rsidR="007D75A0">
        <w:rPr>
          <w:lang w:val="nl-BE"/>
        </w:rPr>
        <w:t>esultaat</w:t>
      </w:r>
    </w:p>
    <w:p w14:paraId="50ED975C" w14:textId="1523DE0D" w:rsidR="005C4FB8" w:rsidRDefault="007D75A0" w:rsidP="007D75A0">
      <w:pPr>
        <w:rPr>
          <w:lang w:val="nl-BE"/>
        </w:rPr>
      </w:pPr>
      <w:r>
        <w:rPr>
          <w:lang w:val="nl-BE"/>
        </w:rPr>
        <w:t xml:space="preserve">Uit het resultaat van de analyse blijkt dat het team in het derde jaar de break-even gaat bereiken dat zich in de interne rentabiliteit van 39% vertaalt. </w:t>
      </w:r>
      <w:r w:rsidR="00BA326A">
        <w:rPr>
          <w:lang w:val="nl-BE"/>
        </w:rPr>
        <w:t>Zoals we weten, wordt een investering gezond beschouwd als de terugverdientijd binnen</w:t>
      </w:r>
      <w:r w:rsidR="00E965D1">
        <w:rPr>
          <w:lang w:val="nl-BE"/>
        </w:rPr>
        <w:t xml:space="preserve"> de</w:t>
      </w:r>
      <w:r w:rsidR="00BA326A">
        <w:rPr>
          <w:lang w:val="nl-BE"/>
        </w:rPr>
        <w:t xml:space="preserve"> 3 jaar valt</w:t>
      </w:r>
      <w:r w:rsidR="00E965D1">
        <w:rPr>
          <w:lang w:val="nl-BE"/>
        </w:rPr>
        <w:t>. Hierdoor blijkt het dus dat het investeren in dit project rationeel is.</w:t>
      </w:r>
    </w:p>
    <w:p w14:paraId="36FEA60D" w14:textId="75BFB5FD" w:rsidR="007D75A0" w:rsidRDefault="00E965D1" w:rsidP="007D75A0">
      <w:pPr>
        <w:rPr>
          <w:lang w:val="nl-BE"/>
        </w:rPr>
      </w:pPr>
      <w:r>
        <w:rPr>
          <w:lang w:val="nl-BE"/>
        </w:rPr>
        <w:t>Langs de andere kant, als we naar verwachte winst gaan kijken, is het</w:t>
      </w:r>
      <w:r w:rsidR="00BA326A">
        <w:rPr>
          <w:lang w:val="nl-BE"/>
        </w:rPr>
        <w:t xml:space="preserve"> i</w:t>
      </w:r>
      <w:r w:rsidR="007D75A0">
        <w:rPr>
          <w:lang w:val="nl-BE"/>
        </w:rPr>
        <w:t xml:space="preserve">n deze </w:t>
      </w:r>
      <w:r>
        <w:rPr>
          <w:lang w:val="nl-BE"/>
        </w:rPr>
        <w:t>‘</w:t>
      </w:r>
      <w:r w:rsidR="007D75A0">
        <w:rPr>
          <w:lang w:val="nl-BE"/>
        </w:rPr>
        <w:t>happy</w:t>
      </w:r>
      <w:r>
        <w:rPr>
          <w:lang w:val="nl-BE"/>
        </w:rPr>
        <w:t>’</w:t>
      </w:r>
      <w:r w:rsidR="007D75A0">
        <w:rPr>
          <w:lang w:val="nl-BE"/>
        </w:rPr>
        <w:t xml:space="preserve"> flow-scenario een zekere “Go”</w:t>
      </w:r>
      <w:r w:rsidR="005C4FB8">
        <w:rPr>
          <w:lang w:val="nl-BE"/>
        </w:rPr>
        <w:t xml:space="preserve"> want </w:t>
      </w:r>
      <w:r w:rsidR="007D75A0">
        <w:rPr>
          <w:lang w:val="nl-BE"/>
        </w:rPr>
        <w:t>220 000 (afgerond) tegen 3.9%</w:t>
      </w:r>
      <w:r w:rsidR="005C4FB8">
        <w:rPr>
          <w:lang w:val="nl-BE"/>
        </w:rPr>
        <w:t xml:space="preserve"> jaarlijks</w:t>
      </w:r>
      <w:r w:rsidR="007D75A0">
        <w:rPr>
          <w:lang w:val="nl-BE"/>
        </w:rPr>
        <w:t xml:space="preserve"> interest beleggen zou</w:t>
      </w:r>
      <w:r w:rsidR="00BA326A">
        <w:rPr>
          <w:lang w:val="nl-BE"/>
        </w:rPr>
        <w:t xml:space="preserve"> over 5 jaar</w:t>
      </w:r>
      <w:r w:rsidR="005C4FB8">
        <w:rPr>
          <w:lang w:val="nl-BE"/>
        </w:rPr>
        <w:t xml:space="preserve"> totaal maar 46000</w:t>
      </w:r>
      <w:r w:rsidR="00393E5A" w:rsidRPr="00393E5A">
        <w:rPr>
          <w:lang w:val="nl-BE"/>
        </w:rPr>
        <w:t xml:space="preserve"> </w:t>
      </w:r>
      <w:r w:rsidR="00393E5A">
        <w:rPr>
          <w:lang w:val="nl-BE"/>
        </w:rPr>
        <w:t>euro</w:t>
      </w:r>
      <w:r w:rsidR="00393E5A">
        <w:rPr>
          <w:lang w:val="nl-BE"/>
        </w:rPr>
        <w:t xml:space="preserve"> (266000 euro in het 5-de jaar – 220000 euro investering)</w:t>
      </w:r>
      <w:r w:rsidR="005C4FB8">
        <w:rPr>
          <w:lang w:val="nl-BE"/>
        </w:rPr>
        <w:t xml:space="preserve"> opleveren:</w:t>
      </w:r>
    </w:p>
    <w:p w14:paraId="49E5ACBD" w14:textId="41089BBF" w:rsidR="005C4FB8" w:rsidRDefault="005C4FB8" w:rsidP="007D75A0">
      <w:pPr>
        <w:rPr>
          <w:lang w:val="nl-BE"/>
        </w:rPr>
      </w:pPr>
      <w:r w:rsidRPr="005C4FB8">
        <w:rPr>
          <w:noProof/>
          <w:lang w:val="nl-BE"/>
        </w:rPr>
        <w:drawing>
          <wp:inline distT="0" distB="0" distL="0" distR="0" wp14:anchorId="3B6D437D" wp14:editId="0681EA5D">
            <wp:extent cx="1559779" cy="3206750"/>
            <wp:effectExtent l="0" t="0" r="254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6239" cy="322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BD71" w14:textId="38FC064C" w:rsidR="005C4FB8" w:rsidRDefault="005C4FB8" w:rsidP="007D75A0">
      <w:pPr>
        <w:rPr>
          <w:lang w:val="nl-BE"/>
        </w:rPr>
      </w:pPr>
      <w:r>
        <w:rPr>
          <w:lang w:val="nl-BE"/>
        </w:rPr>
        <w:t xml:space="preserve">Dit contrasteert heel vel met 274000 euro totaal </w:t>
      </w:r>
      <w:r w:rsidR="00BA326A">
        <w:rPr>
          <w:lang w:val="nl-BE"/>
        </w:rPr>
        <w:t>netto-opbrengst</w:t>
      </w:r>
      <w:r>
        <w:rPr>
          <w:lang w:val="nl-BE"/>
        </w:rPr>
        <w:t xml:space="preserve"> die</w:t>
      </w:r>
      <w:r w:rsidR="00E965D1">
        <w:rPr>
          <w:lang w:val="nl-BE"/>
        </w:rPr>
        <w:t xml:space="preserve"> na 5 jaar</w:t>
      </w:r>
      <w:r>
        <w:rPr>
          <w:lang w:val="nl-BE"/>
        </w:rPr>
        <w:t xml:space="preserve"> verwacht wordt als </w:t>
      </w:r>
      <w:r w:rsidR="00393E5A">
        <w:rPr>
          <w:lang w:val="nl-BE"/>
        </w:rPr>
        <w:t>het team eerder in het project investeert</w:t>
      </w:r>
      <w:r w:rsidR="00BA326A">
        <w:rPr>
          <w:lang w:val="nl-BE"/>
        </w:rPr>
        <w:t>.</w:t>
      </w:r>
    </w:p>
    <w:p w14:paraId="1CBEACA8" w14:textId="75433D5C" w:rsidR="00BA326A" w:rsidRDefault="00BA326A" w:rsidP="00BA326A">
      <w:pPr>
        <w:pStyle w:val="Heading1"/>
        <w:rPr>
          <w:lang w:val="nl-BE"/>
        </w:rPr>
      </w:pPr>
      <w:r>
        <w:rPr>
          <w:lang w:val="nl-BE"/>
        </w:rPr>
        <w:t>Potentiële risico’s</w:t>
      </w:r>
    </w:p>
    <w:p w14:paraId="2F95F46C" w14:textId="63B52C32" w:rsidR="00BA326A" w:rsidRDefault="00BA326A" w:rsidP="00BA326A">
      <w:pPr>
        <w:rPr>
          <w:lang w:val="nl-BE"/>
        </w:rPr>
      </w:pPr>
      <w:r>
        <w:rPr>
          <w:lang w:val="nl-BE"/>
        </w:rPr>
        <w:t>Natuurlijk staan er ook risico</w:t>
      </w:r>
      <w:r w:rsidR="00B5770C">
        <w:rPr>
          <w:lang w:val="nl-BE"/>
        </w:rPr>
        <w:t>’</w:t>
      </w:r>
      <w:r>
        <w:rPr>
          <w:lang w:val="nl-BE"/>
        </w:rPr>
        <w:t>s tegenover</w:t>
      </w:r>
      <w:r w:rsidR="00B5770C">
        <w:rPr>
          <w:lang w:val="nl-BE"/>
        </w:rPr>
        <w:t xml:space="preserve"> zoals in elk </w:t>
      </w:r>
      <w:r w:rsidR="00393E5A">
        <w:rPr>
          <w:lang w:val="nl-BE"/>
        </w:rPr>
        <w:t xml:space="preserve">nieuw of lopend </w:t>
      </w:r>
      <w:r w:rsidR="00B5770C">
        <w:rPr>
          <w:lang w:val="nl-BE"/>
        </w:rPr>
        <w:t xml:space="preserve">project. </w:t>
      </w:r>
    </w:p>
    <w:p w14:paraId="51E787DE" w14:textId="3FEBDFFB" w:rsidR="00393E5A" w:rsidRDefault="00393E5A" w:rsidP="00BA326A">
      <w:pPr>
        <w:rPr>
          <w:lang w:val="nl-BE"/>
        </w:rPr>
      </w:pPr>
      <w:r>
        <w:rPr>
          <w:lang w:val="nl-BE"/>
        </w:rPr>
        <w:t>Hieronder worden het meest voor de hand liggende problemen/uitdagingen opgesomd die in de loop van het project kunnen ontstaan:</w:t>
      </w:r>
    </w:p>
    <w:p w14:paraId="443727F4" w14:textId="77777777" w:rsidR="00393E5A" w:rsidRDefault="00B5770C" w:rsidP="00B5770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Plannen kunnen uit</w:t>
      </w:r>
      <w:r w:rsidR="00393E5A">
        <w:rPr>
          <w:lang w:val="nl-BE"/>
        </w:rPr>
        <w:t xml:space="preserve"> de hand </w:t>
      </w:r>
      <w:r>
        <w:rPr>
          <w:lang w:val="nl-BE"/>
        </w:rPr>
        <w:t>lopen in ontwikkelingsfase</w:t>
      </w:r>
      <w:r w:rsidR="00393E5A">
        <w:rPr>
          <w:lang w:val="nl-BE"/>
        </w:rPr>
        <w:t>:</w:t>
      </w:r>
    </w:p>
    <w:p w14:paraId="236F410D" w14:textId="6A31D4C3" w:rsidR="00393E5A" w:rsidRDefault="00393E5A" w:rsidP="00393E5A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</w:t>
      </w:r>
      <w:r w:rsidR="00B5770C">
        <w:rPr>
          <w:lang w:val="nl-BE"/>
        </w:rPr>
        <w:t>ngeschatte vs</w:t>
      </w:r>
      <w:r>
        <w:rPr>
          <w:lang w:val="nl-BE"/>
        </w:rPr>
        <w:t>.</w:t>
      </w:r>
      <w:r w:rsidR="00B5770C">
        <w:rPr>
          <w:lang w:val="nl-BE"/>
        </w:rPr>
        <w:t xml:space="preserve"> </w:t>
      </w:r>
      <w:r>
        <w:rPr>
          <w:lang w:val="nl-BE"/>
        </w:rPr>
        <w:t>w</w:t>
      </w:r>
      <w:r w:rsidR="00B5770C">
        <w:rPr>
          <w:lang w:val="nl-BE"/>
        </w:rPr>
        <w:t>erkelijke</w:t>
      </w:r>
      <w:r>
        <w:rPr>
          <w:lang w:val="nl-BE"/>
        </w:rPr>
        <w:t xml:space="preserve"> tijd door soms toch een onrealistische inschatting.</w:t>
      </w:r>
    </w:p>
    <w:p w14:paraId="5BE47150" w14:textId="0C5131C4" w:rsidR="00393E5A" w:rsidRDefault="00393E5A" w:rsidP="00393E5A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Personeelsverloop (mensen die mogelijks</w:t>
      </w:r>
      <w:r w:rsidR="00B5770C">
        <w:rPr>
          <w:lang w:val="nl-BE"/>
        </w:rPr>
        <w:t xml:space="preserve"> weggaan</w:t>
      </w:r>
      <w:r>
        <w:rPr>
          <w:lang w:val="nl-BE"/>
        </w:rPr>
        <w:t>,</w:t>
      </w:r>
      <w:r w:rsidR="00B5770C">
        <w:rPr>
          <w:lang w:val="nl-BE"/>
        </w:rPr>
        <w:t xml:space="preserve"> </w:t>
      </w:r>
      <w:r>
        <w:rPr>
          <w:lang w:val="nl-BE"/>
        </w:rPr>
        <w:t>langdurig ziek worden).</w:t>
      </w:r>
    </w:p>
    <w:p w14:paraId="6D9A728C" w14:textId="11AAC321" w:rsidR="00B5770C" w:rsidRDefault="00393E5A" w:rsidP="00393E5A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K</w:t>
      </w:r>
      <w:r w:rsidR="00B5770C">
        <w:rPr>
          <w:lang w:val="nl-BE"/>
        </w:rPr>
        <w:t xml:space="preserve">osten hoger dan verwacht </w:t>
      </w:r>
      <w:r w:rsidR="007D2013">
        <w:rPr>
          <w:lang w:val="nl-BE"/>
        </w:rPr>
        <w:t>door bijvoorbeeld</w:t>
      </w:r>
      <w:r w:rsidR="00B5770C">
        <w:rPr>
          <w:lang w:val="nl-BE"/>
        </w:rPr>
        <w:t xml:space="preserve"> extra resources</w:t>
      </w:r>
      <w:r>
        <w:rPr>
          <w:lang w:val="nl-BE"/>
        </w:rPr>
        <w:t xml:space="preserve"> </w:t>
      </w:r>
      <w:r w:rsidR="007D2013">
        <w:rPr>
          <w:lang w:val="nl-BE"/>
        </w:rPr>
        <w:t>(</w:t>
      </w:r>
      <w:r>
        <w:rPr>
          <w:lang w:val="nl-BE"/>
        </w:rPr>
        <w:t>die in de planning niet voorzien waren</w:t>
      </w:r>
      <w:r w:rsidR="007D2013">
        <w:rPr>
          <w:lang w:val="nl-BE"/>
        </w:rPr>
        <w:t>)</w:t>
      </w:r>
      <w:r w:rsidR="00B5770C">
        <w:rPr>
          <w:lang w:val="nl-BE"/>
        </w:rPr>
        <w:t xml:space="preserve"> aan te schaffen</w:t>
      </w:r>
      <w:r w:rsidR="007D2013">
        <w:rPr>
          <w:lang w:val="nl-BE"/>
        </w:rPr>
        <w:t>.</w:t>
      </w:r>
    </w:p>
    <w:p w14:paraId="56DCD843" w14:textId="77777777" w:rsidR="007D2013" w:rsidRPr="007D2013" w:rsidRDefault="007D2013" w:rsidP="007D2013">
      <w:pPr>
        <w:rPr>
          <w:lang w:val="nl-BE"/>
        </w:rPr>
      </w:pPr>
    </w:p>
    <w:p w14:paraId="4606F294" w14:textId="77777777" w:rsidR="007D2013" w:rsidRDefault="00B5770C" w:rsidP="00B5770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>Problemen bij uitvoering</w:t>
      </w:r>
      <w:r w:rsidR="007D2013">
        <w:rPr>
          <w:lang w:val="nl-BE"/>
        </w:rPr>
        <w:t>:</w:t>
      </w:r>
    </w:p>
    <w:p w14:paraId="497269F2" w14:textId="48E9B737" w:rsidR="007D2013" w:rsidRDefault="007D2013" w:rsidP="007D201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Algemene prijsstijging door inflatie/schaarste.</w:t>
      </w:r>
    </w:p>
    <w:p w14:paraId="775D1489" w14:textId="4926A51A" w:rsidR="007D2013" w:rsidRDefault="007D2013" w:rsidP="007D201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</w:t>
      </w:r>
      <w:r w:rsidR="00B5770C">
        <w:rPr>
          <w:lang w:val="nl-BE"/>
        </w:rPr>
        <w:t>nstabiele economische situatie die de koopkracht van potentiële klanten verzwak</w:t>
      </w:r>
      <w:r>
        <w:rPr>
          <w:lang w:val="nl-BE"/>
        </w:rPr>
        <w:t>t.</w:t>
      </w:r>
    </w:p>
    <w:p w14:paraId="1D9CA13D" w14:textId="09FE37AC" w:rsidR="00B5770C" w:rsidRDefault="007D2013" w:rsidP="007D201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S</w:t>
      </w:r>
      <w:r w:rsidR="00B5770C">
        <w:rPr>
          <w:lang w:val="nl-BE"/>
        </w:rPr>
        <w:t xml:space="preserve">lecht weer, accidenten </w:t>
      </w:r>
      <w:r>
        <w:rPr>
          <w:lang w:val="nl-BE"/>
        </w:rPr>
        <w:t>voor/na/tijdens het concert.</w:t>
      </w:r>
    </w:p>
    <w:p w14:paraId="78AA74F5" w14:textId="77777777" w:rsidR="007D2013" w:rsidRDefault="007D2013" w:rsidP="007D2013">
      <w:pPr>
        <w:pStyle w:val="ListParagraph"/>
        <w:ind w:left="1440"/>
        <w:rPr>
          <w:lang w:val="nl-BE"/>
        </w:rPr>
      </w:pPr>
    </w:p>
    <w:p w14:paraId="4BA97425" w14:textId="3ED99977" w:rsidR="007D2013" w:rsidRDefault="00B5770C" w:rsidP="00B5770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Populariteit niet zoals verwacht</w:t>
      </w:r>
      <w:r w:rsidR="007D2013">
        <w:rPr>
          <w:lang w:val="nl-BE"/>
        </w:rPr>
        <w:t>:</w:t>
      </w:r>
    </w:p>
    <w:p w14:paraId="0F1899CC" w14:textId="29696352" w:rsidR="007D2013" w:rsidRPr="007D2013" w:rsidRDefault="007D2013" w:rsidP="007D2013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Mislukte comeback door weinig overgebleven fans die erop aan het wachten waren kan resulteren in slechte tickets/</w:t>
      </w:r>
      <w:proofErr w:type="spellStart"/>
      <w:r>
        <w:rPr>
          <w:lang w:val="nl-BE"/>
        </w:rPr>
        <w:t>CD’s</w:t>
      </w:r>
      <w:proofErr w:type="spellEnd"/>
      <w:r>
        <w:rPr>
          <w:lang w:val="nl-BE"/>
        </w:rPr>
        <w:t xml:space="preserve"> verkoop.</w:t>
      </w:r>
    </w:p>
    <w:p w14:paraId="006C705C" w14:textId="24BB3E26" w:rsidR="00B5770C" w:rsidRPr="00B5770C" w:rsidRDefault="00B5770C" w:rsidP="00B5770C">
      <w:pPr>
        <w:rPr>
          <w:lang w:val="nl-BE"/>
        </w:rPr>
      </w:pPr>
      <w:r>
        <w:rPr>
          <w:lang w:val="nl-BE"/>
        </w:rPr>
        <w:t xml:space="preserve">Aangezien de meeste </w:t>
      </w:r>
      <w:r w:rsidR="007D2013">
        <w:rPr>
          <w:lang w:val="nl-BE"/>
        </w:rPr>
        <w:t xml:space="preserve">van deze </w:t>
      </w:r>
      <w:r>
        <w:rPr>
          <w:lang w:val="nl-BE"/>
        </w:rPr>
        <w:t>risico</w:t>
      </w:r>
      <w:r w:rsidR="00606009">
        <w:rPr>
          <w:lang w:val="nl-BE"/>
        </w:rPr>
        <w:t>’</w:t>
      </w:r>
      <w:r>
        <w:rPr>
          <w:lang w:val="nl-BE"/>
        </w:rPr>
        <w:t xml:space="preserve">s </w:t>
      </w:r>
      <w:r w:rsidR="00606009">
        <w:rPr>
          <w:lang w:val="nl-BE"/>
        </w:rPr>
        <w:t xml:space="preserve">op dit moment </w:t>
      </w:r>
      <w:r>
        <w:rPr>
          <w:lang w:val="nl-BE"/>
        </w:rPr>
        <w:t>moeilijk</w:t>
      </w:r>
      <w:r w:rsidR="007D2013">
        <w:rPr>
          <w:lang w:val="nl-BE"/>
        </w:rPr>
        <w:t xml:space="preserve"> in het geld</w:t>
      </w:r>
      <w:r>
        <w:rPr>
          <w:lang w:val="nl-BE"/>
        </w:rPr>
        <w:t xml:space="preserve"> te kwantificeren </w:t>
      </w:r>
      <w:r w:rsidR="00606009">
        <w:rPr>
          <w:lang w:val="nl-BE"/>
        </w:rPr>
        <w:t>zijn en de verwachte opbrengsten zo hoog liggen, vinden we dat de marge ruim genoeg is om toch vol met vertrouwen er het groene licht voor te geven.</w:t>
      </w:r>
    </w:p>
    <w:p w14:paraId="4A4104FC" w14:textId="77777777" w:rsidR="00B5770C" w:rsidRPr="00B5770C" w:rsidRDefault="00B5770C" w:rsidP="00B5770C">
      <w:pPr>
        <w:rPr>
          <w:lang w:val="nl-BE"/>
        </w:rPr>
      </w:pPr>
    </w:p>
    <w:p w14:paraId="2E8A6D7E" w14:textId="7231A460" w:rsidR="00B5770C" w:rsidRPr="00B5770C" w:rsidRDefault="00B5770C" w:rsidP="00B5770C">
      <w:pPr>
        <w:pStyle w:val="ListParagraph"/>
        <w:rPr>
          <w:lang w:val="nl-BE"/>
        </w:rPr>
      </w:pPr>
    </w:p>
    <w:sectPr w:rsidR="00B5770C" w:rsidRPr="00B5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0E6D"/>
    <w:multiLevelType w:val="hybridMultilevel"/>
    <w:tmpl w:val="56FC8E6A"/>
    <w:lvl w:ilvl="0" w:tplc="4B20824E">
      <w:start w:val="2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11"/>
    <w:rsid w:val="00393E5A"/>
    <w:rsid w:val="005C4FB8"/>
    <w:rsid w:val="00606009"/>
    <w:rsid w:val="00717211"/>
    <w:rsid w:val="007D2013"/>
    <w:rsid w:val="007D75A0"/>
    <w:rsid w:val="00A862FB"/>
    <w:rsid w:val="00B5770C"/>
    <w:rsid w:val="00BA326A"/>
    <w:rsid w:val="00E9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2843"/>
  <w15:chartTrackingRefBased/>
  <w15:docId w15:val="{29A7480F-BA4F-4028-B8BC-97285C42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Magomed abubakarov</dc:creator>
  <cp:keywords/>
  <dc:description/>
  <cp:lastModifiedBy>Magomed abubakarov</cp:lastModifiedBy>
  <cp:revision>3</cp:revision>
  <dcterms:created xsi:type="dcterms:W3CDTF">2022-12-06T18:32:00Z</dcterms:created>
  <dcterms:modified xsi:type="dcterms:W3CDTF">2022-12-08T19:33:00Z</dcterms:modified>
</cp:coreProperties>
</file>