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Танвины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танвинные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окончания).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Танвины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- это специальные окончания имени существительного и имени прилагательного, которые, во-первых, являются показателем неопределенного состояния, выполняя ту роль, которая в германских языках закреплена за неопределенным артиклем, а во-вторых, показывают, в каком падеже стоит имя (существительное или прилагательное). Соответственно числу падежей, различают три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танвина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>: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Танвин-дамм</w:t>
      </w:r>
      <w:proofErr w:type="spell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Является показателем именительного падежа. Пишется над последней буквой слова в виде двух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дамм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, расположенных друг напротив друга так же, как две рыбки расположены на зодиакальном символе знака рыб. При этом нижний значок пишется точно так, как пишется обычная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дамма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ــُـ</w:t>
      </w:r>
      <w:r w:rsidRPr="00DB5EE3">
        <w:rPr>
          <w:rFonts w:asciiTheme="majorBidi" w:hAnsiTheme="majorBidi" w:cstheme="majorBidi"/>
          <w:sz w:val="28"/>
          <w:szCs w:val="28"/>
        </w:rPr>
        <w:t xml:space="preserve"> ,</w:t>
      </w:r>
      <w:proofErr w:type="gramEnd"/>
      <w:r w:rsidRPr="00DB5EE3">
        <w:rPr>
          <w:rFonts w:asciiTheme="majorBidi" w:hAnsiTheme="majorBidi" w:cstheme="majorBidi"/>
          <w:sz w:val="28"/>
          <w:szCs w:val="28"/>
        </w:rPr>
        <w:t xml:space="preserve"> а верхний - симметрично: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Более распространено упрощенное написание этого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танвина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(так сказать "в одно касание"), которым мы и будем пользоваться впредь: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ٌ</w:t>
      </w:r>
      <w:r w:rsidRPr="00DB5EE3">
        <w:rPr>
          <w:rFonts w:asciiTheme="majorBidi" w:hAnsiTheme="majorBidi" w:cstheme="majorBidi"/>
          <w:sz w:val="28"/>
          <w:szCs w:val="28"/>
        </w:rPr>
        <w:t xml:space="preserve">Читается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танвин-дамм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как "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ун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", т.е. как огласовка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дамма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DB5EE3">
        <w:rPr>
          <w:rFonts w:asciiTheme="majorBidi" w:hAnsiTheme="majorBidi" w:cstheme="majorBidi"/>
          <w:sz w:val="28"/>
          <w:szCs w:val="28"/>
        </w:rPr>
        <w:t>( "</w:t>
      </w:r>
      <w:proofErr w:type="gramEnd"/>
      <w:r w:rsidRPr="00DB5EE3">
        <w:rPr>
          <w:rFonts w:asciiTheme="majorBidi" w:hAnsiTheme="majorBidi" w:cstheme="majorBidi"/>
          <w:sz w:val="28"/>
          <w:szCs w:val="28"/>
        </w:rPr>
        <w:t>у") к которой добавили в конце "н":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ـٌ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</w:rPr>
        <w:t>ун</w:t>
      </w:r>
      <w:proofErr w:type="spell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بَيْتٌ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</w:rPr>
        <w:t>ба̀йтун</w:t>
      </w:r>
      <w:proofErr w:type="spell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lastRenderedPageBreak/>
        <w:t>дом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مَدْرَسَةٌ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мадра̀сатун</w:t>
      </w:r>
      <w:proofErr w:type="spell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школа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بَابٌ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ба</w:t>
      </w:r>
      <w:proofErr w:type="spellEnd"/>
      <w:r w:rsidRPr="00DB5EE3">
        <w:rPr>
          <w:rFonts w:asciiTheme="majorBidi" w:hAnsiTheme="majorBidi" w:cstheme="majorBidi"/>
          <w:sz w:val="28"/>
          <w:szCs w:val="28"/>
          <w:lang w:val="en-US"/>
        </w:rPr>
        <w:t>̀</w:t>
      </w:r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:</w:t>
      </w: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бун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дверь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تِينٌ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ти</w:t>
      </w:r>
      <w:proofErr w:type="spellEnd"/>
      <w:r w:rsidRPr="00DB5EE3">
        <w:rPr>
          <w:rFonts w:asciiTheme="majorBidi" w:hAnsiTheme="majorBidi" w:cstheme="majorBidi"/>
          <w:sz w:val="28"/>
          <w:szCs w:val="28"/>
          <w:lang w:val="en-US"/>
        </w:rPr>
        <w:t>̀</w:t>
      </w:r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:</w:t>
      </w: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нун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инжир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نَارٌ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на</w:t>
      </w:r>
      <w:proofErr w:type="spellEnd"/>
      <w:r w:rsidRPr="00DB5EE3">
        <w:rPr>
          <w:rFonts w:asciiTheme="majorBidi" w:hAnsiTheme="majorBidi" w:cstheme="majorBidi"/>
          <w:sz w:val="28"/>
          <w:szCs w:val="28"/>
          <w:lang w:val="en-US"/>
        </w:rPr>
        <w:t>̀</w:t>
      </w:r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:</w:t>
      </w: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рун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огонь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زَوْجٌ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за̀wjун</w:t>
      </w:r>
      <w:proofErr w:type="spell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муж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زَوْجَةٌ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за̀wjатун</w:t>
      </w:r>
      <w:proofErr w:type="spell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жена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زِيرٌ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зи</w:t>
      </w:r>
      <w:proofErr w:type="spellEnd"/>
      <w:r w:rsidRPr="00DB5EE3">
        <w:rPr>
          <w:rFonts w:asciiTheme="majorBidi" w:hAnsiTheme="majorBidi" w:cstheme="majorBidi"/>
          <w:sz w:val="28"/>
          <w:szCs w:val="28"/>
          <w:lang w:val="en-US"/>
        </w:rPr>
        <w:t>̀</w:t>
      </w:r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:</w:t>
      </w: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рун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кувшин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سُورٌ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DB5EE3">
        <w:rPr>
          <w:rFonts w:asciiTheme="majorBidi" w:hAnsiTheme="majorBidi" w:cstheme="majorBidi"/>
          <w:sz w:val="28"/>
          <w:szCs w:val="28"/>
        </w:rPr>
        <w:t>су̀:рун</w:t>
      </w:r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стена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bookmarkStart w:id="0" w:name="_GoBack"/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Танвин-кяср</w:t>
      </w:r>
      <w:proofErr w:type="spell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Является показателем родительного падежа. Пишется под последней буквой слова в виде двух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кяср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>, расположенных одна под другой: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ــٍ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Читается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танвин-кяср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как "ин", т.е. как огласовка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кясра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DB5EE3">
        <w:rPr>
          <w:rFonts w:asciiTheme="majorBidi" w:hAnsiTheme="majorBidi" w:cstheme="majorBidi"/>
          <w:sz w:val="28"/>
          <w:szCs w:val="28"/>
        </w:rPr>
        <w:t>( "</w:t>
      </w:r>
      <w:proofErr w:type="gramEnd"/>
      <w:r w:rsidRPr="00DB5EE3">
        <w:rPr>
          <w:rFonts w:asciiTheme="majorBidi" w:hAnsiTheme="majorBidi" w:cstheme="majorBidi"/>
          <w:sz w:val="28"/>
          <w:szCs w:val="28"/>
        </w:rPr>
        <w:t>и") к которой добавили в конце "н":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lastRenderedPageBreak/>
        <w:t>ـٍ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ин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بَيْتٍ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</w:rPr>
        <w:t>ба̀йтин</w:t>
      </w:r>
      <w:proofErr w:type="spell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</w:rPr>
        <w:t>до̀ма</w:t>
      </w:r>
      <w:proofErr w:type="spell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(в значении «чей», напр. «крыша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до̀ма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>»)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مَدْرَسَةٍ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</w:rPr>
        <w:t>мадра̀сатин</w:t>
      </w:r>
      <w:proofErr w:type="spell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школы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(в значении «чей», напр. «стена школы»)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Как уже упоминалось, родительный падеж используется со всеми без исключения предлогами. Выучим один из арабских предлогов и посмотрим, как он сочетается с родительным падежом: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lastRenderedPageBreak/>
        <w:t>فِي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фи: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в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(означает нахождение внутри чего-л.)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فِي بَيْتٍ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фи: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ба̀йтин</w:t>
      </w:r>
      <w:proofErr w:type="spell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в (каком-то) доме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فِي زِيرٍ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фи: </w:t>
      </w: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</w:rPr>
        <w:t>зи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>̀: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рин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в (каком-то) кувшине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فِي مَدْرَسَةٍ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фи: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мадра̀сатин</w:t>
      </w:r>
      <w:proofErr w:type="spell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в (какой-то) школе</w:t>
      </w:r>
    </w:p>
    <w:bookmarkEnd w:id="0"/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фатх</w:t>
      </w:r>
      <w:proofErr w:type="spell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Является показателем родительного падежа. Пишется над последней буквой слова в виде двух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фатх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, расположенных одна под другой; помимо этого, после этой самой последней буквы пишется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алиф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>, который не читается и лишь служит дополнительным показателем винительного падежа неопределенного состояния: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ــًا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К словам, оканчивающимся на "т"-женское,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алиф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не прибавляется, а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танвин-фатх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пишется так же над последней буквой слова, т.е. над самой "т"-женской: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ـةً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 xml:space="preserve">Читается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танвин-фатх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как "ан", т.е. как огласовка </w:t>
      </w:r>
      <w:proofErr w:type="spellStart"/>
      <w:r w:rsidRPr="00DB5EE3">
        <w:rPr>
          <w:rFonts w:asciiTheme="majorBidi" w:hAnsiTheme="majorBidi" w:cstheme="majorBidi"/>
          <w:sz w:val="28"/>
          <w:szCs w:val="28"/>
        </w:rPr>
        <w:t>фатха</w:t>
      </w:r>
      <w:proofErr w:type="spellEnd"/>
      <w:r w:rsidRPr="00DB5EE3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DB5EE3">
        <w:rPr>
          <w:rFonts w:asciiTheme="majorBidi" w:hAnsiTheme="majorBidi" w:cstheme="majorBidi"/>
          <w:sz w:val="28"/>
          <w:szCs w:val="28"/>
        </w:rPr>
        <w:t>( "</w:t>
      </w:r>
      <w:proofErr w:type="gramEnd"/>
      <w:r w:rsidRPr="00DB5EE3">
        <w:rPr>
          <w:rFonts w:asciiTheme="majorBidi" w:hAnsiTheme="majorBidi" w:cstheme="majorBidi"/>
          <w:sz w:val="28"/>
          <w:szCs w:val="28"/>
        </w:rPr>
        <w:t>а") к которой добавили в конце "н":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ـًا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</w:rPr>
        <w:t>ан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بَيْتًا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ба̀йтан</w:t>
      </w:r>
      <w:proofErr w:type="spell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дом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مَدْرَسَةً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lastRenderedPageBreak/>
        <w:t>мадра̀сатан</w:t>
      </w:r>
      <w:proofErr w:type="spell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школу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بَابًا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ба</w:t>
      </w:r>
      <w:proofErr w:type="spellEnd"/>
      <w:r w:rsidRPr="00DB5EE3">
        <w:rPr>
          <w:rFonts w:asciiTheme="majorBidi" w:hAnsiTheme="majorBidi" w:cstheme="majorBidi"/>
          <w:sz w:val="28"/>
          <w:szCs w:val="28"/>
          <w:lang w:val="en-US"/>
        </w:rPr>
        <w:t>̀</w:t>
      </w:r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:</w:t>
      </w: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бан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дверь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تِينًا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ти</w:t>
      </w:r>
      <w:proofErr w:type="spellEnd"/>
      <w:r w:rsidRPr="00DB5EE3">
        <w:rPr>
          <w:rFonts w:asciiTheme="majorBidi" w:hAnsiTheme="majorBidi" w:cstheme="majorBidi"/>
          <w:sz w:val="28"/>
          <w:szCs w:val="28"/>
          <w:lang w:val="en-US"/>
        </w:rPr>
        <w:t>̀</w:t>
      </w:r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:</w:t>
      </w: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нан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инжир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نَارًا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на</w:t>
      </w:r>
      <w:proofErr w:type="spellEnd"/>
      <w:r w:rsidRPr="00DB5EE3">
        <w:rPr>
          <w:rFonts w:asciiTheme="majorBidi" w:hAnsiTheme="majorBidi" w:cstheme="majorBidi"/>
          <w:sz w:val="28"/>
          <w:szCs w:val="28"/>
          <w:lang w:val="en-US"/>
        </w:rPr>
        <w:t>̀</w:t>
      </w:r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:</w:t>
      </w: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ран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огонь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زَوْجًا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за</w:t>
      </w:r>
      <w:proofErr w:type="spellEnd"/>
      <w:r w:rsidRPr="00DB5EE3">
        <w:rPr>
          <w:rFonts w:asciiTheme="majorBidi" w:hAnsiTheme="majorBidi" w:cstheme="majorBidi"/>
          <w:sz w:val="28"/>
          <w:szCs w:val="28"/>
          <w:lang w:val="en-US"/>
        </w:rPr>
        <w:t>̀̀</w:t>
      </w: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wjан</w:t>
      </w:r>
      <w:proofErr w:type="spell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мужа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زَوْجَةً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за</w:t>
      </w:r>
      <w:proofErr w:type="spellEnd"/>
      <w:r w:rsidRPr="00DB5EE3">
        <w:rPr>
          <w:rFonts w:asciiTheme="majorBidi" w:hAnsiTheme="majorBidi" w:cstheme="majorBidi"/>
          <w:sz w:val="28"/>
          <w:szCs w:val="28"/>
          <w:lang w:val="en-US"/>
        </w:rPr>
        <w:t>̀̀</w:t>
      </w: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wjатан</w:t>
      </w:r>
      <w:proofErr w:type="spell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жену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r w:rsidRPr="00DB5EE3">
        <w:rPr>
          <w:rFonts w:asciiTheme="majorBidi" w:hAnsiTheme="majorBidi" w:cstheme="majorBidi"/>
          <w:sz w:val="28"/>
          <w:szCs w:val="28"/>
          <w:rtl/>
          <w:lang w:val="en-US"/>
        </w:rPr>
        <w:t>زِيرًا</w:t>
      </w: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зи</w:t>
      </w:r>
      <w:proofErr w:type="spellEnd"/>
      <w:r w:rsidRPr="00DB5EE3">
        <w:rPr>
          <w:rFonts w:asciiTheme="majorBidi" w:hAnsiTheme="majorBidi" w:cstheme="majorBidi"/>
          <w:sz w:val="28"/>
          <w:szCs w:val="28"/>
          <w:lang w:val="en-US"/>
        </w:rPr>
        <w:t>̀</w:t>
      </w:r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:</w:t>
      </w:r>
      <w:proofErr w:type="spellStart"/>
      <w:r w:rsidRPr="00DB5EE3">
        <w:rPr>
          <w:rFonts w:asciiTheme="majorBidi" w:hAnsiTheme="majorBidi" w:cstheme="majorBidi"/>
          <w:sz w:val="28"/>
          <w:szCs w:val="28"/>
          <w:lang w:val="en-US"/>
        </w:rPr>
        <w:t>ран</w:t>
      </w:r>
      <w:proofErr w:type="spellEnd"/>
      <w:proofErr w:type="gramEnd"/>
    </w:p>
    <w:p w:rsidR="006C07DA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5F3295" w:rsidRPr="00DB5EE3" w:rsidRDefault="006C07DA" w:rsidP="006C07DA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proofErr w:type="gramStart"/>
      <w:r w:rsidRPr="00DB5EE3">
        <w:rPr>
          <w:rFonts w:asciiTheme="majorBidi" w:hAnsiTheme="majorBidi" w:cstheme="majorBidi"/>
          <w:sz w:val="28"/>
          <w:szCs w:val="28"/>
          <w:lang w:val="en-US"/>
        </w:rPr>
        <w:t>кувшин</w:t>
      </w:r>
      <w:proofErr w:type="spellEnd"/>
      <w:proofErr w:type="gramEnd"/>
    </w:p>
    <w:sectPr w:rsidR="005F3295" w:rsidRPr="00DB5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2MDc1NjQ1NzYytLBQ0lEKTi0uzszPAykwqgUAaRBWHSwAAAA="/>
  </w:docVars>
  <w:rsids>
    <w:rsidRoot w:val="00376ED2"/>
    <w:rsid w:val="001057AD"/>
    <w:rsid w:val="00152B73"/>
    <w:rsid w:val="001676C3"/>
    <w:rsid w:val="00181443"/>
    <w:rsid w:val="00376ED2"/>
    <w:rsid w:val="006226FF"/>
    <w:rsid w:val="006C07DA"/>
    <w:rsid w:val="00AB7A6F"/>
    <w:rsid w:val="00D07E42"/>
    <w:rsid w:val="00DB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20280-97EB-4D1D-9580-28DB11A4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8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المغربي</dc:creator>
  <cp:keywords/>
  <dc:description/>
  <cp:lastModifiedBy>محمد المغربي</cp:lastModifiedBy>
  <cp:revision>10</cp:revision>
  <dcterms:created xsi:type="dcterms:W3CDTF">2018-02-06T10:45:00Z</dcterms:created>
  <dcterms:modified xsi:type="dcterms:W3CDTF">2018-02-07T13:58:00Z</dcterms:modified>
</cp:coreProperties>
</file>