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6BC09" w14:textId="77777777" w:rsidR="00436AAD" w:rsidRPr="007E499F" w:rsidRDefault="00436AAD" w:rsidP="00436AA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E499F">
        <w:rPr>
          <w:rFonts w:ascii="Times New Roman" w:hAnsi="Times New Roman" w:cs="Times New Roman"/>
          <w:sz w:val="28"/>
          <w:szCs w:val="28"/>
        </w:rPr>
        <w:t>ДЕПАРТАМЕНТ ОБРАЗОВАНИЯ ЯНАО</w:t>
      </w:r>
    </w:p>
    <w:p w14:paraId="76F859CB" w14:textId="77777777" w:rsidR="00436AAD" w:rsidRPr="007E499F" w:rsidRDefault="00436AAD" w:rsidP="00436AA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E499F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</w:t>
      </w:r>
    </w:p>
    <w:p w14:paraId="3099A740" w14:textId="77777777" w:rsidR="00436AAD" w:rsidRPr="007E499F" w:rsidRDefault="00436AAD" w:rsidP="00436AA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E499F">
        <w:rPr>
          <w:rFonts w:ascii="Times New Roman" w:hAnsi="Times New Roman" w:cs="Times New Roman"/>
          <w:sz w:val="28"/>
          <w:szCs w:val="28"/>
        </w:rPr>
        <w:t xml:space="preserve">ОБРАЗОВАТЕЛЬНОЕ УЧРЕЖДЕНИЕ </w:t>
      </w:r>
    </w:p>
    <w:p w14:paraId="11B20850" w14:textId="77777777" w:rsidR="00436AAD" w:rsidRPr="007E499F" w:rsidRDefault="00436AAD" w:rsidP="00436AA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E499F">
        <w:rPr>
          <w:rFonts w:ascii="Times New Roman" w:hAnsi="Times New Roman" w:cs="Times New Roman"/>
          <w:sz w:val="28"/>
          <w:szCs w:val="28"/>
        </w:rPr>
        <w:t>ЯМАЛО-НЕНЕЦКОГО АВТОНОМНОГО ОКРУГА</w:t>
      </w:r>
    </w:p>
    <w:p w14:paraId="75F5922B" w14:textId="77777777" w:rsidR="00436AAD" w:rsidRPr="007E499F" w:rsidRDefault="00436AAD" w:rsidP="00436AAD">
      <w:pPr>
        <w:spacing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7E499F">
        <w:rPr>
          <w:rFonts w:ascii="Times New Roman" w:hAnsi="Times New Roman" w:cs="Times New Roman"/>
          <w:i/>
          <w:sz w:val="28"/>
          <w:szCs w:val="28"/>
        </w:rPr>
        <w:t>«ЯМАЛЬСКИЙ МНОГОПРОФИЛЬНЫЙ КОЛЛЕДЖ»</w:t>
      </w:r>
    </w:p>
    <w:p w14:paraId="68F562CC" w14:textId="77777777" w:rsidR="00436AAD" w:rsidRPr="007E499F" w:rsidRDefault="00436AAD" w:rsidP="00436AA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DC0A98" w14:textId="77777777" w:rsidR="00436AAD" w:rsidRPr="007E499F" w:rsidRDefault="00436AAD" w:rsidP="00436AA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8F44EF" w14:textId="77777777" w:rsidR="00436AAD" w:rsidRPr="007E499F" w:rsidRDefault="00436AAD" w:rsidP="00436AA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5444E3" w14:textId="77777777" w:rsidR="00436AAD" w:rsidRPr="007E499F" w:rsidRDefault="00436AAD" w:rsidP="00436AA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E39DEC" w14:textId="77777777" w:rsidR="00436AAD" w:rsidRPr="007E499F" w:rsidRDefault="00436AAD" w:rsidP="00436AA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2E17F7" w14:textId="77777777" w:rsidR="00436AAD" w:rsidRPr="007E499F" w:rsidRDefault="00436AAD" w:rsidP="00436AA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5A1F2C" w14:textId="77777777" w:rsidR="00436AAD" w:rsidRPr="007E499F" w:rsidRDefault="00436AAD" w:rsidP="00436AA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6A968D" w14:textId="77777777" w:rsidR="00436AAD" w:rsidRPr="007E499F" w:rsidRDefault="00436AAD" w:rsidP="00436AA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1E8893" w14:textId="77777777" w:rsidR="00436AAD" w:rsidRPr="007E499F" w:rsidRDefault="00436AAD" w:rsidP="00436AA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6A31DE" w14:textId="77777777" w:rsidR="00436AAD" w:rsidRPr="007E499F" w:rsidRDefault="00436AAD" w:rsidP="00436AA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499F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4707C98B" w14:textId="77777777" w:rsidR="00436AAD" w:rsidRPr="007E499F" w:rsidRDefault="00436AAD" w:rsidP="00436AA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499F">
        <w:rPr>
          <w:rFonts w:ascii="Times New Roman" w:hAnsi="Times New Roman" w:cs="Times New Roman"/>
          <w:b/>
          <w:sz w:val="28"/>
          <w:szCs w:val="28"/>
        </w:rPr>
        <w:t>ПО ПРЕДИПЛОМНОЙ ПРАКТИКЕ</w:t>
      </w:r>
    </w:p>
    <w:p w14:paraId="10CBC6AB" w14:textId="77777777" w:rsidR="00436AAD" w:rsidRPr="007E499F" w:rsidRDefault="00436AAD" w:rsidP="00436AA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915A8C" w14:textId="77777777" w:rsidR="00436AAD" w:rsidRPr="007E499F" w:rsidRDefault="00436AAD" w:rsidP="00436AA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499F">
        <w:rPr>
          <w:rFonts w:ascii="Times New Roman" w:hAnsi="Times New Roman" w:cs="Times New Roman"/>
          <w:b/>
          <w:sz w:val="28"/>
          <w:szCs w:val="28"/>
        </w:rPr>
        <w:t>09.02.07 Информационные системы и программирование</w:t>
      </w:r>
    </w:p>
    <w:p w14:paraId="074B9131" w14:textId="77777777" w:rsidR="00436AAD" w:rsidRPr="007E499F" w:rsidRDefault="00436AAD" w:rsidP="00436AAD">
      <w:pPr>
        <w:spacing w:line="24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14:paraId="790DC0AA" w14:textId="77777777" w:rsidR="00436AAD" w:rsidRPr="007E499F" w:rsidRDefault="00436AAD" w:rsidP="00436AAD">
      <w:pPr>
        <w:spacing w:line="24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14:paraId="1FA53EFC" w14:textId="77777777" w:rsidR="00436AAD" w:rsidRPr="007E499F" w:rsidRDefault="00436AAD" w:rsidP="00436AAD">
      <w:pPr>
        <w:spacing w:line="24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14:paraId="216DFB87" w14:textId="77777777" w:rsidR="00436AAD" w:rsidRPr="007E499F" w:rsidRDefault="00436AAD" w:rsidP="00436AAD">
      <w:pPr>
        <w:spacing w:line="24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14:paraId="13572371" w14:textId="77777777" w:rsidR="00436AAD" w:rsidRPr="007E499F" w:rsidRDefault="00436AAD" w:rsidP="00436AAD">
      <w:pPr>
        <w:spacing w:line="24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5294" w:type="dxa"/>
        <w:tblInd w:w="4395" w:type="dxa"/>
        <w:tblLook w:val="00A0" w:firstRow="1" w:lastRow="0" w:firstColumn="1" w:lastColumn="0" w:noHBand="0" w:noVBand="0"/>
      </w:tblPr>
      <w:tblGrid>
        <w:gridCol w:w="5294"/>
      </w:tblGrid>
      <w:tr w:rsidR="00436AAD" w:rsidRPr="007E499F" w14:paraId="6E166181" w14:textId="77777777" w:rsidTr="0040747A">
        <w:tc>
          <w:tcPr>
            <w:tcW w:w="5294" w:type="dxa"/>
          </w:tcPr>
          <w:p w14:paraId="10F75EC6" w14:textId="77777777" w:rsidR="00436AAD" w:rsidRPr="007E499F" w:rsidRDefault="00436AAD" w:rsidP="0040747A">
            <w:pPr>
              <w:spacing w:line="240" w:lineRule="auto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499F">
              <w:rPr>
                <w:rFonts w:ascii="Times New Roman" w:hAnsi="Times New Roman" w:cs="Times New Roman"/>
                <w:b/>
                <w:sz w:val="28"/>
                <w:szCs w:val="28"/>
              </w:rPr>
              <w:t>Студента(</w:t>
            </w:r>
            <w:proofErr w:type="spellStart"/>
            <w:r w:rsidRPr="007E499F">
              <w:rPr>
                <w:rFonts w:ascii="Times New Roman" w:hAnsi="Times New Roman" w:cs="Times New Roman"/>
                <w:b/>
                <w:sz w:val="28"/>
                <w:szCs w:val="28"/>
              </w:rPr>
              <w:t>ки</w:t>
            </w:r>
            <w:proofErr w:type="spellEnd"/>
            <w:r w:rsidRPr="007E499F">
              <w:rPr>
                <w:rFonts w:ascii="Times New Roman" w:hAnsi="Times New Roman" w:cs="Times New Roman"/>
                <w:b/>
                <w:sz w:val="28"/>
                <w:szCs w:val="28"/>
              </w:rPr>
              <w:t>) учебной группы 22ИСП</w:t>
            </w:r>
          </w:p>
          <w:p w14:paraId="7CFB98A9" w14:textId="77777777" w:rsidR="00436AAD" w:rsidRPr="007E499F" w:rsidRDefault="00436AAD" w:rsidP="0040747A">
            <w:pPr>
              <w:spacing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7E499F">
              <w:rPr>
                <w:rFonts w:ascii="Times New Roman" w:hAnsi="Times New Roman" w:cs="Times New Roman"/>
                <w:sz w:val="28"/>
                <w:szCs w:val="28"/>
              </w:rPr>
              <w:t>___________________________________</w:t>
            </w:r>
          </w:p>
          <w:p w14:paraId="5B1C7737" w14:textId="77777777" w:rsidR="00436AAD" w:rsidRPr="007E499F" w:rsidRDefault="00436AAD" w:rsidP="0040747A">
            <w:pPr>
              <w:spacing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7E499F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</w:t>
            </w:r>
            <w:r w:rsidRPr="007E499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(Фамилия, И.О.)</w:t>
            </w:r>
          </w:p>
        </w:tc>
      </w:tr>
      <w:tr w:rsidR="00436AAD" w:rsidRPr="007E499F" w14:paraId="5ED5021E" w14:textId="77777777" w:rsidTr="0040747A">
        <w:tc>
          <w:tcPr>
            <w:tcW w:w="5294" w:type="dxa"/>
          </w:tcPr>
          <w:p w14:paraId="6BA77A9C" w14:textId="77777777" w:rsidR="00436AAD" w:rsidRPr="007E499F" w:rsidRDefault="00436AAD" w:rsidP="0040747A">
            <w:pPr>
              <w:spacing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7E499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Организация: </w:t>
            </w:r>
            <w:r w:rsidRPr="007E499F">
              <w:rPr>
                <w:rFonts w:ascii="Times New Roman" w:hAnsi="Times New Roman" w:cs="Times New Roman"/>
                <w:sz w:val="28"/>
                <w:szCs w:val="28"/>
              </w:rPr>
              <w:t>______________________</w:t>
            </w:r>
          </w:p>
          <w:p w14:paraId="1317B07B" w14:textId="77777777" w:rsidR="00436AAD" w:rsidRPr="007E499F" w:rsidRDefault="00436AAD" w:rsidP="0040747A">
            <w:pPr>
              <w:spacing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7E499F">
              <w:rPr>
                <w:rFonts w:ascii="Times New Roman" w:hAnsi="Times New Roman" w:cs="Times New Roman"/>
                <w:sz w:val="28"/>
                <w:szCs w:val="28"/>
              </w:rPr>
              <w:t>___________________________________</w:t>
            </w:r>
          </w:p>
          <w:p w14:paraId="0EDA1143" w14:textId="77777777" w:rsidR="00436AAD" w:rsidRPr="007E499F" w:rsidRDefault="00436AAD" w:rsidP="0040747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7E499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(Наименование места прохождения практики)</w:t>
            </w:r>
          </w:p>
        </w:tc>
      </w:tr>
      <w:tr w:rsidR="00436AAD" w:rsidRPr="007E499F" w14:paraId="1EA7BE16" w14:textId="77777777" w:rsidTr="0040747A">
        <w:tc>
          <w:tcPr>
            <w:tcW w:w="5294" w:type="dxa"/>
          </w:tcPr>
          <w:p w14:paraId="2CBF1D61" w14:textId="77777777" w:rsidR="00436AAD" w:rsidRPr="007E499F" w:rsidRDefault="00436AAD" w:rsidP="0040747A">
            <w:pPr>
              <w:spacing w:line="240" w:lineRule="auto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499F">
              <w:rPr>
                <w:rFonts w:ascii="Times New Roman" w:hAnsi="Times New Roman" w:cs="Times New Roman"/>
                <w:b/>
                <w:sz w:val="28"/>
                <w:szCs w:val="28"/>
              </w:rPr>
              <w:t>Руководитель практики от организации</w:t>
            </w:r>
          </w:p>
          <w:p w14:paraId="3AD6DBF8" w14:textId="77777777" w:rsidR="00436AAD" w:rsidRPr="007E499F" w:rsidRDefault="00436AAD" w:rsidP="0040747A">
            <w:pPr>
              <w:spacing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7E499F">
              <w:rPr>
                <w:rFonts w:ascii="Times New Roman" w:hAnsi="Times New Roman" w:cs="Times New Roman"/>
                <w:sz w:val="28"/>
                <w:szCs w:val="28"/>
              </w:rPr>
              <w:t>___________________________________</w:t>
            </w:r>
          </w:p>
          <w:p w14:paraId="5FC188BE" w14:textId="77777777" w:rsidR="00436AAD" w:rsidRPr="007E499F" w:rsidRDefault="00436AAD" w:rsidP="0040747A">
            <w:pPr>
              <w:spacing w:line="240" w:lineRule="auto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499F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</w:t>
            </w:r>
            <w:r w:rsidRPr="007E499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(Фамилия, И.О.)</w:t>
            </w:r>
          </w:p>
        </w:tc>
      </w:tr>
      <w:tr w:rsidR="00436AAD" w:rsidRPr="007E499F" w14:paraId="7E3236B0" w14:textId="77777777" w:rsidTr="0040747A">
        <w:trPr>
          <w:trHeight w:val="850"/>
        </w:trPr>
        <w:tc>
          <w:tcPr>
            <w:tcW w:w="5294" w:type="dxa"/>
          </w:tcPr>
          <w:p w14:paraId="24341C66" w14:textId="77777777" w:rsidR="00436AAD" w:rsidRPr="007E499F" w:rsidRDefault="00436AAD" w:rsidP="0040747A">
            <w:pPr>
              <w:spacing w:line="240" w:lineRule="auto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499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Оценка </w:t>
            </w:r>
            <w:r w:rsidRPr="007E499F">
              <w:rPr>
                <w:rFonts w:ascii="Times New Roman" w:hAnsi="Times New Roman" w:cs="Times New Roman"/>
                <w:sz w:val="28"/>
                <w:szCs w:val="28"/>
              </w:rPr>
              <w:t>____________________________</w:t>
            </w:r>
          </w:p>
        </w:tc>
      </w:tr>
    </w:tbl>
    <w:p w14:paraId="676902A2" w14:textId="77777777" w:rsidR="00436AAD" w:rsidRPr="007E499F" w:rsidRDefault="00436AAD" w:rsidP="00436AAD">
      <w:pPr>
        <w:spacing w:line="24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14:paraId="4296F511" w14:textId="77777777" w:rsidR="00436AAD" w:rsidRPr="007E499F" w:rsidRDefault="00436AAD" w:rsidP="00436AAD">
      <w:pPr>
        <w:spacing w:line="240" w:lineRule="auto"/>
        <w:jc w:val="left"/>
        <w:rPr>
          <w:rFonts w:ascii="Times New Roman" w:hAnsi="Times New Roman" w:cs="Times New Roman"/>
          <w:sz w:val="28"/>
          <w:szCs w:val="28"/>
        </w:rPr>
      </w:pPr>
    </w:p>
    <w:p w14:paraId="34445C73" w14:textId="77777777" w:rsidR="00436AAD" w:rsidRPr="007E499F" w:rsidRDefault="00436AAD" w:rsidP="00436AAD">
      <w:pPr>
        <w:spacing w:line="240" w:lineRule="auto"/>
        <w:jc w:val="left"/>
        <w:rPr>
          <w:rFonts w:ascii="Times New Roman" w:hAnsi="Times New Roman" w:cs="Times New Roman"/>
          <w:sz w:val="28"/>
          <w:szCs w:val="28"/>
          <w:vertAlign w:val="superscript"/>
        </w:rPr>
      </w:pPr>
      <w:r w:rsidRPr="007E499F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7E499F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7E499F">
        <w:rPr>
          <w:rFonts w:ascii="Times New Roman" w:hAnsi="Times New Roman" w:cs="Times New Roman"/>
          <w:sz w:val="28"/>
          <w:szCs w:val="28"/>
          <w:vertAlign w:val="superscript"/>
        </w:rPr>
        <w:tab/>
      </w:r>
    </w:p>
    <w:p w14:paraId="3D9B885C" w14:textId="77777777" w:rsidR="00436AAD" w:rsidRPr="007E499F" w:rsidRDefault="00436AAD" w:rsidP="00436AAD">
      <w:pPr>
        <w:spacing w:line="240" w:lineRule="auto"/>
        <w:jc w:val="left"/>
        <w:rPr>
          <w:rFonts w:ascii="Times New Roman" w:hAnsi="Times New Roman" w:cs="Times New Roman"/>
          <w:sz w:val="28"/>
          <w:szCs w:val="28"/>
        </w:rPr>
      </w:pPr>
    </w:p>
    <w:p w14:paraId="12CB106F" w14:textId="77777777" w:rsidR="00436AAD" w:rsidRPr="007E499F" w:rsidRDefault="00436AAD" w:rsidP="00436AA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423217" w14:textId="77777777" w:rsidR="00436AAD" w:rsidRPr="007E499F" w:rsidRDefault="00436AAD" w:rsidP="00436AA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8865EF" w14:textId="77777777" w:rsidR="00436AAD" w:rsidRPr="007E499F" w:rsidRDefault="00436AAD" w:rsidP="00436AA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DB77E73" w14:textId="77777777" w:rsidR="00436AAD" w:rsidRPr="007E499F" w:rsidRDefault="00436AAD" w:rsidP="00841C88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817B2CD" w14:textId="3EC04E21" w:rsidR="00436AAD" w:rsidRPr="007E499F" w:rsidRDefault="00436AAD" w:rsidP="00841C8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E499F">
        <w:rPr>
          <w:rFonts w:ascii="Times New Roman" w:hAnsi="Times New Roman" w:cs="Times New Roman"/>
          <w:b/>
          <w:sz w:val="28"/>
          <w:szCs w:val="28"/>
        </w:rPr>
        <w:t>Салехард, 2026</w:t>
      </w:r>
    </w:p>
    <w:sdt>
      <w:sdtPr>
        <w:rPr>
          <w:rFonts w:ascii="Calibri" w:eastAsia="Calibri" w:hAnsi="Calibri" w:cs="Calibri"/>
          <w:color w:val="auto"/>
          <w:sz w:val="28"/>
          <w:szCs w:val="28"/>
          <w:lang w:eastAsia="en-US"/>
        </w:rPr>
        <w:id w:val="-16184421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DE1259" w14:textId="78114F2D" w:rsidR="007E499F" w:rsidRPr="007E499F" w:rsidRDefault="007E499F">
          <w:pPr>
            <w:pStyle w:val="a5"/>
            <w:rPr>
              <w:sz w:val="28"/>
              <w:szCs w:val="28"/>
            </w:rPr>
          </w:pPr>
          <w:r w:rsidRPr="007E499F">
            <w:rPr>
              <w:sz w:val="28"/>
              <w:szCs w:val="28"/>
            </w:rPr>
            <w:t>Оглавление</w:t>
          </w:r>
        </w:p>
        <w:p w14:paraId="2328D630" w14:textId="26EFB0E3" w:rsidR="007E499F" w:rsidRDefault="007E499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E499F">
            <w:rPr>
              <w:sz w:val="28"/>
              <w:szCs w:val="28"/>
            </w:rPr>
            <w:fldChar w:fldCharType="begin"/>
          </w:r>
          <w:r w:rsidRPr="007E499F">
            <w:rPr>
              <w:sz w:val="28"/>
              <w:szCs w:val="28"/>
            </w:rPr>
            <w:instrText xml:space="preserve"> TOC \o "1-3" \h \z \u </w:instrText>
          </w:r>
          <w:r w:rsidRPr="007E499F">
            <w:rPr>
              <w:sz w:val="28"/>
              <w:szCs w:val="28"/>
            </w:rPr>
            <w:fldChar w:fldCharType="separate"/>
          </w:r>
          <w:hyperlink w:anchor="_Toc229962360" w:history="1">
            <w:r w:rsidRPr="00882C0E">
              <w:rPr>
                <w:rStyle w:val="a6"/>
                <w:rFonts w:cs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DA7C8" w14:textId="42CAAAD5" w:rsidR="007E499F" w:rsidRDefault="007E499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62361" w:history="1">
            <w:r w:rsidRPr="00882C0E">
              <w:rPr>
                <w:rStyle w:val="a6"/>
                <w:rFonts w:eastAsia="Times New Roman" w:cs="Times New Roman"/>
                <w:noProof/>
                <w:lang w:eastAsia="ru-RU"/>
              </w:rPr>
              <w:t>1 АНАЛИЗ ДЕЯТЕЛЬНОСТИ МАТП Г. САЛЕХАРД В СФЕРЕ АРЕНДЫ НЕДВИЖИМОСТИ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A9446" w14:textId="07661371" w:rsidR="007E499F" w:rsidRDefault="007E499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62362" w:history="1">
            <w:r w:rsidRPr="00882C0E">
              <w:rPr>
                <w:rStyle w:val="a6"/>
                <w:noProof/>
              </w:rPr>
              <w:t>1.1 Организационно-экономическая характеристика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71B92" w14:textId="317364DB" w:rsidR="007E499F" w:rsidRDefault="007E499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62363" w:history="1">
            <w:r w:rsidRPr="00882C0E">
              <w:rPr>
                <w:rStyle w:val="a6"/>
                <w:noProof/>
              </w:rPr>
              <w:t>1.2 Анализ IT-инфраструктуры и существующей системы учёта аренды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97739" w14:textId="61E1C4F8" w:rsidR="007E499F" w:rsidRDefault="007E499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62364" w:history="1">
            <w:r w:rsidRPr="00882C0E">
              <w:rPr>
                <w:rStyle w:val="a6"/>
                <w:noProof/>
              </w:rPr>
              <w:t>1.3 Обоснование необходимости разработки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F8E9C" w14:textId="2CCA5D3D" w:rsidR="007E499F" w:rsidRDefault="007E499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62365" w:history="1">
            <w:r w:rsidRPr="00882C0E">
              <w:rPr>
                <w:rStyle w:val="a6"/>
                <w:rFonts w:eastAsia="Times New Roman" w:cs="Times New Roman"/>
                <w:noProof/>
                <w:lang w:eastAsia="ru-RU"/>
              </w:rPr>
              <w:t>2 ПРОЕКТИРОВАНИЕ ИНФОРМАЦИОННОЙ СИСТЕМЫ «АРЕНДА НЕДВИЖИМОСТИ» НА ПЛАТФОРМЕ 1С:ПРЕДПРИЯТИЕ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EECC2" w14:textId="28FCABAD" w:rsidR="007E499F" w:rsidRDefault="007E499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62366" w:history="1">
            <w:r w:rsidRPr="00882C0E">
              <w:rPr>
                <w:rStyle w:val="a6"/>
                <w:noProof/>
              </w:rPr>
              <w:t>2.1 Сравнительный анализ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DB282" w14:textId="0417C715" w:rsidR="007E499F" w:rsidRDefault="007E499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62367" w:history="1">
            <w:r w:rsidRPr="00882C0E">
              <w:rPr>
                <w:rStyle w:val="a6"/>
                <w:noProof/>
              </w:rPr>
              <w:t>2.2 Формализация требований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5EB82" w14:textId="093CED3C" w:rsidR="007E499F" w:rsidRDefault="007E499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62368" w:history="1">
            <w:r w:rsidRPr="00882C0E">
              <w:rPr>
                <w:rStyle w:val="a6"/>
                <w:noProof/>
              </w:rPr>
              <w:t>2.3 Проектирование базы данных (в терминах 1С:Предприятие)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8C299" w14:textId="37E42E7D" w:rsidR="007E499F" w:rsidRDefault="007E499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62369" w:history="1">
            <w:r w:rsidRPr="00882C0E">
              <w:rPr>
                <w:rStyle w:val="a6"/>
                <w:noProof/>
              </w:rPr>
              <w:t>2.4 Выбор инструментальных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E68D4" w14:textId="4D887D7B" w:rsidR="007E499F" w:rsidRDefault="007E499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62370" w:history="1">
            <w:r w:rsidRPr="00882C0E">
              <w:rPr>
                <w:rStyle w:val="a6"/>
                <w:rFonts w:eastAsia="Times New Roman" w:cs="Times New Roman"/>
                <w:noProof/>
                <w:lang w:eastAsia="ru-RU"/>
              </w:rPr>
              <w:t>3 РЕАЛИЗАЦИЯ И ТЕСТИРОВАНИЕ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899F4" w14:textId="04981137" w:rsidR="007E499F" w:rsidRDefault="007E499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62371" w:history="1">
            <w:r w:rsidRPr="00882C0E">
              <w:rPr>
                <w:rStyle w:val="a6"/>
                <w:noProof/>
              </w:rPr>
              <w:t>3.1 Архитектура и основные модули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7191A" w14:textId="1A5018C0" w:rsidR="007E499F" w:rsidRDefault="007E499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62372" w:history="1">
            <w:r w:rsidRPr="00882C0E">
              <w:rPr>
                <w:rStyle w:val="a6"/>
                <w:noProof/>
              </w:rPr>
              <w:t>3.2 Листинги ключевых компонентов (встроенный язык 1С)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AF734" w14:textId="5601B55C" w:rsidR="007E499F" w:rsidRDefault="007E499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62373" w:history="1">
            <w:r w:rsidRPr="00882C0E">
              <w:rPr>
                <w:rStyle w:val="a6"/>
                <w:noProof/>
              </w:rPr>
              <w:t>3.3 Пользовательский интерфейс (управляемые формы)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A4A00" w14:textId="3D5B6B19" w:rsidR="007E499F" w:rsidRDefault="007E499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62374" w:history="1">
            <w:r w:rsidRPr="00882C0E">
              <w:rPr>
                <w:rStyle w:val="a6"/>
                <w:noProof/>
              </w:rPr>
              <w:t>3.4 Тестирование и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5C01C" w14:textId="6603709D" w:rsidR="007E499F" w:rsidRDefault="007E499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62375" w:history="1">
            <w:r w:rsidRPr="00882C0E">
              <w:rPr>
                <w:rStyle w:val="a6"/>
                <w:rFonts w:eastAsia="Times New Roman" w:cs="Times New Roman"/>
                <w:noProof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7D167" w14:textId="10E2A939" w:rsidR="007E499F" w:rsidRDefault="007E499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62376" w:history="1">
            <w:r w:rsidRPr="00882C0E">
              <w:rPr>
                <w:rStyle w:val="a6"/>
                <w:rFonts w:eastAsia="Times New Roman" w:cs="Times New Roman"/>
                <w:noProof/>
                <w:lang w:eastAsia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95773" w14:textId="47B85F63" w:rsidR="007E499F" w:rsidRDefault="007E499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62377" w:history="1">
            <w:r w:rsidRPr="00882C0E">
              <w:rPr>
                <w:rStyle w:val="a6"/>
                <w:rFonts w:eastAsia="Times New Roman" w:cs="Times New Roman"/>
                <w:noProof/>
                <w:lang w:eastAsia="ru-RU"/>
              </w:rPr>
              <w:t>ПРИЛОЖЕНИЕ А – Скриншоты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CBA82" w14:textId="5D1FF145" w:rsidR="007E499F" w:rsidRDefault="007E499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62378" w:history="1">
            <w:r w:rsidRPr="00882C0E">
              <w:rPr>
                <w:rStyle w:val="a6"/>
                <w:rFonts w:eastAsia="Times New Roman" w:cs="Times New Roman"/>
                <w:noProof/>
                <w:lang w:eastAsia="ru-RU"/>
              </w:rPr>
              <w:t>ПРИЛОЖЕНИЕ Б – Листинг модуля расчёта арендной платы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2AEEF" w14:textId="7C1BDDFF" w:rsidR="007E499F" w:rsidRPr="007E499F" w:rsidRDefault="007E499F">
          <w:pPr>
            <w:rPr>
              <w:sz w:val="28"/>
              <w:szCs w:val="28"/>
            </w:rPr>
          </w:pPr>
          <w:r w:rsidRPr="007E499F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2FD63F2" w14:textId="7DF0326C" w:rsidR="00685D1E" w:rsidRPr="007E499F" w:rsidRDefault="007E499F" w:rsidP="007E499F">
      <w:pPr>
        <w:spacing w:after="16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7E499F">
        <w:rPr>
          <w:rFonts w:ascii="Times New Roman" w:hAnsi="Times New Roman" w:cs="Times New Roman"/>
          <w:sz w:val="28"/>
          <w:szCs w:val="28"/>
        </w:rPr>
        <w:br w:type="page"/>
      </w:r>
    </w:p>
    <w:p w14:paraId="587143F5" w14:textId="77777777" w:rsidR="00685D1E" w:rsidRPr="007E499F" w:rsidRDefault="00685D1E" w:rsidP="00F53FD7">
      <w:pPr>
        <w:pStyle w:val="1"/>
        <w:rPr>
          <w:rFonts w:cs="Times New Roman"/>
          <w:sz w:val="28"/>
          <w:szCs w:val="28"/>
        </w:rPr>
      </w:pPr>
      <w:bookmarkStart w:id="0" w:name="_Toc229962360"/>
      <w:r w:rsidRPr="007E499F">
        <w:rPr>
          <w:rFonts w:cs="Times New Roman"/>
          <w:sz w:val="28"/>
          <w:szCs w:val="28"/>
        </w:rPr>
        <w:lastRenderedPageBreak/>
        <w:t>ВВЕДЕНИЕ</w:t>
      </w:r>
      <w:bookmarkEnd w:id="0"/>
    </w:p>
    <w:p w14:paraId="0C48E11A" w14:textId="77777777" w:rsidR="00685D1E" w:rsidRPr="007E499F" w:rsidRDefault="00685D1E" w:rsidP="00685D1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E499F">
        <w:rPr>
          <w:color w:val="0F1115"/>
          <w:sz w:val="28"/>
          <w:szCs w:val="28"/>
        </w:rPr>
        <w:t>Преддипломная практика является важным этапом подготовки специалиста по специальности 09.02.07 «Информационные системы и программирование». Цель практики – закрепление теоретических знаний, получение практических навыков разработки информационных систем, а также сбор материалов для выполнения выпускной квалификационной работы.</w:t>
      </w:r>
    </w:p>
    <w:p w14:paraId="62F066C7" w14:textId="77777777" w:rsidR="00685D1E" w:rsidRPr="007E499F" w:rsidRDefault="00685D1E" w:rsidP="00685D1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E499F">
        <w:rPr>
          <w:rStyle w:val="a3"/>
          <w:color w:val="0F1115"/>
          <w:sz w:val="28"/>
          <w:szCs w:val="28"/>
        </w:rPr>
        <w:t>Актуальность темы</w:t>
      </w:r>
      <w:r w:rsidRPr="007E499F">
        <w:rPr>
          <w:color w:val="0F1115"/>
          <w:sz w:val="28"/>
          <w:szCs w:val="28"/>
        </w:rPr>
        <w:t> обусловлена необходимостью автоматизации учёта арендных отношений на предприятиях, обладающих значительным объёмом коммерческой недвижимости. МАТП г. Салехард, помимо основной транспортной деятельности, сдаёт в аренду гаражи, складские и офисные помещения. Существующий учёт ведётся в разрозненных Excel-файлах и бумажных договорах, что приводит к ошибкам в расчётах, просрочкам платежей и потерям доходов. Разработка специализированной информационной системы «Аренда недвижимости» на платформе «1</w:t>
      </w:r>
      <w:proofErr w:type="gramStart"/>
      <w:r w:rsidRPr="007E499F">
        <w:rPr>
          <w:color w:val="0F1115"/>
          <w:sz w:val="28"/>
          <w:szCs w:val="28"/>
        </w:rPr>
        <w:t>С:Предприятие</w:t>
      </w:r>
      <w:proofErr w:type="gramEnd"/>
      <w:r w:rsidRPr="007E499F">
        <w:rPr>
          <w:color w:val="0F1115"/>
          <w:sz w:val="28"/>
          <w:szCs w:val="28"/>
        </w:rPr>
        <w:t xml:space="preserve"> 8» позволит централизованно управлять объектами аренды, договорами, платежами и формировать отчётность.</w:t>
      </w:r>
    </w:p>
    <w:p w14:paraId="3BA3D34F" w14:textId="77777777" w:rsidR="00685D1E" w:rsidRPr="007E499F" w:rsidRDefault="00685D1E" w:rsidP="00685D1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E499F">
        <w:rPr>
          <w:rStyle w:val="a3"/>
          <w:color w:val="0F1115"/>
          <w:sz w:val="28"/>
          <w:szCs w:val="28"/>
        </w:rPr>
        <w:t>Объект исследования</w:t>
      </w:r>
      <w:r w:rsidRPr="007E499F">
        <w:rPr>
          <w:color w:val="0F1115"/>
          <w:sz w:val="28"/>
          <w:szCs w:val="28"/>
        </w:rPr>
        <w:t> – деятельность МАТП г. Салехард по сдаче в аренду гаражных, складских и офисных помещений.</w:t>
      </w:r>
      <w:r w:rsidRPr="007E499F">
        <w:rPr>
          <w:color w:val="0F1115"/>
          <w:sz w:val="28"/>
          <w:szCs w:val="28"/>
        </w:rPr>
        <w:br/>
      </w:r>
      <w:r w:rsidRPr="007E499F">
        <w:rPr>
          <w:rStyle w:val="a3"/>
          <w:color w:val="0F1115"/>
          <w:sz w:val="28"/>
          <w:szCs w:val="28"/>
        </w:rPr>
        <w:t>Предмет исследования</w:t>
      </w:r>
      <w:r w:rsidRPr="007E499F">
        <w:rPr>
          <w:color w:val="0F1115"/>
          <w:sz w:val="28"/>
          <w:szCs w:val="28"/>
        </w:rPr>
        <w:t> – методы и средства автоматизации учёта аренды недвижимости на платформе 1</w:t>
      </w:r>
      <w:proofErr w:type="gramStart"/>
      <w:r w:rsidRPr="007E499F">
        <w:rPr>
          <w:color w:val="0F1115"/>
          <w:sz w:val="28"/>
          <w:szCs w:val="28"/>
        </w:rPr>
        <w:t>С:Предприятие</w:t>
      </w:r>
      <w:proofErr w:type="gramEnd"/>
      <w:r w:rsidRPr="007E499F">
        <w:rPr>
          <w:color w:val="0F1115"/>
          <w:sz w:val="28"/>
          <w:szCs w:val="28"/>
        </w:rPr>
        <w:t>.</w:t>
      </w:r>
    </w:p>
    <w:p w14:paraId="16EE5093" w14:textId="77777777" w:rsidR="00685D1E" w:rsidRPr="007E499F" w:rsidRDefault="00685D1E" w:rsidP="00685D1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E499F">
        <w:rPr>
          <w:rStyle w:val="a3"/>
          <w:color w:val="0F1115"/>
          <w:sz w:val="28"/>
          <w:szCs w:val="28"/>
        </w:rPr>
        <w:t>Цель практики</w:t>
      </w:r>
      <w:r w:rsidRPr="007E499F">
        <w:rPr>
          <w:color w:val="0F1115"/>
          <w:sz w:val="28"/>
          <w:szCs w:val="28"/>
        </w:rPr>
        <w:t> – разработать прототип информационной системы «Аренда недвижимости» на базе типовой конфигурации «1</w:t>
      </w:r>
      <w:proofErr w:type="gramStart"/>
      <w:r w:rsidRPr="007E499F">
        <w:rPr>
          <w:color w:val="0F1115"/>
          <w:sz w:val="28"/>
          <w:szCs w:val="28"/>
        </w:rPr>
        <w:t>С:Аренда</w:t>
      </w:r>
      <w:proofErr w:type="gramEnd"/>
      <w:r w:rsidRPr="007E499F">
        <w:rPr>
          <w:color w:val="0F1115"/>
          <w:sz w:val="28"/>
          <w:szCs w:val="28"/>
        </w:rPr>
        <w:t xml:space="preserve"> и управление недвижимостью», собрать и проанализировать материалы для ВКР.</w:t>
      </w:r>
    </w:p>
    <w:p w14:paraId="4F95C6D5" w14:textId="77777777" w:rsidR="00685D1E" w:rsidRPr="007E499F" w:rsidRDefault="00685D1E" w:rsidP="00685D1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E499F">
        <w:rPr>
          <w:rStyle w:val="a3"/>
          <w:color w:val="0F1115"/>
          <w:sz w:val="28"/>
          <w:szCs w:val="28"/>
        </w:rPr>
        <w:t>Задачи:</w:t>
      </w:r>
    </w:p>
    <w:p w14:paraId="3FF9B265" w14:textId="77777777" w:rsidR="00685D1E" w:rsidRPr="007E499F" w:rsidRDefault="00685D1E" w:rsidP="00685D1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E499F">
        <w:rPr>
          <w:color w:val="0F1115"/>
          <w:sz w:val="28"/>
          <w:szCs w:val="28"/>
        </w:rPr>
        <w:t>Изучить деятельность МАТП г. Салехард в сфере аренды недвижимости и существующую IT-инфраструктуру.</w:t>
      </w:r>
    </w:p>
    <w:p w14:paraId="693D9E70" w14:textId="77777777" w:rsidR="00685D1E" w:rsidRPr="007E499F" w:rsidRDefault="00685D1E" w:rsidP="00685D1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E499F">
        <w:rPr>
          <w:color w:val="0F1115"/>
          <w:sz w:val="28"/>
          <w:szCs w:val="28"/>
        </w:rPr>
        <w:t>Провести обзор и сравнение готовых аналогов на рынке систем управления арендой.</w:t>
      </w:r>
    </w:p>
    <w:p w14:paraId="7BF40F0B" w14:textId="77777777" w:rsidR="00685D1E" w:rsidRPr="007E499F" w:rsidRDefault="00685D1E" w:rsidP="00685D1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E499F">
        <w:rPr>
          <w:color w:val="0F1115"/>
          <w:sz w:val="28"/>
          <w:szCs w:val="28"/>
        </w:rPr>
        <w:t>Сформулировать функциональные и нефункциональные требования.</w:t>
      </w:r>
    </w:p>
    <w:p w14:paraId="5CF20976" w14:textId="77777777" w:rsidR="00685D1E" w:rsidRPr="007E499F" w:rsidRDefault="00685D1E" w:rsidP="00685D1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E499F">
        <w:rPr>
          <w:color w:val="0F1115"/>
          <w:sz w:val="28"/>
          <w:szCs w:val="28"/>
        </w:rPr>
        <w:t>Спроектировать базу данных в терминах метаданных 1</w:t>
      </w:r>
      <w:proofErr w:type="gramStart"/>
      <w:r w:rsidRPr="007E499F">
        <w:rPr>
          <w:color w:val="0F1115"/>
          <w:sz w:val="28"/>
          <w:szCs w:val="28"/>
        </w:rPr>
        <w:t>С:Предприятие</w:t>
      </w:r>
      <w:proofErr w:type="gramEnd"/>
      <w:r w:rsidRPr="007E499F">
        <w:rPr>
          <w:color w:val="0F1115"/>
          <w:sz w:val="28"/>
          <w:szCs w:val="28"/>
        </w:rPr>
        <w:t>.</w:t>
      </w:r>
    </w:p>
    <w:p w14:paraId="4C61E66F" w14:textId="77777777" w:rsidR="00685D1E" w:rsidRPr="007E499F" w:rsidRDefault="00685D1E" w:rsidP="00685D1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E499F">
        <w:rPr>
          <w:color w:val="0F1115"/>
          <w:sz w:val="28"/>
          <w:szCs w:val="28"/>
        </w:rPr>
        <w:t>Реализовать доработку типовой конфигурации под задачи МАТП.</w:t>
      </w:r>
    </w:p>
    <w:p w14:paraId="62D1FFBF" w14:textId="04BB9282" w:rsidR="007E499F" w:rsidRPr="007E499F" w:rsidRDefault="00685D1E" w:rsidP="00685D1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E499F">
        <w:rPr>
          <w:color w:val="0F1115"/>
          <w:sz w:val="28"/>
          <w:szCs w:val="28"/>
        </w:rPr>
        <w:t>Выполнить тестирование и подготовить отчёт.</w:t>
      </w:r>
    </w:p>
    <w:p w14:paraId="4BBBF53A" w14:textId="5B6BD231" w:rsidR="00685D1E" w:rsidRPr="007E499F" w:rsidRDefault="007E499F" w:rsidP="007E499F">
      <w:pPr>
        <w:spacing w:after="160" w:line="259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color w:val="0F1115"/>
          <w:sz w:val="28"/>
          <w:szCs w:val="28"/>
        </w:rPr>
        <w:br w:type="page"/>
      </w:r>
    </w:p>
    <w:p w14:paraId="18424BC4" w14:textId="77777777" w:rsidR="00436AAD" w:rsidRPr="007E499F" w:rsidRDefault="00436AAD" w:rsidP="00F53FD7">
      <w:pPr>
        <w:pStyle w:val="1"/>
        <w:rPr>
          <w:rFonts w:eastAsia="Times New Roman" w:cs="Times New Roman"/>
          <w:sz w:val="28"/>
          <w:szCs w:val="28"/>
          <w:lang w:eastAsia="ru-RU"/>
        </w:rPr>
      </w:pPr>
      <w:bookmarkStart w:id="1" w:name="_Toc229962361"/>
      <w:r w:rsidRPr="007E499F">
        <w:rPr>
          <w:rFonts w:eastAsia="Times New Roman" w:cs="Times New Roman"/>
          <w:sz w:val="28"/>
          <w:szCs w:val="28"/>
          <w:lang w:eastAsia="ru-RU"/>
        </w:rPr>
        <w:lastRenderedPageBreak/>
        <w:t>1 АНАЛИЗ ДЕЯТЕЛЬНОСТИ МАТП Г. САЛЕХАРД В СФЕРЕ АРЕНДЫ НЕДВИЖИМОСТИ</w:t>
      </w:r>
      <w:bookmarkEnd w:id="1"/>
    </w:p>
    <w:p w14:paraId="426158A6" w14:textId="77777777" w:rsidR="00436AAD" w:rsidRPr="007E499F" w:rsidRDefault="00436AAD" w:rsidP="00F53FD7">
      <w:pPr>
        <w:pStyle w:val="2"/>
        <w:rPr>
          <w:sz w:val="28"/>
          <w:szCs w:val="28"/>
        </w:rPr>
      </w:pPr>
      <w:bookmarkStart w:id="2" w:name="_Toc229962362"/>
      <w:r w:rsidRPr="007E499F">
        <w:rPr>
          <w:sz w:val="28"/>
          <w:szCs w:val="28"/>
        </w:rPr>
        <w:t>1.1 Организационно-экономическая характеристика</w:t>
      </w:r>
      <w:bookmarkEnd w:id="2"/>
    </w:p>
    <w:p w14:paraId="2B92A5DB" w14:textId="77777777" w:rsidR="00436AAD" w:rsidRPr="007E499F" w:rsidRDefault="00436AAD" w:rsidP="00436AAD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МАТП г. Салехард – муниципальное унитарное предприятие, осуществляющее пассажирские и грузовые перевозки на территории ЯНАО. Штат – 210 человек. Помимо основной деятельности, предприятие располагает значительным объёмом коммерческой недвижимости:</w:t>
      </w:r>
    </w:p>
    <w:p w14:paraId="33F19C53" w14:textId="77777777" w:rsidR="00436AAD" w:rsidRPr="007E499F" w:rsidRDefault="00436AAD" w:rsidP="00436AAD">
      <w:pPr>
        <w:numPr>
          <w:ilvl w:val="0"/>
          <w:numId w:val="1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45 гаражных боксов;</w:t>
      </w:r>
    </w:p>
    <w:p w14:paraId="5706E6DB" w14:textId="77777777" w:rsidR="00436AAD" w:rsidRPr="007E499F" w:rsidRDefault="00436AAD" w:rsidP="00436AAD">
      <w:pPr>
        <w:numPr>
          <w:ilvl w:val="0"/>
          <w:numId w:val="1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12 складских помещений;</w:t>
      </w:r>
    </w:p>
    <w:p w14:paraId="3ED33D12" w14:textId="77777777" w:rsidR="00436AAD" w:rsidRPr="007E499F" w:rsidRDefault="00436AAD" w:rsidP="00436AAD">
      <w:pPr>
        <w:numPr>
          <w:ilvl w:val="0"/>
          <w:numId w:val="1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8 офисных помещений;</w:t>
      </w:r>
    </w:p>
    <w:p w14:paraId="48DAA964" w14:textId="77777777" w:rsidR="00436AAD" w:rsidRPr="007E499F" w:rsidRDefault="00436AAD" w:rsidP="00436AAD">
      <w:pPr>
        <w:numPr>
          <w:ilvl w:val="0"/>
          <w:numId w:val="1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 ремонтные мастерские.</w:t>
      </w:r>
    </w:p>
    <w:p w14:paraId="07A1309B" w14:textId="77777777" w:rsidR="00436AAD" w:rsidRPr="007E499F" w:rsidRDefault="00436AAD" w:rsidP="00436AAD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Общая площадь сдаваемых помещений – 3 800 м². Ежемесячный доход от аренды составляет около 1,2 млн руб. Количество арендаторов – 57 юридических и физических лиц.</w:t>
      </w:r>
    </w:p>
    <w:p w14:paraId="4DD26487" w14:textId="77777777" w:rsidR="00436AAD" w:rsidRPr="007E499F" w:rsidRDefault="00436AAD" w:rsidP="00F53FD7">
      <w:pPr>
        <w:pStyle w:val="2"/>
        <w:rPr>
          <w:sz w:val="28"/>
          <w:szCs w:val="28"/>
        </w:rPr>
      </w:pPr>
      <w:bookmarkStart w:id="3" w:name="_Toc229962363"/>
      <w:r w:rsidRPr="007E499F">
        <w:rPr>
          <w:sz w:val="28"/>
          <w:szCs w:val="28"/>
        </w:rPr>
        <w:t>1.2 Анализ IT-инфраструктуры и существующей системы учёта аренды</w:t>
      </w:r>
      <w:bookmarkEnd w:id="3"/>
    </w:p>
    <w:p w14:paraId="1B676E0E" w14:textId="77777777" w:rsidR="00436AAD" w:rsidRPr="007E499F" w:rsidRDefault="00436AAD" w:rsidP="00436AAD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предприятии используются:</w:t>
      </w:r>
    </w:p>
    <w:p w14:paraId="69F5CED9" w14:textId="77777777" w:rsidR="00436AAD" w:rsidRPr="007E499F" w:rsidRDefault="00436AAD" w:rsidP="00436AAD">
      <w:pPr>
        <w:numPr>
          <w:ilvl w:val="0"/>
          <w:numId w:val="2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25 ПК с Windows 10;</w:t>
      </w:r>
    </w:p>
    <w:p w14:paraId="160D4AC7" w14:textId="77777777" w:rsidR="00436AAD" w:rsidRPr="007E499F" w:rsidRDefault="00436AAD" w:rsidP="00436AAD">
      <w:pPr>
        <w:numPr>
          <w:ilvl w:val="0"/>
          <w:numId w:val="2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локальная сеть на основе Ethernet;</w:t>
      </w:r>
    </w:p>
    <w:p w14:paraId="16FA7602" w14:textId="77777777" w:rsidR="00436AAD" w:rsidRPr="007E499F" w:rsidRDefault="00436AAD" w:rsidP="00436AAD">
      <w:pPr>
        <w:numPr>
          <w:ilvl w:val="0"/>
          <w:numId w:val="2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 сервер под управлением Windows Server 2019;</w:t>
      </w:r>
    </w:p>
    <w:p w14:paraId="218DE9AB" w14:textId="77777777" w:rsidR="00436AAD" w:rsidRPr="007E499F" w:rsidRDefault="00436AAD" w:rsidP="00436AAD">
      <w:pPr>
        <w:numPr>
          <w:ilvl w:val="0"/>
          <w:numId w:val="2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офисный пакет </w:t>
      </w: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LibreOffice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5C4A0EC6" w14:textId="77777777" w:rsidR="00436AAD" w:rsidRPr="007E499F" w:rsidRDefault="00436AAD" w:rsidP="00436AAD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учёт в Excel и бумажных журналах:</w:t>
      </w:r>
    </w:p>
    <w:p w14:paraId="2025B0FA" w14:textId="77777777" w:rsidR="00436AAD" w:rsidRPr="007E499F" w:rsidRDefault="00436AAD" w:rsidP="00436AAD">
      <w:pPr>
        <w:numPr>
          <w:ilvl w:val="1"/>
          <w:numId w:val="2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Журнал договоров аренды;</w:t>
      </w:r>
    </w:p>
    <w:p w14:paraId="610321A3" w14:textId="77777777" w:rsidR="00436AAD" w:rsidRPr="007E499F" w:rsidRDefault="00436AAD" w:rsidP="00436AAD">
      <w:pPr>
        <w:numPr>
          <w:ilvl w:val="1"/>
          <w:numId w:val="2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Книга учёта платежей;</w:t>
      </w:r>
    </w:p>
    <w:p w14:paraId="502E5A9B" w14:textId="77777777" w:rsidR="00436AAD" w:rsidRPr="007E499F" w:rsidRDefault="00436AAD" w:rsidP="00436AAD">
      <w:pPr>
        <w:numPr>
          <w:ilvl w:val="1"/>
          <w:numId w:val="2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Карточки объектов недвижимости (бумажные папки).</w:t>
      </w:r>
    </w:p>
    <w:p w14:paraId="1D56D7D5" w14:textId="77777777" w:rsidR="00436AAD" w:rsidRPr="007E499F" w:rsidRDefault="00436AAD" w:rsidP="00436AAD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2023 году была приобретена лицензия на </w:t>
      </w: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</w:t>
      </w:r>
      <w:proofErr w:type="gramStart"/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С:Предприятие</w:t>
      </w:r>
      <w:proofErr w:type="gramEnd"/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8.3</w:t>
      </w: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бухгалтерского учёта, однако блок управления арендой не автоматизирован.</w:t>
      </w:r>
    </w:p>
    <w:p w14:paraId="27A2D2F5" w14:textId="77777777" w:rsidR="00436AAD" w:rsidRPr="007E499F" w:rsidRDefault="00436AAD" w:rsidP="00436AAD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Выявленные недостатки:</w:t>
      </w:r>
    </w:p>
    <w:p w14:paraId="2C83CCE8" w14:textId="77777777" w:rsidR="00436AAD" w:rsidRPr="007E499F" w:rsidRDefault="00436AAD" w:rsidP="00436AAD">
      <w:pPr>
        <w:numPr>
          <w:ilvl w:val="0"/>
          <w:numId w:val="3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Отсутствие единой базы объектов недвижимости и арендаторов.</w:t>
      </w:r>
    </w:p>
    <w:p w14:paraId="5758BA32" w14:textId="77777777" w:rsidR="00436AAD" w:rsidRPr="007E499F" w:rsidRDefault="00436AAD" w:rsidP="00436AAD">
      <w:pPr>
        <w:numPr>
          <w:ilvl w:val="0"/>
          <w:numId w:val="3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Нет автоматического расчёта арендной платы с учётом индексации.</w:t>
      </w:r>
    </w:p>
    <w:p w14:paraId="01EBE8CF" w14:textId="77777777" w:rsidR="00436AAD" w:rsidRPr="007E499F" w:rsidRDefault="00436AAD" w:rsidP="00436AAD">
      <w:pPr>
        <w:numPr>
          <w:ilvl w:val="0"/>
          <w:numId w:val="3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Частые ошибки в учёте платежей (просрочки, переплаты).</w:t>
      </w:r>
    </w:p>
    <w:p w14:paraId="524EFC1B" w14:textId="77777777" w:rsidR="00436AAD" w:rsidRPr="007E499F" w:rsidRDefault="00436AAD" w:rsidP="00436AAD">
      <w:pPr>
        <w:numPr>
          <w:ilvl w:val="0"/>
          <w:numId w:val="3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Невозможность оперативного контроля загруженности объектов.</w:t>
      </w:r>
    </w:p>
    <w:p w14:paraId="3B2A6669" w14:textId="77777777" w:rsidR="00436AAD" w:rsidRPr="007E499F" w:rsidRDefault="00436AAD" w:rsidP="00436AAD">
      <w:pPr>
        <w:numPr>
          <w:ilvl w:val="0"/>
          <w:numId w:val="3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Отсутствие напоминаний о продлении договоров и повышении ставок.</w:t>
      </w:r>
    </w:p>
    <w:p w14:paraId="64A7A960" w14:textId="77777777" w:rsidR="00436AAD" w:rsidRPr="007E499F" w:rsidRDefault="00436AAD" w:rsidP="00436AAD">
      <w:pPr>
        <w:numPr>
          <w:ilvl w:val="0"/>
          <w:numId w:val="3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Нет интеграции с 1</w:t>
      </w:r>
      <w:proofErr w:type="gram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С:Бухгалтерия</w:t>
      </w:r>
      <w:proofErr w:type="gram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(начисление доходов, выставление счетов).</w:t>
      </w:r>
    </w:p>
    <w:p w14:paraId="0F19C2E9" w14:textId="77777777" w:rsidR="00436AAD" w:rsidRPr="007E499F" w:rsidRDefault="00436AAD" w:rsidP="00F53FD7">
      <w:pPr>
        <w:pStyle w:val="2"/>
        <w:rPr>
          <w:sz w:val="28"/>
          <w:szCs w:val="28"/>
        </w:rPr>
      </w:pPr>
      <w:bookmarkStart w:id="4" w:name="_Toc229962364"/>
      <w:r w:rsidRPr="007E499F">
        <w:rPr>
          <w:sz w:val="28"/>
          <w:szCs w:val="28"/>
        </w:rPr>
        <w:t>1.3 Обоснование необходимости разработки ИС</w:t>
      </w:r>
      <w:bookmarkEnd w:id="4"/>
    </w:p>
    <w:p w14:paraId="6A5721DC" w14:textId="77777777" w:rsidR="00436AAD" w:rsidRPr="007E499F" w:rsidRDefault="00436AAD" w:rsidP="00436AAD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Разработка информационной системы «Аренда недвижимости» на базе 1</w:t>
      </w:r>
      <w:proofErr w:type="gram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С:Предприятие</w:t>
      </w:r>
      <w:proofErr w:type="gram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позволит:</w:t>
      </w:r>
    </w:p>
    <w:p w14:paraId="2BBADE1F" w14:textId="77777777" w:rsidR="00436AAD" w:rsidRPr="007E499F" w:rsidRDefault="00436AAD" w:rsidP="00436AAD">
      <w:pPr>
        <w:numPr>
          <w:ilvl w:val="0"/>
          <w:numId w:val="4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Централизованно хранить данные об объектах недвижимости, арендаторах, договорах.</w:t>
      </w:r>
    </w:p>
    <w:p w14:paraId="3AE82600" w14:textId="77777777" w:rsidR="00436AAD" w:rsidRPr="007E499F" w:rsidRDefault="00436AAD" w:rsidP="00436AAD">
      <w:pPr>
        <w:numPr>
          <w:ilvl w:val="0"/>
          <w:numId w:val="4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Автоматически рассчитывать арендную плату (ежемесячно, с учётом индексации и коммунальных услуг).</w:t>
      </w:r>
    </w:p>
    <w:p w14:paraId="7706A690" w14:textId="77777777" w:rsidR="00436AAD" w:rsidRPr="007E499F" w:rsidRDefault="00436AAD" w:rsidP="00436AAD">
      <w:pPr>
        <w:numPr>
          <w:ilvl w:val="0"/>
          <w:numId w:val="4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Контролировать платежи и формировать акты сверки.</w:t>
      </w:r>
    </w:p>
    <w:p w14:paraId="5530D6FA" w14:textId="77777777" w:rsidR="00436AAD" w:rsidRPr="007E499F" w:rsidRDefault="00436AAD" w:rsidP="00436AAD">
      <w:pPr>
        <w:numPr>
          <w:ilvl w:val="0"/>
          <w:numId w:val="4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Отслеживать загрузку объектов и планировать ремонты.</w:t>
      </w:r>
    </w:p>
    <w:p w14:paraId="4DB4079E" w14:textId="77777777" w:rsidR="00436AAD" w:rsidRPr="007E499F" w:rsidRDefault="00436AAD" w:rsidP="00436AAD">
      <w:pPr>
        <w:numPr>
          <w:ilvl w:val="0"/>
          <w:numId w:val="4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Формировать отчёты: доходы по объектам, задолженность арендаторов, прогноз поступлений.</w:t>
      </w:r>
    </w:p>
    <w:p w14:paraId="0E95073A" w14:textId="77777777" w:rsidR="00436AAD" w:rsidRPr="007E499F" w:rsidRDefault="00436AAD" w:rsidP="00436AAD">
      <w:pPr>
        <w:numPr>
          <w:ilvl w:val="0"/>
          <w:numId w:val="4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Интегрироваться с существующей конфигурацией 1</w:t>
      </w:r>
      <w:proofErr w:type="gram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С:Бухгалтерия</w:t>
      </w:r>
      <w:proofErr w:type="gram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E40977B" w14:textId="2F000F98" w:rsidR="00436AAD" w:rsidRPr="007E499F" w:rsidRDefault="007E499F" w:rsidP="007E499F">
      <w:pPr>
        <w:spacing w:after="160" w:line="259" w:lineRule="auto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516B19D7" w14:textId="77777777" w:rsidR="00436AAD" w:rsidRPr="007E499F" w:rsidRDefault="00436AAD" w:rsidP="00F53FD7">
      <w:pPr>
        <w:pStyle w:val="1"/>
        <w:rPr>
          <w:rFonts w:eastAsia="Times New Roman" w:cs="Times New Roman"/>
          <w:sz w:val="28"/>
          <w:szCs w:val="28"/>
          <w:lang w:eastAsia="ru-RU"/>
        </w:rPr>
      </w:pPr>
      <w:bookmarkStart w:id="5" w:name="_Toc229962365"/>
      <w:r w:rsidRPr="007E499F">
        <w:rPr>
          <w:rFonts w:eastAsia="Times New Roman" w:cs="Times New Roman"/>
          <w:sz w:val="28"/>
          <w:szCs w:val="28"/>
          <w:lang w:eastAsia="ru-RU"/>
        </w:rPr>
        <w:lastRenderedPageBreak/>
        <w:t>2 ПРОЕКТИРОВАНИЕ ИНФОРМАЦИОННОЙ СИСТЕМЫ «АРЕНДА НЕДВИЖИМОСТИ» НА ПЛАТФОРМЕ 1</w:t>
      </w:r>
      <w:proofErr w:type="gramStart"/>
      <w:r w:rsidRPr="007E499F">
        <w:rPr>
          <w:rFonts w:eastAsia="Times New Roman" w:cs="Times New Roman"/>
          <w:sz w:val="28"/>
          <w:szCs w:val="28"/>
          <w:lang w:eastAsia="ru-RU"/>
        </w:rPr>
        <w:t>С:ПРЕДПРИЯТИЕ</w:t>
      </w:r>
      <w:bookmarkEnd w:id="5"/>
      <w:proofErr w:type="gramEnd"/>
    </w:p>
    <w:p w14:paraId="14CB30FD" w14:textId="77777777" w:rsidR="00436AAD" w:rsidRPr="007E499F" w:rsidRDefault="00436AAD" w:rsidP="00F53FD7">
      <w:pPr>
        <w:pStyle w:val="2"/>
        <w:rPr>
          <w:sz w:val="28"/>
          <w:szCs w:val="28"/>
        </w:rPr>
      </w:pPr>
      <w:bookmarkStart w:id="6" w:name="_Toc229962366"/>
      <w:r w:rsidRPr="007E499F">
        <w:rPr>
          <w:sz w:val="28"/>
          <w:szCs w:val="28"/>
        </w:rPr>
        <w:t>2.1 Сравнительный анализ аналогов</w:t>
      </w:r>
      <w:bookmarkEnd w:id="6"/>
    </w:p>
    <w:p w14:paraId="52231241" w14:textId="77777777" w:rsidR="00436AAD" w:rsidRPr="007E499F" w:rsidRDefault="00436AAD" w:rsidP="00436AAD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рынке представлено несколько готовых решений для автоматизации управления арендой. В ходе практики были проанализированы следующие системы: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2332"/>
        <w:gridCol w:w="2519"/>
        <w:gridCol w:w="2385"/>
      </w:tblGrid>
      <w:tr w:rsidR="00436AAD" w:rsidRPr="007E499F" w14:paraId="43E50A93" w14:textId="77777777" w:rsidTr="007E499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0383B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A0980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proofErr w:type="gramStart"/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С:Аренда</w:t>
            </w:r>
            <w:proofErr w:type="gramEnd"/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управление недвижимостью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B33B6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</w:t>
            </w:r>
            <w:proofErr w:type="spellStart"/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БИТ.Управление</w:t>
            </w:r>
            <w:proofErr w:type="spellEnd"/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арендой»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BC082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Excel (существующий)</w:t>
            </w:r>
          </w:p>
        </w:tc>
      </w:tr>
      <w:tr w:rsidR="00436AAD" w:rsidRPr="007E499F" w14:paraId="7E8A5AEA" w14:textId="77777777" w:rsidTr="007E4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390F4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Учёт объектов недвижимости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CBB88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 (иерархия, характеристики)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3108B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E90EA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частично</w:t>
            </w:r>
          </w:p>
        </w:tc>
      </w:tr>
      <w:tr w:rsidR="00436AAD" w:rsidRPr="007E499F" w14:paraId="309A4856" w14:textId="77777777" w:rsidTr="007E4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EB128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Автоматический расчёт аренды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EFF9B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 (с учётом индексации и КУ)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0C05C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08E92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436AAD" w:rsidRPr="007E499F" w14:paraId="0C0245FA" w14:textId="77777777" w:rsidTr="007E4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5E828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Учёт платежей и задолженности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80300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 (акты сверки, пени)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7E0E2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AF554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436AAD" w:rsidRPr="007E499F" w14:paraId="2E6E7E6D" w14:textId="77777777" w:rsidTr="007E4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32C9C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Формирование договоров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33DA2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 (печатные формы)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024FA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75C58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436AAD" w:rsidRPr="007E499F" w14:paraId="1FC517E2" w14:textId="77777777" w:rsidTr="007E4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4E8FF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Отчётность по доходам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B70D4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 (ОСВ, обороты по арендаторам)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447F6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98520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частично</w:t>
            </w:r>
          </w:p>
        </w:tc>
      </w:tr>
      <w:tr w:rsidR="00436AAD" w:rsidRPr="007E499F" w14:paraId="505EECD0" w14:textId="77777777" w:rsidTr="007E4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20B4C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Интеграция с 1</w:t>
            </w:r>
            <w:proofErr w:type="gramStart"/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С:Бухгалтерия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8466B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 (штатный обмен)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22840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частично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EEDA1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436AAD" w:rsidRPr="007E499F" w14:paraId="315833F0" w14:textId="77777777" w:rsidTr="007E4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FD1A9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Стоимость внедрения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B2207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53404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9769D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низкая</w:t>
            </w:r>
          </w:p>
        </w:tc>
      </w:tr>
      <w:tr w:rsidR="00436AAD" w:rsidRPr="007E499F" w14:paraId="2C28820A" w14:textId="77777777" w:rsidTr="007E4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D3BEE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Возможность доработки под МАТП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0E6B7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FB85F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0EFB2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</w:tbl>
    <w:p w14:paraId="29119592" w14:textId="77777777" w:rsidR="00436AAD" w:rsidRPr="007E499F" w:rsidRDefault="00436AAD" w:rsidP="00436AAD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Вывод:</w:t>
      </w: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типовое отраслевое решение «1</w:t>
      </w:r>
      <w:proofErr w:type="gram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С:Аренда</w:t>
      </w:r>
      <w:proofErr w:type="gram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управление недвижимостью» обладает всеми необходимыми функциональными возможностями. Для нужд МАТП г. Салехард требуется адаптация конфигурации под специфику аренды гаражей и складских помещений.</w:t>
      </w:r>
    </w:p>
    <w:p w14:paraId="22A3D703" w14:textId="77777777" w:rsidR="00436AAD" w:rsidRPr="007E499F" w:rsidRDefault="00436AAD" w:rsidP="00F53FD7">
      <w:pPr>
        <w:pStyle w:val="2"/>
        <w:rPr>
          <w:sz w:val="28"/>
          <w:szCs w:val="28"/>
        </w:rPr>
      </w:pPr>
      <w:bookmarkStart w:id="7" w:name="_Toc229962367"/>
      <w:r w:rsidRPr="007E499F">
        <w:rPr>
          <w:sz w:val="28"/>
          <w:szCs w:val="28"/>
        </w:rPr>
        <w:t>2.2 Формализация требований к системе</w:t>
      </w:r>
      <w:bookmarkEnd w:id="7"/>
    </w:p>
    <w:p w14:paraId="027C40D2" w14:textId="77777777" w:rsidR="00436AAD" w:rsidRPr="007E499F" w:rsidRDefault="00436AAD" w:rsidP="00436AAD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Функциональные требования (в терминах 1С):</w:t>
      </w:r>
    </w:p>
    <w:p w14:paraId="73CF6AA3" w14:textId="77777777" w:rsidR="00436AAD" w:rsidRPr="007E499F" w:rsidRDefault="00436AAD" w:rsidP="00436AAD">
      <w:pPr>
        <w:numPr>
          <w:ilvl w:val="0"/>
          <w:numId w:val="5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Ведение справочника «Объекты недвижимости»</w:t>
      </w: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учёт гаражей, складов, офисов с характеристиками (площадь, адрес, состояние).</w:t>
      </w:r>
    </w:p>
    <w:p w14:paraId="773AF1D0" w14:textId="77777777" w:rsidR="00436AAD" w:rsidRPr="007E499F" w:rsidRDefault="00436AAD" w:rsidP="00436AAD">
      <w:pPr>
        <w:numPr>
          <w:ilvl w:val="0"/>
          <w:numId w:val="5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Ведение справочника «Арендаторы»</w:t>
      </w: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физические и юридические лица, контактные данные, реквизиты.</w:t>
      </w:r>
    </w:p>
    <w:p w14:paraId="2B5BC069" w14:textId="77777777" w:rsidR="00436AAD" w:rsidRPr="007E499F" w:rsidRDefault="00436AAD" w:rsidP="00436AAD">
      <w:pPr>
        <w:numPr>
          <w:ilvl w:val="0"/>
          <w:numId w:val="5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Учёт договоров аренды (документ «Договор аренды»)</w:t>
      </w: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сроки, ставки, порядок расчёта, индексация.</w:t>
      </w:r>
    </w:p>
    <w:p w14:paraId="79F13BC1" w14:textId="77777777" w:rsidR="00436AAD" w:rsidRPr="007E499F" w:rsidRDefault="00436AAD" w:rsidP="00436AAD">
      <w:pPr>
        <w:numPr>
          <w:ilvl w:val="0"/>
          <w:numId w:val="5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Расчёт арендной платы (документ «Начисление аренды»)</w:t>
      </w: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автоматическое ежемесячное начисление с учётом коммунальных услуг.</w:t>
      </w:r>
    </w:p>
    <w:p w14:paraId="368E637C" w14:textId="77777777" w:rsidR="00436AAD" w:rsidRPr="007E499F" w:rsidRDefault="00436AAD" w:rsidP="00436AAD">
      <w:pPr>
        <w:numPr>
          <w:ilvl w:val="0"/>
          <w:numId w:val="5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Учёт платежей (документ «Поступление оплаты»)</w:t>
      </w: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фиксация оплат, контроль задолженности.</w:t>
      </w:r>
    </w:p>
    <w:p w14:paraId="0F8B5601" w14:textId="77777777" w:rsidR="00436AAD" w:rsidRPr="007E499F" w:rsidRDefault="00436AAD" w:rsidP="00436AAD">
      <w:pPr>
        <w:numPr>
          <w:ilvl w:val="0"/>
          <w:numId w:val="5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Формирование отчётности</w:t>
      </w: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отчёты по доходам, задолженности, загрузке объектов.</w:t>
      </w:r>
    </w:p>
    <w:p w14:paraId="6F6F228D" w14:textId="77777777" w:rsidR="00436AAD" w:rsidRPr="007E499F" w:rsidRDefault="00436AAD" w:rsidP="00436AAD">
      <w:pPr>
        <w:numPr>
          <w:ilvl w:val="0"/>
          <w:numId w:val="5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Интеграция с 1</w:t>
      </w:r>
      <w:proofErr w:type="gramStart"/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С:Бухгалтерия</w:t>
      </w:r>
      <w:proofErr w:type="gram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выгрузка начислений и поступлений.</w:t>
      </w:r>
    </w:p>
    <w:p w14:paraId="158D7249" w14:textId="77777777" w:rsidR="00436AAD" w:rsidRPr="007E499F" w:rsidRDefault="00436AAD" w:rsidP="00436AAD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Нефункциональные требования:</w:t>
      </w:r>
    </w:p>
    <w:p w14:paraId="6E66261F" w14:textId="77777777" w:rsidR="00436AAD" w:rsidRPr="007E499F" w:rsidRDefault="00436AAD" w:rsidP="00436AAD">
      <w:pPr>
        <w:numPr>
          <w:ilvl w:val="0"/>
          <w:numId w:val="6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Поддержка </w:t>
      </w: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клиент-серверного режима работы</w:t>
      </w: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(до 10 АРМ).</w:t>
      </w:r>
    </w:p>
    <w:p w14:paraId="5FD157AA" w14:textId="77777777" w:rsidR="00436AAD" w:rsidRPr="007E499F" w:rsidRDefault="00436AAD" w:rsidP="00436AAD">
      <w:pPr>
        <w:numPr>
          <w:ilvl w:val="0"/>
          <w:numId w:val="6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Разграничение прав доступа (роли: «Арендодатель», «Бухгалтер», «Руководитель»).</w:t>
      </w:r>
    </w:p>
    <w:p w14:paraId="7D1CFDE1" w14:textId="77777777" w:rsidR="00436AAD" w:rsidRPr="007E499F" w:rsidRDefault="00436AAD" w:rsidP="00436AAD">
      <w:pPr>
        <w:numPr>
          <w:ilvl w:val="0"/>
          <w:numId w:val="6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Возможность работы через </w:t>
      </w: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тонкий клиент</w:t>
      </w: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C449ADF" w14:textId="77777777" w:rsidR="00436AAD" w:rsidRPr="007E499F" w:rsidRDefault="00436AAD" w:rsidP="00436AAD">
      <w:pPr>
        <w:numPr>
          <w:ilvl w:val="0"/>
          <w:numId w:val="6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Автоматическое резервное копирование.</w:t>
      </w:r>
    </w:p>
    <w:p w14:paraId="4EF639D9" w14:textId="77777777" w:rsidR="00436AAD" w:rsidRPr="007E499F" w:rsidRDefault="00436AAD" w:rsidP="00436AAD">
      <w:pPr>
        <w:numPr>
          <w:ilvl w:val="0"/>
          <w:numId w:val="6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Время отклика форм – не более 3 секунд.</w:t>
      </w:r>
    </w:p>
    <w:p w14:paraId="571615B1" w14:textId="77777777" w:rsidR="00436AAD" w:rsidRPr="007E499F" w:rsidRDefault="00436AAD" w:rsidP="00F53FD7">
      <w:pPr>
        <w:pStyle w:val="2"/>
        <w:rPr>
          <w:sz w:val="28"/>
          <w:szCs w:val="28"/>
        </w:rPr>
      </w:pPr>
      <w:bookmarkStart w:id="8" w:name="_Toc229962368"/>
      <w:r w:rsidRPr="007E499F">
        <w:rPr>
          <w:sz w:val="28"/>
          <w:szCs w:val="28"/>
        </w:rPr>
        <w:t>2.3 Проектирование базы данных (в терминах 1</w:t>
      </w:r>
      <w:proofErr w:type="gramStart"/>
      <w:r w:rsidRPr="007E499F">
        <w:rPr>
          <w:sz w:val="28"/>
          <w:szCs w:val="28"/>
        </w:rPr>
        <w:t>С:Предприятие</w:t>
      </w:r>
      <w:proofErr w:type="gramEnd"/>
      <w:r w:rsidRPr="007E499F">
        <w:rPr>
          <w:sz w:val="28"/>
          <w:szCs w:val="28"/>
        </w:rPr>
        <w:t>)</w:t>
      </w:r>
      <w:bookmarkEnd w:id="8"/>
    </w:p>
    <w:p w14:paraId="054B1BAB" w14:textId="77777777" w:rsidR="00436AAD" w:rsidRPr="007E499F" w:rsidRDefault="00436AAD" w:rsidP="00436AAD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 платформе «1</w:t>
      </w:r>
      <w:proofErr w:type="gram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С:Предприятие</w:t>
      </w:r>
      <w:proofErr w:type="gram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8» физическая модель базы данных автоматически генерируется на основе метаданных конфигурации. Проектируемые объекты:</w:t>
      </w:r>
    </w:p>
    <w:p w14:paraId="2D7125F8" w14:textId="77777777" w:rsidR="00436AAD" w:rsidRPr="007E499F" w:rsidRDefault="00436AAD" w:rsidP="00436AAD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Справочники:</w:t>
      </w:r>
    </w:p>
    <w:p w14:paraId="68CA736F" w14:textId="77777777" w:rsidR="00436AAD" w:rsidRPr="007E499F" w:rsidRDefault="00436AAD" w:rsidP="00436AAD">
      <w:pPr>
        <w:numPr>
          <w:ilvl w:val="0"/>
          <w:numId w:val="7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ОбъектыНедвижимости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реквизиты: наименование, тип объекта (Гараж/Склад/Офис), площадь, адрес, балансовая стоимость.</w:t>
      </w:r>
    </w:p>
    <w:p w14:paraId="39BB4915" w14:textId="77777777" w:rsidR="00436AAD" w:rsidRPr="007E499F" w:rsidRDefault="00436AAD" w:rsidP="00436AAD">
      <w:pPr>
        <w:numPr>
          <w:ilvl w:val="0"/>
          <w:numId w:val="7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Арендаторы</w:t>
      </w: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реквизиты: наименование, ИНН, КПП (для юр. лиц), телефон, ответственное лицо.</w:t>
      </w:r>
    </w:p>
    <w:p w14:paraId="60EF89B6" w14:textId="77777777" w:rsidR="00436AAD" w:rsidRPr="007E499F" w:rsidRDefault="00436AAD" w:rsidP="00436AAD">
      <w:pPr>
        <w:numPr>
          <w:ilvl w:val="0"/>
          <w:numId w:val="7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СтавкиАренды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реквизиты: период действия, ставка за м², коэффициент индексации.</w:t>
      </w:r>
    </w:p>
    <w:p w14:paraId="6082F836" w14:textId="77777777" w:rsidR="00436AAD" w:rsidRPr="007E499F" w:rsidRDefault="00436AAD" w:rsidP="00436AAD">
      <w:pPr>
        <w:numPr>
          <w:ilvl w:val="0"/>
          <w:numId w:val="7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КоммунальныеУслуги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виды услуг (электричество, отопление, вода).</w:t>
      </w:r>
    </w:p>
    <w:p w14:paraId="1B791B71" w14:textId="77777777" w:rsidR="00436AAD" w:rsidRPr="007E499F" w:rsidRDefault="00436AAD" w:rsidP="00436AAD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Документы:</w:t>
      </w:r>
    </w:p>
    <w:p w14:paraId="101E8024" w14:textId="77777777" w:rsidR="00436AAD" w:rsidRPr="007E499F" w:rsidRDefault="00436AAD" w:rsidP="00436AAD">
      <w:pPr>
        <w:numPr>
          <w:ilvl w:val="0"/>
          <w:numId w:val="8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ДоговорАренды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реквизиты: арендатор, объект, дата начала/окончания, ставка, порядок оплаты.</w:t>
      </w:r>
    </w:p>
    <w:p w14:paraId="7D26A07E" w14:textId="77777777" w:rsidR="00436AAD" w:rsidRPr="007E499F" w:rsidRDefault="00436AAD" w:rsidP="00436AAD">
      <w:pPr>
        <w:numPr>
          <w:ilvl w:val="0"/>
          <w:numId w:val="8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НачислениеАренды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ежемесячное начисление (период, сумма аренды, сумма коммунальных).</w:t>
      </w:r>
    </w:p>
    <w:p w14:paraId="4DE8038C" w14:textId="77777777" w:rsidR="00436AAD" w:rsidRPr="007E499F" w:rsidRDefault="00436AAD" w:rsidP="00436AAD">
      <w:pPr>
        <w:numPr>
          <w:ilvl w:val="0"/>
          <w:numId w:val="8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ПоступлениеОплаты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учёт платежей от арендаторов.</w:t>
      </w:r>
    </w:p>
    <w:p w14:paraId="58DD02C6" w14:textId="77777777" w:rsidR="00436AAD" w:rsidRPr="007E499F" w:rsidRDefault="00436AAD" w:rsidP="00436AAD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Регистры накопления:</w:t>
      </w:r>
    </w:p>
    <w:p w14:paraId="31C05BDE" w14:textId="77777777" w:rsidR="00436AAD" w:rsidRPr="007E499F" w:rsidRDefault="00436AAD" w:rsidP="00436AAD">
      <w:pPr>
        <w:numPr>
          <w:ilvl w:val="0"/>
          <w:numId w:val="9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ВзаиморасчетыСАрендаторами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для учёта задолженности и оплат.</w:t>
      </w:r>
    </w:p>
    <w:p w14:paraId="3B9129BE" w14:textId="77777777" w:rsidR="00436AAD" w:rsidRPr="007E499F" w:rsidRDefault="00436AAD" w:rsidP="00436AAD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Регистры сведений:</w:t>
      </w:r>
    </w:p>
    <w:p w14:paraId="4AFB2C8C" w14:textId="77777777" w:rsidR="00436AAD" w:rsidRDefault="00436AAD" w:rsidP="00436AAD">
      <w:pPr>
        <w:numPr>
          <w:ilvl w:val="0"/>
          <w:numId w:val="10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ГрафикПлатежей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планирование поступлений.</w:t>
      </w:r>
    </w:p>
    <w:p w14:paraId="46C15668" w14:textId="77777777" w:rsidR="007E499F" w:rsidRDefault="007E499F" w:rsidP="007E499F">
      <w:pPr>
        <w:shd w:val="clear" w:color="auto" w:fill="FFFFFF"/>
        <w:spacing w:before="100" w:beforeAutospacing="1" w:line="240" w:lineRule="auto"/>
        <w:ind w:left="720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4317C6C" w14:textId="77777777" w:rsidR="007E499F" w:rsidRDefault="007E499F" w:rsidP="007E499F">
      <w:pPr>
        <w:shd w:val="clear" w:color="auto" w:fill="FFFFFF"/>
        <w:spacing w:before="100" w:beforeAutospacing="1" w:line="240" w:lineRule="auto"/>
        <w:ind w:left="720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201C381" w14:textId="77777777" w:rsidR="007E499F" w:rsidRDefault="007E499F" w:rsidP="007E499F">
      <w:pPr>
        <w:shd w:val="clear" w:color="auto" w:fill="FFFFFF"/>
        <w:spacing w:before="100" w:beforeAutospacing="1" w:line="240" w:lineRule="auto"/>
        <w:ind w:left="720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0B1B84E" w14:textId="77777777" w:rsidR="007E499F" w:rsidRDefault="007E499F" w:rsidP="007E499F">
      <w:pPr>
        <w:shd w:val="clear" w:color="auto" w:fill="FFFFFF"/>
        <w:spacing w:before="100" w:beforeAutospacing="1" w:line="240" w:lineRule="auto"/>
        <w:ind w:left="720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498BBA0" w14:textId="77777777" w:rsidR="007E499F" w:rsidRDefault="007E499F" w:rsidP="007E499F">
      <w:pPr>
        <w:shd w:val="clear" w:color="auto" w:fill="FFFFFF"/>
        <w:spacing w:before="100" w:beforeAutospacing="1" w:line="240" w:lineRule="auto"/>
        <w:ind w:left="720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D1D0722" w14:textId="77777777" w:rsidR="007E499F" w:rsidRDefault="007E499F" w:rsidP="007E499F">
      <w:pPr>
        <w:shd w:val="clear" w:color="auto" w:fill="FFFFFF"/>
        <w:spacing w:before="100" w:beforeAutospacing="1" w:line="240" w:lineRule="auto"/>
        <w:ind w:left="720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BE9F9B1" w14:textId="77777777" w:rsidR="007E499F" w:rsidRDefault="007E499F" w:rsidP="007E499F">
      <w:pPr>
        <w:shd w:val="clear" w:color="auto" w:fill="FFFFFF"/>
        <w:spacing w:before="100" w:beforeAutospacing="1" w:line="240" w:lineRule="auto"/>
        <w:ind w:left="720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372330E" w14:textId="77777777" w:rsidR="007E499F" w:rsidRDefault="007E499F" w:rsidP="007E499F">
      <w:pPr>
        <w:shd w:val="clear" w:color="auto" w:fill="FFFFFF"/>
        <w:spacing w:before="100" w:beforeAutospacing="1" w:line="240" w:lineRule="auto"/>
        <w:ind w:left="720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70C7B39" w14:textId="77777777" w:rsidR="007E499F" w:rsidRPr="007E499F" w:rsidRDefault="007E499F" w:rsidP="007E499F">
      <w:pPr>
        <w:shd w:val="clear" w:color="auto" w:fill="FFFFFF"/>
        <w:spacing w:before="100" w:beforeAutospacing="1" w:line="240" w:lineRule="auto"/>
        <w:ind w:left="720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0E8DE7D" w14:textId="77777777" w:rsidR="00436AAD" w:rsidRPr="007E499F" w:rsidRDefault="00436AAD" w:rsidP="00F53FD7">
      <w:pPr>
        <w:pStyle w:val="2"/>
        <w:rPr>
          <w:sz w:val="28"/>
          <w:szCs w:val="28"/>
        </w:rPr>
      </w:pPr>
      <w:bookmarkStart w:id="9" w:name="_Toc229962369"/>
      <w:r w:rsidRPr="007E499F">
        <w:rPr>
          <w:sz w:val="28"/>
          <w:szCs w:val="28"/>
        </w:rPr>
        <w:lastRenderedPageBreak/>
        <w:t>2.4 Выбор инструментальных средств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3295"/>
        <w:gridCol w:w="3635"/>
      </w:tblGrid>
      <w:tr w:rsidR="00436AAD" w:rsidRPr="007E499F" w14:paraId="25D981BB" w14:textId="77777777" w:rsidTr="007E499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C1CE8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DAC4D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7CC68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Обоснование</w:t>
            </w:r>
          </w:p>
        </w:tc>
      </w:tr>
      <w:tr w:rsidR="00436AAD" w:rsidRPr="007E499F" w14:paraId="4E8D37CC" w14:textId="77777777" w:rsidTr="007E4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2B582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Платформа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9F626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proofErr w:type="gramStart"/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С:Предприятие</w:t>
            </w:r>
            <w:proofErr w:type="gramEnd"/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4D2F0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Отраслевое решение для управления недвижимостью</w:t>
            </w:r>
          </w:p>
        </w:tc>
      </w:tr>
      <w:tr w:rsidR="00436AAD" w:rsidRPr="007E499F" w14:paraId="050A3E1C" w14:textId="77777777" w:rsidTr="007E4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27B8E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Конфигурация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AC662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«1</w:t>
            </w:r>
            <w:proofErr w:type="gramStart"/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С:Аренда</w:t>
            </w:r>
            <w:proofErr w:type="gramEnd"/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управление недвижимостью»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9889A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Поддержка договоров, расчётов, платежей</w:t>
            </w:r>
          </w:p>
        </w:tc>
      </w:tr>
      <w:tr w:rsidR="00436AAD" w:rsidRPr="007E499F" w14:paraId="2D613E11" w14:textId="77777777" w:rsidTr="007E4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D7A8E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Режим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3973E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Клиент-сервер (Microsoft SQL Server)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DF088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Производительность при 10+ пользователях</w:t>
            </w:r>
          </w:p>
        </w:tc>
      </w:tr>
      <w:tr w:rsidR="00436AAD" w:rsidRPr="007E499F" w14:paraId="3187EAA1" w14:textId="77777777" w:rsidTr="007E4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6CF8C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Клиентские 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4D844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Толстый клиент + Тонкий 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9A18F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Гибкость развёртывания</w:t>
            </w:r>
          </w:p>
        </w:tc>
      </w:tr>
      <w:tr w:rsidR="00436AAD" w:rsidRPr="007E499F" w14:paraId="31E216F5" w14:textId="77777777" w:rsidTr="007E4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0E9BF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Доработка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41443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Встроенный язык 1С, расширения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A19F2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Для специфики МАТП (гаражи, сезонность)</w:t>
            </w:r>
          </w:p>
        </w:tc>
      </w:tr>
      <w:tr w:rsidR="00436AAD" w:rsidRPr="007E499F" w14:paraId="11F3475F" w14:textId="77777777" w:rsidTr="007E4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777C4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Сервер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A6DF9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Microsoft SQL Server 2019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9C625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Надёжность, совместимость</w:t>
            </w:r>
          </w:p>
        </w:tc>
      </w:tr>
    </w:tbl>
    <w:p w14:paraId="3D05B764" w14:textId="3489E86E" w:rsidR="007E499F" w:rsidRPr="007E499F" w:rsidRDefault="007E499F" w:rsidP="00436AAD">
      <w:pPr>
        <w:spacing w:before="480" w:after="480" w:line="240" w:lineRule="auto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A69855" w14:textId="77777777" w:rsidR="007E499F" w:rsidRPr="007E499F" w:rsidRDefault="007E499F">
      <w:pPr>
        <w:spacing w:after="160" w:line="259" w:lineRule="auto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F5953CB" w14:textId="77777777" w:rsidR="00436AAD" w:rsidRPr="007E499F" w:rsidRDefault="00436AAD" w:rsidP="00F53FD7">
      <w:pPr>
        <w:pStyle w:val="1"/>
        <w:rPr>
          <w:rFonts w:eastAsia="Times New Roman" w:cs="Times New Roman"/>
          <w:sz w:val="28"/>
          <w:szCs w:val="28"/>
          <w:lang w:eastAsia="ru-RU"/>
        </w:rPr>
      </w:pPr>
      <w:bookmarkStart w:id="10" w:name="_Toc229962370"/>
      <w:r w:rsidRPr="007E499F">
        <w:rPr>
          <w:rFonts w:eastAsia="Times New Roman" w:cs="Times New Roman"/>
          <w:sz w:val="28"/>
          <w:szCs w:val="28"/>
          <w:lang w:eastAsia="ru-RU"/>
        </w:rPr>
        <w:lastRenderedPageBreak/>
        <w:t>3 РЕАЛИЗАЦИЯ И ТЕСТИРОВАНИЕ СИСТЕМЫ</w:t>
      </w:r>
      <w:bookmarkEnd w:id="10"/>
    </w:p>
    <w:p w14:paraId="40F04BC4" w14:textId="77777777" w:rsidR="00436AAD" w:rsidRPr="007E499F" w:rsidRDefault="00436AAD" w:rsidP="00F53FD7">
      <w:pPr>
        <w:pStyle w:val="2"/>
        <w:rPr>
          <w:sz w:val="28"/>
          <w:szCs w:val="28"/>
        </w:rPr>
      </w:pPr>
      <w:bookmarkStart w:id="11" w:name="_Toc229962371"/>
      <w:r w:rsidRPr="007E499F">
        <w:rPr>
          <w:sz w:val="28"/>
          <w:szCs w:val="28"/>
        </w:rPr>
        <w:t>3.1 Архитектура и основные модули</w:t>
      </w:r>
      <w:bookmarkEnd w:id="11"/>
    </w:p>
    <w:p w14:paraId="5D9780CF" w14:textId="77777777" w:rsidR="00436AAD" w:rsidRPr="007E499F" w:rsidRDefault="00436AAD" w:rsidP="00436AAD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построена на платформе 1</w:t>
      </w:r>
      <w:proofErr w:type="gram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С:Предприятие</w:t>
      </w:r>
      <w:proofErr w:type="gram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8.3 в клиент-серверном режиме.</w:t>
      </w:r>
    </w:p>
    <w:p w14:paraId="1835608A" w14:textId="77777777" w:rsidR="00436AAD" w:rsidRPr="007E499F" w:rsidRDefault="00436AAD" w:rsidP="00436AAD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подсистемы конфигурации:</w:t>
      </w:r>
    </w:p>
    <w:p w14:paraId="52C551B8" w14:textId="77777777" w:rsidR="00436AAD" w:rsidRPr="007E499F" w:rsidRDefault="00436AAD" w:rsidP="00436AAD">
      <w:pPr>
        <w:numPr>
          <w:ilvl w:val="0"/>
          <w:numId w:val="11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Подсистема «Объекты недвижимости»</w:t>
      </w: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справочники, характеристики объектов.</w:t>
      </w:r>
    </w:p>
    <w:p w14:paraId="76DCD389" w14:textId="77777777" w:rsidR="00436AAD" w:rsidRPr="007E499F" w:rsidRDefault="00436AAD" w:rsidP="00436AAD">
      <w:pPr>
        <w:numPr>
          <w:ilvl w:val="0"/>
          <w:numId w:val="11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Подсистема «Арендаторы»</w:t>
      </w: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ведение контрагентов.</w:t>
      </w:r>
    </w:p>
    <w:p w14:paraId="10AC2ADB" w14:textId="77777777" w:rsidR="00436AAD" w:rsidRPr="007E499F" w:rsidRDefault="00436AAD" w:rsidP="00436AAD">
      <w:pPr>
        <w:numPr>
          <w:ilvl w:val="0"/>
          <w:numId w:val="11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Подсистема «Договоры»</w:t>
      </w: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документы договоров аренды.</w:t>
      </w:r>
    </w:p>
    <w:p w14:paraId="37F4BF3E" w14:textId="77777777" w:rsidR="00436AAD" w:rsidRPr="007E499F" w:rsidRDefault="00436AAD" w:rsidP="00436AAD">
      <w:pPr>
        <w:numPr>
          <w:ilvl w:val="0"/>
          <w:numId w:val="11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Подсистема «Расчёты»</w:t>
      </w: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начисление арендной платы, учёт платежей.</w:t>
      </w:r>
    </w:p>
    <w:p w14:paraId="43598364" w14:textId="77777777" w:rsidR="00436AAD" w:rsidRPr="007E499F" w:rsidRDefault="00436AAD" w:rsidP="00436AAD">
      <w:pPr>
        <w:numPr>
          <w:ilvl w:val="0"/>
          <w:numId w:val="11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Подсистема «Отчёты»</w:t>
      </w: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аналитика доходов и задолженности.</w:t>
      </w:r>
    </w:p>
    <w:p w14:paraId="5C12734F" w14:textId="77777777" w:rsidR="00436AAD" w:rsidRPr="007E499F" w:rsidRDefault="00436AAD" w:rsidP="00F53FD7">
      <w:pPr>
        <w:pStyle w:val="2"/>
        <w:rPr>
          <w:sz w:val="28"/>
          <w:szCs w:val="28"/>
        </w:rPr>
      </w:pPr>
      <w:bookmarkStart w:id="12" w:name="_Toc229962372"/>
      <w:r w:rsidRPr="007E499F">
        <w:rPr>
          <w:sz w:val="28"/>
          <w:szCs w:val="28"/>
        </w:rPr>
        <w:t>3.2 Листинги ключевых компонентов (встроенный язык 1С)</w:t>
      </w:r>
      <w:bookmarkEnd w:id="12"/>
    </w:p>
    <w:p w14:paraId="4ADE91B0" w14:textId="77777777" w:rsidR="00436AAD" w:rsidRPr="007E499F" w:rsidRDefault="00436AAD" w:rsidP="00436AAD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Фрагмент модуля документа «</w:t>
      </w:r>
      <w:proofErr w:type="spellStart"/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НачислениеАренды</w:t>
      </w:r>
      <w:proofErr w:type="spellEnd"/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 – расчёт суммы:</w:t>
      </w:r>
    </w:p>
    <w:p w14:paraId="5787EDAB" w14:textId="77777777" w:rsidR="00436AAD" w:rsidRPr="007E499F" w:rsidRDefault="00436AAD" w:rsidP="00436AAD">
      <w:pPr>
        <w:shd w:val="clear" w:color="auto" w:fill="FFFFFF"/>
        <w:spacing w:line="189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1C</w:t>
      </w:r>
    </w:p>
    <w:p w14:paraId="14B5A612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Процедура </w:t>
      </w:r>
      <w:proofErr w:type="spellStart"/>
      <w:proofErr w:type="gram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ОбработкаПроведения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Отказ, Режим)</w:t>
      </w:r>
    </w:p>
    <w:p w14:paraId="17B0B810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</w:p>
    <w:p w14:paraId="71920823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// Получаем договор аренды</w:t>
      </w:r>
    </w:p>
    <w:p w14:paraId="0A4F2E1D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Договор = </w:t>
      </w: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ДоговорАренды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1AA8CAB5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</w:p>
    <w:p w14:paraId="58752FC2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// Расчёт арендной платы за месяц</w:t>
      </w:r>
    </w:p>
    <w:p w14:paraId="22B6138C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Площадь = </w:t>
      </w: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Договор.Объект.Площадь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3E18B52E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Ставка = Договор.СтавкаЗаМ2;</w:t>
      </w:r>
    </w:p>
    <w:p w14:paraId="54EB7EF3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СуммаАренды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Площадь * Ставка;</w:t>
      </w:r>
    </w:p>
    <w:p w14:paraId="697216ED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</w:p>
    <w:p w14:paraId="58E67C74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// Применяем коэффициент индексации (если есть)</w:t>
      </w:r>
    </w:p>
    <w:p w14:paraId="1D415FBC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Если </w:t>
      </w:r>
      <w:proofErr w:type="spellStart"/>
      <w:proofErr w:type="gram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Договор.КоэффициентИндексации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&gt;</w:t>
      </w:r>
      <w:proofErr w:type="gram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0 Тогда</w:t>
      </w:r>
    </w:p>
    <w:p w14:paraId="700270DB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СуммаАренды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</w:t>
      </w: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СуммаАренды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* </w:t>
      </w: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Договор.КоэффициентИндексации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28B07F4A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КонецЕсли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16100BEF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</w:p>
    <w:p w14:paraId="00A67F55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// Расчёт коммунальных услуг (по счётчикам)</w:t>
      </w:r>
    </w:p>
    <w:p w14:paraId="0E6F9981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СуммаКоммунальных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0;</w:t>
      </w:r>
    </w:p>
    <w:p w14:paraId="6A609120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Для каждого </w:t>
      </w: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ТекУслуга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Из </w:t>
      </w: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КоммунальныеУслуги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Цикл</w:t>
      </w:r>
    </w:p>
    <w:p w14:paraId="15AC64DD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СуммаКоммунальных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</w:t>
      </w: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СуммаКоммунальных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+ </w:t>
      </w: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ТекУслуга.Сумма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11A62132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КонецЦикла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2D542367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</w:p>
    <w:p w14:paraId="0FDEEEA7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// Итоговая сумма</w:t>
      </w:r>
    </w:p>
    <w:p w14:paraId="76763409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ИтоговаяСумма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</w:t>
      </w: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СуммаАренды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+ </w:t>
      </w: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СуммаКоммунальных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2FB74664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</w:p>
    <w:p w14:paraId="25142D64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    // Запись в регистр взаиморасчётов</w:t>
      </w:r>
    </w:p>
    <w:p w14:paraId="121E1E9C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Запись = </w:t>
      </w: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РегистрыНакопления.ВзаиморасчетыСАрендаторами.</w:t>
      </w:r>
      <w:proofErr w:type="gram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СоздатьЗапись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);</w:t>
      </w:r>
    </w:p>
    <w:p w14:paraId="288912E0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Запись.Период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Дата;</w:t>
      </w:r>
    </w:p>
    <w:p w14:paraId="2DA5EACD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Запись.Арендатор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</w:t>
      </w: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Договор.Арендатор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512D82A1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Запись.Объект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</w:t>
      </w: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Договор.Объект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59F93141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Запись.Сумма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</w:t>
      </w: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ИтоговаяСумма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47E3717D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Запись.ВидДвижения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</w:t>
      </w: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ВидДвиженияНакопления.Приход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7B85B14E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Запись.Записать</w:t>
      </w:r>
      <w:proofErr w:type="spell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();</w:t>
      </w:r>
    </w:p>
    <w:p w14:paraId="52F008ED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</w:p>
    <w:p w14:paraId="5D935538" w14:textId="77777777" w:rsidR="00436AAD" w:rsidRPr="007E499F" w:rsidRDefault="00436AAD" w:rsidP="0043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КонецПроцедуры</w:t>
      </w:r>
      <w:proofErr w:type="spellEnd"/>
    </w:p>
    <w:p w14:paraId="78393F79" w14:textId="77777777" w:rsidR="00436AAD" w:rsidRPr="007E499F" w:rsidRDefault="00436AAD" w:rsidP="00F53FD7">
      <w:pPr>
        <w:pStyle w:val="2"/>
        <w:rPr>
          <w:sz w:val="28"/>
          <w:szCs w:val="28"/>
        </w:rPr>
      </w:pPr>
      <w:bookmarkStart w:id="13" w:name="_Toc229962373"/>
      <w:r w:rsidRPr="007E499F">
        <w:rPr>
          <w:sz w:val="28"/>
          <w:szCs w:val="28"/>
        </w:rPr>
        <w:t>3.3 Пользовательский интерфейс (управляемые формы)</w:t>
      </w:r>
      <w:bookmarkEnd w:id="13"/>
    </w:p>
    <w:p w14:paraId="47450802" w14:textId="77777777" w:rsidR="00436AAD" w:rsidRPr="007E499F" w:rsidRDefault="00436AAD" w:rsidP="00436AAD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Интерфейс выполнен в стиле управляемых форм 1С. Основные элементы:</w:t>
      </w:r>
    </w:p>
    <w:p w14:paraId="3E5102BA" w14:textId="77777777" w:rsidR="00436AAD" w:rsidRPr="007E499F" w:rsidRDefault="00436AAD" w:rsidP="00436AAD">
      <w:pPr>
        <w:numPr>
          <w:ilvl w:val="0"/>
          <w:numId w:val="12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Рабочий стол</w:t>
      </w: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дашборд с ключевыми показателями: доходы за месяц, задолженность, загрузка объектов.</w:t>
      </w:r>
    </w:p>
    <w:p w14:paraId="44E276C8" w14:textId="77777777" w:rsidR="00436AAD" w:rsidRPr="007E499F" w:rsidRDefault="00436AAD" w:rsidP="00436AAD">
      <w:pPr>
        <w:numPr>
          <w:ilvl w:val="0"/>
          <w:numId w:val="12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Список договоров</w:t>
      </w: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с отбором по статусу (активен/завершён).</w:t>
      </w:r>
    </w:p>
    <w:p w14:paraId="3EF3AEFF" w14:textId="77777777" w:rsidR="00436AAD" w:rsidRPr="007E499F" w:rsidRDefault="00436AAD" w:rsidP="00436AAD">
      <w:pPr>
        <w:numPr>
          <w:ilvl w:val="0"/>
          <w:numId w:val="12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Форма начисления аренды</w:t>
      </w: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выбор периода, автоматический расчёт, возможность ручной корректировки.</w:t>
      </w:r>
    </w:p>
    <w:p w14:paraId="258D4C66" w14:textId="77777777" w:rsidR="00436AAD" w:rsidRPr="007E499F" w:rsidRDefault="00436AAD" w:rsidP="00436AAD">
      <w:pPr>
        <w:numPr>
          <w:ilvl w:val="0"/>
          <w:numId w:val="12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Отчёт по доходам</w:t>
      </w: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группировка по объектам, арендаторам, периодам.</w:t>
      </w:r>
    </w:p>
    <w:p w14:paraId="38B89DC7" w14:textId="77777777" w:rsidR="00436AAD" w:rsidRPr="007E499F" w:rsidRDefault="00436AAD" w:rsidP="00F53FD7">
      <w:pPr>
        <w:pStyle w:val="2"/>
        <w:rPr>
          <w:sz w:val="28"/>
          <w:szCs w:val="28"/>
        </w:rPr>
      </w:pPr>
      <w:bookmarkStart w:id="14" w:name="_Toc229962374"/>
      <w:r w:rsidRPr="007E499F">
        <w:rPr>
          <w:sz w:val="28"/>
          <w:szCs w:val="28"/>
        </w:rPr>
        <w:t>3.4 Тестирование и результаты</w:t>
      </w:r>
      <w:bookmarkEnd w:id="14"/>
    </w:p>
    <w:p w14:paraId="1D89A207" w14:textId="77777777" w:rsidR="00436AAD" w:rsidRPr="007E499F" w:rsidRDefault="00436AAD" w:rsidP="00436AAD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Проведено функциональное тестирование доработанной конфигурации: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  <w:gridCol w:w="3562"/>
        <w:gridCol w:w="2511"/>
      </w:tblGrid>
      <w:tr w:rsidR="00436AAD" w:rsidRPr="007E499F" w14:paraId="70AB565C" w14:textId="77777777" w:rsidTr="007E499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9AC00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Тест-кейс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86474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27190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</w:tr>
      <w:tr w:rsidR="00436AAD" w:rsidRPr="007E499F" w14:paraId="730CC21F" w14:textId="77777777" w:rsidTr="007E4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CF856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договора с ежемесячной оплатой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FF142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Договор сохраняется, доступен для расчёта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727C1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436AAD" w:rsidRPr="007E499F" w14:paraId="7AEFCE2B" w14:textId="77777777" w:rsidTr="007E4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00324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Начисление аренды за январь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55ADE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Сумма рассчитана по ставке и площади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BA182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436AAD" w:rsidRPr="007E499F" w14:paraId="6224BA2B" w14:textId="77777777" w:rsidTr="007E4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52E92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Применение индексации (+5%)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8870F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Сумма увеличивается на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21321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436AAD" w:rsidRPr="007E499F" w14:paraId="32500BF0" w14:textId="77777777" w:rsidTr="007E4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6F404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Учёт частичной оплаты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C029D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Задолженность уменьшается корректно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D0D9E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436AAD" w:rsidRPr="007E499F" w14:paraId="494613F0" w14:textId="77777777" w:rsidTr="007E4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6D01A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Формирование акта сверки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A4E17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 совпадают с остатками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27742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436AAD" w:rsidRPr="007E499F" w14:paraId="13A113E8" w14:textId="77777777" w:rsidTr="007E4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7CCC9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Отчёт о задолженности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7F265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Отображаются только арендаторы с долгом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AC915" w14:textId="77777777" w:rsidR="00436AAD" w:rsidRPr="007E499F" w:rsidRDefault="00436AAD" w:rsidP="00436AAD">
            <w:pPr>
              <w:spacing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49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</w:tbl>
    <w:p w14:paraId="258566B4" w14:textId="77777777" w:rsidR="00436AAD" w:rsidRPr="007E499F" w:rsidRDefault="00436AAD" w:rsidP="00436AAD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Обнаружено и исправлено:</w:t>
      </w:r>
    </w:p>
    <w:p w14:paraId="09C1BC72" w14:textId="77777777" w:rsidR="00436AAD" w:rsidRPr="007E499F" w:rsidRDefault="00436AAD" w:rsidP="00436AAD">
      <w:pPr>
        <w:numPr>
          <w:ilvl w:val="0"/>
          <w:numId w:val="13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Ошибка округления при расчёте аренды за неполный месяц. Добавлен расчёт пропорционально дням.</w:t>
      </w:r>
    </w:p>
    <w:p w14:paraId="6867059A" w14:textId="77777777" w:rsidR="00436AAD" w:rsidRPr="007E499F" w:rsidRDefault="00436AAD" w:rsidP="00436AAD">
      <w:pPr>
        <w:numPr>
          <w:ilvl w:val="0"/>
          <w:numId w:val="13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Некорректный учёт НДС в отчётах (добавлена настройка ставки в договоре).</w:t>
      </w:r>
    </w:p>
    <w:p w14:paraId="534EDAE2" w14:textId="77777777" w:rsidR="00436AAD" w:rsidRPr="007E499F" w:rsidRDefault="00436AAD" w:rsidP="00436AAD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Разработанный прототип ИС «Аренда недвижимости» на базе 1</w:t>
      </w:r>
      <w:proofErr w:type="gram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С:Предприятие</w:t>
      </w:r>
      <w:proofErr w:type="gram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удовлетворяет всем заявленным требованиям и может быть рекомендован к опытной эксплуатации в МАТП г. Салехард.</w:t>
      </w:r>
    </w:p>
    <w:p w14:paraId="28D7507A" w14:textId="67371130" w:rsidR="00436AAD" w:rsidRPr="007E499F" w:rsidRDefault="007E499F" w:rsidP="007E499F">
      <w:pPr>
        <w:spacing w:after="160" w:line="259" w:lineRule="auto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2F9EDAB1" w14:textId="77777777" w:rsidR="00436AAD" w:rsidRPr="007E499F" w:rsidRDefault="00436AAD" w:rsidP="00F53FD7">
      <w:pPr>
        <w:pStyle w:val="1"/>
        <w:rPr>
          <w:rFonts w:eastAsia="Times New Roman" w:cs="Times New Roman"/>
          <w:sz w:val="28"/>
          <w:szCs w:val="28"/>
          <w:lang w:eastAsia="ru-RU"/>
        </w:rPr>
      </w:pPr>
      <w:bookmarkStart w:id="15" w:name="_Toc229962375"/>
      <w:r w:rsidRPr="007E499F">
        <w:rPr>
          <w:rFonts w:eastAsia="Times New Roman" w:cs="Times New Roman"/>
          <w:sz w:val="28"/>
          <w:szCs w:val="28"/>
          <w:lang w:eastAsia="ru-RU"/>
        </w:rPr>
        <w:lastRenderedPageBreak/>
        <w:t>ЗАКЛЮЧЕНИЕ</w:t>
      </w:r>
      <w:bookmarkEnd w:id="15"/>
    </w:p>
    <w:p w14:paraId="7C38798F" w14:textId="77777777" w:rsidR="00436AAD" w:rsidRPr="007E499F" w:rsidRDefault="00436AAD" w:rsidP="00B06C3D">
      <w:pPr>
        <w:shd w:val="clear" w:color="auto" w:fill="FFFFFF"/>
        <w:spacing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ходе преддипломной практики на базе МАТП г. Салехард была достигнута поставленная цель – разработана информационная система «Аренда недвижимости» на платформе 1</w:t>
      </w:r>
      <w:proofErr w:type="gram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С:Предприятие</w:t>
      </w:r>
      <w:proofErr w:type="gram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8 с использованием типовой конфигурации «1</w:t>
      </w:r>
      <w:proofErr w:type="gram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С:Аренда</w:t>
      </w:r>
      <w:proofErr w:type="gram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управление недвижимостью». Выполнены следующие задачи:</w:t>
      </w:r>
    </w:p>
    <w:p w14:paraId="1D9C6B2C" w14:textId="77777777" w:rsidR="00436AAD" w:rsidRPr="007E499F" w:rsidRDefault="00436AAD" w:rsidP="00B06C3D">
      <w:pPr>
        <w:numPr>
          <w:ilvl w:val="0"/>
          <w:numId w:val="14"/>
        </w:numPr>
        <w:shd w:val="clear" w:color="auto" w:fill="FFFFFF"/>
        <w:spacing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Проведён анализ деятельности МАТП г. Салехард в сфере аренды недвижимости, выявлены недостатки существующей системы учёта.</w:t>
      </w:r>
    </w:p>
    <w:p w14:paraId="14C83328" w14:textId="77777777" w:rsidR="00436AAD" w:rsidRPr="007E499F" w:rsidRDefault="00436AAD" w:rsidP="00436AAD">
      <w:pPr>
        <w:numPr>
          <w:ilvl w:val="0"/>
          <w:numId w:val="14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Изучены аналоги на рынке систем управления арендой, обоснован выбор 1С.</w:t>
      </w:r>
    </w:p>
    <w:p w14:paraId="5F5F3389" w14:textId="77777777" w:rsidR="00436AAD" w:rsidRPr="007E499F" w:rsidRDefault="00436AAD" w:rsidP="00436AAD">
      <w:pPr>
        <w:numPr>
          <w:ilvl w:val="0"/>
          <w:numId w:val="14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Сформулированы функциональные и нефункциональные требования к системе.</w:t>
      </w:r>
    </w:p>
    <w:p w14:paraId="6248FCD6" w14:textId="77777777" w:rsidR="00436AAD" w:rsidRPr="007E499F" w:rsidRDefault="00436AAD" w:rsidP="00436AAD">
      <w:pPr>
        <w:numPr>
          <w:ilvl w:val="0"/>
          <w:numId w:val="14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Спроектирована база данных в терминах метаданных 1</w:t>
      </w:r>
      <w:proofErr w:type="gramStart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С:Предприятие</w:t>
      </w:r>
      <w:proofErr w:type="gramEnd"/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518976D" w14:textId="77777777" w:rsidR="00436AAD" w:rsidRPr="007E499F" w:rsidRDefault="00436AAD" w:rsidP="00436AAD">
      <w:pPr>
        <w:numPr>
          <w:ilvl w:val="0"/>
          <w:numId w:val="14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Выполнена доработка типовой конфигурации: реализован механизм автоматического расчёта арендной платы, учёта коммунальных услуг, формирования актов сверки.</w:t>
      </w:r>
    </w:p>
    <w:p w14:paraId="3B7609D6" w14:textId="77777777" w:rsidR="00436AAD" w:rsidRPr="007E499F" w:rsidRDefault="00436AAD" w:rsidP="00436AAD">
      <w:pPr>
        <w:numPr>
          <w:ilvl w:val="0"/>
          <w:numId w:val="14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Проведено тестирование, исправлены выявленные ошибки.</w:t>
      </w:r>
    </w:p>
    <w:p w14:paraId="3A643D65" w14:textId="77777777" w:rsidR="00436AAD" w:rsidRPr="007E499F" w:rsidRDefault="00436AAD" w:rsidP="00B06C3D">
      <w:pPr>
        <w:shd w:val="clear" w:color="auto" w:fill="FFFFFF"/>
        <w:spacing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Практическая значимость работы:</w:t>
      </w:r>
    </w:p>
    <w:p w14:paraId="32941FB0" w14:textId="77777777" w:rsidR="00436AAD" w:rsidRPr="007E499F" w:rsidRDefault="00436AAD" w:rsidP="00B06C3D">
      <w:pPr>
        <w:numPr>
          <w:ilvl w:val="0"/>
          <w:numId w:val="15"/>
        </w:numPr>
        <w:shd w:val="clear" w:color="auto" w:fill="FFFFFF"/>
        <w:spacing w:line="240" w:lineRule="auto"/>
        <w:ind w:left="0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Снижение времени на расчёт арендной платы с 2 часов до 5 минут.</w:t>
      </w:r>
    </w:p>
    <w:p w14:paraId="77906E2A" w14:textId="77777777" w:rsidR="00436AAD" w:rsidRPr="007E499F" w:rsidRDefault="00436AAD" w:rsidP="00B06C3D">
      <w:pPr>
        <w:numPr>
          <w:ilvl w:val="0"/>
          <w:numId w:val="15"/>
        </w:numPr>
        <w:shd w:val="clear" w:color="auto" w:fill="FFFFFF"/>
        <w:spacing w:line="240" w:lineRule="auto"/>
        <w:ind w:left="0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Исключение ошибок при ручном учёте.</w:t>
      </w:r>
    </w:p>
    <w:p w14:paraId="7ADF292E" w14:textId="77777777" w:rsidR="00436AAD" w:rsidRPr="007E499F" w:rsidRDefault="00436AAD" w:rsidP="00436AAD">
      <w:pPr>
        <w:numPr>
          <w:ilvl w:val="0"/>
          <w:numId w:val="15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Прозрачный контроль задолженности арендаторов.</w:t>
      </w:r>
    </w:p>
    <w:p w14:paraId="5E3BC784" w14:textId="77777777" w:rsidR="00436AAD" w:rsidRPr="007E499F" w:rsidRDefault="00436AAD" w:rsidP="00436AAD">
      <w:pPr>
        <w:numPr>
          <w:ilvl w:val="0"/>
          <w:numId w:val="15"/>
        </w:numPr>
        <w:shd w:val="clear" w:color="auto" w:fill="FFFFFF"/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Возможность оперативного получения управленческой отчётности.</w:t>
      </w:r>
    </w:p>
    <w:p w14:paraId="3661EBE5" w14:textId="77777777" w:rsidR="00436AAD" w:rsidRPr="007E499F" w:rsidRDefault="00436AAD" w:rsidP="00436AAD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Материалы, собранные на практике, будут использованы при написании выпускной квалификационной работы.</w:t>
      </w:r>
    </w:p>
    <w:p w14:paraId="12126530" w14:textId="66C096CF" w:rsidR="00436AAD" w:rsidRPr="007E499F" w:rsidRDefault="007E499F" w:rsidP="007E499F">
      <w:pPr>
        <w:spacing w:after="160" w:line="259" w:lineRule="auto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BB16092" w14:textId="77777777" w:rsidR="00436AAD" w:rsidRPr="007E499F" w:rsidRDefault="00436AAD" w:rsidP="00F53FD7">
      <w:pPr>
        <w:pStyle w:val="1"/>
        <w:rPr>
          <w:rFonts w:eastAsia="Times New Roman" w:cs="Times New Roman"/>
          <w:sz w:val="28"/>
          <w:szCs w:val="28"/>
          <w:lang w:eastAsia="ru-RU"/>
        </w:rPr>
      </w:pPr>
      <w:bookmarkStart w:id="16" w:name="_Toc229962376"/>
      <w:r w:rsidRPr="007E499F">
        <w:rPr>
          <w:rFonts w:eastAsia="Times New Roman" w:cs="Times New Roman"/>
          <w:sz w:val="28"/>
          <w:szCs w:val="28"/>
          <w:lang w:eastAsia="ru-RU"/>
        </w:rPr>
        <w:lastRenderedPageBreak/>
        <w:t>СПИСОК ИСПОЛЬЗОВАННЫХ ИСТОЧНИКОВ</w:t>
      </w:r>
      <w:bookmarkEnd w:id="16"/>
    </w:p>
    <w:p w14:paraId="56295485" w14:textId="77777777" w:rsidR="00B06C3D" w:rsidRPr="00B06C3D" w:rsidRDefault="00B06C3D" w:rsidP="00B06C3D">
      <w:pPr>
        <w:numPr>
          <w:ilvl w:val="0"/>
          <w:numId w:val="18"/>
        </w:numPr>
        <w:tabs>
          <w:tab w:val="clear" w:pos="720"/>
          <w:tab w:val="left" w:pos="851"/>
        </w:tabs>
        <w:ind w:left="0" w:right="282" w:firstLine="567"/>
        <w:rPr>
          <w:rFonts w:ascii="Times New Roman" w:hAnsi="Times New Roman" w:cs="Times New Roman"/>
          <w:sz w:val="28"/>
          <w:szCs w:val="28"/>
        </w:rPr>
      </w:pPr>
      <w:r w:rsidRPr="00B06C3D">
        <w:rPr>
          <w:rFonts w:ascii="Times New Roman" w:hAnsi="Times New Roman" w:cs="Times New Roman"/>
          <w:sz w:val="28"/>
          <w:szCs w:val="28"/>
        </w:rPr>
        <w:t xml:space="preserve">Астапчук, В. А. Корпоративные информационные системы: требования при </w:t>
      </w:r>
      <w:proofErr w:type="gramStart"/>
      <w:r w:rsidRPr="00B06C3D">
        <w:rPr>
          <w:rFonts w:ascii="Times New Roman" w:hAnsi="Times New Roman" w:cs="Times New Roman"/>
          <w:sz w:val="28"/>
          <w:szCs w:val="28"/>
        </w:rPr>
        <w:t>проектировании :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учебник для вузов / В. А. Астапчук, П. В. Терещенко. — 3-е изд., </w:t>
      </w:r>
      <w:proofErr w:type="spellStart"/>
      <w:r w:rsidRPr="00B06C3D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B06C3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и доп. — </w:t>
      </w:r>
      <w:proofErr w:type="gramStart"/>
      <w:r w:rsidRPr="00B06C3D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B06C3D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06C3D">
        <w:rPr>
          <w:rFonts w:ascii="Times New Roman" w:hAnsi="Times New Roman" w:cs="Times New Roman"/>
          <w:sz w:val="28"/>
          <w:szCs w:val="28"/>
        </w:rPr>
        <w:t xml:space="preserve">, 2026. — 174 с. — (Высшее образование). — ISBN 978-5-534-16715-3. — </w:t>
      </w:r>
      <w:proofErr w:type="gramStart"/>
      <w:r w:rsidRPr="00B06C3D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B06C3D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06C3D">
        <w:rPr>
          <w:rFonts w:ascii="Times New Roman" w:hAnsi="Times New Roman" w:cs="Times New Roman"/>
          <w:sz w:val="28"/>
          <w:szCs w:val="28"/>
        </w:rPr>
        <w:t xml:space="preserve"> [сайт]. — URL: </w:t>
      </w:r>
      <w:hyperlink r:id="rId6" w:tgtFrame="_blank" w:history="1">
        <w:r w:rsidRPr="00B06C3D">
          <w:rPr>
            <w:rStyle w:val="a6"/>
            <w:rFonts w:ascii="Times New Roman" w:hAnsi="Times New Roman" w:cs="Times New Roman"/>
            <w:sz w:val="28"/>
            <w:szCs w:val="28"/>
          </w:rPr>
          <w:t>https://urait.ru/bcode/585291</w:t>
        </w:r>
      </w:hyperlink>
      <w:r w:rsidRPr="00B06C3D">
        <w:rPr>
          <w:rFonts w:ascii="Times New Roman" w:hAnsi="Times New Roman" w:cs="Times New Roman"/>
          <w:sz w:val="28"/>
          <w:szCs w:val="28"/>
        </w:rPr>
        <w:t> (дата обращения: 28.04.2026).</w:t>
      </w:r>
    </w:p>
    <w:p w14:paraId="0A9C5CB8" w14:textId="77777777" w:rsidR="00B06C3D" w:rsidRPr="00B06C3D" w:rsidRDefault="00B06C3D" w:rsidP="00B06C3D">
      <w:pPr>
        <w:numPr>
          <w:ilvl w:val="0"/>
          <w:numId w:val="18"/>
        </w:numPr>
        <w:tabs>
          <w:tab w:val="clear" w:pos="720"/>
          <w:tab w:val="left" w:pos="993"/>
        </w:tabs>
        <w:ind w:left="0" w:right="282" w:firstLine="567"/>
        <w:rPr>
          <w:rFonts w:ascii="Times New Roman" w:hAnsi="Times New Roman" w:cs="Times New Roman"/>
          <w:sz w:val="28"/>
          <w:szCs w:val="28"/>
        </w:rPr>
      </w:pPr>
      <w:r w:rsidRPr="00B06C3D">
        <w:rPr>
          <w:rFonts w:ascii="Times New Roman" w:hAnsi="Times New Roman" w:cs="Times New Roman"/>
          <w:sz w:val="28"/>
          <w:szCs w:val="28"/>
        </w:rPr>
        <w:t xml:space="preserve">Богатырев, В. А. Информационные системы и технологии. Теория </w:t>
      </w:r>
      <w:proofErr w:type="gramStart"/>
      <w:r w:rsidRPr="00B06C3D">
        <w:rPr>
          <w:rFonts w:ascii="Times New Roman" w:hAnsi="Times New Roman" w:cs="Times New Roman"/>
          <w:sz w:val="28"/>
          <w:szCs w:val="28"/>
        </w:rPr>
        <w:t>надежности :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учебное пособие для вузов / В. А. Богатырев. — 2-е изд. — </w:t>
      </w:r>
      <w:proofErr w:type="gramStart"/>
      <w:r w:rsidRPr="00B06C3D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B06C3D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06C3D">
        <w:rPr>
          <w:rFonts w:ascii="Times New Roman" w:hAnsi="Times New Roman" w:cs="Times New Roman"/>
          <w:sz w:val="28"/>
          <w:szCs w:val="28"/>
        </w:rPr>
        <w:t xml:space="preserve">, 2026. — 366 с. — (Высшее образование). — ISBN 978-5-534-15951-6. — </w:t>
      </w:r>
      <w:proofErr w:type="gramStart"/>
      <w:r w:rsidRPr="00B06C3D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B06C3D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06C3D">
        <w:rPr>
          <w:rFonts w:ascii="Times New Roman" w:hAnsi="Times New Roman" w:cs="Times New Roman"/>
          <w:sz w:val="28"/>
          <w:szCs w:val="28"/>
        </w:rPr>
        <w:t xml:space="preserve"> [сайт]. — URL: </w:t>
      </w:r>
      <w:hyperlink r:id="rId7" w:tgtFrame="_blank" w:history="1">
        <w:r w:rsidRPr="00B06C3D">
          <w:rPr>
            <w:rStyle w:val="a6"/>
            <w:rFonts w:ascii="Times New Roman" w:hAnsi="Times New Roman" w:cs="Times New Roman"/>
            <w:sz w:val="28"/>
            <w:szCs w:val="28"/>
          </w:rPr>
          <w:t>https://urait.ru/bcode/590557</w:t>
        </w:r>
      </w:hyperlink>
      <w:r w:rsidRPr="00B06C3D">
        <w:rPr>
          <w:rFonts w:ascii="Times New Roman" w:hAnsi="Times New Roman" w:cs="Times New Roman"/>
          <w:sz w:val="28"/>
          <w:szCs w:val="28"/>
        </w:rPr>
        <w:t> (дата обращения: 28.04.2026).</w:t>
      </w:r>
    </w:p>
    <w:p w14:paraId="2B9DAFA0" w14:textId="77777777" w:rsidR="00B06C3D" w:rsidRPr="00B06C3D" w:rsidRDefault="00B06C3D" w:rsidP="00B06C3D">
      <w:pPr>
        <w:numPr>
          <w:ilvl w:val="0"/>
          <w:numId w:val="18"/>
        </w:numPr>
        <w:tabs>
          <w:tab w:val="clear" w:pos="720"/>
          <w:tab w:val="left" w:pos="993"/>
        </w:tabs>
        <w:ind w:left="0" w:right="282" w:firstLine="567"/>
        <w:rPr>
          <w:rFonts w:ascii="Times New Roman" w:hAnsi="Times New Roman" w:cs="Times New Roman"/>
          <w:sz w:val="28"/>
          <w:szCs w:val="28"/>
        </w:rPr>
      </w:pPr>
      <w:r w:rsidRPr="00B06C3D">
        <w:rPr>
          <w:rFonts w:ascii="Times New Roman" w:hAnsi="Times New Roman" w:cs="Times New Roman"/>
          <w:sz w:val="28"/>
          <w:szCs w:val="28"/>
        </w:rPr>
        <w:t xml:space="preserve">Богатырев, В. А. Надежность информационных </w:t>
      </w:r>
      <w:proofErr w:type="gramStart"/>
      <w:r w:rsidRPr="00B06C3D">
        <w:rPr>
          <w:rFonts w:ascii="Times New Roman" w:hAnsi="Times New Roman" w:cs="Times New Roman"/>
          <w:sz w:val="28"/>
          <w:szCs w:val="28"/>
        </w:rPr>
        <w:t>систем :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учебник для среднего профессионального образования / В. А. Богатырев. — 2-е изд. — </w:t>
      </w:r>
      <w:proofErr w:type="gramStart"/>
      <w:r w:rsidRPr="00B06C3D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B06C3D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06C3D">
        <w:rPr>
          <w:rFonts w:ascii="Times New Roman" w:hAnsi="Times New Roman" w:cs="Times New Roman"/>
          <w:sz w:val="28"/>
          <w:szCs w:val="28"/>
        </w:rPr>
        <w:t xml:space="preserve">, 2026. — 366 с. — (Профессиональное образование). — ISBN 978-5-534-18930-8. — </w:t>
      </w:r>
      <w:proofErr w:type="gramStart"/>
      <w:r w:rsidRPr="00B06C3D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B06C3D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06C3D">
        <w:rPr>
          <w:rFonts w:ascii="Times New Roman" w:hAnsi="Times New Roman" w:cs="Times New Roman"/>
          <w:sz w:val="28"/>
          <w:szCs w:val="28"/>
        </w:rPr>
        <w:t xml:space="preserve"> [сайт]. — URL: </w:t>
      </w:r>
      <w:hyperlink r:id="rId8" w:tgtFrame="_blank" w:history="1">
        <w:r w:rsidRPr="00B06C3D">
          <w:rPr>
            <w:rStyle w:val="a6"/>
            <w:rFonts w:ascii="Times New Roman" w:hAnsi="Times New Roman" w:cs="Times New Roman"/>
            <w:sz w:val="28"/>
            <w:szCs w:val="28"/>
          </w:rPr>
          <w:t>https://urait.ru/bcode/589073</w:t>
        </w:r>
      </w:hyperlink>
      <w:r w:rsidRPr="00B06C3D">
        <w:rPr>
          <w:rFonts w:ascii="Times New Roman" w:hAnsi="Times New Roman" w:cs="Times New Roman"/>
          <w:sz w:val="28"/>
          <w:szCs w:val="28"/>
        </w:rPr>
        <w:t> (дата обращения: 28.04.2026).</w:t>
      </w:r>
    </w:p>
    <w:p w14:paraId="5B674A1E" w14:textId="77777777" w:rsidR="00B06C3D" w:rsidRPr="00B06C3D" w:rsidRDefault="00B06C3D" w:rsidP="00B06C3D">
      <w:pPr>
        <w:numPr>
          <w:ilvl w:val="0"/>
          <w:numId w:val="18"/>
        </w:numPr>
        <w:tabs>
          <w:tab w:val="clear" w:pos="720"/>
          <w:tab w:val="left" w:pos="993"/>
        </w:tabs>
        <w:ind w:left="0" w:right="282"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B06C3D">
        <w:rPr>
          <w:rFonts w:ascii="Times New Roman" w:hAnsi="Times New Roman" w:cs="Times New Roman"/>
          <w:sz w:val="28"/>
          <w:szCs w:val="28"/>
        </w:rPr>
        <w:t>Ветитнев</w:t>
      </w:r>
      <w:proofErr w:type="spellEnd"/>
      <w:r w:rsidRPr="00B06C3D">
        <w:rPr>
          <w:rFonts w:ascii="Times New Roman" w:hAnsi="Times New Roman" w:cs="Times New Roman"/>
          <w:sz w:val="28"/>
          <w:szCs w:val="28"/>
        </w:rPr>
        <w:t xml:space="preserve">, А. М. Информационные технологии в туристской индустрии : учебник для вузов / А. М. </w:t>
      </w:r>
      <w:proofErr w:type="spellStart"/>
      <w:r w:rsidRPr="00B06C3D">
        <w:rPr>
          <w:rFonts w:ascii="Times New Roman" w:hAnsi="Times New Roman" w:cs="Times New Roman"/>
          <w:sz w:val="28"/>
          <w:szCs w:val="28"/>
        </w:rPr>
        <w:t>Ветитнев</w:t>
      </w:r>
      <w:proofErr w:type="spellEnd"/>
      <w:r w:rsidRPr="00B06C3D">
        <w:rPr>
          <w:rFonts w:ascii="Times New Roman" w:hAnsi="Times New Roman" w:cs="Times New Roman"/>
          <w:sz w:val="28"/>
          <w:szCs w:val="28"/>
        </w:rPr>
        <w:t xml:space="preserve">, В. В. Коваленко, В. В. Коваленко. — 2-е изд., </w:t>
      </w:r>
      <w:proofErr w:type="spellStart"/>
      <w:r w:rsidRPr="00B06C3D">
        <w:rPr>
          <w:rFonts w:ascii="Times New Roman" w:hAnsi="Times New Roman" w:cs="Times New Roman"/>
          <w:sz w:val="28"/>
          <w:szCs w:val="28"/>
        </w:rPr>
        <w:t>испр</w:t>
      </w:r>
      <w:proofErr w:type="spellEnd"/>
      <w:proofErr w:type="gramStart"/>
      <w:r w:rsidRPr="00B06C3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и доп. — </w:t>
      </w:r>
      <w:proofErr w:type="gramStart"/>
      <w:r w:rsidRPr="00B06C3D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B06C3D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06C3D">
        <w:rPr>
          <w:rFonts w:ascii="Times New Roman" w:hAnsi="Times New Roman" w:cs="Times New Roman"/>
          <w:sz w:val="28"/>
          <w:szCs w:val="28"/>
        </w:rPr>
        <w:t xml:space="preserve">, 2025. — 340 с. — (Высшее образование). — ISBN 978-5-534-07375-1. — </w:t>
      </w:r>
      <w:proofErr w:type="gramStart"/>
      <w:r w:rsidRPr="00B06C3D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B06C3D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06C3D">
        <w:rPr>
          <w:rFonts w:ascii="Times New Roman" w:hAnsi="Times New Roman" w:cs="Times New Roman"/>
          <w:sz w:val="28"/>
          <w:szCs w:val="28"/>
        </w:rPr>
        <w:t xml:space="preserve"> [сайт]. — URL: </w:t>
      </w:r>
      <w:hyperlink r:id="rId9" w:tgtFrame="_blank" w:history="1">
        <w:r w:rsidRPr="00B06C3D">
          <w:rPr>
            <w:rStyle w:val="a6"/>
            <w:rFonts w:ascii="Times New Roman" w:hAnsi="Times New Roman" w:cs="Times New Roman"/>
            <w:sz w:val="28"/>
            <w:szCs w:val="28"/>
          </w:rPr>
          <w:t>https://urait.ru/bcode/561772</w:t>
        </w:r>
      </w:hyperlink>
      <w:r w:rsidRPr="00B06C3D">
        <w:rPr>
          <w:rFonts w:ascii="Times New Roman" w:hAnsi="Times New Roman" w:cs="Times New Roman"/>
          <w:sz w:val="28"/>
          <w:szCs w:val="28"/>
        </w:rPr>
        <w:t> (дата обращения: 28.04.2026).</w:t>
      </w:r>
    </w:p>
    <w:p w14:paraId="24933532" w14:textId="77777777" w:rsidR="00B06C3D" w:rsidRPr="00B06C3D" w:rsidRDefault="00B06C3D" w:rsidP="00B06C3D">
      <w:pPr>
        <w:numPr>
          <w:ilvl w:val="0"/>
          <w:numId w:val="18"/>
        </w:numPr>
        <w:tabs>
          <w:tab w:val="clear" w:pos="720"/>
          <w:tab w:val="left" w:pos="993"/>
        </w:tabs>
        <w:ind w:left="0" w:right="282" w:firstLine="567"/>
        <w:rPr>
          <w:rFonts w:ascii="Times New Roman" w:hAnsi="Times New Roman" w:cs="Times New Roman"/>
          <w:sz w:val="28"/>
          <w:szCs w:val="28"/>
        </w:rPr>
      </w:pPr>
      <w:r w:rsidRPr="00B06C3D">
        <w:rPr>
          <w:rFonts w:ascii="Times New Roman" w:hAnsi="Times New Roman" w:cs="Times New Roman"/>
          <w:sz w:val="28"/>
          <w:szCs w:val="28"/>
        </w:rPr>
        <w:t xml:space="preserve">Грекул, В. И. Проектирование информационных </w:t>
      </w:r>
      <w:proofErr w:type="gramStart"/>
      <w:r w:rsidRPr="00B06C3D">
        <w:rPr>
          <w:rFonts w:ascii="Times New Roman" w:hAnsi="Times New Roman" w:cs="Times New Roman"/>
          <w:sz w:val="28"/>
          <w:szCs w:val="28"/>
        </w:rPr>
        <w:t>систем :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учебник и практикум для среднего профессионального образования / В. И. Грекул, Н. Л. Коровкина, Г. А. Левочкина. — 2-е изд. — </w:t>
      </w:r>
      <w:proofErr w:type="gramStart"/>
      <w:r w:rsidRPr="00B06C3D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B06C3D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06C3D">
        <w:rPr>
          <w:rFonts w:ascii="Times New Roman" w:hAnsi="Times New Roman" w:cs="Times New Roman"/>
          <w:sz w:val="28"/>
          <w:szCs w:val="28"/>
        </w:rPr>
        <w:t>, 2025. — 404 с. — (Профессиональное образование). — ISBN 978-5-534-</w:t>
      </w:r>
      <w:r w:rsidRPr="00B06C3D">
        <w:rPr>
          <w:rFonts w:ascii="Times New Roman" w:hAnsi="Times New Roman" w:cs="Times New Roman"/>
          <w:sz w:val="28"/>
          <w:szCs w:val="28"/>
        </w:rPr>
        <w:lastRenderedPageBreak/>
        <w:t xml:space="preserve">19506-4. — </w:t>
      </w:r>
      <w:proofErr w:type="gramStart"/>
      <w:r w:rsidRPr="00B06C3D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B06C3D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06C3D">
        <w:rPr>
          <w:rFonts w:ascii="Times New Roman" w:hAnsi="Times New Roman" w:cs="Times New Roman"/>
          <w:sz w:val="28"/>
          <w:szCs w:val="28"/>
        </w:rPr>
        <w:t xml:space="preserve"> [сайт]. — URL: </w:t>
      </w:r>
      <w:hyperlink r:id="rId10" w:tgtFrame="_blank" w:history="1">
        <w:r w:rsidRPr="00B06C3D">
          <w:rPr>
            <w:rStyle w:val="a6"/>
            <w:rFonts w:ascii="Times New Roman" w:hAnsi="Times New Roman" w:cs="Times New Roman"/>
            <w:sz w:val="28"/>
            <w:szCs w:val="28"/>
          </w:rPr>
          <w:t>https://urait.ru/bcode/566739</w:t>
        </w:r>
      </w:hyperlink>
      <w:r w:rsidRPr="00B06C3D">
        <w:rPr>
          <w:rFonts w:ascii="Times New Roman" w:hAnsi="Times New Roman" w:cs="Times New Roman"/>
          <w:sz w:val="28"/>
          <w:szCs w:val="28"/>
        </w:rPr>
        <w:t> (дата обращения: 28.04.2026).</w:t>
      </w:r>
    </w:p>
    <w:p w14:paraId="3E6C7FE7" w14:textId="77777777" w:rsidR="00B06C3D" w:rsidRPr="00B06C3D" w:rsidRDefault="00B06C3D" w:rsidP="00B06C3D">
      <w:pPr>
        <w:numPr>
          <w:ilvl w:val="0"/>
          <w:numId w:val="18"/>
        </w:numPr>
        <w:tabs>
          <w:tab w:val="clear" w:pos="720"/>
          <w:tab w:val="left" w:pos="993"/>
        </w:tabs>
        <w:ind w:left="0" w:right="282" w:firstLine="567"/>
        <w:rPr>
          <w:rFonts w:ascii="Times New Roman" w:hAnsi="Times New Roman" w:cs="Times New Roman"/>
          <w:sz w:val="28"/>
          <w:szCs w:val="28"/>
        </w:rPr>
      </w:pPr>
      <w:r w:rsidRPr="00B06C3D">
        <w:rPr>
          <w:rFonts w:ascii="Times New Roman" w:hAnsi="Times New Roman" w:cs="Times New Roman"/>
          <w:sz w:val="28"/>
          <w:szCs w:val="28"/>
        </w:rPr>
        <w:t xml:space="preserve">Грекул, В. И. Проектирование информационных </w:t>
      </w:r>
      <w:proofErr w:type="gramStart"/>
      <w:r w:rsidRPr="00B06C3D">
        <w:rPr>
          <w:rFonts w:ascii="Times New Roman" w:hAnsi="Times New Roman" w:cs="Times New Roman"/>
          <w:sz w:val="28"/>
          <w:szCs w:val="28"/>
        </w:rPr>
        <w:t>систем :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учебник и практикум для вузов / В. И. Грекул, Н. Л. Коровкина, Г. А. Левочкина. — 2-е изд., </w:t>
      </w:r>
      <w:proofErr w:type="spellStart"/>
      <w:r w:rsidRPr="00B06C3D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B06C3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и доп. — </w:t>
      </w:r>
      <w:proofErr w:type="gramStart"/>
      <w:r w:rsidRPr="00B06C3D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B06C3D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06C3D">
        <w:rPr>
          <w:rFonts w:ascii="Times New Roman" w:hAnsi="Times New Roman" w:cs="Times New Roman"/>
          <w:sz w:val="28"/>
          <w:szCs w:val="28"/>
        </w:rPr>
        <w:t xml:space="preserve">, 2026. — 404 с. — (Высшее образование). — ISBN 978-5-534-19505-7. — </w:t>
      </w:r>
      <w:proofErr w:type="gramStart"/>
      <w:r w:rsidRPr="00B06C3D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B06C3D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06C3D">
        <w:rPr>
          <w:rFonts w:ascii="Times New Roman" w:hAnsi="Times New Roman" w:cs="Times New Roman"/>
          <w:sz w:val="28"/>
          <w:szCs w:val="28"/>
        </w:rPr>
        <w:t xml:space="preserve"> [сайт]. — URL: </w:t>
      </w:r>
      <w:hyperlink r:id="rId11" w:tgtFrame="_blank" w:history="1">
        <w:r w:rsidRPr="00B06C3D">
          <w:rPr>
            <w:rStyle w:val="a6"/>
            <w:rFonts w:ascii="Times New Roman" w:hAnsi="Times New Roman" w:cs="Times New Roman"/>
            <w:sz w:val="28"/>
            <w:szCs w:val="28"/>
          </w:rPr>
          <w:t>https://urait.ru/bcode/590554</w:t>
        </w:r>
      </w:hyperlink>
      <w:r w:rsidRPr="00B06C3D">
        <w:rPr>
          <w:rFonts w:ascii="Times New Roman" w:hAnsi="Times New Roman" w:cs="Times New Roman"/>
          <w:sz w:val="28"/>
          <w:szCs w:val="28"/>
        </w:rPr>
        <w:t> (дата обращения: 28.04.2026). (Примечание: записи 27 и 28 в исходном списке идентичны — оставлена одна.)</w:t>
      </w:r>
    </w:p>
    <w:p w14:paraId="6373985C" w14:textId="77777777" w:rsidR="00B06C3D" w:rsidRPr="00B06C3D" w:rsidRDefault="00B06C3D" w:rsidP="00B06C3D">
      <w:pPr>
        <w:numPr>
          <w:ilvl w:val="0"/>
          <w:numId w:val="18"/>
        </w:numPr>
        <w:tabs>
          <w:tab w:val="clear" w:pos="720"/>
          <w:tab w:val="left" w:pos="993"/>
        </w:tabs>
        <w:ind w:left="0" w:right="282"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B06C3D">
        <w:rPr>
          <w:rFonts w:ascii="Times New Roman" w:hAnsi="Times New Roman" w:cs="Times New Roman"/>
          <w:sz w:val="28"/>
          <w:szCs w:val="28"/>
        </w:rPr>
        <w:t>Зараменских</w:t>
      </w:r>
      <w:proofErr w:type="spellEnd"/>
      <w:r w:rsidRPr="00B06C3D">
        <w:rPr>
          <w:rFonts w:ascii="Times New Roman" w:hAnsi="Times New Roman" w:cs="Times New Roman"/>
          <w:sz w:val="28"/>
          <w:szCs w:val="28"/>
        </w:rPr>
        <w:t xml:space="preserve">, Е. П. Информационные системы в </w:t>
      </w:r>
      <w:proofErr w:type="gramStart"/>
      <w:r w:rsidRPr="00B06C3D">
        <w:rPr>
          <w:rFonts w:ascii="Times New Roman" w:hAnsi="Times New Roman" w:cs="Times New Roman"/>
          <w:sz w:val="28"/>
          <w:szCs w:val="28"/>
        </w:rPr>
        <w:t>бизнесе :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учебник и практикум для среднего профессионального образования / Е. П. </w:t>
      </w:r>
      <w:proofErr w:type="spellStart"/>
      <w:r w:rsidRPr="00B06C3D">
        <w:rPr>
          <w:rFonts w:ascii="Times New Roman" w:hAnsi="Times New Roman" w:cs="Times New Roman"/>
          <w:sz w:val="28"/>
          <w:szCs w:val="28"/>
        </w:rPr>
        <w:t>Зараменских</w:t>
      </w:r>
      <w:proofErr w:type="spellEnd"/>
      <w:r w:rsidRPr="00B06C3D">
        <w:rPr>
          <w:rFonts w:ascii="Times New Roman" w:hAnsi="Times New Roman" w:cs="Times New Roman"/>
          <w:sz w:val="28"/>
          <w:szCs w:val="28"/>
        </w:rPr>
        <w:t xml:space="preserve">. — 2-е изд., </w:t>
      </w:r>
      <w:proofErr w:type="spellStart"/>
      <w:r w:rsidRPr="00B06C3D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B06C3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и доп. — </w:t>
      </w:r>
      <w:proofErr w:type="gramStart"/>
      <w:r w:rsidRPr="00B06C3D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B06C3D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06C3D">
        <w:rPr>
          <w:rFonts w:ascii="Times New Roman" w:hAnsi="Times New Roman" w:cs="Times New Roman"/>
          <w:sz w:val="28"/>
          <w:szCs w:val="28"/>
        </w:rPr>
        <w:t xml:space="preserve">, 2026. — 470 с. — (Профессиональное образование). — ISBN 978-5-534-17537-0. — </w:t>
      </w:r>
      <w:proofErr w:type="gramStart"/>
      <w:r w:rsidRPr="00B06C3D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B06C3D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06C3D">
        <w:rPr>
          <w:rFonts w:ascii="Times New Roman" w:hAnsi="Times New Roman" w:cs="Times New Roman"/>
          <w:sz w:val="28"/>
          <w:szCs w:val="28"/>
        </w:rPr>
        <w:t xml:space="preserve"> [сайт]. — URL: </w:t>
      </w:r>
      <w:hyperlink r:id="rId12" w:tgtFrame="_blank" w:history="1">
        <w:r w:rsidRPr="00B06C3D">
          <w:rPr>
            <w:rStyle w:val="a6"/>
            <w:rFonts w:ascii="Times New Roman" w:hAnsi="Times New Roman" w:cs="Times New Roman"/>
            <w:sz w:val="28"/>
            <w:szCs w:val="28"/>
          </w:rPr>
          <w:t>https://urait.ru/bcode/587744</w:t>
        </w:r>
      </w:hyperlink>
      <w:r w:rsidRPr="00B06C3D">
        <w:rPr>
          <w:rFonts w:ascii="Times New Roman" w:hAnsi="Times New Roman" w:cs="Times New Roman"/>
          <w:sz w:val="28"/>
          <w:szCs w:val="28"/>
        </w:rPr>
        <w:t> (дата обращения: 28.04.2026).</w:t>
      </w:r>
    </w:p>
    <w:p w14:paraId="64A8DA49" w14:textId="77777777" w:rsidR="00B06C3D" w:rsidRPr="00B06C3D" w:rsidRDefault="00B06C3D" w:rsidP="00B06C3D">
      <w:pPr>
        <w:numPr>
          <w:ilvl w:val="0"/>
          <w:numId w:val="18"/>
        </w:numPr>
        <w:tabs>
          <w:tab w:val="clear" w:pos="720"/>
          <w:tab w:val="left" w:pos="993"/>
        </w:tabs>
        <w:ind w:left="0" w:right="282"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B06C3D">
        <w:rPr>
          <w:rFonts w:ascii="Times New Roman" w:hAnsi="Times New Roman" w:cs="Times New Roman"/>
          <w:sz w:val="28"/>
          <w:szCs w:val="28"/>
        </w:rPr>
        <w:t>Зараменских</w:t>
      </w:r>
      <w:proofErr w:type="spellEnd"/>
      <w:r w:rsidRPr="00B06C3D">
        <w:rPr>
          <w:rFonts w:ascii="Times New Roman" w:hAnsi="Times New Roman" w:cs="Times New Roman"/>
          <w:sz w:val="28"/>
          <w:szCs w:val="28"/>
        </w:rPr>
        <w:t xml:space="preserve">, Е. П. Информационные системы: управление жизненным </w:t>
      </w:r>
      <w:proofErr w:type="gramStart"/>
      <w:r w:rsidRPr="00B06C3D">
        <w:rPr>
          <w:rFonts w:ascii="Times New Roman" w:hAnsi="Times New Roman" w:cs="Times New Roman"/>
          <w:sz w:val="28"/>
          <w:szCs w:val="28"/>
        </w:rPr>
        <w:t>циклом :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учебник и практикум для среднего профессионального образования / Е. П. </w:t>
      </w:r>
      <w:proofErr w:type="spellStart"/>
      <w:r w:rsidRPr="00B06C3D">
        <w:rPr>
          <w:rFonts w:ascii="Times New Roman" w:hAnsi="Times New Roman" w:cs="Times New Roman"/>
          <w:sz w:val="28"/>
          <w:szCs w:val="28"/>
        </w:rPr>
        <w:t>Зараменских</w:t>
      </w:r>
      <w:proofErr w:type="spellEnd"/>
      <w:r w:rsidRPr="00B06C3D">
        <w:rPr>
          <w:rFonts w:ascii="Times New Roman" w:hAnsi="Times New Roman" w:cs="Times New Roman"/>
          <w:sz w:val="28"/>
          <w:szCs w:val="28"/>
        </w:rPr>
        <w:t xml:space="preserve">. — 2-е изд., </w:t>
      </w:r>
      <w:proofErr w:type="spellStart"/>
      <w:r w:rsidRPr="00B06C3D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B06C3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и доп. — </w:t>
      </w:r>
      <w:proofErr w:type="gramStart"/>
      <w:r w:rsidRPr="00B06C3D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B06C3D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06C3D">
        <w:rPr>
          <w:rFonts w:ascii="Times New Roman" w:hAnsi="Times New Roman" w:cs="Times New Roman"/>
          <w:sz w:val="28"/>
          <w:szCs w:val="28"/>
        </w:rPr>
        <w:t xml:space="preserve">, 2025. — 486 с. — (Профессиональное образование). — ISBN 978-5-534-21416-1. — </w:t>
      </w:r>
      <w:proofErr w:type="gramStart"/>
      <w:r w:rsidRPr="00B06C3D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B06C3D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06C3D">
        <w:rPr>
          <w:rFonts w:ascii="Times New Roman" w:hAnsi="Times New Roman" w:cs="Times New Roman"/>
          <w:sz w:val="28"/>
          <w:szCs w:val="28"/>
        </w:rPr>
        <w:t xml:space="preserve"> [сайт]. — URL: </w:t>
      </w:r>
      <w:hyperlink r:id="rId13" w:tgtFrame="_blank" w:history="1">
        <w:r w:rsidRPr="00B06C3D">
          <w:rPr>
            <w:rStyle w:val="a6"/>
            <w:rFonts w:ascii="Times New Roman" w:hAnsi="Times New Roman" w:cs="Times New Roman"/>
            <w:sz w:val="28"/>
            <w:szCs w:val="28"/>
          </w:rPr>
          <w:t>https://urait.ru/bcode/571329</w:t>
        </w:r>
      </w:hyperlink>
      <w:r w:rsidRPr="00B06C3D">
        <w:rPr>
          <w:rFonts w:ascii="Times New Roman" w:hAnsi="Times New Roman" w:cs="Times New Roman"/>
          <w:sz w:val="28"/>
          <w:szCs w:val="28"/>
        </w:rPr>
        <w:t> (дата обращения: 28.04.2026).</w:t>
      </w:r>
    </w:p>
    <w:p w14:paraId="3CCB0CB2" w14:textId="77777777" w:rsidR="00B06C3D" w:rsidRPr="00B06C3D" w:rsidRDefault="00B06C3D" w:rsidP="00B06C3D">
      <w:pPr>
        <w:numPr>
          <w:ilvl w:val="0"/>
          <w:numId w:val="18"/>
        </w:numPr>
        <w:tabs>
          <w:tab w:val="clear" w:pos="720"/>
          <w:tab w:val="left" w:pos="993"/>
        </w:tabs>
        <w:ind w:left="0" w:right="282" w:firstLine="567"/>
        <w:rPr>
          <w:rFonts w:ascii="Times New Roman" w:hAnsi="Times New Roman" w:cs="Times New Roman"/>
          <w:sz w:val="28"/>
          <w:szCs w:val="28"/>
        </w:rPr>
      </w:pPr>
      <w:r w:rsidRPr="00B06C3D">
        <w:rPr>
          <w:rFonts w:ascii="Times New Roman" w:hAnsi="Times New Roman" w:cs="Times New Roman"/>
          <w:sz w:val="28"/>
          <w:szCs w:val="28"/>
        </w:rPr>
        <w:t xml:space="preserve">Информационные системы в экономике : учебник для вузов / В. Н. Волкова, В. Н. Юрьев, С. В. Широкова, А. В. Логинова ; под редакцией В. Н. Волковой, В. Н. Юрьева. — </w:t>
      </w:r>
      <w:proofErr w:type="gramStart"/>
      <w:r w:rsidRPr="00B06C3D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B06C3D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06C3D">
        <w:rPr>
          <w:rFonts w:ascii="Times New Roman" w:hAnsi="Times New Roman" w:cs="Times New Roman"/>
          <w:sz w:val="28"/>
          <w:szCs w:val="28"/>
        </w:rPr>
        <w:t xml:space="preserve">, 2026. — 402 с. — (Высшее образование). — ISBN 978-5-9916-1358-3. — </w:t>
      </w:r>
      <w:proofErr w:type="gramStart"/>
      <w:r w:rsidRPr="00B06C3D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B06C3D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B06C3D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06C3D">
        <w:rPr>
          <w:rFonts w:ascii="Times New Roman" w:hAnsi="Times New Roman" w:cs="Times New Roman"/>
          <w:sz w:val="28"/>
          <w:szCs w:val="28"/>
        </w:rPr>
        <w:t xml:space="preserve"> [сайт]. — URL: </w:t>
      </w:r>
      <w:hyperlink r:id="rId14" w:tgtFrame="_blank" w:history="1">
        <w:r w:rsidRPr="00B06C3D">
          <w:rPr>
            <w:rStyle w:val="a6"/>
            <w:rFonts w:ascii="Times New Roman" w:hAnsi="Times New Roman" w:cs="Times New Roman"/>
            <w:sz w:val="28"/>
            <w:szCs w:val="28"/>
          </w:rPr>
          <w:t>https://urait.ru/bcode/583593</w:t>
        </w:r>
      </w:hyperlink>
      <w:r w:rsidRPr="00B06C3D">
        <w:rPr>
          <w:rFonts w:ascii="Times New Roman" w:hAnsi="Times New Roman" w:cs="Times New Roman"/>
          <w:sz w:val="28"/>
          <w:szCs w:val="28"/>
        </w:rPr>
        <w:t> (дата обращения: 28.04.2026).</w:t>
      </w:r>
    </w:p>
    <w:p w14:paraId="7C80BB9A" w14:textId="71A9F12A" w:rsidR="00436AAD" w:rsidRPr="007E499F" w:rsidRDefault="007E499F" w:rsidP="007E499F">
      <w:pPr>
        <w:spacing w:after="160" w:line="259" w:lineRule="auto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99F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0D3BD76" w14:textId="77777777" w:rsidR="00436AAD" w:rsidRPr="007E499F" w:rsidRDefault="00436AAD" w:rsidP="00F53FD7">
      <w:pPr>
        <w:pStyle w:val="1"/>
        <w:rPr>
          <w:rFonts w:eastAsia="Times New Roman" w:cs="Times New Roman"/>
          <w:sz w:val="28"/>
          <w:szCs w:val="28"/>
          <w:lang w:eastAsia="ru-RU"/>
        </w:rPr>
      </w:pPr>
      <w:bookmarkStart w:id="17" w:name="_Toc229962377"/>
      <w:r w:rsidRPr="007E499F">
        <w:rPr>
          <w:rFonts w:eastAsia="Times New Roman" w:cs="Times New Roman"/>
          <w:sz w:val="28"/>
          <w:szCs w:val="28"/>
          <w:lang w:eastAsia="ru-RU"/>
        </w:rPr>
        <w:lastRenderedPageBreak/>
        <w:t>ПРИЛОЖЕНИЕ А – Скриншоты интерфейса</w:t>
      </w:r>
      <w:bookmarkEnd w:id="17"/>
    </w:p>
    <w:p w14:paraId="29405E0A" w14:textId="752C36D2" w:rsidR="00436AAD" w:rsidRDefault="00B06C3D" w:rsidP="00436AAD">
      <w:pPr>
        <w:spacing w:before="480" w:after="480" w:line="240" w:lineRule="auto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E8BA8C" wp14:editId="32DA20E1">
            <wp:extent cx="5935980" cy="4427220"/>
            <wp:effectExtent l="0" t="0" r="7620" b="0"/>
            <wp:docPr id="164331784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EB26B" w14:textId="46F2DF0B" w:rsidR="00B06C3D" w:rsidRPr="007E499F" w:rsidRDefault="00B06C3D" w:rsidP="00436AAD">
      <w:pPr>
        <w:spacing w:before="480" w:after="480" w:line="240" w:lineRule="auto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B89BBD3" wp14:editId="491F0AEC">
            <wp:extent cx="3528060" cy="5882640"/>
            <wp:effectExtent l="0" t="0" r="0" b="3810"/>
            <wp:docPr id="18144805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588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472A9" w14:textId="77777777" w:rsidR="00436AAD" w:rsidRPr="007E499F" w:rsidRDefault="00436AAD" w:rsidP="00F53FD7">
      <w:pPr>
        <w:pStyle w:val="1"/>
        <w:rPr>
          <w:rFonts w:eastAsia="Times New Roman" w:cs="Times New Roman"/>
          <w:sz w:val="28"/>
          <w:szCs w:val="28"/>
          <w:lang w:eastAsia="ru-RU"/>
        </w:rPr>
      </w:pPr>
      <w:bookmarkStart w:id="18" w:name="_Toc229962378"/>
      <w:r w:rsidRPr="007E499F">
        <w:rPr>
          <w:rFonts w:eastAsia="Times New Roman" w:cs="Times New Roman"/>
          <w:sz w:val="28"/>
          <w:szCs w:val="28"/>
          <w:lang w:eastAsia="ru-RU"/>
        </w:rPr>
        <w:t>ПРИЛОЖЕНИЕ Б – Листинг модуля расчёта арендной платы</w:t>
      </w:r>
      <w:bookmarkEnd w:id="18"/>
    </w:p>
    <w:p w14:paraId="0CF7A1A0" w14:textId="029C8C19" w:rsidR="00000915" w:rsidRDefault="00841C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5E9032" wp14:editId="57FC3C27">
            <wp:extent cx="4777740" cy="1394460"/>
            <wp:effectExtent l="0" t="0" r="3810" b="0"/>
            <wp:docPr id="8666178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EB9E3" w14:textId="15FB2737" w:rsidR="00841C88" w:rsidRDefault="00B06C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2F02CC8" wp14:editId="7DE359DB">
            <wp:extent cx="5935980" cy="2072640"/>
            <wp:effectExtent l="0" t="0" r="7620" b="3810"/>
            <wp:docPr id="73861058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1C8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355C5D" wp14:editId="00201A80">
            <wp:extent cx="5935980" cy="1691640"/>
            <wp:effectExtent l="0" t="0" r="7620" b="3810"/>
            <wp:docPr id="16262967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1BA90" w14:textId="3FFEF0E5" w:rsidR="00B06C3D" w:rsidRPr="007E499F" w:rsidRDefault="00B06C3D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06C3D" w:rsidRPr="007E499F" w:rsidSect="000F7FC8">
      <w:pgSz w:w="11906" w:h="16838" w:code="9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6EFE"/>
    <w:multiLevelType w:val="multilevel"/>
    <w:tmpl w:val="878A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63E45"/>
    <w:multiLevelType w:val="multilevel"/>
    <w:tmpl w:val="28406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E2428"/>
    <w:multiLevelType w:val="multilevel"/>
    <w:tmpl w:val="A6406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097C65"/>
    <w:multiLevelType w:val="multilevel"/>
    <w:tmpl w:val="21A8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43A41"/>
    <w:multiLevelType w:val="multilevel"/>
    <w:tmpl w:val="F9BA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47500"/>
    <w:multiLevelType w:val="multilevel"/>
    <w:tmpl w:val="C0B2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83615"/>
    <w:multiLevelType w:val="multilevel"/>
    <w:tmpl w:val="17AA1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B60F94"/>
    <w:multiLevelType w:val="multilevel"/>
    <w:tmpl w:val="A4E6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32046"/>
    <w:multiLevelType w:val="multilevel"/>
    <w:tmpl w:val="A8CA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7562D"/>
    <w:multiLevelType w:val="multilevel"/>
    <w:tmpl w:val="44C23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8120EE"/>
    <w:multiLevelType w:val="multilevel"/>
    <w:tmpl w:val="25885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225DF0"/>
    <w:multiLevelType w:val="multilevel"/>
    <w:tmpl w:val="F34E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71A1B"/>
    <w:multiLevelType w:val="multilevel"/>
    <w:tmpl w:val="6EF64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E4596E"/>
    <w:multiLevelType w:val="multilevel"/>
    <w:tmpl w:val="54D2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AF45BD"/>
    <w:multiLevelType w:val="multilevel"/>
    <w:tmpl w:val="55A8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627F8B"/>
    <w:multiLevelType w:val="multilevel"/>
    <w:tmpl w:val="8CAE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C6EE8"/>
    <w:multiLevelType w:val="multilevel"/>
    <w:tmpl w:val="2654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474D2"/>
    <w:multiLevelType w:val="multilevel"/>
    <w:tmpl w:val="D880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035712">
    <w:abstractNumId w:val="7"/>
  </w:num>
  <w:num w:numId="2" w16cid:durableId="1752654052">
    <w:abstractNumId w:val="11"/>
  </w:num>
  <w:num w:numId="3" w16cid:durableId="1104810199">
    <w:abstractNumId w:val="0"/>
  </w:num>
  <w:num w:numId="4" w16cid:durableId="2062442061">
    <w:abstractNumId w:val="8"/>
  </w:num>
  <w:num w:numId="5" w16cid:durableId="1928730674">
    <w:abstractNumId w:val="12"/>
  </w:num>
  <w:num w:numId="6" w16cid:durableId="1946964376">
    <w:abstractNumId w:val="15"/>
  </w:num>
  <w:num w:numId="7" w16cid:durableId="729617111">
    <w:abstractNumId w:val="17"/>
  </w:num>
  <w:num w:numId="8" w16cid:durableId="843325949">
    <w:abstractNumId w:val="3"/>
  </w:num>
  <w:num w:numId="9" w16cid:durableId="1524635404">
    <w:abstractNumId w:val="4"/>
  </w:num>
  <w:num w:numId="10" w16cid:durableId="463893600">
    <w:abstractNumId w:val="5"/>
  </w:num>
  <w:num w:numId="11" w16cid:durableId="853959237">
    <w:abstractNumId w:val="1"/>
  </w:num>
  <w:num w:numId="12" w16cid:durableId="2027901209">
    <w:abstractNumId w:val="14"/>
  </w:num>
  <w:num w:numId="13" w16cid:durableId="2018918168">
    <w:abstractNumId w:val="13"/>
  </w:num>
  <w:num w:numId="14" w16cid:durableId="893346679">
    <w:abstractNumId w:val="2"/>
  </w:num>
  <w:num w:numId="15" w16cid:durableId="881094815">
    <w:abstractNumId w:val="16"/>
  </w:num>
  <w:num w:numId="16" w16cid:durableId="1165241239">
    <w:abstractNumId w:val="6"/>
  </w:num>
  <w:num w:numId="17" w16cid:durableId="378166241">
    <w:abstractNumId w:val="10"/>
  </w:num>
  <w:num w:numId="18" w16cid:durableId="8291015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915"/>
    <w:rsid w:val="00000915"/>
    <w:rsid w:val="00436AAD"/>
    <w:rsid w:val="00685D1E"/>
    <w:rsid w:val="00696083"/>
    <w:rsid w:val="007E499F"/>
    <w:rsid w:val="00841C88"/>
    <w:rsid w:val="008F5071"/>
    <w:rsid w:val="00B06C3D"/>
    <w:rsid w:val="00F53FD7"/>
    <w:rsid w:val="00FF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FA7B0"/>
  <w15:chartTrackingRefBased/>
  <w15:docId w15:val="{750E5BC4-4457-4ECC-A4E1-10290DC5F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6AAD"/>
    <w:pPr>
      <w:spacing w:after="0" w:line="360" w:lineRule="auto"/>
      <w:jc w:val="both"/>
    </w:pPr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F53FD7"/>
    <w:pPr>
      <w:keepNext/>
      <w:keepLines/>
      <w:spacing w:before="240" w:after="24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53FD7"/>
    <w:pPr>
      <w:spacing w:before="240" w:after="24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36AAD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53FD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36AA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36AA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36AAD"/>
    <w:rPr>
      <w:b/>
      <w:bCs/>
    </w:rPr>
  </w:style>
  <w:style w:type="character" w:styleId="HTML">
    <w:name w:val="HTML Code"/>
    <w:basedOn w:val="a0"/>
    <w:uiPriority w:val="99"/>
    <w:semiHidden/>
    <w:unhideWhenUsed/>
    <w:rsid w:val="00436AA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36AAD"/>
  </w:style>
  <w:style w:type="paragraph" w:styleId="HTML0">
    <w:name w:val="HTML Preformatted"/>
    <w:basedOn w:val="a"/>
    <w:link w:val="HTML1"/>
    <w:uiPriority w:val="99"/>
    <w:semiHidden/>
    <w:unhideWhenUsed/>
    <w:rsid w:val="00436A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6AA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Emphasis"/>
    <w:basedOn w:val="a0"/>
    <w:uiPriority w:val="20"/>
    <w:qFormat/>
    <w:rsid w:val="00436AAD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F53FD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E499F"/>
    <w:pPr>
      <w:spacing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E499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E499F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7E499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3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8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4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273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9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8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56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844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ait.ru/bcode/589073" TargetMode="External"/><Relationship Id="rId13" Type="http://schemas.openxmlformats.org/officeDocument/2006/relationships/hyperlink" Target="https://urait.ru/bcode/571329" TargetMode="Externa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urait.ru/bcode/590557" TargetMode="External"/><Relationship Id="rId12" Type="http://schemas.openxmlformats.org/officeDocument/2006/relationships/hyperlink" Target="https://urait.ru/bcode/587744" TargetMode="Externa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urait.ru/bcode/585291" TargetMode="External"/><Relationship Id="rId11" Type="http://schemas.openxmlformats.org/officeDocument/2006/relationships/hyperlink" Target="https://urait.ru/bcode/590554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hyperlink" Target="https://urait.ru/bcode/566739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s://urait.ru/bcode/561772" TargetMode="External"/><Relationship Id="rId14" Type="http://schemas.openxmlformats.org/officeDocument/2006/relationships/hyperlink" Target="https://urait.ru/bcode/58359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913A7-5AE8-4250-BE04-791CE4678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18</Pages>
  <Words>2804</Words>
  <Characters>15986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Ковалев</dc:creator>
  <cp:keywords/>
  <dc:description/>
  <cp:lastModifiedBy>Ali Magomedov</cp:lastModifiedBy>
  <cp:revision>6</cp:revision>
  <dcterms:created xsi:type="dcterms:W3CDTF">2026-05-16T11:24:00Z</dcterms:created>
  <dcterms:modified xsi:type="dcterms:W3CDTF">2026-05-17T23:54:00Z</dcterms:modified>
</cp:coreProperties>
</file>