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CDDA" w14:textId="17A3D6B5" w:rsidR="00B05367" w:rsidRDefault="00B05367" w:rsidP="00B05367">
      <w:r>
        <w:t>Добрый день, уважаемые руководители и коллеги!</w:t>
      </w:r>
    </w:p>
    <w:p w14:paraId="13EF7D5C" w14:textId="6EA3A953" w:rsidR="00B05367" w:rsidRDefault="00B05367" w:rsidP="00B05367">
      <w:r>
        <w:t xml:space="preserve">Представляю вам первую главу моей работы, посвящённую анализу существующих информационных систем аренды </w:t>
      </w:r>
      <w:r w:rsidR="00AE53A6">
        <w:t xml:space="preserve">недвижимости. </w:t>
      </w:r>
    </w:p>
    <w:p w14:paraId="1D48E60E" w14:textId="501E1AD0" w:rsidR="00B05367" w:rsidRDefault="00B05367" w:rsidP="00B05367">
      <w:r>
        <w:t>Слайд 1. Актуальность</w:t>
      </w:r>
    </w:p>
    <w:p w14:paraId="0D2848BA" w14:textId="2DF76EB6" w:rsidR="00B05367" w:rsidRDefault="00B05367" w:rsidP="00B05367">
      <w:r>
        <w:t xml:space="preserve">Рынок аренды недвижимости активно цифровизируется. Прежде чем разрабатывать новую систему, необходимо проанализировать </w:t>
      </w:r>
      <w:proofErr w:type="gramStart"/>
      <w:r>
        <w:t>уже существующие</w:t>
      </w:r>
      <w:proofErr w:type="gramEnd"/>
      <w:r>
        <w:t xml:space="preserve"> решения — их функции, плюсы, минусы и тренды развития. Это цель первой главы.</w:t>
      </w:r>
    </w:p>
    <w:p w14:paraId="4A327857" w14:textId="27D0D237" w:rsidR="00B05367" w:rsidRDefault="00B05367" w:rsidP="00B05367">
      <w:r>
        <w:t>Слайд 2. Классификация систем</w:t>
      </w:r>
    </w:p>
    <w:p w14:paraId="0D3F73CE" w14:textId="77777777" w:rsidR="00B05367" w:rsidRDefault="00B05367" w:rsidP="00B05367">
      <w:r>
        <w:t xml:space="preserve">Существующие системы делятся на три категории. Первая — массовые платформы для пользователей, такие как </w:t>
      </w:r>
      <w:proofErr w:type="spellStart"/>
      <w:r>
        <w:t>Airbnb</w:t>
      </w:r>
      <w:proofErr w:type="spellEnd"/>
      <w:r>
        <w:t xml:space="preserve"> и </w:t>
      </w:r>
      <w:proofErr w:type="spellStart"/>
      <w:r>
        <w:t>Booking</w:t>
      </w:r>
      <w:proofErr w:type="spellEnd"/>
      <w:r>
        <w:t xml:space="preserve">. Вторая — профессиональные системы для управляющих компаний, например </w:t>
      </w:r>
      <w:proofErr w:type="spellStart"/>
      <w:r>
        <w:t>Propertyware</w:t>
      </w:r>
      <w:proofErr w:type="spellEnd"/>
      <w:r>
        <w:t>. Третья — нишевые решения для коммерческой или краткосрочной аренды.</w:t>
      </w:r>
    </w:p>
    <w:p w14:paraId="7769C024" w14:textId="6D9F631B" w:rsidR="00B05367" w:rsidRDefault="00B05367" w:rsidP="00B05367">
      <w:r>
        <w:t>Слайд 3. Ключевые функции</w:t>
      </w:r>
    </w:p>
    <w:p w14:paraId="408C0CE7" w14:textId="16A9F753" w:rsidR="00B05367" w:rsidRDefault="00B05367" w:rsidP="00B05367">
      <w:r>
        <w:t>Ядро любой такой системы — это пять функций. Поиск и фильтрация объектов по цене и местоположению. Управление объявлениями с модерацией. Интеграция с платёжными системами. Система отзывов и рейтингов. И встроенные инструменты коммуникации между сторонами.</w:t>
      </w:r>
    </w:p>
    <w:p w14:paraId="57D7DA46" w14:textId="77777777" w:rsidR="00B05367" w:rsidRDefault="00B05367" w:rsidP="00B05367">
      <w:r>
        <w:t>Плюс обязательны аналитика, мобильная версия и безопасность данных.</w:t>
      </w:r>
    </w:p>
    <w:p w14:paraId="6AA93007" w14:textId="6A5104BE" w:rsidR="00B05367" w:rsidRDefault="00B05367" w:rsidP="00B05367">
      <w:r>
        <w:t>Слайд 4. Преимущества систем</w:t>
      </w:r>
    </w:p>
    <w:p w14:paraId="7A4A3477" w14:textId="1FB64B39" w:rsidR="00B05367" w:rsidRDefault="00B05367" w:rsidP="00B05367">
      <w:r>
        <w:t xml:space="preserve">Какие у них плюсы? Снижение издержек за счёт автоматизации. Эффект масштаба — большая база предложений. Прозрачность цен. Стандартизация договоров и чек-листов. </w:t>
      </w:r>
      <w:r w:rsidR="00E53B53">
        <w:t>Эко системность</w:t>
      </w:r>
      <w:r>
        <w:t xml:space="preserve"> — подключение страховок и клининга. И аналитика для собственников.</w:t>
      </w:r>
    </w:p>
    <w:p w14:paraId="1E540E94" w14:textId="1E5DF73F" w:rsidR="00B05367" w:rsidRDefault="00B05367" w:rsidP="00B05367">
      <w:r>
        <w:t>Слайд 5. Недостатки систем</w:t>
      </w:r>
    </w:p>
    <w:p w14:paraId="19C0039B" w14:textId="77777777" w:rsidR="00B05367" w:rsidRDefault="00B05367" w:rsidP="00B05367">
      <w:r>
        <w:t>Но минусов не меньше. Главные: высокая концентрация рынка — крупные платформы диктуют комиссии и условия. Низкое качество данных — фейковые объявления. Устаревшая монолитная архитектура — системы плохо масштабируются при нагрузках. Юридические риски — отсутствие адаптации под местные налоги. И проблемы с разрешением споров и накруткой отзывов.</w:t>
      </w:r>
    </w:p>
    <w:p w14:paraId="205F316B" w14:textId="7766DFC7" w:rsidR="00B05367" w:rsidRDefault="00B05367" w:rsidP="00B05367">
      <w:r>
        <w:t>Слайд 6. Тенденции развития</w:t>
      </w:r>
    </w:p>
    <w:p w14:paraId="7E3F54BE" w14:textId="40A3BB92" w:rsidR="00B05367" w:rsidRDefault="00B05367" w:rsidP="00B05367">
      <w:r>
        <w:t xml:space="preserve">Рынок движется в сторону экосистем через открытые API — это позволяет быстро подключать любые сторонние сервисы. Активно внедряется машинное обучение: динамические цены, прогноз спроса, выявление рисков. Стандартом становится интеграция с </w:t>
      </w:r>
      <w:proofErr w:type="spellStart"/>
      <w:r>
        <w:t>IoT</w:t>
      </w:r>
      <w:proofErr w:type="spellEnd"/>
      <w:r>
        <w:t xml:space="preserve"> — умными замками и датчиками. Цифровая верификация и электронная подпись борются с мошенничеством. А регуляторы требуют гибкой настройки под законы разных стран и принципов </w:t>
      </w:r>
      <w:proofErr w:type="spellStart"/>
      <w:r>
        <w:t>privacy-by-design</w:t>
      </w:r>
      <w:proofErr w:type="spellEnd"/>
      <w:r>
        <w:t>.</w:t>
      </w:r>
    </w:p>
    <w:p w14:paraId="2F5A9A7D" w14:textId="0D8E4979" w:rsidR="00B05367" w:rsidRDefault="00B05367" w:rsidP="00B05367">
      <w:r>
        <w:lastRenderedPageBreak/>
        <w:t>Слайд 7. Выводы</w:t>
      </w:r>
    </w:p>
    <w:p w14:paraId="1C37E2CC" w14:textId="26A55EDB" w:rsidR="00B05367" w:rsidRDefault="00B05367" w:rsidP="00B05367">
      <w:r>
        <w:t>Что это значит для моей разработки? Новая система «Аренда недвижимости» должна быть модульной, с открытыми API, со встроенной аналитикой и ML, с мощной модерацией и прозрачным разрешением споров, а также гибко настраиваться под локальные законы и обеспечивать высокий уровень безопасности.</w:t>
      </w:r>
    </w:p>
    <w:p w14:paraId="6FCAD888" w14:textId="3134BE5E" w:rsidR="00B05367" w:rsidRDefault="00B05367" w:rsidP="00B05367">
      <w:r>
        <w:t>Только такая система сможет быть конкурентоспособной.</w:t>
      </w:r>
    </w:p>
    <w:p w14:paraId="53E1BA83" w14:textId="462233BB" w:rsidR="00B05367" w:rsidRDefault="00B05367" w:rsidP="00B05367">
      <w:r>
        <w:t>Доклад окончен. Спасибо за внимание!</w:t>
      </w:r>
    </w:p>
    <w:p w14:paraId="1939D51A" w14:textId="29276F17" w:rsidR="00B953F5" w:rsidRDefault="00B953F5" w:rsidP="00B05367"/>
    <w:sectPr w:rsidR="00B95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F5"/>
    <w:rsid w:val="00AE53A6"/>
    <w:rsid w:val="00B05367"/>
    <w:rsid w:val="00B953F5"/>
    <w:rsid w:val="00E53B53"/>
    <w:rsid w:val="00F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16150"/>
  <w15:chartTrackingRefBased/>
  <w15:docId w15:val="{BDF185B2-F48A-4FC8-82CC-0F876D52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3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3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3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3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3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3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53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53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53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53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5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Magomedov</dc:creator>
  <cp:keywords/>
  <dc:description/>
  <cp:lastModifiedBy>Ali Magomedov</cp:lastModifiedBy>
  <cp:revision>5</cp:revision>
  <dcterms:created xsi:type="dcterms:W3CDTF">2026-04-16T16:54:00Z</dcterms:created>
  <dcterms:modified xsi:type="dcterms:W3CDTF">2026-04-16T16:56:00Z</dcterms:modified>
</cp:coreProperties>
</file>