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C8E5" w14:textId="713D712C" w:rsidR="009B141C" w:rsidRPr="00D00ADD" w:rsidRDefault="00D00ADD">
      <w:pPr>
        <w:spacing w:before="480" w:after="480"/>
        <w:rPr>
          <w:lang w:val="en-US"/>
        </w:rPr>
      </w:pPr>
      <w:r>
        <w:rPr>
          <w:rFonts w:ascii="Times New Roman" w:eastAsia="SimSun" w:hAnsi="Times New Roman" w:cs="Times New Roman"/>
          <w:b/>
          <w:sz w:val="52"/>
          <w:lang w:val="en-US"/>
        </w:rPr>
        <w:t>Infer</w:t>
      </w:r>
      <w:r w:rsidR="00D36D40">
        <w:rPr>
          <w:rFonts w:ascii="Times New Roman" w:eastAsia="SimSun" w:hAnsi="Times New Roman" w:cs="Times New Roman"/>
          <w:b/>
          <w:sz w:val="52"/>
        </w:rPr>
        <w:t xml:space="preserve"> CNV</w:t>
      </w:r>
      <w:r>
        <w:rPr>
          <w:rFonts w:ascii="Times New Roman" w:eastAsia="SimSun" w:hAnsi="Times New Roman" w:cs="Times New Roman"/>
          <w:b/>
          <w:sz w:val="52"/>
          <w:lang w:val="en-US"/>
        </w:rPr>
        <w:t xml:space="preserve"> status in </w:t>
      </w:r>
      <w:proofErr w:type="spellStart"/>
      <w:r>
        <w:rPr>
          <w:rFonts w:ascii="Times New Roman" w:eastAsia="SimSun" w:hAnsi="Times New Roman" w:cs="Times New Roman"/>
          <w:b/>
          <w:sz w:val="52"/>
          <w:lang w:val="en-US"/>
        </w:rPr>
        <w:t>scATAC</w:t>
      </w:r>
      <w:proofErr w:type="spellEnd"/>
      <w:r>
        <w:rPr>
          <w:rFonts w:ascii="Times New Roman" w:eastAsia="SimSun" w:hAnsi="Times New Roman" w:cs="Times New Roman"/>
          <w:b/>
          <w:sz w:val="52"/>
          <w:lang w:val="en-US"/>
        </w:rPr>
        <w:t xml:space="preserve"> data</w:t>
      </w:r>
    </w:p>
    <w:p w14:paraId="0628A3E8" w14:textId="77777777" w:rsidR="009B141C" w:rsidRDefault="00D36D40">
      <w:pPr>
        <w:spacing w:before="260" w:after="120"/>
        <w:outlineLvl w:val="3"/>
      </w:pPr>
      <w:r>
        <w:rPr>
          <w:rFonts w:ascii="Times New Roman" w:eastAsia="SimSun" w:hAnsi="Times New Roman" w:cs="Times New Roman"/>
          <w:b/>
          <w:sz w:val="28"/>
        </w:rPr>
        <w:t>General purpose</w:t>
      </w:r>
    </w:p>
    <w:p w14:paraId="60249CEC" w14:textId="06C1BBF7" w:rsidR="009B141C" w:rsidRPr="004E7B35" w:rsidRDefault="00D36D40">
      <w:pPr>
        <w:rPr>
          <w:lang w:val="en-US"/>
        </w:rPr>
      </w:pPr>
      <w:r>
        <w:rPr>
          <w:rFonts w:ascii="Times New Roman" w:eastAsia="SimSun" w:hAnsi="Times New Roman" w:cs="Times New Roman"/>
          <w:sz w:val="22"/>
        </w:rPr>
        <w:t xml:space="preserve">This </w:t>
      </w:r>
      <w:r w:rsidR="004E7B35">
        <w:rPr>
          <w:rFonts w:ascii="Times New Roman" w:eastAsia="SimSun" w:hAnsi="Times New Roman" w:cs="Times New Roman"/>
          <w:sz w:val="22"/>
          <w:lang w:val="en-US"/>
        </w:rPr>
        <w:t xml:space="preserve">R-script is used for calculating single cell copy number states from </w:t>
      </w:r>
      <w:proofErr w:type="spellStart"/>
      <w:r w:rsidR="004E7B35">
        <w:rPr>
          <w:rFonts w:ascii="Times New Roman" w:eastAsia="SimSun" w:hAnsi="Times New Roman" w:cs="Times New Roman"/>
          <w:sz w:val="22"/>
          <w:lang w:val="en-US"/>
        </w:rPr>
        <w:t>scATAC</w:t>
      </w:r>
      <w:proofErr w:type="spellEnd"/>
      <w:r w:rsidR="004E7B35">
        <w:rPr>
          <w:rFonts w:ascii="Times New Roman" w:eastAsia="SimSun" w:hAnsi="Times New Roman" w:cs="Times New Roman"/>
          <w:sz w:val="22"/>
          <w:lang w:val="en-US"/>
        </w:rPr>
        <w:t xml:space="preserve"> data</w:t>
      </w:r>
      <w:r>
        <w:rPr>
          <w:rFonts w:ascii="Times New Roman" w:eastAsia="SimSun" w:hAnsi="Times New Roman" w:cs="Times New Roman"/>
          <w:sz w:val="22"/>
        </w:rPr>
        <w:t>.</w:t>
      </w:r>
      <w:r w:rsidR="004E7B35">
        <w:rPr>
          <w:rFonts w:ascii="Times New Roman" w:eastAsia="SimSun" w:hAnsi="Times New Roman" w:cs="Times New Roman"/>
          <w:sz w:val="22"/>
          <w:lang w:val="en-US"/>
        </w:rPr>
        <w:t xml:space="preserve"> It is based on </w:t>
      </w:r>
      <w:proofErr w:type="spellStart"/>
      <w:r w:rsidR="004E7B35">
        <w:rPr>
          <w:rFonts w:ascii="Times New Roman" w:eastAsia="SimSun" w:hAnsi="Times New Roman" w:cs="Times New Roman"/>
          <w:sz w:val="22"/>
          <w:lang w:val="en-US"/>
        </w:rPr>
        <w:t>ArchR</w:t>
      </w:r>
      <w:proofErr w:type="spellEnd"/>
      <w:r w:rsidR="004E7B35">
        <w:rPr>
          <w:rFonts w:ascii="Times New Roman" w:eastAsia="SimSun" w:hAnsi="Times New Roman" w:cs="Times New Roman"/>
          <w:sz w:val="22"/>
          <w:lang w:val="en-US"/>
        </w:rPr>
        <w:t xml:space="preserve"> (</w:t>
      </w:r>
      <w:hyperlink r:id="rId7" w:history="1">
        <w:r w:rsidR="004E7B35" w:rsidRPr="00BC4FF1">
          <w:rPr>
            <w:rStyle w:val="Hyperlink"/>
            <w:rFonts w:ascii="Times New Roman" w:eastAsia="SimSun" w:hAnsi="Times New Roman" w:cs="Times New Roman"/>
            <w:sz w:val="22"/>
            <w:lang w:val="en-US"/>
          </w:rPr>
          <w:t>https://www.archrproject.com/</w:t>
        </w:r>
      </w:hyperlink>
      <w:r w:rsidR="004E7B35">
        <w:rPr>
          <w:rFonts w:ascii="Times New Roman" w:eastAsia="SimSun" w:hAnsi="Times New Roman" w:cs="Times New Roman"/>
          <w:sz w:val="22"/>
          <w:lang w:val="en-US"/>
        </w:rPr>
        <w:t xml:space="preserve">) and particularly, is adapted from codes mentioned in </w:t>
      </w:r>
      <w:proofErr w:type="gramStart"/>
      <w:r w:rsidR="004E7B35">
        <w:rPr>
          <w:rFonts w:ascii="Times New Roman" w:eastAsia="SimSun" w:hAnsi="Times New Roman" w:cs="Times New Roman"/>
          <w:sz w:val="22"/>
          <w:lang w:val="en-US"/>
        </w:rPr>
        <w:t>https:</w:t>
      </w:r>
      <w:r w:rsidR="004E7B35" w:rsidRPr="004E7B35">
        <w:rPr>
          <w:rFonts w:ascii="Times New Roman" w:eastAsia="SimSun" w:hAnsi="Times New Roman" w:cs="Times New Roman"/>
          <w:sz w:val="22"/>
          <w:lang w:val="en-US"/>
        </w:rPr>
        <w:t>//github.com/GreenleafLab/ArchR/issues/312</w:t>
      </w:r>
      <w:r w:rsidR="004E7B35">
        <w:rPr>
          <w:rFonts w:ascii="Times New Roman" w:eastAsia="SimSun" w:hAnsi="Times New Roman" w:cs="Times New Roman"/>
          <w:sz w:val="22"/>
          <w:lang w:val="en-US"/>
        </w:rPr>
        <w:t xml:space="preserve"> .</w:t>
      </w:r>
      <w:proofErr w:type="gramEnd"/>
      <w:r w:rsidR="004E7B35">
        <w:rPr>
          <w:rFonts w:ascii="Times New Roman" w:eastAsia="SimSun" w:hAnsi="Times New Roman" w:cs="Times New Roman"/>
          <w:sz w:val="22"/>
          <w:lang w:val="en-US"/>
        </w:rPr>
        <w:t xml:space="preserve"> We have only made a few modifications for the code to run. </w:t>
      </w:r>
    </w:p>
    <w:p w14:paraId="0EEE8B38" w14:textId="77777777" w:rsidR="009B141C" w:rsidRDefault="009B141C"/>
    <w:p w14:paraId="705FA534" w14:textId="77777777" w:rsidR="009B141C" w:rsidRDefault="00D36D40">
      <w:pPr>
        <w:spacing w:before="260" w:after="120"/>
        <w:outlineLvl w:val="3"/>
      </w:pPr>
      <w:r>
        <w:rPr>
          <w:rFonts w:ascii="Times New Roman" w:eastAsia="SimSun" w:hAnsi="Times New Roman" w:cs="Times New Roman"/>
          <w:b/>
          <w:sz w:val="28"/>
        </w:rPr>
        <w:t>Required input</w:t>
      </w:r>
    </w:p>
    <w:p w14:paraId="64961822" w14:textId="2EB5F700" w:rsidR="000F16FD" w:rsidRDefault="004E7B35" w:rsidP="000F16FD">
      <w:pPr>
        <w:rPr>
          <w:rFonts w:ascii="Times New Roman" w:eastAsia="SimSun" w:hAnsi="Times New Roman" w:cs="Times New Roman"/>
          <w:sz w:val="22"/>
          <w:lang w:val="en-US"/>
        </w:rPr>
      </w:pPr>
      <w:r>
        <w:rPr>
          <w:rFonts w:ascii="Times New Roman" w:eastAsia="SimSun" w:hAnsi="Times New Roman" w:cs="Times New Roman"/>
          <w:sz w:val="22"/>
          <w:lang w:val="en-US"/>
        </w:rPr>
        <w:t xml:space="preserve">An </w:t>
      </w:r>
      <w:proofErr w:type="spellStart"/>
      <w:r>
        <w:rPr>
          <w:rFonts w:ascii="Times New Roman" w:eastAsia="SimSun" w:hAnsi="Times New Roman" w:cs="Times New Roman"/>
          <w:sz w:val="22"/>
          <w:lang w:val="en-US"/>
        </w:rPr>
        <w:t>ArchR</w:t>
      </w:r>
      <w:proofErr w:type="spellEnd"/>
      <w:r>
        <w:rPr>
          <w:rFonts w:ascii="Times New Roman" w:eastAsia="SimSun" w:hAnsi="Times New Roman" w:cs="Times New Roman"/>
          <w:sz w:val="22"/>
          <w:lang w:val="en-US"/>
        </w:rPr>
        <w:t xml:space="preserve"> project</w:t>
      </w:r>
      <w:r w:rsidR="002C3E0C">
        <w:rPr>
          <w:rFonts w:ascii="Times New Roman" w:eastAsia="SimSun" w:hAnsi="Times New Roman" w:cs="Times New Roman"/>
          <w:sz w:val="22"/>
          <w:lang w:val="en-US"/>
        </w:rPr>
        <w:t xml:space="preserve">. Example of the project could be loaded from </w:t>
      </w:r>
      <w:proofErr w:type="spellStart"/>
      <w:r w:rsidR="002C3E0C">
        <w:rPr>
          <w:rFonts w:ascii="Times New Roman" w:eastAsia="SimSun" w:hAnsi="Times New Roman" w:cs="Times New Roman"/>
          <w:sz w:val="22"/>
          <w:lang w:val="en-US"/>
        </w:rPr>
        <w:t>ArchR</w:t>
      </w:r>
      <w:proofErr w:type="spellEnd"/>
      <w:r w:rsidR="002C3E0C">
        <w:rPr>
          <w:rFonts w:ascii="Times New Roman" w:eastAsia="SimSun" w:hAnsi="Times New Roman" w:cs="Times New Roman"/>
          <w:sz w:val="22"/>
          <w:lang w:val="en-US"/>
        </w:rPr>
        <w:t xml:space="preserve">. </w:t>
      </w:r>
    </w:p>
    <w:p w14:paraId="15D18721" w14:textId="77777777" w:rsidR="002C3E0C" w:rsidRPr="004E7B35" w:rsidRDefault="002C3E0C" w:rsidP="000F16FD">
      <w:pPr>
        <w:rPr>
          <w:lang w:val="en-US"/>
        </w:rPr>
      </w:pPr>
    </w:p>
    <w:p w14:paraId="3D809BE8" w14:textId="29AF23F9" w:rsidR="000F16FD" w:rsidRPr="000F16FD" w:rsidRDefault="000F16FD" w:rsidP="000F16FD">
      <w:pPr>
        <w:spacing w:before="260" w:after="120"/>
        <w:outlineLvl w:val="3"/>
        <w:rPr>
          <w:lang w:val="en-US"/>
        </w:rPr>
      </w:pPr>
      <w:r>
        <w:rPr>
          <w:rFonts w:ascii="Times New Roman" w:eastAsia="SimSun" w:hAnsi="Times New Roman" w:cs="Times New Roman"/>
          <w:b/>
          <w:sz w:val="28"/>
          <w:lang w:val="en-US"/>
        </w:rPr>
        <w:t>Execution</w:t>
      </w:r>
    </w:p>
    <w:p w14:paraId="6DE0A91A" w14:textId="77777777" w:rsidR="002C3E0C" w:rsidRDefault="000F16FD" w:rsidP="000F16FD">
      <w:pPr>
        <w:rPr>
          <w:rFonts w:ascii="Times New Roman" w:eastAsia="SimSun" w:hAnsi="Times New Roman" w:cs="Times New Roman"/>
          <w:sz w:val="22"/>
          <w:lang w:val="en-US"/>
        </w:rPr>
      </w:pPr>
      <w:r>
        <w:rPr>
          <w:rFonts w:ascii="Times New Roman" w:eastAsia="SimSun" w:hAnsi="Times New Roman" w:cs="Times New Roman"/>
          <w:sz w:val="22"/>
          <w:lang w:val="en-US"/>
        </w:rPr>
        <w:t xml:space="preserve">In </w:t>
      </w:r>
      <w:r w:rsidR="002C3E0C">
        <w:rPr>
          <w:rFonts w:ascii="Times New Roman" w:eastAsia="SimSun" w:hAnsi="Times New Roman" w:cs="Times New Roman"/>
          <w:sz w:val="22"/>
          <w:lang w:val="en-US"/>
        </w:rPr>
        <w:t xml:space="preserve">R, use: </w:t>
      </w:r>
    </w:p>
    <w:p w14:paraId="35458272" w14:textId="77777777" w:rsidR="002C3E0C" w:rsidRDefault="000F16FD" w:rsidP="002C3E0C">
      <w:r>
        <w:rPr>
          <w:rFonts w:ascii="Times New Roman" w:eastAsia="SimSun" w:hAnsi="Times New Roman" w:cs="Times New Roman"/>
          <w:sz w:val="22"/>
          <w:lang w:val="en-US"/>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504"/>
      </w:tblGrid>
      <w:tr w:rsidR="002C3E0C" w14:paraId="355CD57A" w14:textId="77777777" w:rsidTr="00884E0F">
        <w:tc>
          <w:tcPr>
            <w:tcW w:w="8504" w:type="dxa"/>
          </w:tcPr>
          <w:p w14:paraId="47D3B9A6" w14:textId="01EE5F8A" w:rsidR="002C3E0C" w:rsidRDefault="002C3E0C" w:rsidP="00884E0F">
            <w:pPr>
              <w:rPr>
                <w:rFonts w:ascii="Times New Roman" w:eastAsia="SimSun" w:hAnsi="Times New Roman" w:cs="Times New Roman"/>
                <w:sz w:val="22"/>
                <w:lang w:val="en-US"/>
              </w:rPr>
            </w:pPr>
            <w:proofErr w:type="gramStart"/>
            <w:r>
              <w:rPr>
                <w:rFonts w:ascii="Times New Roman" w:eastAsia="SimSun" w:hAnsi="Times New Roman" w:cs="Times New Roman"/>
                <w:sz w:val="22"/>
                <w:lang w:val="en-US"/>
              </w:rPr>
              <w:t>Source(</w:t>
            </w:r>
            <w:proofErr w:type="gramEnd"/>
            <w:r>
              <w:rPr>
                <w:rFonts w:ascii="Times New Roman" w:eastAsia="SimSun" w:hAnsi="Times New Roman" w:cs="Times New Roman"/>
                <w:sz w:val="22"/>
                <w:lang w:val="en-US"/>
              </w:rPr>
              <w:t>‘1.scCNV.R’)</w:t>
            </w:r>
          </w:p>
          <w:p w14:paraId="49A0213F" w14:textId="3A849C14" w:rsidR="002C3E0C" w:rsidRDefault="002C3E0C" w:rsidP="00884E0F">
            <w:pPr>
              <w:rPr>
                <w:rFonts w:ascii="Times New Roman" w:eastAsia="SimSun" w:hAnsi="Times New Roman" w:cs="Times New Roman"/>
                <w:sz w:val="22"/>
                <w:lang w:val="en-US"/>
              </w:rPr>
            </w:pPr>
            <w:proofErr w:type="spellStart"/>
            <w:r>
              <w:rPr>
                <w:rFonts w:ascii="Times New Roman" w:eastAsia="SimSun" w:hAnsi="Times New Roman" w:cs="Times New Roman"/>
                <w:sz w:val="22"/>
                <w:lang w:val="en-US"/>
              </w:rPr>
              <w:t>proj_arrow</w:t>
            </w:r>
            <w:proofErr w:type="spellEnd"/>
            <w:r>
              <w:rPr>
                <w:rFonts w:ascii="Times New Roman" w:eastAsia="SimSun" w:hAnsi="Times New Roman" w:cs="Times New Roman"/>
                <w:sz w:val="22"/>
                <w:lang w:val="en-US"/>
              </w:rPr>
              <w:t xml:space="preserve"> &lt;- </w:t>
            </w:r>
            <w:proofErr w:type="spellStart"/>
            <w:r w:rsidRPr="002C3E0C">
              <w:rPr>
                <w:rFonts w:ascii="Times New Roman" w:eastAsia="SimSun" w:hAnsi="Times New Roman" w:cs="Times New Roman"/>
                <w:sz w:val="22"/>
                <w:lang w:val="en-US"/>
              </w:rPr>
              <w:t>addCNVMatrix</w:t>
            </w:r>
            <w:proofErr w:type="spellEnd"/>
            <w:r>
              <w:rPr>
                <w:rFonts w:ascii="Times New Roman" w:eastAsia="SimSun" w:hAnsi="Times New Roman" w:cs="Times New Roman"/>
                <w:sz w:val="22"/>
                <w:lang w:val="en-US"/>
              </w:rPr>
              <w:t>(</w:t>
            </w:r>
            <w:proofErr w:type="spellStart"/>
            <w:r>
              <w:rPr>
                <w:rFonts w:ascii="Times New Roman" w:eastAsia="SimSun" w:hAnsi="Times New Roman" w:cs="Times New Roman"/>
                <w:sz w:val="22"/>
                <w:lang w:val="en-US"/>
              </w:rPr>
              <w:t>proj_arrow</w:t>
            </w:r>
            <w:proofErr w:type="spellEnd"/>
            <w:r>
              <w:rPr>
                <w:rFonts w:ascii="Times New Roman" w:eastAsia="SimSun" w:hAnsi="Times New Roman" w:cs="Times New Roman"/>
                <w:sz w:val="22"/>
                <w:lang w:val="en-US"/>
              </w:rPr>
              <w:t>) ## add an CNV matrix</w:t>
            </w:r>
          </w:p>
          <w:p w14:paraId="0C6476F3" w14:textId="19A49C81" w:rsidR="002C3E0C" w:rsidRDefault="002C3E0C" w:rsidP="00884E0F">
            <w:pPr>
              <w:rPr>
                <w:rFonts w:ascii="Times New Roman" w:eastAsia="SimSun" w:hAnsi="Times New Roman" w:cs="Times New Roman"/>
                <w:sz w:val="22"/>
                <w:lang w:val="en-US"/>
              </w:rPr>
            </w:pPr>
            <w:proofErr w:type="spellStart"/>
            <w:r>
              <w:rPr>
                <w:rFonts w:ascii="Times New Roman" w:eastAsia="SimSun" w:hAnsi="Times New Roman" w:cs="Times New Roman"/>
                <w:sz w:val="22"/>
                <w:lang w:val="en-US"/>
              </w:rPr>
              <w:t>cnv_matrix</w:t>
            </w:r>
            <w:proofErr w:type="spellEnd"/>
            <w:r>
              <w:rPr>
                <w:rFonts w:ascii="Times New Roman" w:eastAsia="SimSun" w:hAnsi="Times New Roman" w:cs="Times New Roman"/>
                <w:sz w:val="22"/>
                <w:lang w:val="en-US"/>
              </w:rPr>
              <w:t xml:space="preserve"> &lt;- </w:t>
            </w:r>
            <w:proofErr w:type="spellStart"/>
            <w:r w:rsidRPr="002C3E0C">
              <w:rPr>
                <w:rFonts w:ascii="Times New Roman" w:eastAsia="SimSun" w:hAnsi="Times New Roman" w:cs="Times New Roman"/>
                <w:sz w:val="22"/>
                <w:lang w:val="en-US"/>
              </w:rPr>
              <w:t>getMatrixFromProject_mod_cnv</w:t>
            </w:r>
            <w:proofErr w:type="spellEnd"/>
            <w:r>
              <w:rPr>
                <w:rFonts w:ascii="Times New Roman" w:eastAsia="SimSun" w:hAnsi="Times New Roman" w:cs="Times New Roman"/>
                <w:sz w:val="22"/>
                <w:lang w:val="en-US"/>
              </w:rPr>
              <w:t>(</w:t>
            </w:r>
            <w:proofErr w:type="spellStart"/>
            <w:r>
              <w:rPr>
                <w:rFonts w:ascii="Times New Roman" w:eastAsia="SimSun" w:hAnsi="Times New Roman" w:cs="Times New Roman"/>
                <w:sz w:val="22"/>
                <w:lang w:val="en-US"/>
              </w:rPr>
              <w:t>proj_arrow</w:t>
            </w:r>
            <w:proofErr w:type="spellEnd"/>
            <w:r>
              <w:rPr>
                <w:rFonts w:ascii="Times New Roman" w:eastAsia="SimSun" w:hAnsi="Times New Roman" w:cs="Times New Roman"/>
                <w:sz w:val="22"/>
                <w:lang w:val="en-US"/>
              </w:rPr>
              <w:t>) ## get an CNV matrix</w:t>
            </w:r>
          </w:p>
          <w:p w14:paraId="3E509B26" w14:textId="30D3D506" w:rsidR="002C3E0C" w:rsidRPr="002C3E0C" w:rsidRDefault="002C3E0C" w:rsidP="00884E0F">
            <w:pPr>
              <w:rPr>
                <w:lang w:val="en-US"/>
              </w:rPr>
            </w:pPr>
          </w:p>
        </w:tc>
      </w:tr>
    </w:tbl>
    <w:p w14:paraId="56372460" w14:textId="5FE54476" w:rsidR="009B141C" w:rsidRDefault="009B141C"/>
    <w:p w14:paraId="0B03DECB" w14:textId="466DE739" w:rsidR="001B2D29" w:rsidRPr="002C3E0C" w:rsidRDefault="000F16FD" w:rsidP="002C3E0C">
      <w:pPr>
        <w:spacing w:before="260" w:after="120"/>
        <w:outlineLvl w:val="3"/>
        <w:rPr>
          <w:rFonts w:ascii="Times New Roman" w:eastAsia="SimSun" w:hAnsi="Times New Roman" w:cs="Times New Roman"/>
          <w:b/>
          <w:sz w:val="28"/>
        </w:rPr>
      </w:pPr>
      <w:r>
        <w:rPr>
          <w:rFonts w:ascii="Times New Roman" w:eastAsia="SimSun" w:hAnsi="Times New Roman" w:cs="Times New Roman"/>
          <w:b/>
          <w:sz w:val="28"/>
        </w:rPr>
        <w:t>Algorithm</w:t>
      </w:r>
    </w:p>
    <w:p w14:paraId="14EF0046" w14:textId="7BCC09AB" w:rsidR="002C3E0C" w:rsidRDefault="002C3E0C" w:rsidP="00D00ADD">
      <w:pPr>
        <w:rPr>
          <w:rFonts w:ascii="Times New Roman" w:eastAsia="SimSun" w:hAnsi="Times New Roman" w:cs="Times New Roman"/>
          <w:sz w:val="22"/>
          <w:lang w:val="en-US"/>
        </w:rPr>
      </w:pPr>
      <w:r>
        <w:rPr>
          <w:rFonts w:ascii="Times New Roman" w:eastAsia="SimSun" w:hAnsi="Times New Roman" w:cs="Times New Roman"/>
          <w:sz w:val="22"/>
          <w:lang w:val="en-US"/>
        </w:rPr>
        <w:t xml:space="preserve">The </w:t>
      </w:r>
      <w:r w:rsidR="00D00ADD">
        <w:rPr>
          <w:rFonts w:ascii="Times New Roman" w:eastAsia="SimSun" w:hAnsi="Times New Roman" w:cs="Times New Roman"/>
          <w:sz w:val="22"/>
          <w:lang w:val="en-US"/>
        </w:rPr>
        <w:t>function `</w:t>
      </w:r>
      <w:r w:rsidR="00D00ADD" w:rsidRPr="00D00ADD">
        <w:rPr>
          <w:rFonts w:ascii="Times New Roman" w:eastAsia="SimSun" w:hAnsi="Times New Roman" w:cs="Times New Roman"/>
          <w:sz w:val="22"/>
          <w:lang w:val="en-US"/>
        </w:rPr>
        <w:t xml:space="preserve"> </w:t>
      </w:r>
      <w:proofErr w:type="spellStart"/>
      <w:r w:rsidR="00D00ADD" w:rsidRPr="002C3E0C">
        <w:rPr>
          <w:rFonts w:ascii="Times New Roman" w:eastAsia="SimSun" w:hAnsi="Times New Roman" w:cs="Times New Roman"/>
          <w:sz w:val="22"/>
          <w:lang w:val="en-US"/>
        </w:rPr>
        <w:t>addCNVMatrix</w:t>
      </w:r>
      <w:proofErr w:type="spellEnd"/>
      <w:r w:rsidR="00D00ADD">
        <w:rPr>
          <w:rFonts w:ascii="Times New Roman" w:eastAsia="SimSun" w:hAnsi="Times New Roman" w:cs="Times New Roman"/>
          <w:sz w:val="22"/>
          <w:lang w:val="en-US"/>
        </w:rPr>
        <w:t xml:space="preserve"> ` </w:t>
      </w:r>
      <w:r>
        <w:rPr>
          <w:rFonts w:ascii="Times New Roman" w:eastAsia="SimSun" w:hAnsi="Times New Roman" w:cs="Times New Roman"/>
          <w:sz w:val="22"/>
          <w:lang w:val="en-US"/>
        </w:rPr>
        <w:t>calculates copy number states of each</w:t>
      </w:r>
      <w:r w:rsidR="00D00ADD">
        <w:rPr>
          <w:rFonts w:ascii="Times New Roman" w:eastAsia="SimSun" w:hAnsi="Times New Roman" w:cs="Times New Roman"/>
          <w:sz w:val="22"/>
          <w:lang w:val="en-US"/>
        </w:rPr>
        <w:t xml:space="preserve"> sliding</w:t>
      </w:r>
      <w:r>
        <w:rPr>
          <w:rFonts w:ascii="Times New Roman" w:eastAsia="SimSun" w:hAnsi="Times New Roman" w:cs="Times New Roman"/>
          <w:sz w:val="22"/>
          <w:lang w:val="en-US"/>
        </w:rPr>
        <w:t xml:space="preserve"> tile (assumed to be 10 million base pairs, and walks 2 million base pairs per step, across the genome) </w:t>
      </w:r>
      <w:r w:rsidR="00D00ADD">
        <w:rPr>
          <w:rFonts w:ascii="Times New Roman" w:eastAsia="SimSun" w:hAnsi="Times New Roman" w:cs="Times New Roman"/>
          <w:sz w:val="22"/>
          <w:lang w:val="en-US"/>
        </w:rPr>
        <w:t xml:space="preserve">and count the fragments in it, correct by GC-content (with </w:t>
      </w:r>
      <w:proofErr w:type="spellStart"/>
      <w:r w:rsidR="00D00ADD">
        <w:rPr>
          <w:rFonts w:ascii="Times New Roman" w:eastAsia="SimSun" w:hAnsi="Times New Roman" w:cs="Times New Roman"/>
          <w:sz w:val="22"/>
          <w:lang w:val="en-US"/>
        </w:rPr>
        <w:t>knn</w:t>
      </w:r>
      <w:proofErr w:type="spellEnd"/>
      <w:r w:rsidR="00D00ADD">
        <w:rPr>
          <w:rFonts w:ascii="Times New Roman" w:eastAsia="SimSun" w:hAnsi="Times New Roman" w:cs="Times New Roman"/>
          <w:sz w:val="22"/>
          <w:lang w:val="en-US"/>
        </w:rPr>
        <w:t xml:space="preserve">) output the normalized per-base read depth, and smooth across the chromosome. </w:t>
      </w:r>
    </w:p>
    <w:p w14:paraId="0937FA27" w14:textId="77777777" w:rsidR="00D00ADD" w:rsidRPr="002C3E0C" w:rsidRDefault="00D00ADD" w:rsidP="00D00ADD">
      <w:pPr>
        <w:rPr>
          <w:rFonts w:ascii="Times New Roman" w:eastAsia="SimSun" w:hAnsi="Times New Roman" w:cs="Times New Roman"/>
          <w:sz w:val="22"/>
          <w:lang w:val="en-US"/>
        </w:rPr>
      </w:pPr>
    </w:p>
    <w:p w14:paraId="1C7B48ED" w14:textId="576E84E7" w:rsidR="009B141C" w:rsidRDefault="00D36D40">
      <w:pPr>
        <w:spacing w:before="260" w:after="120"/>
        <w:outlineLvl w:val="3"/>
        <w:rPr>
          <w:rFonts w:ascii="Times New Roman" w:eastAsia="SimSun" w:hAnsi="Times New Roman" w:cs="Times New Roman"/>
          <w:b/>
          <w:sz w:val="28"/>
        </w:rPr>
      </w:pPr>
      <w:r>
        <w:rPr>
          <w:rFonts w:ascii="Times New Roman" w:eastAsia="SimSun" w:hAnsi="Times New Roman" w:cs="Times New Roman"/>
          <w:b/>
          <w:sz w:val="28"/>
        </w:rPr>
        <w:t>Outputs</w:t>
      </w:r>
    </w:p>
    <w:p w14:paraId="5D9BEE17" w14:textId="3897DF82" w:rsidR="00D00ADD" w:rsidRDefault="00D00ADD" w:rsidP="00D00ADD">
      <w:pPr>
        <w:rPr>
          <w:rFonts w:ascii="Times New Roman" w:eastAsia="SimSun" w:hAnsi="Times New Roman" w:cs="Times New Roman"/>
          <w:sz w:val="22"/>
          <w:lang w:val="en-US"/>
        </w:rPr>
      </w:pPr>
      <w:r>
        <w:rPr>
          <w:rFonts w:ascii="Times New Roman" w:eastAsia="SimSun" w:hAnsi="Times New Roman" w:cs="Times New Roman"/>
          <w:sz w:val="22"/>
          <w:lang w:val="en-US"/>
        </w:rPr>
        <w:t>The CNV state called by the function could be then extracted from the project using `</w:t>
      </w:r>
      <w:r w:rsidRPr="00D00ADD">
        <w:rPr>
          <w:rFonts w:ascii="Times New Roman" w:eastAsia="SimSun" w:hAnsi="Times New Roman" w:cs="Times New Roman"/>
          <w:sz w:val="22"/>
          <w:lang w:val="en-US"/>
        </w:rPr>
        <w:t xml:space="preserve"> </w:t>
      </w:r>
      <w:proofErr w:type="spellStart"/>
      <w:r w:rsidRPr="002C3E0C">
        <w:rPr>
          <w:rFonts w:ascii="Times New Roman" w:eastAsia="SimSun" w:hAnsi="Times New Roman" w:cs="Times New Roman"/>
          <w:sz w:val="22"/>
          <w:lang w:val="en-US"/>
        </w:rPr>
        <w:t>getMatrixFromProject_mod_cnv</w:t>
      </w:r>
      <w:proofErr w:type="spellEnd"/>
      <w:r>
        <w:rPr>
          <w:rFonts w:ascii="Times New Roman" w:eastAsia="SimSun" w:hAnsi="Times New Roman" w:cs="Times New Roman"/>
          <w:sz w:val="22"/>
          <w:lang w:val="en-US"/>
        </w:rPr>
        <w:t xml:space="preserve"> ` as a sparse matrix </w:t>
      </w:r>
      <w:proofErr w:type="spellStart"/>
      <w:r>
        <w:rPr>
          <w:rFonts w:ascii="Times New Roman" w:eastAsia="SimSun" w:hAnsi="Times New Roman" w:cs="Times New Roman"/>
          <w:sz w:val="22"/>
          <w:lang w:val="en-US"/>
        </w:rPr>
        <w:t>CxW</w:t>
      </w:r>
      <w:proofErr w:type="spellEnd"/>
      <w:r>
        <w:rPr>
          <w:rFonts w:ascii="Times New Roman" w:eastAsia="SimSun" w:hAnsi="Times New Roman" w:cs="Times New Roman"/>
          <w:sz w:val="22"/>
          <w:lang w:val="en-US"/>
        </w:rPr>
        <w:t xml:space="preserve"> where C = cells and W = windows. The output </w:t>
      </w:r>
      <w:r>
        <w:rPr>
          <w:rFonts w:ascii="Times New Roman" w:eastAsia="SimSun" w:hAnsi="Times New Roman" w:cs="Times New Roman"/>
          <w:sz w:val="22"/>
          <w:lang w:val="en-US"/>
        </w:rPr>
        <w:t xml:space="preserve">could be used to remove any peaks that is associated with any CNV in any cell, for downstream analysis. Such application might mask real differences from the cells but nevertheless it removes any significant differences only due to CNV but not native chromatin accessibility. </w:t>
      </w:r>
    </w:p>
    <w:p w14:paraId="45ED87EE" w14:textId="35663DD7" w:rsidR="00D00ADD" w:rsidRDefault="00D00ADD">
      <w:pPr>
        <w:rPr>
          <w:lang w:val="en-US"/>
        </w:rPr>
      </w:pPr>
      <w:r>
        <w:rPr>
          <w:lang w:val="en-US"/>
        </w:rPr>
        <w:br w:type="page"/>
      </w:r>
    </w:p>
    <w:p w14:paraId="2E5F431D" w14:textId="77777777" w:rsidR="00D00ADD" w:rsidRPr="00D00ADD" w:rsidRDefault="00D00ADD">
      <w:pPr>
        <w:spacing w:before="260" w:after="120"/>
        <w:outlineLvl w:val="3"/>
        <w:rPr>
          <w:lang w:val="en-US"/>
        </w:rPr>
      </w:pPr>
    </w:p>
    <w:p w14:paraId="04438AA0" w14:textId="1758FCC8" w:rsidR="009B141C" w:rsidRDefault="00D36D40">
      <w:pPr>
        <w:spacing w:before="260" w:after="120"/>
        <w:outlineLvl w:val="3"/>
      </w:pPr>
      <w:r>
        <w:rPr>
          <w:rFonts w:ascii="Times New Roman" w:eastAsia="SimSun" w:hAnsi="Times New Roman" w:cs="Times New Roman"/>
          <w:b/>
          <w:sz w:val="28"/>
        </w:rPr>
        <w:t>Environment</w:t>
      </w:r>
    </w:p>
    <w:p w14:paraId="2E29C5C9" w14:textId="77777777" w:rsidR="009B141C" w:rsidRDefault="009B141C"/>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504"/>
      </w:tblGrid>
      <w:tr w:rsidR="009B141C" w14:paraId="61B4B9C8" w14:textId="77777777">
        <w:tc>
          <w:tcPr>
            <w:tcW w:w="8504" w:type="dxa"/>
          </w:tcPr>
          <w:p w14:paraId="39F73CF0" w14:textId="77777777" w:rsidR="00D00ADD" w:rsidRDefault="00D00ADD" w:rsidP="00D00ADD">
            <w:r>
              <w:t>&gt; sessionInfo()</w:t>
            </w:r>
          </w:p>
          <w:p w14:paraId="5CE9A75D" w14:textId="77777777" w:rsidR="00D00ADD" w:rsidRDefault="00D00ADD" w:rsidP="00D00ADD">
            <w:r>
              <w:t>R version 3.6.2 (2019-12-12)</w:t>
            </w:r>
          </w:p>
          <w:p w14:paraId="0AC6955F" w14:textId="77777777" w:rsidR="00D00ADD" w:rsidRDefault="00D00ADD" w:rsidP="00D00ADD">
            <w:r>
              <w:t>Platform: x86_64-pc-linux-gnu (64-bit)</w:t>
            </w:r>
          </w:p>
          <w:p w14:paraId="7F5D1747" w14:textId="77777777" w:rsidR="00D00ADD" w:rsidRDefault="00D00ADD" w:rsidP="00D00ADD">
            <w:r>
              <w:t>Running under: CentOS Linux 7 (Core)</w:t>
            </w:r>
          </w:p>
          <w:p w14:paraId="315300B8" w14:textId="77777777" w:rsidR="00D00ADD" w:rsidRDefault="00D00ADD" w:rsidP="00D00ADD"/>
          <w:p w14:paraId="584F6B7C" w14:textId="77777777" w:rsidR="00D00ADD" w:rsidRDefault="00D00ADD" w:rsidP="00D00ADD">
            <w:r>
              <w:t>Matrix products: default</w:t>
            </w:r>
          </w:p>
          <w:p w14:paraId="79DB4950" w14:textId="77777777" w:rsidR="00D00ADD" w:rsidRDefault="00D00ADD" w:rsidP="00D00ADD">
            <w:r>
              <w:t>BLAS:   /gpfs/bin/R-3.6.2/lib/libRblas.so</w:t>
            </w:r>
          </w:p>
          <w:p w14:paraId="6C987706" w14:textId="77777777" w:rsidR="00D00ADD" w:rsidRDefault="00D00ADD" w:rsidP="00D00ADD">
            <w:r>
              <w:t>LAPACK: /gpfs/bin/R-3.6.2/lib/libRlapack.so</w:t>
            </w:r>
          </w:p>
          <w:p w14:paraId="301B0FDA" w14:textId="77777777" w:rsidR="00D00ADD" w:rsidRDefault="00D00ADD" w:rsidP="00D00ADD"/>
          <w:p w14:paraId="193BDC9D" w14:textId="77777777" w:rsidR="00D00ADD" w:rsidRDefault="00D00ADD" w:rsidP="00D00ADD">
            <w:r>
              <w:t>locale:</w:t>
            </w:r>
          </w:p>
          <w:p w14:paraId="288B3247" w14:textId="77777777" w:rsidR="00D00ADD" w:rsidRDefault="00D00ADD" w:rsidP="00D00ADD">
            <w:r>
              <w:t xml:space="preserve"> [1] LC_CTYPE=en_US.UTF-8       LC_NUMERIC=C</w:t>
            </w:r>
          </w:p>
          <w:p w14:paraId="7F148CF4" w14:textId="77777777" w:rsidR="00D00ADD" w:rsidRDefault="00D00ADD" w:rsidP="00D00ADD">
            <w:r>
              <w:t xml:space="preserve"> [3] LC_TIME=en_US.UTF-8        LC_COLLATE=en_US.UTF-8</w:t>
            </w:r>
          </w:p>
          <w:p w14:paraId="52707190" w14:textId="77777777" w:rsidR="00D00ADD" w:rsidRDefault="00D00ADD" w:rsidP="00D00ADD">
            <w:r>
              <w:t xml:space="preserve"> [5] LC_MONETARY=en_US.UTF-8    LC_MESSAGES=en_US.UTF-8</w:t>
            </w:r>
          </w:p>
          <w:p w14:paraId="3EC18425" w14:textId="77777777" w:rsidR="00D00ADD" w:rsidRDefault="00D00ADD" w:rsidP="00D00ADD">
            <w:r>
              <w:t xml:space="preserve"> [7] LC_PAPER=en_US.UTF-8       LC_NAME=C</w:t>
            </w:r>
          </w:p>
          <w:p w14:paraId="20F74953" w14:textId="77777777" w:rsidR="00D00ADD" w:rsidRDefault="00D00ADD" w:rsidP="00D00ADD">
            <w:r>
              <w:t xml:space="preserve"> [9] LC_ADDRESS=C               LC_TELEPHONE=C</w:t>
            </w:r>
          </w:p>
          <w:p w14:paraId="49C4AC60" w14:textId="77777777" w:rsidR="00D00ADD" w:rsidRDefault="00D00ADD" w:rsidP="00D00ADD">
            <w:r>
              <w:t>[11] LC_MEASUREMENT=en_US.UTF-8 LC_IDENTIFICATION=C</w:t>
            </w:r>
          </w:p>
          <w:p w14:paraId="1915B3B2" w14:textId="77777777" w:rsidR="00D00ADD" w:rsidRDefault="00D00ADD" w:rsidP="00D00ADD"/>
          <w:p w14:paraId="709B7ED1" w14:textId="77777777" w:rsidR="00D00ADD" w:rsidRDefault="00D00ADD" w:rsidP="00D00ADD">
            <w:r>
              <w:t>attached base packages:</w:t>
            </w:r>
          </w:p>
          <w:p w14:paraId="185CF8E3" w14:textId="77777777" w:rsidR="00D00ADD" w:rsidRDefault="00D00ADD" w:rsidP="00D00ADD">
            <w:r>
              <w:t>[1] parallel  stats4    stats     graphics  grDevices utils     datasets</w:t>
            </w:r>
          </w:p>
          <w:p w14:paraId="41C4D1BD" w14:textId="77777777" w:rsidR="00D00ADD" w:rsidRDefault="00D00ADD" w:rsidP="00D00ADD">
            <w:r>
              <w:t>[8] methods   base</w:t>
            </w:r>
          </w:p>
          <w:p w14:paraId="36AF1F1F" w14:textId="77777777" w:rsidR="00D00ADD" w:rsidRDefault="00D00ADD" w:rsidP="00D00ADD"/>
          <w:p w14:paraId="7749AB78" w14:textId="77777777" w:rsidR="00D00ADD" w:rsidRDefault="00D00ADD" w:rsidP="00D00ADD">
            <w:r>
              <w:t>other attached packages:</w:t>
            </w:r>
          </w:p>
          <w:p w14:paraId="6044182C" w14:textId="77777777" w:rsidR="00D00ADD" w:rsidRDefault="00D00ADD" w:rsidP="00D00ADD">
            <w:r>
              <w:t xml:space="preserve"> [1] ArchR_1.0.1                 magrittr_1.5</w:t>
            </w:r>
          </w:p>
          <w:p w14:paraId="2F603A4F" w14:textId="77777777" w:rsidR="00D00ADD" w:rsidRDefault="00D00ADD" w:rsidP="00D00ADD">
            <w:r>
              <w:t xml:space="preserve"> [3] rhdf5_2.30.1                Matrix_1.2-18</w:t>
            </w:r>
          </w:p>
          <w:p w14:paraId="19A9B8E0" w14:textId="77777777" w:rsidR="00D00ADD" w:rsidRDefault="00D00ADD" w:rsidP="00D00ADD">
            <w:r>
              <w:t xml:space="preserve"> [5] data.table_1.13.0           SummarizedExperiment_1.16.1</w:t>
            </w:r>
          </w:p>
          <w:p w14:paraId="1F262A7D" w14:textId="77777777" w:rsidR="00D00ADD" w:rsidRDefault="00D00ADD" w:rsidP="00D00ADD">
            <w:r>
              <w:t xml:space="preserve"> [7] DelayedArray_0.12.3         BiocParallel_1.20.1</w:t>
            </w:r>
          </w:p>
          <w:p w14:paraId="1638D155" w14:textId="77777777" w:rsidR="00D00ADD" w:rsidRDefault="00D00ADD" w:rsidP="00D00ADD">
            <w:r>
              <w:t xml:space="preserve"> [9] matrixStats_0.57.0          Biobase_2.46.0</w:t>
            </w:r>
          </w:p>
          <w:p w14:paraId="1CC36E24" w14:textId="77777777" w:rsidR="00D00ADD" w:rsidRDefault="00D00ADD" w:rsidP="00D00ADD">
            <w:r>
              <w:t>[11] GenomicRanges_1.38.0        GenomeInfoDb_1.22.1</w:t>
            </w:r>
          </w:p>
          <w:p w14:paraId="106520C4" w14:textId="77777777" w:rsidR="00D00ADD" w:rsidRDefault="00D00ADD" w:rsidP="00D00ADD">
            <w:r>
              <w:t>[13] IRanges_2.20.2              S4Vectors_0.24.4</w:t>
            </w:r>
          </w:p>
          <w:p w14:paraId="12A6AFD6" w14:textId="77777777" w:rsidR="00D00ADD" w:rsidRDefault="00D00ADD" w:rsidP="00D00ADD">
            <w:r>
              <w:t>[15] BiocGenerics_0.32.0         ggplot2_3.3.5</w:t>
            </w:r>
          </w:p>
          <w:p w14:paraId="1FB453CD" w14:textId="77777777" w:rsidR="00D00ADD" w:rsidRDefault="00D00ADD" w:rsidP="00D00ADD"/>
          <w:p w14:paraId="63FF95A5" w14:textId="77777777" w:rsidR="00D00ADD" w:rsidRDefault="00D00ADD" w:rsidP="00D00ADD">
            <w:r>
              <w:t>loaded via a namespace (and not attached):</w:t>
            </w:r>
          </w:p>
          <w:p w14:paraId="5F1CC14B" w14:textId="77777777" w:rsidR="00D00ADD" w:rsidRDefault="00D00ADD" w:rsidP="00D00ADD">
            <w:r>
              <w:t xml:space="preserve"> [1] Rcpp_1.0.5             pillar_1.4.6           compiler_3.6.2</w:t>
            </w:r>
          </w:p>
          <w:p w14:paraId="6D3038BA" w14:textId="77777777" w:rsidR="00D00ADD" w:rsidRDefault="00D00ADD" w:rsidP="00D00ADD">
            <w:r>
              <w:t xml:space="preserve"> [4] XVector_0.26.0         bitops_1.0-6           tools_3.6.2</w:t>
            </w:r>
          </w:p>
          <w:p w14:paraId="6DFD39A5" w14:textId="77777777" w:rsidR="00D00ADD" w:rsidRDefault="00D00ADD" w:rsidP="00D00ADD">
            <w:r>
              <w:t xml:space="preserve"> [7] zlibbioc_1.32.0        lifecycle_0.2.0        tibble_3.0.4</w:t>
            </w:r>
          </w:p>
          <w:p w14:paraId="2699555F" w14:textId="77777777" w:rsidR="00D00ADD" w:rsidRDefault="00D00ADD" w:rsidP="00D00ADD">
            <w:r>
              <w:t>[10] gtable_0.3.0           lattice_0.20-41        pkgconfig_2.0.3</w:t>
            </w:r>
          </w:p>
          <w:p w14:paraId="636CDCAD" w14:textId="77777777" w:rsidR="00D00ADD" w:rsidRDefault="00D00ADD" w:rsidP="00D00ADD">
            <w:r>
              <w:t>[13] rlang_0.4.11           GenomeInfoDbData_1.2.2 withr_2.3.0</w:t>
            </w:r>
          </w:p>
          <w:p w14:paraId="625AB768" w14:textId="77777777" w:rsidR="00D00ADD" w:rsidRDefault="00D00ADD" w:rsidP="00D00ADD">
            <w:r>
              <w:t>[16] dplyr_1.0.2            generics_0.0.2         vctrs_0.3.4</w:t>
            </w:r>
          </w:p>
          <w:p w14:paraId="4D3AF376" w14:textId="77777777" w:rsidR="00D00ADD" w:rsidRDefault="00D00ADD" w:rsidP="00D00ADD">
            <w:r>
              <w:t>[19] grid_3.6.2             tidyselect_1.1.0       glue_1.4.2</w:t>
            </w:r>
          </w:p>
          <w:p w14:paraId="699AD82C" w14:textId="77777777" w:rsidR="00D00ADD" w:rsidRDefault="00D00ADD" w:rsidP="00D00ADD">
            <w:r>
              <w:t>[22] R6_2.4.1               Rhdf5lib_1.8.0         purrr_0.3.4</w:t>
            </w:r>
          </w:p>
          <w:p w14:paraId="7463F5CF" w14:textId="77777777" w:rsidR="00D00ADD" w:rsidRDefault="00D00ADD" w:rsidP="00D00ADD">
            <w:r>
              <w:t>[25] scales_1.1.1           ellipsis_0.3.1         colorspace_1.4-1</w:t>
            </w:r>
          </w:p>
          <w:p w14:paraId="39DA00A2" w14:textId="77777777" w:rsidR="00D00ADD" w:rsidRDefault="00D00ADD" w:rsidP="00D00ADD">
            <w:r>
              <w:t>[28] RCurl_1.98-1.2         munsell_0.5.0          crayon_1.3.4</w:t>
            </w:r>
          </w:p>
          <w:p w14:paraId="7F2C4DE1" w14:textId="7B571932" w:rsidR="009B141C" w:rsidRDefault="00D00ADD" w:rsidP="00D00ADD">
            <w:r>
              <w:t>[31] Cairo_1.5-12</w:t>
            </w:r>
          </w:p>
        </w:tc>
      </w:tr>
    </w:tbl>
    <w:p w14:paraId="6D481009" w14:textId="77777777" w:rsidR="009B141C" w:rsidRDefault="009B141C"/>
    <w:sectPr w:rsidR="009B141C">
      <w:headerReference w:type="default" r:id="rId8"/>
      <w:footerReference w:type="default" r:id="rId9"/>
      <w:pgSz w:w="11905" w:h="168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DB81E" w14:textId="77777777" w:rsidR="00460B04" w:rsidRDefault="00460B04">
      <w:r>
        <w:separator/>
      </w:r>
    </w:p>
  </w:endnote>
  <w:endnote w:type="continuationSeparator" w:id="0">
    <w:p w14:paraId="5C52DDCA" w14:textId="77777777" w:rsidR="00460B04" w:rsidRDefault="00460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45FB" w14:textId="77777777" w:rsidR="009B141C" w:rsidRDefault="009B14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51C15" w14:textId="77777777" w:rsidR="00460B04" w:rsidRDefault="00460B04">
      <w:r>
        <w:separator/>
      </w:r>
    </w:p>
  </w:footnote>
  <w:footnote w:type="continuationSeparator" w:id="0">
    <w:p w14:paraId="4973E481" w14:textId="77777777" w:rsidR="00460B04" w:rsidRDefault="00460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8488" w14:textId="77777777" w:rsidR="009B141C" w:rsidRDefault="009B1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40369"/>
    <w:multiLevelType w:val="multilevel"/>
    <w:tmpl w:val="ED44CD90"/>
    <w:lvl w:ilvl="0">
      <w:start w:val="4"/>
      <w:numFmt w:val="lowerLetter"/>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DB58CC"/>
    <w:multiLevelType w:val="multilevel"/>
    <w:tmpl w:val="9DD8171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0445CE"/>
    <w:multiLevelType w:val="multilevel"/>
    <w:tmpl w:val="5652F614"/>
    <w:lvl w:ilvl="0">
      <w:start w:val="3"/>
      <w:numFmt w:val="lowerLetter"/>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7E0D95"/>
    <w:multiLevelType w:val="multilevel"/>
    <w:tmpl w:val="95F0BCFE"/>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F82CE1"/>
    <w:multiLevelType w:val="multilevel"/>
    <w:tmpl w:val="EEAAA646"/>
    <w:lvl w:ilvl="0">
      <w:start w:val="1"/>
      <w:numFmt w:val="lowerLetter"/>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782E39"/>
    <w:multiLevelType w:val="multilevel"/>
    <w:tmpl w:val="15ACCA7A"/>
    <w:lvl w:ilvl="0">
      <w:start w:val="2"/>
      <w:numFmt w:val="lowerLetter"/>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776518"/>
    <w:multiLevelType w:val="multilevel"/>
    <w:tmpl w:val="2D685908"/>
    <w:lvl w:ilvl="0">
      <w:start w:val="5"/>
      <w:numFmt w:val="lowerLetter"/>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2C87FF5"/>
    <w:multiLevelType w:val="multilevel"/>
    <w:tmpl w:val="42226D5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C2055ED"/>
    <w:multiLevelType w:val="multilevel"/>
    <w:tmpl w:val="6BE81D30"/>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59C3B75"/>
    <w:multiLevelType w:val="multilevel"/>
    <w:tmpl w:val="86A86264"/>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D5D3154"/>
    <w:multiLevelType w:val="multilevel"/>
    <w:tmpl w:val="42FE6A76"/>
    <w:lvl w:ilvl="0">
      <w:start w:val="6"/>
      <w:numFmt w:val="lowerLetter"/>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E55CE8"/>
    <w:multiLevelType w:val="multilevel"/>
    <w:tmpl w:val="F5AAFFDC"/>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9"/>
  </w:num>
  <w:num w:numId="3">
    <w:abstractNumId w:val="1"/>
  </w:num>
  <w:num w:numId="4">
    <w:abstractNumId w:val="11"/>
  </w:num>
  <w:num w:numId="5">
    <w:abstractNumId w:val="4"/>
  </w:num>
  <w:num w:numId="6">
    <w:abstractNumId w:val="5"/>
  </w:num>
  <w:num w:numId="7">
    <w:abstractNumId w:val="2"/>
  </w:num>
  <w:num w:numId="8">
    <w:abstractNumId w:val="0"/>
  </w:num>
  <w:num w:numId="9">
    <w:abstractNumId w:val="6"/>
  </w:num>
  <w:num w:numId="10">
    <w:abstractNumId w:val="1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1C"/>
    <w:rsid w:val="000F16FD"/>
    <w:rsid w:val="001B2D29"/>
    <w:rsid w:val="00231DCA"/>
    <w:rsid w:val="002B352B"/>
    <w:rsid w:val="002C3E0C"/>
    <w:rsid w:val="00373C68"/>
    <w:rsid w:val="00460B04"/>
    <w:rsid w:val="004E7B35"/>
    <w:rsid w:val="008B3C83"/>
    <w:rsid w:val="0097276F"/>
    <w:rsid w:val="009B141C"/>
    <w:rsid w:val="00A6534D"/>
    <w:rsid w:val="00D00ADD"/>
    <w:rsid w:val="00D36D4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0298FF"/>
  <w15:docId w15:val="{7B1375C4-797A-2242-BF5D-09E3241F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B35"/>
    <w:rPr>
      <w:color w:val="0563C1" w:themeColor="hyperlink"/>
      <w:u w:val="single"/>
    </w:rPr>
  </w:style>
  <w:style w:type="character" w:styleId="UnresolvedMention">
    <w:name w:val="Unresolved Mention"/>
    <w:basedOn w:val="DefaultParagraphFont"/>
    <w:uiPriority w:val="99"/>
    <w:semiHidden/>
    <w:unhideWhenUsed/>
    <w:rsid w:val="004E7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rchrproj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Zhang Yi</cp:lastModifiedBy>
  <cp:revision>3</cp:revision>
  <dcterms:created xsi:type="dcterms:W3CDTF">2022-02-15T15:49:00Z</dcterms:created>
  <dcterms:modified xsi:type="dcterms:W3CDTF">2022-02-15T16:04:00Z</dcterms:modified>
</cp:coreProperties>
</file>