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E5228" w14:textId="77777777" w:rsidR="008A2C03" w:rsidRPr="00142A39" w:rsidRDefault="008A2C03" w:rsidP="00142A39">
      <w:pPr>
        <w:jc w:val="center"/>
        <w:rPr>
          <w:rFonts w:asciiTheme="majorHAnsi" w:eastAsia="Times New Roman" w:hAnsiTheme="majorHAnsi" w:cs="Arial"/>
          <w:b/>
          <w:color w:val="4F81BD"/>
          <w:sz w:val="36"/>
          <w:szCs w:val="36"/>
          <w:lang w:eastAsia="en-NZ"/>
        </w:rPr>
      </w:pPr>
      <w:bookmarkStart w:id="0" w:name="OLE_LINK40"/>
      <w:bookmarkStart w:id="1" w:name="OLE_LINK41"/>
      <w:r w:rsidRPr="00142A39">
        <w:rPr>
          <w:rFonts w:asciiTheme="majorHAnsi" w:eastAsia="Times New Roman" w:hAnsiTheme="majorHAnsi" w:cs="Arial"/>
          <w:b/>
          <w:color w:val="4F81BD"/>
          <w:sz w:val="36"/>
          <w:szCs w:val="36"/>
          <w:lang w:eastAsia="en-NZ"/>
        </w:rPr>
        <w:t xml:space="preserve">The Spinsolve-Expert </w:t>
      </w:r>
      <w:bookmarkEnd w:id="0"/>
      <w:bookmarkEnd w:id="1"/>
      <w:r w:rsidR="00B10E44">
        <w:rPr>
          <w:rFonts w:asciiTheme="majorHAnsi" w:eastAsia="Times New Roman" w:hAnsiTheme="majorHAnsi" w:cs="Arial"/>
          <w:b/>
          <w:color w:val="4F81BD"/>
          <w:sz w:val="36"/>
          <w:szCs w:val="36"/>
          <w:lang w:eastAsia="en-NZ"/>
        </w:rPr>
        <w:t>Batch</w:t>
      </w:r>
      <w:r w:rsidRPr="00142A39">
        <w:rPr>
          <w:rFonts w:asciiTheme="majorHAnsi" w:eastAsia="Times New Roman" w:hAnsiTheme="majorHAnsi" w:cs="Arial"/>
          <w:b/>
          <w:color w:val="4F81BD"/>
          <w:sz w:val="36"/>
          <w:szCs w:val="36"/>
          <w:lang w:eastAsia="en-NZ"/>
        </w:rPr>
        <w:t xml:space="preserve"> Menu</w:t>
      </w:r>
    </w:p>
    <w:p w14:paraId="679289A4" w14:textId="77777777" w:rsidR="008A2C03" w:rsidRDefault="008A2C03" w:rsidP="008A2C03">
      <w:pPr>
        <w:rPr>
          <w:rFonts w:ascii="Arial" w:eastAsia="Times New Roman" w:hAnsi="Arial" w:cs="Arial"/>
          <w:color w:val="4F81BD"/>
          <w:sz w:val="28"/>
          <w:szCs w:val="24"/>
          <w:lang w:eastAsia="en-NZ"/>
        </w:rPr>
      </w:pPr>
    </w:p>
    <w:sdt>
      <w:sdtPr>
        <w:rPr>
          <w:rFonts w:asciiTheme="minorHAnsi" w:eastAsiaTheme="minorHAnsi" w:hAnsiTheme="minorHAnsi" w:cstheme="minorBidi"/>
          <w:color w:val="auto"/>
          <w:sz w:val="22"/>
          <w:szCs w:val="22"/>
          <w:lang w:val="en-NZ"/>
        </w:rPr>
        <w:id w:val="-1014991179"/>
        <w:docPartObj>
          <w:docPartGallery w:val="Table of Contents"/>
          <w:docPartUnique/>
        </w:docPartObj>
      </w:sdtPr>
      <w:sdtEndPr>
        <w:rPr>
          <w:b/>
          <w:bCs/>
          <w:noProof/>
        </w:rPr>
      </w:sdtEndPr>
      <w:sdtContent>
        <w:p w14:paraId="7BB752DC" w14:textId="77777777" w:rsidR="00142A39" w:rsidRDefault="00142A39">
          <w:pPr>
            <w:pStyle w:val="TOCHeading"/>
          </w:pPr>
          <w:r>
            <w:t>Contents</w:t>
          </w:r>
        </w:p>
        <w:p w14:paraId="42F2AC8C" w14:textId="77777777" w:rsidR="00351EA7" w:rsidRPr="00351EA7" w:rsidRDefault="00351EA7" w:rsidP="00351EA7">
          <w:pPr>
            <w:rPr>
              <w:lang w:val="en-US"/>
            </w:rPr>
          </w:pPr>
        </w:p>
        <w:p w14:paraId="7EFF88D1" w14:textId="610465E5" w:rsidR="00D745FA" w:rsidRDefault="00142A39">
          <w:pPr>
            <w:pStyle w:val="TOC1"/>
            <w:tabs>
              <w:tab w:val="right" w:leader="dot" w:pos="9016"/>
            </w:tabs>
            <w:rPr>
              <w:rFonts w:eastAsiaTheme="minorEastAsia"/>
              <w:noProof/>
              <w:kern w:val="2"/>
              <w:sz w:val="24"/>
              <w:szCs w:val="24"/>
              <w:lang w:eastAsia="en-NZ"/>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86029409" w:history="1">
            <w:r w:rsidR="00D745FA" w:rsidRPr="00FD50D6">
              <w:rPr>
                <w:rStyle w:val="Hyperlink"/>
                <w:noProof/>
              </w:rPr>
              <w:t>Overview</w:t>
            </w:r>
            <w:r w:rsidR="00D745FA">
              <w:rPr>
                <w:noProof/>
                <w:webHidden/>
              </w:rPr>
              <w:tab/>
            </w:r>
            <w:r w:rsidR="00D745FA">
              <w:rPr>
                <w:noProof/>
                <w:webHidden/>
              </w:rPr>
              <w:fldChar w:fldCharType="begin"/>
            </w:r>
            <w:r w:rsidR="00D745FA">
              <w:rPr>
                <w:noProof/>
                <w:webHidden/>
              </w:rPr>
              <w:instrText xml:space="preserve"> PAGEREF _Toc186029409 \h </w:instrText>
            </w:r>
            <w:r w:rsidR="00D745FA">
              <w:rPr>
                <w:noProof/>
                <w:webHidden/>
              </w:rPr>
            </w:r>
            <w:r w:rsidR="00D745FA">
              <w:rPr>
                <w:noProof/>
                <w:webHidden/>
              </w:rPr>
              <w:fldChar w:fldCharType="separate"/>
            </w:r>
            <w:r w:rsidR="00D745FA">
              <w:rPr>
                <w:noProof/>
                <w:webHidden/>
              </w:rPr>
              <w:t>2</w:t>
            </w:r>
            <w:r w:rsidR="00D745FA">
              <w:rPr>
                <w:noProof/>
                <w:webHidden/>
              </w:rPr>
              <w:fldChar w:fldCharType="end"/>
            </w:r>
          </w:hyperlink>
        </w:p>
        <w:p w14:paraId="2C30B855" w14:textId="03CC11E9" w:rsidR="00D745FA" w:rsidRDefault="00D745FA">
          <w:pPr>
            <w:pStyle w:val="TOC1"/>
            <w:tabs>
              <w:tab w:val="right" w:leader="dot" w:pos="9016"/>
            </w:tabs>
            <w:rPr>
              <w:rFonts w:eastAsiaTheme="minorEastAsia"/>
              <w:noProof/>
              <w:kern w:val="2"/>
              <w:sz w:val="24"/>
              <w:szCs w:val="24"/>
              <w:lang w:eastAsia="en-NZ"/>
              <w14:ligatures w14:val="standardContextual"/>
            </w:rPr>
          </w:pPr>
          <w:hyperlink w:anchor="_Toc186029410" w:history="1">
            <w:r w:rsidRPr="00FD50D6">
              <w:rPr>
                <w:rStyle w:val="Hyperlink"/>
                <w:noProof/>
              </w:rPr>
              <w:t>Batch file commands</w:t>
            </w:r>
            <w:r>
              <w:rPr>
                <w:noProof/>
                <w:webHidden/>
              </w:rPr>
              <w:tab/>
            </w:r>
            <w:r>
              <w:rPr>
                <w:noProof/>
                <w:webHidden/>
              </w:rPr>
              <w:fldChar w:fldCharType="begin"/>
            </w:r>
            <w:r>
              <w:rPr>
                <w:noProof/>
                <w:webHidden/>
              </w:rPr>
              <w:instrText xml:space="preserve"> PAGEREF _Toc186029410 \h </w:instrText>
            </w:r>
            <w:r>
              <w:rPr>
                <w:noProof/>
                <w:webHidden/>
              </w:rPr>
            </w:r>
            <w:r>
              <w:rPr>
                <w:noProof/>
                <w:webHidden/>
              </w:rPr>
              <w:fldChar w:fldCharType="separate"/>
            </w:r>
            <w:r>
              <w:rPr>
                <w:noProof/>
                <w:webHidden/>
              </w:rPr>
              <w:t>3</w:t>
            </w:r>
            <w:r>
              <w:rPr>
                <w:noProof/>
                <w:webHidden/>
              </w:rPr>
              <w:fldChar w:fldCharType="end"/>
            </w:r>
          </w:hyperlink>
        </w:p>
        <w:p w14:paraId="641C6460" w14:textId="72D05D30" w:rsidR="00D745FA" w:rsidRDefault="00D745FA">
          <w:pPr>
            <w:pStyle w:val="TOC2"/>
            <w:tabs>
              <w:tab w:val="right" w:leader="dot" w:pos="9016"/>
            </w:tabs>
            <w:rPr>
              <w:rFonts w:eastAsiaTheme="minorEastAsia"/>
              <w:noProof/>
              <w:kern w:val="2"/>
              <w:sz w:val="24"/>
              <w:szCs w:val="24"/>
              <w:lang w:eastAsia="en-NZ"/>
              <w14:ligatures w14:val="standardContextual"/>
            </w:rPr>
          </w:pPr>
          <w:hyperlink w:anchor="_Toc186029411" w:history="1">
            <w:r w:rsidRPr="00FD50D6">
              <w:rPr>
                <w:rStyle w:val="Hyperlink"/>
                <w:noProof/>
              </w:rPr>
              <w:t>New batch</w:t>
            </w:r>
            <w:r>
              <w:rPr>
                <w:noProof/>
                <w:webHidden/>
              </w:rPr>
              <w:tab/>
            </w:r>
            <w:r>
              <w:rPr>
                <w:noProof/>
                <w:webHidden/>
              </w:rPr>
              <w:fldChar w:fldCharType="begin"/>
            </w:r>
            <w:r>
              <w:rPr>
                <w:noProof/>
                <w:webHidden/>
              </w:rPr>
              <w:instrText xml:space="preserve"> PAGEREF _Toc186029411 \h </w:instrText>
            </w:r>
            <w:r>
              <w:rPr>
                <w:noProof/>
                <w:webHidden/>
              </w:rPr>
            </w:r>
            <w:r>
              <w:rPr>
                <w:noProof/>
                <w:webHidden/>
              </w:rPr>
              <w:fldChar w:fldCharType="separate"/>
            </w:r>
            <w:r>
              <w:rPr>
                <w:noProof/>
                <w:webHidden/>
              </w:rPr>
              <w:t>4</w:t>
            </w:r>
            <w:r>
              <w:rPr>
                <w:noProof/>
                <w:webHidden/>
              </w:rPr>
              <w:fldChar w:fldCharType="end"/>
            </w:r>
          </w:hyperlink>
        </w:p>
        <w:p w14:paraId="3043AC5D" w14:textId="2977B82E" w:rsidR="00D745FA" w:rsidRDefault="00D745FA">
          <w:pPr>
            <w:pStyle w:val="TOC2"/>
            <w:tabs>
              <w:tab w:val="right" w:leader="dot" w:pos="9016"/>
            </w:tabs>
            <w:rPr>
              <w:rFonts w:eastAsiaTheme="minorEastAsia"/>
              <w:noProof/>
              <w:kern w:val="2"/>
              <w:sz w:val="24"/>
              <w:szCs w:val="24"/>
              <w:lang w:eastAsia="en-NZ"/>
              <w14:ligatures w14:val="standardContextual"/>
            </w:rPr>
          </w:pPr>
          <w:hyperlink w:anchor="_Toc186029412" w:history="1">
            <w:r w:rsidRPr="00FD50D6">
              <w:rPr>
                <w:rStyle w:val="Hyperlink"/>
                <w:noProof/>
              </w:rPr>
              <w:t>Load batch</w:t>
            </w:r>
            <w:r>
              <w:rPr>
                <w:noProof/>
                <w:webHidden/>
              </w:rPr>
              <w:tab/>
            </w:r>
            <w:r>
              <w:rPr>
                <w:noProof/>
                <w:webHidden/>
              </w:rPr>
              <w:fldChar w:fldCharType="begin"/>
            </w:r>
            <w:r>
              <w:rPr>
                <w:noProof/>
                <w:webHidden/>
              </w:rPr>
              <w:instrText xml:space="preserve"> PAGEREF _Toc186029412 \h </w:instrText>
            </w:r>
            <w:r>
              <w:rPr>
                <w:noProof/>
                <w:webHidden/>
              </w:rPr>
            </w:r>
            <w:r>
              <w:rPr>
                <w:noProof/>
                <w:webHidden/>
              </w:rPr>
              <w:fldChar w:fldCharType="separate"/>
            </w:r>
            <w:r>
              <w:rPr>
                <w:noProof/>
                <w:webHidden/>
              </w:rPr>
              <w:t>4</w:t>
            </w:r>
            <w:r>
              <w:rPr>
                <w:noProof/>
                <w:webHidden/>
              </w:rPr>
              <w:fldChar w:fldCharType="end"/>
            </w:r>
          </w:hyperlink>
        </w:p>
        <w:p w14:paraId="2F383E6F" w14:textId="2189FD8B" w:rsidR="00D745FA" w:rsidRDefault="00D745FA">
          <w:pPr>
            <w:pStyle w:val="TOC2"/>
            <w:tabs>
              <w:tab w:val="right" w:leader="dot" w:pos="9016"/>
            </w:tabs>
            <w:rPr>
              <w:rFonts w:eastAsiaTheme="minorEastAsia"/>
              <w:noProof/>
              <w:kern w:val="2"/>
              <w:sz w:val="24"/>
              <w:szCs w:val="24"/>
              <w:lang w:eastAsia="en-NZ"/>
              <w14:ligatures w14:val="standardContextual"/>
            </w:rPr>
          </w:pPr>
          <w:hyperlink w:anchor="_Toc186029413" w:history="1">
            <w:r w:rsidRPr="00FD50D6">
              <w:rPr>
                <w:rStyle w:val="Hyperlink"/>
                <w:noProof/>
              </w:rPr>
              <w:t>Save batch as</w:t>
            </w:r>
            <w:r>
              <w:rPr>
                <w:noProof/>
                <w:webHidden/>
              </w:rPr>
              <w:tab/>
            </w:r>
            <w:r>
              <w:rPr>
                <w:noProof/>
                <w:webHidden/>
              </w:rPr>
              <w:fldChar w:fldCharType="begin"/>
            </w:r>
            <w:r>
              <w:rPr>
                <w:noProof/>
                <w:webHidden/>
              </w:rPr>
              <w:instrText xml:space="preserve"> PAGEREF _Toc186029413 \h </w:instrText>
            </w:r>
            <w:r>
              <w:rPr>
                <w:noProof/>
                <w:webHidden/>
              </w:rPr>
            </w:r>
            <w:r>
              <w:rPr>
                <w:noProof/>
                <w:webHidden/>
              </w:rPr>
              <w:fldChar w:fldCharType="separate"/>
            </w:r>
            <w:r>
              <w:rPr>
                <w:noProof/>
                <w:webHidden/>
              </w:rPr>
              <w:t>4</w:t>
            </w:r>
            <w:r>
              <w:rPr>
                <w:noProof/>
                <w:webHidden/>
              </w:rPr>
              <w:fldChar w:fldCharType="end"/>
            </w:r>
          </w:hyperlink>
        </w:p>
        <w:p w14:paraId="1BBFE937" w14:textId="45B6FF30" w:rsidR="00D745FA" w:rsidRDefault="00D745FA">
          <w:pPr>
            <w:pStyle w:val="TOC2"/>
            <w:tabs>
              <w:tab w:val="right" w:leader="dot" w:pos="9016"/>
            </w:tabs>
            <w:rPr>
              <w:rFonts w:eastAsiaTheme="minorEastAsia"/>
              <w:noProof/>
              <w:kern w:val="2"/>
              <w:sz w:val="24"/>
              <w:szCs w:val="24"/>
              <w:lang w:eastAsia="en-NZ"/>
              <w14:ligatures w14:val="standardContextual"/>
            </w:rPr>
          </w:pPr>
          <w:hyperlink w:anchor="_Toc186029414" w:history="1">
            <w:r w:rsidRPr="00FD50D6">
              <w:rPr>
                <w:rStyle w:val="Hyperlink"/>
                <w:noProof/>
              </w:rPr>
              <w:t>View batch folder</w:t>
            </w:r>
            <w:r>
              <w:rPr>
                <w:noProof/>
                <w:webHidden/>
              </w:rPr>
              <w:tab/>
            </w:r>
            <w:r>
              <w:rPr>
                <w:noProof/>
                <w:webHidden/>
              </w:rPr>
              <w:fldChar w:fldCharType="begin"/>
            </w:r>
            <w:r>
              <w:rPr>
                <w:noProof/>
                <w:webHidden/>
              </w:rPr>
              <w:instrText xml:space="preserve"> PAGEREF _Toc186029414 \h </w:instrText>
            </w:r>
            <w:r>
              <w:rPr>
                <w:noProof/>
                <w:webHidden/>
              </w:rPr>
            </w:r>
            <w:r>
              <w:rPr>
                <w:noProof/>
                <w:webHidden/>
              </w:rPr>
              <w:fldChar w:fldCharType="separate"/>
            </w:r>
            <w:r>
              <w:rPr>
                <w:noProof/>
                <w:webHidden/>
              </w:rPr>
              <w:t>5</w:t>
            </w:r>
            <w:r>
              <w:rPr>
                <w:noProof/>
                <w:webHidden/>
              </w:rPr>
              <w:fldChar w:fldCharType="end"/>
            </w:r>
          </w:hyperlink>
        </w:p>
        <w:p w14:paraId="2C62A1FF" w14:textId="30C1E98F" w:rsidR="00D745FA" w:rsidRDefault="00D745FA">
          <w:pPr>
            <w:pStyle w:val="TOC1"/>
            <w:tabs>
              <w:tab w:val="right" w:leader="dot" w:pos="9016"/>
            </w:tabs>
            <w:rPr>
              <w:rFonts w:eastAsiaTheme="minorEastAsia"/>
              <w:noProof/>
              <w:kern w:val="2"/>
              <w:sz w:val="24"/>
              <w:szCs w:val="24"/>
              <w:lang w:eastAsia="en-NZ"/>
              <w14:ligatures w14:val="standardContextual"/>
            </w:rPr>
          </w:pPr>
          <w:hyperlink w:anchor="_Toc186029415" w:history="1">
            <w:r w:rsidRPr="00FD50D6">
              <w:rPr>
                <w:rStyle w:val="Hyperlink"/>
                <w:noProof/>
              </w:rPr>
              <w:t>Batch functions</w:t>
            </w:r>
            <w:r>
              <w:rPr>
                <w:noProof/>
                <w:webHidden/>
              </w:rPr>
              <w:tab/>
            </w:r>
            <w:r>
              <w:rPr>
                <w:noProof/>
                <w:webHidden/>
              </w:rPr>
              <w:fldChar w:fldCharType="begin"/>
            </w:r>
            <w:r>
              <w:rPr>
                <w:noProof/>
                <w:webHidden/>
              </w:rPr>
              <w:instrText xml:space="preserve"> PAGEREF _Toc186029415 \h </w:instrText>
            </w:r>
            <w:r>
              <w:rPr>
                <w:noProof/>
                <w:webHidden/>
              </w:rPr>
            </w:r>
            <w:r>
              <w:rPr>
                <w:noProof/>
                <w:webHidden/>
              </w:rPr>
              <w:fldChar w:fldCharType="separate"/>
            </w:r>
            <w:r>
              <w:rPr>
                <w:noProof/>
                <w:webHidden/>
              </w:rPr>
              <w:t>5</w:t>
            </w:r>
            <w:r>
              <w:rPr>
                <w:noProof/>
                <w:webHidden/>
              </w:rPr>
              <w:fldChar w:fldCharType="end"/>
            </w:r>
          </w:hyperlink>
        </w:p>
        <w:p w14:paraId="5EED8442" w14:textId="26948067" w:rsidR="00D745FA" w:rsidRDefault="00D745FA">
          <w:pPr>
            <w:pStyle w:val="TOC2"/>
            <w:tabs>
              <w:tab w:val="right" w:leader="dot" w:pos="9016"/>
            </w:tabs>
            <w:rPr>
              <w:rFonts w:eastAsiaTheme="minorEastAsia"/>
              <w:noProof/>
              <w:kern w:val="2"/>
              <w:sz w:val="24"/>
              <w:szCs w:val="24"/>
              <w:lang w:eastAsia="en-NZ"/>
              <w14:ligatures w14:val="standardContextual"/>
            </w:rPr>
          </w:pPr>
          <w:hyperlink w:anchor="_Toc186029416" w:history="1">
            <w:r w:rsidRPr="00FD50D6">
              <w:rPr>
                <w:rStyle w:val="Hyperlink"/>
                <w:noProof/>
              </w:rPr>
              <w:t>Add Waits between batch protocols</w:t>
            </w:r>
            <w:r>
              <w:rPr>
                <w:noProof/>
                <w:webHidden/>
              </w:rPr>
              <w:tab/>
            </w:r>
            <w:r>
              <w:rPr>
                <w:noProof/>
                <w:webHidden/>
              </w:rPr>
              <w:fldChar w:fldCharType="begin"/>
            </w:r>
            <w:r>
              <w:rPr>
                <w:noProof/>
                <w:webHidden/>
              </w:rPr>
              <w:instrText xml:space="preserve"> PAGEREF _Toc186029416 \h </w:instrText>
            </w:r>
            <w:r>
              <w:rPr>
                <w:noProof/>
                <w:webHidden/>
              </w:rPr>
            </w:r>
            <w:r>
              <w:rPr>
                <w:noProof/>
                <w:webHidden/>
              </w:rPr>
              <w:fldChar w:fldCharType="separate"/>
            </w:r>
            <w:r>
              <w:rPr>
                <w:noProof/>
                <w:webHidden/>
              </w:rPr>
              <w:t>5</w:t>
            </w:r>
            <w:r>
              <w:rPr>
                <w:noProof/>
                <w:webHidden/>
              </w:rPr>
              <w:fldChar w:fldCharType="end"/>
            </w:r>
          </w:hyperlink>
        </w:p>
        <w:p w14:paraId="58F7C2E6" w14:textId="506D3CA3" w:rsidR="00D745FA" w:rsidRDefault="00D745FA">
          <w:pPr>
            <w:pStyle w:val="TOC2"/>
            <w:tabs>
              <w:tab w:val="right" w:leader="dot" w:pos="9016"/>
            </w:tabs>
            <w:rPr>
              <w:rFonts w:eastAsiaTheme="minorEastAsia"/>
              <w:noProof/>
              <w:kern w:val="2"/>
              <w:sz w:val="24"/>
              <w:szCs w:val="24"/>
              <w:lang w:eastAsia="en-NZ"/>
              <w14:ligatures w14:val="standardContextual"/>
            </w:rPr>
          </w:pPr>
          <w:hyperlink w:anchor="_Toc186029417" w:history="1">
            <w:r w:rsidRPr="00FD50D6">
              <w:rPr>
                <w:rStyle w:val="Hyperlink"/>
                <w:noProof/>
              </w:rPr>
              <w:t>Remove Waits from batch list</w:t>
            </w:r>
            <w:r>
              <w:rPr>
                <w:noProof/>
                <w:webHidden/>
              </w:rPr>
              <w:tab/>
            </w:r>
            <w:r>
              <w:rPr>
                <w:noProof/>
                <w:webHidden/>
              </w:rPr>
              <w:fldChar w:fldCharType="begin"/>
            </w:r>
            <w:r>
              <w:rPr>
                <w:noProof/>
                <w:webHidden/>
              </w:rPr>
              <w:instrText xml:space="preserve"> PAGEREF _Toc186029417 \h </w:instrText>
            </w:r>
            <w:r>
              <w:rPr>
                <w:noProof/>
                <w:webHidden/>
              </w:rPr>
            </w:r>
            <w:r>
              <w:rPr>
                <w:noProof/>
                <w:webHidden/>
              </w:rPr>
              <w:fldChar w:fldCharType="separate"/>
            </w:r>
            <w:r>
              <w:rPr>
                <w:noProof/>
                <w:webHidden/>
              </w:rPr>
              <w:t>5</w:t>
            </w:r>
            <w:r>
              <w:rPr>
                <w:noProof/>
                <w:webHidden/>
              </w:rPr>
              <w:fldChar w:fldCharType="end"/>
            </w:r>
          </w:hyperlink>
        </w:p>
        <w:p w14:paraId="33FCD31D" w14:textId="2CA8C896" w:rsidR="00D745FA" w:rsidRDefault="00D745FA">
          <w:pPr>
            <w:pStyle w:val="TOC2"/>
            <w:tabs>
              <w:tab w:val="right" w:leader="dot" w:pos="9016"/>
            </w:tabs>
            <w:rPr>
              <w:rFonts w:eastAsiaTheme="minorEastAsia"/>
              <w:noProof/>
              <w:kern w:val="2"/>
              <w:sz w:val="24"/>
              <w:szCs w:val="24"/>
              <w:lang w:eastAsia="en-NZ"/>
              <w14:ligatures w14:val="standardContextual"/>
            </w:rPr>
          </w:pPr>
          <w:hyperlink w:anchor="_Toc186029418" w:history="1">
            <w:r w:rsidRPr="00FD50D6">
              <w:rPr>
                <w:rStyle w:val="Hyperlink"/>
                <w:noProof/>
              </w:rPr>
              <w:t>Change comments in batch list</w:t>
            </w:r>
            <w:r>
              <w:rPr>
                <w:noProof/>
                <w:webHidden/>
              </w:rPr>
              <w:tab/>
            </w:r>
            <w:r>
              <w:rPr>
                <w:noProof/>
                <w:webHidden/>
              </w:rPr>
              <w:fldChar w:fldCharType="begin"/>
            </w:r>
            <w:r>
              <w:rPr>
                <w:noProof/>
                <w:webHidden/>
              </w:rPr>
              <w:instrText xml:space="preserve"> PAGEREF _Toc186029418 \h </w:instrText>
            </w:r>
            <w:r>
              <w:rPr>
                <w:noProof/>
                <w:webHidden/>
              </w:rPr>
            </w:r>
            <w:r>
              <w:rPr>
                <w:noProof/>
                <w:webHidden/>
              </w:rPr>
              <w:fldChar w:fldCharType="separate"/>
            </w:r>
            <w:r>
              <w:rPr>
                <w:noProof/>
                <w:webHidden/>
              </w:rPr>
              <w:t>6</w:t>
            </w:r>
            <w:r>
              <w:rPr>
                <w:noProof/>
                <w:webHidden/>
              </w:rPr>
              <w:fldChar w:fldCharType="end"/>
            </w:r>
          </w:hyperlink>
        </w:p>
        <w:p w14:paraId="053BC60C" w14:textId="6266FE25" w:rsidR="00D745FA" w:rsidRDefault="00D745FA">
          <w:pPr>
            <w:pStyle w:val="TOC2"/>
            <w:tabs>
              <w:tab w:val="right" w:leader="dot" w:pos="9016"/>
            </w:tabs>
            <w:rPr>
              <w:rFonts w:eastAsiaTheme="minorEastAsia"/>
              <w:noProof/>
              <w:kern w:val="2"/>
              <w:sz w:val="24"/>
              <w:szCs w:val="24"/>
              <w:lang w:eastAsia="en-NZ"/>
              <w14:ligatures w14:val="standardContextual"/>
            </w:rPr>
          </w:pPr>
          <w:hyperlink w:anchor="_Toc186029419" w:history="1">
            <w:r w:rsidRPr="00FD50D6">
              <w:rPr>
                <w:rStyle w:val="Hyperlink"/>
                <w:noProof/>
              </w:rPr>
              <w:t>Change parameters in batch list</w:t>
            </w:r>
            <w:r>
              <w:rPr>
                <w:noProof/>
                <w:webHidden/>
              </w:rPr>
              <w:tab/>
            </w:r>
            <w:r>
              <w:rPr>
                <w:noProof/>
                <w:webHidden/>
              </w:rPr>
              <w:fldChar w:fldCharType="begin"/>
            </w:r>
            <w:r>
              <w:rPr>
                <w:noProof/>
                <w:webHidden/>
              </w:rPr>
              <w:instrText xml:space="preserve"> PAGEREF _Toc186029419 \h </w:instrText>
            </w:r>
            <w:r>
              <w:rPr>
                <w:noProof/>
                <w:webHidden/>
              </w:rPr>
            </w:r>
            <w:r>
              <w:rPr>
                <w:noProof/>
                <w:webHidden/>
              </w:rPr>
              <w:fldChar w:fldCharType="separate"/>
            </w:r>
            <w:r>
              <w:rPr>
                <w:noProof/>
                <w:webHidden/>
              </w:rPr>
              <w:t>6</w:t>
            </w:r>
            <w:r>
              <w:rPr>
                <w:noProof/>
                <w:webHidden/>
              </w:rPr>
              <w:fldChar w:fldCharType="end"/>
            </w:r>
          </w:hyperlink>
        </w:p>
        <w:p w14:paraId="61296AE9" w14:textId="52EE0B1A" w:rsidR="00D745FA" w:rsidRDefault="00D745FA">
          <w:pPr>
            <w:pStyle w:val="TOC1"/>
            <w:tabs>
              <w:tab w:val="right" w:leader="dot" w:pos="9016"/>
            </w:tabs>
            <w:rPr>
              <w:rFonts w:eastAsiaTheme="minorEastAsia"/>
              <w:noProof/>
              <w:kern w:val="2"/>
              <w:sz w:val="24"/>
              <w:szCs w:val="24"/>
              <w:lang w:eastAsia="en-NZ"/>
              <w14:ligatures w14:val="standardContextual"/>
            </w:rPr>
          </w:pPr>
          <w:hyperlink w:anchor="_Toc186029420" w:history="1">
            <w:r w:rsidRPr="00FD50D6">
              <w:rPr>
                <w:rStyle w:val="Hyperlink"/>
                <w:noProof/>
              </w:rPr>
              <w:t>Batch Commands</w:t>
            </w:r>
            <w:r>
              <w:rPr>
                <w:noProof/>
                <w:webHidden/>
              </w:rPr>
              <w:tab/>
            </w:r>
            <w:r>
              <w:rPr>
                <w:noProof/>
                <w:webHidden/>
              </w:rPr>
              <w:fldChar w:fldCharType="begin"/>
            </w:r>
            <w:r>
              <w:rPr>
                <w:noProof/>
                <w:webHidden/>
              </w:rPr>
              <w:instrText xml:space="preserve"> PAGEREF _Toc186029420 \h </w:instrText>
            </w:r>
            <w:r>
              <w:rPr>
                <w:noProof/>
                <w:webHidden/>
              </w:rPr>
            </w:r>
            <w:r>
              <w:rPr>
                <w:noProof/>
                <w:webHidden/>
              </w:rPr>
              <w:fldChar w:fldCharType="separate"/>
            </w:r>
            <w:r>
              <w:rPr>
                <w:noProof/>
                <w:webHidden/>
              </w:rPr>
              <w:t>6</w:t>
            </w:r>
            <w:r>
              <w:rPr>
                <w:noProof/>
                <w:webHidden/>
              </w:rPr>
              <w:fldChar w:fldCharType="end"/>
            </w:r>
          </w:hyperlink>
        </w:p>
        <w:p w14:paraId="0CF76176" w14:textId="0877DB7B" w:rsidR="00D745FA" w:rsidRDefault="00D745FA">
          <w:pPr>
            <w:pStyle w:val="TOC2"/>
            <w:tabs>
              <w:tab w:val="right" w:leader="dot" w:pos="9016"/>
            </w:tabs>
            <w:rPr>
              <w:rFonts w:eastAsiaTheme="minorEastAsia"/>
              <w:noProof/>
              <w:kern w:val="2"/>
              <w:sz w:val="24"/>
              <w:szCs w:val="24"/>
              <w:lang w:eastAsia="en-NZ"/>
              <w14:ligatures w14:val="standardContextual"/>
            </w:rPr>
          </w:pPr>
          <w:hyperlink w:anchor="_Toc186029421" w:history="1">
            <w:r w:rsidRPr="00FD50D6">
              <w:rPr>
                <w:rStyle w:val="Hyperlink"/>
                <w:noProof/>
              </w:rPr>
              <w:t>ReturnSample</w:t>
            </w:r>
            <w:r>
              <w:rPr>
                <w:noProof/>
                <w:webHidden/>
              </w:rPr>
              <w:tab/>
            </w:r>
            <w:r>
              <w:rPr>
                <w:noProof/>
                <w:webHidden/>
              </w:rPr>
              <w:fldChar w:fldCharType="begin"/>
            </w:r>
            <w:r>
              <w:rPr>
                <w:noProof/>
                <w:webHidden/>
              </w:rPr>
              <w:instrText xml:space="preserve"> PAGEREF _Toc186029421 \h </w:instrText>
            </w:r>
            <w:r>
              <w:rPr>
                <w:noProof/>
                <w:webHidden/>
              </w:rPr>
            </w:r>
            <w:r>
              <w:rPr>
                <w:noProof/>
                <w:webHidden/>
              </w:rPr>
              <w:fldChar w:fldCharType="separate"/>
            </w:r>
            <w:r>
              <w:rPr>
                <w:noProof/>
                <w:webHidden/>
              </w:rPr>
              <w:t>6</w:t>
            </w:r>
            <w:r>
              <w:rPr>
                <w:noProof/>
                <w:webHidden/>
              </w:rPr>
              <w:fldChar w:fldCharType="end"/>
            </w:r>
          </w:hyperlink>
        </w:p>
        <w:p w14:paraId="0962A62A" w14:textId="3D207B79" w:rsidR="00D745FA" w:rsidRDefault="00D745FA">
          <w:pPr>
            <w:pStyle w:val="TOC2"/>
            <w:tabs>
              <w:tab w:val="right" w:leader="dot" w:pos="9016"/>
            </w:tabs>
            <w:rPr>
              <w:rFonts w:eastAsiaTheme="minorEastAsia"/>
              <w:noProof/>
              <w:kern w:val="2"/>
              <w:sz w:val="24"/>
              <w:szCs w:val="24"/>
              <w:lang w:eastAsia="en-NZ"/>
              <w14:ligatures w14:val="standardContextual"/>
            </w:rPr>
          </w:pPr>
          <w:hyperlink w:anchor="_Toc186029422" w:history="1">
            <w:r w:rsidRPr="00FD50D6">
              <w:rPr>
                <w:rStyle w:val="Hyperlink"/>
                <w:noProof/>
              </w:rPr>
              <w:t>SelectSample</w:t>
            </w:r>
            <w:r>
              <w:rPr>
                <w:noProof/>
                <w:webHidden/>
              </w:rPr>
              <w:tab/>
            </w:r>
            <w:r>
              <w:rPr>
                <w:noProof/>
                <w:webHidden/>
              </w:rPr>
              <w:fldChar w:fldCharType="begin"/>
            </w:r>
            <w:r>
              <w:rPr>
                <w:noProof/>
                <w:webHidden/>
              </w:rPr>
              <w:instrText xml:space="preserve"> PAGEREF _Toc186029422 \h </w:instrText>
            </w:r>
            <w:r>
              <w:rPr>
                <w:noProof/>
                <w:webHidden/>
              </w:rPr>
            </w:r>
            <w:r>
              <w:rPr>
                <w:noProof/>
                <w:webHidden/>
              </w:rPr>
              <w:fldChar w:fldCharType="separate"/>
            </w:r>
            <w:r>
              <w:rPr>
                <w:noProof/>
                <w:webHidden/>
              </w:rPr>
              <w:t>6</w:t>
            </w:r>
            <w:r>
              <w:rPr>
                <w:noProof/>
                <w:webHidden/>
              </w:rPr>
              <w:fldChar w:fldCharType="end"/>
            </w:r>
          </w:hyperlink>
        </w:p>
        <w:p w14:paraId="288D58E0" w14:textId="33E556E5" w:rsidR="00D745FA" w:rsidRDefault="00D745FA">
          <w:pPr>
            <w:pStyle w:val="TOC2"/>
            <w:tabs>
              <w:tab w:val="right" w:leader="dot" w:pos="9016"/>
            </w:tabs>
            <w:rPr>
              <w:rFonts w:eastAsiaTheme="minorEastAsia"/>
              <w:noProof/>
              <w:kern w:val="2"/>
              <w:sz w:val="24"/>
              <w:szCs w:val="24"/>
              <w:lang w:eastAsia="en-NZ"/>
              <w14:ligatures w14:val="standardContextual"/>
            </w:rPr>
          </w:pPr>
          <w:hyperlink w:anchor="_Toc186029423" w:history="1">
            <w:r w:rsidRPr="00FD50D6">
              <w:rPr>
                <w:rStyle w:val="Hyperlink"/>
                <w:noProof/>
              </w:rPr>
              <w:t>StartAtTime</w:t>
            </w:r>
            <w:r>
              <w:rPr>
                <w:noProof/>
                <w:webHidden/>
              </w:rPr>
              <w:tab/>
            </w:r>
            <w:r>
              <w:rPr>
                <w:noProof/>
                <w:webHidden/>
              </w:rPr>
              <w:fldChar w:fldCharType="begin"/>
            </w:r>
            <w:r>
              <w:rPr>
                <w:noProof/>
                <w:webHidden/>
              </w:rPr>
              <w:instrText xml:space="preserve"> PAGEREF _Toc186029423 \h </w:instrText>
            </w:r>
            <w:r>
              <w:rPr>
                <w:noProof/>
                <w:webHidden/>
              </w:rPr>
            </w:r>
            <w:r>
              <w:rPr>
                <w:noProof/>
                <w:webHidden/>
              </w:rPr>
              <w:fldChar w:fldCharType="separate"/>
            </w:r>
            <w:r>
              <w:rPr>
                <w:noProof/>
                <w:webHidden/>
              </w:rPr>
              <w:t>7</w:t>
            </w:r>
            <w:r>
              <w:rPr>
                <w:noProof/>
                <w:webHidden/>
              </w:rPr>
              <w:fldChar w:fldCharType="end"/>
            </w:r>
          </w:hyperlink>
        </w:p>
        <w:p w14:paraId="51974504" w14:textId="38AB8A68" w:rsidR="00D745FA" w:rsidRDefault="00D745FA">
          <w:pPr>
            <w:pStyle w:val="TOC2"/>
            <w:tabs>
              <w:tab w:val="right" w:leader="dot" w:pos="9016"/>
            </w:tabs>
            <w:rPr>
              <w:rFonts w:eastAsiaTheme="minorEastAsia"/>
              <w:noProof/>
              <w:kern w:val="2"/>
              <w:sz w:val="24"/>
              <w:szCs w:val="24"/>
              <w:lang w:eastAsia="en-NZ"/>
              <w14:ligatures w14:val="standardContextual"/>
            </w:rPr>
          </w:pPr>
          <w:hyperlink w:anchor="_Toc186029424" w:history="1">
            <w:r w:rsidRPr="00FD50D6">
              <w:rPr>
                <w:rStyle w:val="Hyperlink"/>
                <w:noProof/>
              </w:rPr>
              <w:t>WaitTime</w:t>
            </w:r>
            <w:r>
              <w:rPr>
                <w:noProof/>
                <w:webHidden/>
              </w:rPr>
              <w:tab/>
            </w:r>
            <w:r>
              <w:rPr>
                <w:noProof/>
                <w:webHidden/>
              </w:rPr>
              <w:fldChar w:fldCharType="begin"/>
            </w:r>
            <w:r>
              <w:rPr>
                <w:noProof/>
                <w:webHidden/>
              </w:rPr>
              <w:instrText xml:space="preserve"> PAGEREF _Toc186029424 \h </w:instrText>
            </w:r>
            <w:r>
              <w:rPr>
                <w:noProof/>
                <w:webHidden/>
              </w:rPr>
            </w:r>
            <w:r>
              <w:rPr>
                <w:noProof/>
                <w:webHidden/>
              </w:rPr>
              <w:fldChar w:fldCharType="separate"/>
            </w:r>
            <w:r>
              <w:rPr>
                <w:noProof/>
                <w:webHidden/>
              </w:rPr>
              <w:t>7</w:t>
            </w:r>
            <w:r>
              <w:rPr>
                <w:noProof/>
                <w:webHidden/>
              </w:rPr>
              <w:fldChar w:fldCharType="end"/>
            </w:r>
          </w:hyperlink>
        </w:p>
        <w:p w14:paraId="17D91120" w14:textId="333F9AC6" w:rsidR="00142A39" w:rsidRDefault="00142A39">
          <w:r>
            <w:rPr>
              <w:b/>
              <w:bCs/>
              <w:noProof/>
            </w:rPr>
            <w:fldChar w:fldCharType="end"/>
          </w:r>
        </w:p>
      </w:sdtContent>
    </w:sdt>
    <w:p w14:paraId="7D72AAF9" w14:textId="77777777" w:rsidR="00142A39" w:rsidRDefault="00142A39" w:rsidP="008A2C0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E7901" w14:paraId="4825A3AC" w14:textId="77777777" w:rsidTr="000E7901">
        <w:tc>
          <w:tcPr>
            <w:tcW w:w="4508" w:type="dxa"/>
          </w:tcPr>
          <w:p w14:paraId="3316150F" w14:textId="77777777" w:rsidR="000E7901" w:rsidRDefault="000E7901" w:rsidP="000E7901">
            <w:pPr>
              <w:pStyle w:val="Heading1"/>
            </w:pPr>
            <w:bookmarkStart w:id="2" w:name="_Toc186029409"/>
            <w:r>
              <w:t>Overview</w:t>
            </w:r>
            <w:bookmarkEnd w:id="2"/>
          </w:p>
          <w:p w14:paraId="7132AB00" w14:textId="77777777" w:rsidR="000E7901" w:rsidRDefault="000E7901" w:rsidP="000E7901"/>
          <w:p w14:paraId="3FD714F0" w14:textId="77777777" w:rsidR="000E7901" w:rsidRDefault="000E7901" w:rsidP="000E7901">
            <w:r>
              <w:t>This menu controls the setup of the batch folders as well as providing some built-in functionality which can be added to batch files.</w:t>
            </w:r>
          </w:p>
          <w:p w14:paraId="394B116E" w14:textId="77777777" w:rsidR="000E7901" w:rsidRDefault="000E7901" w:rsidP="000E7901"/>
          <w:p w14:paraId="0FE8856D" w14:textId="675A82EB" w:rsidR="000E7901" w:rsidRDefault="000E7901" w:rsidP="000E7901">
            <w:r>
              <w:t>The batch folder stores the templates for all experiments in the batch list. Each experiment consists of a folder with the same name as the protocol</w:t>
            </w:r>
            <w:r w:rsidR="000E1461">
              <w:t>,</w:t>
            </w:r>
            <w:r>
              <w:t xml:space="preserve"> followed by the comment in parentheses. e.g. </w:t>
            </w:r>
          </w:p>
          <w:p w14:paraId="66535F9E" w14:textId="77777777" w:rsidR="000E7901" w:rsidRDefault="000E7901" w:rsidP="000E7901"/>
          <w:p w14:paraId="27881302" w14:textId="77777777" w:rsidR="000E7901" w:rsidRDefault="000E7901" w:rsidP="000E7901">
            <w:r>
              <w:t>Proton (Ibuprofen)</w:t>
            </w:r>
          </w:p>
          <w:p w14:paraId="2A4DE8B4" w14:textId="77777777" w:rsidR="000E7901" w:rsidRDefault="000E7901" w:rsidP="000E7901"/>
          <w:p w14:paraId="09E504FB" w14:textId="77777777" w:rsidR="000E7901" w:rsidRDefault="000E7901" w:rsidP="000E7901">
            <w:r>
              <w:t xml:space="preserve">Inside this folder is the acquisition parameter file needed to run this experiment. Note that collected data is not stored here, but rather in the history folder hierarchy.  For </w:t>
            </w:r>
            <w:proofErr w:type="gramStart"/>
            <w:r>
              <w:t>example</w:t>
            </w:r>
            <w:proofErr w:type="gramEnd"/>
            <w:r>
              <w:t xml:space="preserve"> for the following batch list:</w:t>
            </w:r>
          </w:p>
        </w:tc>
        <w:tc>
          <w:tcPr>
            <w:tcW w:w="4508" w:type="dxa"/>
          </w:tcPr>
          <w:p w14:paraId="7BBEF218" w14:textId="77777777" w:rsidR="000E1461" w:rsidRDefault="000E1461" w:rsidP="008A2C03"/>
          <w:p w14:paraId="31FCBE84" w14:textId="7A3FC6EA" w:rsidR="000E7901" w:rsidRDefault="000E1461" w:rsidP="008A2C03">
            <w:r>
              <w:object w:dxaOrig="4215" w:dyaOrig="5670" w14:anchorId="775D9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283.5pt" o:ole="">
                  <v:imagedata r:id="rId5" o:title=""/>
                </v:shape>
                <o:OLEObject Type="Embed" ProgID="PBrush" ShapeID="_x0000_i1025" DrawAspect="Content" ObjectID="_1796642384" r:id="rId6"/>
              </w:object>
            </w:r>
          </w:p>
        </w:tc>
      </w:tr>
    </w:tbl>
    <w:p w14:paraId="6704CF87" w14:textId="77777777" w:rsidR="000E7901" w:rsidRDefault="000E7901" w:rsidP="008A2C03"/>
    <w:p w14:paraId="3E9A6A46" w14:textId="77777777" w:rsidR="008A2C03" w:rsidRDefault="008A2C03" w:rsidP="008A2C03"/>
    <w:p w14:paraId="58730015" w14:textId="77777777" w:rsidR="00B10E44" w:rsidRDefault="00B10E44" w:rsidP="00B10E44"/>
    <w:p w14:paraId="4ED71293" w14:textId="77777777" w:rsidR="00B10E44" w:rsidRDefault="000E7901" w:rsidP="005855BD">
      <w:pPr>
        <w:jc w:val="center"/>
      </w:pPr>
      <w:r>
        <w:rPr>
          <w:noProof/>
          <w:lang w:eastAsia="en-NZ"/>
        </w:rPr>
        <w:drawing>
          <wp:inline distT="0" distB="0" distL="0" distR="0" wp14:anchorId="369F79BC" wp14:editId="1F0DF020">
            <wp:extent cx="240982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571625"/>
                    </a:xfrm>
                    <a:prstGeom prst="rect">
                      <a:avLst/>
                    </a:prstGeom>
                  </pic:spPr>
                </pic:pic>
              </a:graphicData>
            </a:graphic>
          </wp:inline>
        </w:drawing>
      </w:r>
    </w:p>
    <w:p w14:paraId="2BF06F4A" w14:textId="77777777" w:rsidR="00B10E44" w:rsidRDefault="00B10E44" w:rsidP="00B10E44"/>
    <w:p w14:paraId="41EA3436" w14:textId="77777777" w:rsidR="00B10E44" w:rsidRDefault="00B10E44" w:rsidP="00B10E44">
      <w:r>
        <w:t>The batch folder has the following contents</w:t>
      </w:r>
    </w:p>
    <w:p w14:paraId="50E1DCA6" w14:textId="77777777" w:rsidR="00B10E44" w:rsidRDefault="00B10E44" w:rsidP="00B10E44"/>
    <w:p w14:paraId="03DAAEC4" w14:textId="77777777" w:rsidR="00B10E44" w:rsidRDefault="000E7901" w:rsidP="005855BD">
      <w:pPr>
        <w:jc w:val="center"/>
      </w:pPr>
      <w:r>
        <w:rPr>
          <w:noProof/>
          <w:lang w:eastAsia="en-NZ"/>
        </w:rPr>
        <w:drawing>
          <wp:inline distT="0" distB="0" distL="0" distR="0" wp14:anchorId="74C1B265" wp14:editId="45E5C46D">
            <wp:extent cx="198120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1762125"/>
                    </a:xfrm>
                    <a:prstGeom prst="rect">
                      <a:avLst/>
                    </a:prstGeom>
                  </pic:spPr>
                </pic:pic>
              </a:graphicData>
            </a:graphic>
          </wp:inline>
        </w:drawing>
      </w:r>
    </w:p>
    <w:p w14:paraId="776F3C3D" w14:textId="77777777" w:rsidR="00B10E44" w:rsidRDefault="00B10E44" w:rsidP="00B10E44"/>
    <w:p w14:paraId="0166E25B" w14:textId="77777777" w:rsidR="00B10E44" w:rsidRDefault="004B21DD" w:rsidP="00B10E44">
      <w:r>
        <w:t xml:space="preserve">The numbers provide a way to make each entry unique – this allows protocol and comment names to be the same. </w:t>
      </w:r>
      <w:r w:rsidR="00B10E44">
        <w:t xml:space="preserve">The </w:t>
      </w:r>
      <w:proofErr w:type="spellStart"/>
      <w:r w:rsidR="00B10E44">
        <w:t>batchList</w:t>
      </w:r>
      <w:proofErr w:type="spellEnd"/>
      <w:r w:rsidR="00B10E44">
        <w:t xml:space="preserve"> macro contains the list of all experiments and any loops which should appear </w:t>
      </w:r>
    </w:p>
    <w:p w14:paraId="630669A4" w14:textId="77777777" w:rsidR="00B10E44" w:rsidRDefault="00B10E44" w:rsidP="00B10E44"/>
    <w:p w14:paraId="080F9558" w14:textId="77777777" w:rsidR="00B10E44" w:rsidRDefault="000E7901" w:rsidP="005855BD">
      <w:pPr>
        <w:jc w:val="center"/>
      </w:pPr>
      <w:r>
        <w:rPr>
          <w:noProof/>
          <w:lang w:eastAsia="en-NZ"/>
        </w:rPr>
        <w:drawing>
          <wp:inline distT="0" distB="0" distL="0" distR="0" wp14:anchorId="1AAD6DA1" wp14:editId="0A537FC6">
            <wp:extent cx="3513600" cy="201600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7165"/>
                    <a:stretch/>
                  </pic:blipFill>
                  <pic:spPr bwMode="auto">
                    <a:xfrm>
                      <a:off x="0" y="0"/>
                      <a:ext cx="3513600" cy="2016000"/>
                    </a:xfrm>
                    <a:prstGeom prst="rect">
                      <a:avLst/>
                    </a:prstGeom>
                    <a:noFill/>
                    <a:ln>
                      <a:noFill/>
                    </a:ln>
                    <a:extLst>
                      <a:ext uri="{53640926-AAD7-44D8-BBD7-CCE9431645EC}">
                        <a14:shadowObscured xmlns:a14="http://schemas.microsoft.com/office/drawing/2010/main"/>
                      </a:ext>
                    </a:extLst>
                  </pic:spPr>
                </pic:pic>
              </a:graphicData>
            </a:graphic>
          </wp:inline>
        </w:drawing>
      </w:r>
    </w:p>
    <w:p w14:paraId="58E10AF6" w14:textId="77777777" w:rsidR="005855BD" w:rsidRDefault="005855BD" w:rsidP="00B10E44"/>
    <w:p w14:paraId="4C6E6FD6" w14:textId="77777777" w:rsidR="005855BD" w:rsidRDefault="005855BD" w:rsidP="00B10E44">
      <w:r>
        <w:t xml:space="preserve">Note that in this file comments </w:t>
      </w:r>
      <w:r w:rsidR="004B21DD">
        <w:t xml:space="preserve">and file numbers </w:t>
      </w:r>
      <w:r>
        <w:t>are separated from the protocol name by a vertical bar ‘|’.</w:t>
      </w:r>
      <w:r w:rsidR="004B21DD">
        <w:t xml:space="preserve"> The numbers are not displayed in the batch list.</w:t>
      </w:r>
    </w:p>
    <w:p w14:paraId="43C530DF" w14:textId="77777777" w:rsidR="005855BD" w:rsidRDefault="005855BD" w:rsidP="00B10E44"/>
    <w:p w14:paraId="7EF0A377" w14:textId="78049419" w:rsidR="005855BD" w:rsidRDefault="000E1461" w:rsidP="00B10E44">
      <w:r>
        <w:t>Finally,</w:t>
      </w:r>
      <w:r w:rsidR="005855BD">
        <w:t xml:space="preserve"> runBatch.mac is the Prospa program which allows the batch list to be executed. This file is generated automatically when you start the batch process.</w:t>
      </w:r>
    </w:p>
    <w:p w14:paraId="70BBFEDE" w14:textId="77777777" w:rsidR="005855BD" w:rsidRDefault="005855BD" w:rsidP="00B10E44"/>
    <w:p w14:paraId="772D878D" w14:textId="77777777" w:rsidR="005855BD" w:rsidRDefault="004B21DD" w:rsidP="005855BD">
      <w:pPr>
        <w:jc w:val="center"/>
      </w:pPr>
      <w:r>
        <w:rPr>
          <w:noProof/>
          <w:lang w:eastAsia="en-NZ"/>
        </w:rPr>
        <w:drawing>
          <wp:inline distT="0" distB="0" distL="0" distR="0" wp14:anchorId="405990F1" wp14:editId="471A485D">
            <wp:extent cx="3938400" cy="2491200"/>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8400" cy="2491200"/>
                    </a:xfrm>
                    <a:prstGeom prst="rect">
                      <a:avLst/>
                    </a:prstGeom>
                    <a:noFill/>
                    <a:ln>
                      <a:noFill/>
                    </a:ln>
                  </pic:spPr>
                </pic:pic>
              </a:graphicData>
            </a:graphic>
          </wp:inline>
        </w:drawing>
      </w:r>
    </w:p>
    <w:p w14:paraId="28B624A2" w14:textId="77777777" w:rsidR="005855BD" w:rsidRDefault="005855BD" w:rsidP="005855BD">
      <w:pPr>
        <w:jc w:val="center"/>
      </w:pPr>
    </w:p>
    <w:p w14:paraId="6EA830CB" w14:textId="211D9F40" w:rsidR="004B21DD" w:rsidRDefault="004B21DD" w:rsidP="005855BD">
      <w:pPr>
        <w:jc w:val="left"/>
      </w:pPr>
      <w:r>
        <w:t xml:space="preserve">In this case the numbers refer to the experiment position in the batch list.  Note that a normal Prospa for-next </w:t>
      </w:r>
      <w:r w:rsidR="000E1461">
        <w:t>command is used</w:t>
      </w:r>
      <w:r>
        <w:t xml:space="preserve"> to implement the batch loops and that lc1 is just the loop variable.</w:t>
      </w:r>
    </w:p>
    <w:p w14:paraId="4564C2B3" w14:textId="77777777" w:rsidR="004B21DD" w:rsidRDefault="004B21DD" w:rsidP="005855BD">
      <w:pPr>
        <w:jc w:val="left"/>
      </w:pPr>
    </w:p>
    <w:p w14:paraId="458E16AF" w14:textId="697945CF" w:rsidR="00B10E44" w:rsidRDefault="005855BD" w:rsidP="007B30CD">
      <w:pPr>
        <w:jc w:val="left"/>
      </w:pPr>
      <w:r>
        <w:t xml:space="preserve">Here are the various options </w:t>
      </w:r>
      <w:r w:rsidR="000E1461">
        <w:t xml:space="preserve">available </w:t>
      </w:r>
      <w:r>
        <w:t>in this menu:</w:t>
      </w:r>
    </w:p>
    <w:p w14:paraId="77090040" w14:textId="77777777" w:rsidR="00023F1C" w:rsidRDefault="00023F1C" w:rsidP="00023F1C">
      <w:pPr>
        <w:pStyle w:val="Heading1"/>
      </w:pPr>
      <w:bookmarkStart w:id="3" w:name="_Toc186029410"/>
      <w:r>
        <w:t>Batch file commands</w:t>
      </w:r>
      <w:bookmarkEnd w:id="3"/>
    </w:p>
    <w:p w14:paraId="2F5B9ECC" w14:textId="77777777" w:rsidR="00023F1C" w:rsidRDefault="00023F1C" w:rsidP="00B10E44"/>
    <w:p w14:paraId="68E7C236" w14:textId="77777777" w:rsidR="00023F1C" w:rsidRDefault="00023F1C" w:rsidP="00B10E44">
      <w:r>
        <w:t>The following commands act on the files in the batch folder.</w:t>
      </w:r>
      <w:r w:rsidR="00F935F4">
        <w:t xml:space="preserve"> All batch folders are stored in the following location:</w:t>
      </w:r>
    </w:p>
    <w:p w14:paraId="1E12841C" w14:textId="77777777" w:rsidR="00F935F4" w:rsidRDefault="00F935F4" w:rsidP="00B10E44"/>
    <w:p w14:paraId="4762EEA1" w14:textId="77777777" w:rsidR="00F935F4" w:rsidRDefault="00F935F4" w:rsidP="00B10E44">
      <w:r>
        <w:t>&lt;</w:t>
      </w:r>
      <w:proofErr w:type="spellStart"/>
      <w:r>
        <w:t>prospa_preferences</w:t>
      </w:r>
      <w:proofErr w:type="spellEnd"/>
      <w:r>
        <w:t>&gt;</w:t>
      </w:r>
      <w:r w:rsidRPr="00F935F4">
        <w:t>\</w:t>
      </w:r>
      <w:proofErr w:type="spellStart"/>
      <w:r w:rsidRPr="00F935F4">
        <w:t>SpinsolveParameters</w:t>
      </w:r>
      <w:proofErr w:type="spellEnd"/>
      <w:r w:rsidRPr="00F935F4">
        <w:t>\Batch</w:t>
      </w:r>
    </w:p>
    <w:p w14:paraId="396962C4" w14:textId="77777777" w:rsidR="00023F1C" w:rsidRDefault="00023F1C" w:rsidP="00B10E44"/>
    <w:p w14:paraId="1AFECF99" w14:textId="77777777" w:rsidR="00AB7B6A" w:rsidRPr="00AB7B6A" w:rsidRDefault="00AB7B6A" w:rsidP="00B10E44">
      <w:pPr>
        <w:rPr>
          <w:rFonts w:asciiTheme="majorHAnsi" w:eastAsiaTheme="majorEastAsia" w:hAnsiTheme="majorHAnsi" w:cstheme="majorBidi"/>
          <w:color w:val="2E74B5" w:themeColor="accent1" w:themeShade="BF"/>
          <w:sz w:val="26"/>
          <w:szCs w:val="26"/>
        </w:rPr>
      </w:pPr>
      <w:r w:rsidRPr="00AB7B6A">
        <w:rPr>
          <w:rFonts w:asciiTheme="majorHAnsi" w:eastAsiaTheme="majorEastAsia" w:hAnsiTheme="majorHAnsi" w:cstheme="majorBidi"/>
          <w:color w:val="2E74B5" w:themeColor="accent1" w:themeShade="BF"/>
          <w:sz w:val="26"/>
          <w:szCs w:val="26"/>
        </w:rPr>
        <w:t>Clear Batch</w:t>
      </w:r>
    </w:p>
    <w:p w14:paraId="3C6EE49E" w14:textId="77777777" w:rsidR="00AB7B6A" w:rsidRDefault="00AB7B6A" w:rsidP="00B10E44"/>
    <w:p w14:paraId="0545588B" w14:textId="77777777" w:rsidR="00AB7B6A" w:rsidRDefault="00AB7B6A" w:rsidP="00B10E44">
      <w:r>
        <w:t>This will delete the contents of the current batch folder and the batch list. All items in the folder will be moved to the trash. A confirmation is required.</w:t>
      </w:r>
    </w:p>
    <w:p w14:paraId="5062897D" w14:textId="77777777" w:rsidR="00AB7B6A" w:rsidRDefault="00AB7B6A" w:rsidP="00B10E44"/>
    <w:p w14:paraId="6F4154B4" w14:textId="77777777" w:rsidR="00B10E44" w:rsidRDefault="00B10E44" w:rsidP="00023F1C">
      <w:pPr>
        <w:pStyle w:val="Heading2"/>
      </w:pPr>
      <w:bookmarkStart w:id="4" w:name="_Toc186029411"/>
      <w:r>
        <w:t>New batch</w:t>
      </w:r>
      <w:bookmarkEnd w:id="4"/>
    </w:p>
    <w:p w14:paraId="385B647E" w14:textId="77777777" w:rsidR="00B10E44" w:rsidRDefault="00B10E44" w:rsidP="00B10E44"/>
    <w:p w14:paraId="252B0D37" w14:textId="77777777" w:rsidR="00B10E44" w:rsidRDefault="00B10E44" w:rsidP="00B10E44">
      <w:r>
        <w:t xml:space="preserve">This allows a new batch folder to be defined. This should be an empty folder where you have </w:t>
      </w:r>
      <w:proofErr w:type="gramStart"/>
      <w:r>
        <w:t>write</w:t>
      </w:r>
      <w:proofErr w:type="gramEnd"/>
      <w:r>
        <w:t xml:space="preserve"> permission. The folder name will appear in the batch list title</w:t>
      </w:r>
    </w:p>
    <w:p w14:paraId="7FA6CFD8" w14:textId="77777777" w:rsidR="00B10E44" w:rsidRDefault="00B10E44" w:rsidP="00B10E44"/>
    <w:p w14:paraId="3D807BA5" w14:textId="77777777" w:rsidR="00B10E44" w:rsidRDefault="00AB7B6A" w:rsidP="00B10E44">
      <w:pPr>
        <w:jc w:val="center"/>
      </w:pPr>
      <w:r>
        <w:rPr>
          <w:noProof/>
          <w:lang w:eastAsia="en-NZ"/>
        </w:rPr>
        <w:drawing>
          <wp:inline distT="0" distB="0" distL="0" distR="0" wp14:anchorId="5656F751" wp14:editId="615ACEF7">
            <wp:extent cx="3430800" cy="217080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0800" cy="2170800"/>
                    </a:xfrm>
                    <a:prstGeom prst="rect">
                      <a:avLst/>
                    </a:prstGeom>
                  </pic:spPr>
                </pic:pic>
              </a:graphicData>
            </a:graphic>
          </wp:inline>
        </w:drawing>
      </w:r>
    </w:p>
    <w:p w14:paraId="0FE89BBB" w14:textId="77777777" w:rsidR="000E1461" w:rsidRDefault="000E1461" w:rsidP="000E1461">
      <w:pPr>
        <w:jc w:val="left"/>
      </w:pPr>
    </w:p>
    <w:p w14:paraId="3AB8F1EB" w14:textId="77777777" w:rsidR="000E1461" w:rsidRDefault="000E1461" w:rsidP="000E1461">
      <w:pPr>
        <w:autoSpaceDE w:val="0"/>
        <w:autoSpaceDN w:val="0"/>
        <w:adjustRightInd w:val="0"/>
        <w:jc w:val="left"/>
      </w:pPr>
      <w:r>
        <w:t>Note that batch files are stored in the user preferences folder:</w:t>
      </w:r>
    </w:p>
    <w:p w14:paraId="1089E26F" w14:textId="77777777" w:rsidR="000E1461" w:rsidRDefault="000E1461" w:rsidP="000E1461">
      <w:pPr>
        <w:autoSpaceDE w:val="0"/>
        <w:autoSpaceDN w:val="0"/>
        <w:adjustRightInd w:val="0"/>
        <w:jc w:val="left"/>
      </w:pPr>
    </w:p>
    <w:p w14:paraId="62D73AEC" w14:textId="6425931E" w:rsidR="000E1461" w:rsidRDefault="000E1461" w:rsidP="000E1461">
      <w:pPr>
        <w:autoSpaceDE w:val="0"/>
        <w:autoSpaceDN w:val="0"/>
        <w:adjustRightInd w:val="0"/>
        <w:jc w:val="left"/>
        <w:rPr>
          <w:rFonts w:ascii="Courier New" w:hAnsi="Courier New" w:cs="Courier New"/>
          <w:color w:val="000000"/>
          <w:sz w:val="20"/>
          <w:szCs w:val="20"/>
        </w:rPr>
      </w:pPr>
      <w:r>
        <w:t xml:space="preserve"> </w:t>
      </w:r>
      <w:r w:rsidRPr="000E1461">
        <w:rPr>
          <w:rFonts w:ascii="Courier New" w:hAnsi="Courier New" w:cs="Courier New"/>
          <w:color w:val="000000"/>
          <w:sz w:val="20"/>
          <w:szCs w:val="20"/>
        </w:rPr>
        <w:t>&lt;preferences&gt;</w:t>
      </w:r>
      <w:r>
        <w:rPr>
          <w:rFonts w:ascii="Courier New" w:hAnsi="Courier New" w:cs="Courier New"/>
          <w:color w:val="000000"/>
          <w:sz w:val="20"/>
          <w:szCs w:val="20"/>
        </w:rPr>
        <w:t>\</w:t>
      </w:r>
      <w:r w:rsidRPr="000E146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SpinsolveParameters</w:t>
      </w:r>
      <w:proofErr w:type="spellEnd"/>
      <w:r>
        <w:rPr>
          <w:rFonts w:ascii="Courier New" w:hAnsi="Courier New" w:cs="Courier New"/>
          <w:color w:val="000000"/>
          <w:sz w:val="20"/>
          <w:szCs w:val="20"/>
        </w:rPr>
        <w:t>\batch</w:t>
      </w:r>
    </w:p>
    <w:p w14:paraId="05142B42" w14:textId="77777777" w:rsidR="00B10E44" w:rsidRDefault="00B10E44" w:rsidP="000E1461"/>
    <w:p w14:paraId="71CC2CEF" w14:textId="3F1D82EB" w:rsidR="004D5373" w:rsidRDefault="004D5373" w:rsidP="00023F1C">
      <w:pPr>
        <w:pStyle w:val="Heading2"/>
      </w:pPr>
    </w:p>
    <w:p w14:paraId="40E4C23D" w14:textId="77777777" w:rsidR="00B10E44" w:rsidRDefault="00B10E44" w:rsidP="00023F1C">
      <w:pPr>
        <w:pStyle w:val="Heading2"/>
      </w:pPr>
      <w:bookmarkStart w:id="5" w:name="_Toc186029412"/>
      <w:r>
        <w:t>Load batch</w:t>
      </w:r>
      <w:bookmarkEnd w:id="5"/>
    </w:p>
    <w:p w14:paraId="22FC69EA" w14:textId="77777777" w:rsidR="00B10E44" w:rsidRDefault="00B10E44" w:rsidP="00B10E44">
      <w:pPr>
        <w:jc w:val="left"/>
      </w:pPr>
    </w:p>
    <w:p w14:paraId="487801FC" w14:textId="77777777" w:rsidR="00AB7B6A" w:rsidRDefault="00B10E44" w:rsidP="00B10E44">
      <w:pPr>
        <w:jc w:val="left"/>
      </w:pPr>
      <w:r>
        <w:t>This will allow the selection of an existing batch folder and will load the contents of the batch list for that folder</w:t>
      </w:r>
      <w:r w:rsidR="00F935F4">
        <w:t>:</w:t>
      </w:r>
    </w:p>
    <w:p w14:paraId="0239D5B7" w14:textId="77777777" w:rsidR="004718AC" w:rsidRDefault="004718AC" w:rsidP="00B10E44">
      <w:pPr>
        <w:jc w:val="left"/>
      </w:pPr>
    </w:p>
    <w:p w14:paraId="3EF1016E" w14:textId="77777777" w:rsidR="005855BD" w:rsidRDefault="00AB7B6A" w:rsidP="004D5373">
      <w:pPr>
        <w:jc w:val="center"/>
      </w:pPr>
      <w:r>
        <w:rPr>
          <w:noProof/>
          <w:lang w:eastAsia="en-NZ"/>
        </w:rPr>
        <w:drawing>
          <wp:inline distT="0" distB="0" distL="0" distR="0" wp14:anchorId="73C2D330" wp14:editId="142CC323">
            <wp:extent cx="3430800" cy="217080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0800" cy="2170800"/>
                    </a:xfrm>
                    <a:prstGeom prst="rect">
                      <a:avLst/>
                    </a:prstGeom>
                  </pic:spPr>
                </pic:pic>
              </a:graphicData>
            </a:graphic>
          </wp:inline>
        </w:drawing>
      </w:r>
    </w:p>
    <w:p w14:paraId="3ED0AD7B" w14:textId="77777777" w:rsidR="005855BD" w:rsidRDefault="005855BD" w:rsidP="00023F1C">
      <w:pPr>
        <w:pStyle w:val="Heading2"/>
      </w:pPr>
      <w:bookmarkStart w:id="6" w:name="_Toc186029413"/>
      <w:r>
        <w:t>Save batch as</w:t>
      </w:r>
      <w:bookmarkEnd w:id="6"/>
    </w:p>
    <w:p w14:paraId="669C1D53" w14:textId="77777777" w:rsidR="005855BD" w:rsidRDefault="005855BD"/>
    <w:p w14:paraId="0E1DEA99" w14:textId="77777777" w:rsidR="005855BD" w:rsidRDefault="005855BD">
      <w:r>
        <w:t xml:space="preserve">If you want to make a copy of the current batch </w:t>
      </w:r>
      <w:proofErr w:type="gramStart"/>
      <w:r>
        <w:t>folder</w:t>
      </w:r>
      <w:proofErr w:type="gramEnd"/>
      <w:r>
        <w:t xml:space="preserve"> you can use this option.</w:t>
      </w:r>
      <w:r w:rsidR="00AB7B6A">
        <w:t xml:space="preserve"> Note there is no Save option as the current batch is saved after every modification</w:t>
      </w:r>
      <w:r w:rsidR="00F935F4">
        <w:t>:</w:t>
      </w:r>
    </w:p>
    <w:p w14:paraId="2CBDA336" w14:textId="77777777" w:rsidR="00AB7B6A" w:rsidRDefault="00AB7B6A"/>
    <w:p w14:paraId="022B07DE" w14:textId="77777777" w:rsidR="00AB7B6A" w:rsidRDefault="00AB7B6A" w:rsidP="00AB7B6A">
      <w:pPr>
        <w:jc w:val="center"/>
      </w:pPr>
      <w:r>
        <w:rPr>
          <w:noProof/>
          <w:lang w:eastAsia="en-NZ"/>
        </w:rPr>
        <w:drawing>
          <wp:inline distT="0" distB="0" distL="0" distR="0" wp14:anchorId="1446E25F" wp14:editId="7E670304">
            <wp:extent cx="3430800" cy="217080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0800" cy="2170800"/>
                    </a:xfrm>
                    <a:prstGeom prst="rect">
                      <a:avLst/>
                    </a:prstGeom>
                  </pic:spPr>
                </pic:pic>
              </a:graphicData>
            </a:graphic>
          </wp:inline>
        </w:drawing>
      </w:r>
    </w:p>
    <w:p w14:paraId="47D97A6F" w14:textId="77777777" w:rsidR="005855BD" w:rsidRDefault="005855BD"/>
    <w:p w14:paraId="7D3AC34C" w14:textId="77777777" w:rsidR="00AB7B6A" w:rsidRDefault="004D5373" w:rsidP="00AB7B6A">
      <w:pPr>
        <w:jc w:val="left"/>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Rename batch</w:t>
      </w:r>
    </w:p>
    <w:p w14:paraId="52633CAF" w14:textId="77777777" w:rsidR="00F935F4" w:rsidRDefault="00F935F4" w:rsidP="00AB7B6A">
      <w:pPr>
        <w:jc w:val="left"/>
        <w:rPr>
          <w:rFonts w:asciiTheme="majorHAnsi" w:eastAsiaTheme="majorEastAsia" w:hAnsiTheme="majorHAnsi" w:cstheme="majorBidi"/>
          <w:color w:val="2E74B5" w:themeColor="accent1" w:themeShade="BF"/>
          <w:sz w:val="26"/>
          <w:szCs w:val="26"/>
        </w:rPr>
      </w:pPr>
    </w:p>
    <w:p w14:paraId="441BEC00" w14:textId="77777777" w:rsidR="00F935F4" w:rsidRDefault="00F935F4" w:rsidP="00AB7B6A">
      <w:pPr>
        <w:jc w:val="left"/>
      </w:pPr>
      <w:r>
        <w:t>This allows the name of an existing batch folder to be modified.</w:t>
      </w:r>
    </w:p>
    <w:p w14:paraId="34E724A5" w14:textId="77777777" w:rsidR="000E1461" w:rsidRPr="00F935F4" w:rsidRDefault="000E1461" w:rsidP="00AB7B6A">
      <w:pPr>
        <w:jc w:val="left"/>
      </w:pPr>
    </w:p>
    <w:p w14:paraId="7E39A173" w14:textId="77777777" w:rsidR="00AB7B6A" w:rsidRDefault="00AB7B6A" w:rsidP="00AB7B6A">
      <w:pPr>
        <w:jc w:val="center"/>
      </w:pPr>
      <w:r>
        <w:rPr>
          <w:noProof/>
          <w:lang w:eastAsia="en-NZ"/>
        </w:rPr>
        <w:drawing>
          <wp:inline distT="0" distB="0" distL="0" distR="0" wp14:anchorId="50EBAC9C" wp14:editId="7C49B5C2">
            <wp:extent cx="3430800" cy="217080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0800" cy="2170800"/>
                    </a:xfrm>
                    <a:prstGeom prst="rect">
                      <a:avLst/>
                    </a:prstGeom>
                  </pic:spPr>
                </pic:pic>
              </a:graphicData>
            </a:graphic>
          </wp:inline>
        </w:drawing>
      </w:r>
    </w:p>
    <w:p w14:paraId="03F3B6BC" w14:textId="77777777" w:rsidR="00AB7B6A" w:rsidRDefault="00AB7B6A"/>
    <w:p w14:paraId="37B60AD0" w14:textId="77777777" w:rsidR="005855BD" w:rsidRDefault="005855BD" w:rsidP="00023F1C">
      <w:pPr>
        <w:pStyle w:val="Heading2"/>
      </w:pPr>
      <w:bookmarkStart w:id="7" w:name="_Toc186029414"/>
      <w:r>
        <w:t>View batch folder</w:t>
      </w:r>
      <w:bookmarkEnd w:id="7"/>
    </w:p>
    <w:p w14:paraId="5DC99019" w14:textId="77777777" w:rsidR="005855BD" w:rsidRDefault="005855BD"/>
    <w:p w14:paraId="18A9F450" w14:textId="77777777" w:rsidR="005855BD" w:rsidRDefault="005855BD" w:rsidP="005B7496">
      <w:r>
        <w:t>This will open the current batch folder in a Windows Explorer dialog.</w:t>
      </w:r>
    </w:p>
    <w:p w14:paraId="4B0E63C0" w14:textId="77777777" w:rsidR="00023F1C" w:rsidRDefault="00023F1C" w:rsidP="005B7496"/>
    <w:p w14:paraId="0215898E" w14:textId="77777777" w:rsidR="00023F1C" w:rsidRDefault="00023F1C" w:rsidP="00023F1C">
      <w:pPr>
        <w:pStyle w:val="Heading1"/>
      </w:pPr>
      <w:bookmarkStart w:id="8" w:name="_Toc186029415"/>
      <w:r>
        <w:t>Batch functions</w:t>
      </w:r>
      <w:bookmarkEnd w:id="8"/>
    </w:p>
    <w:p w14:paraId="0F4AC709" w14:textId="77777777" w:rsidR="00023F1C" w:rsidRDefault="00023F1C" w:rsidP="005B7496"/>
    <w:p w14:paraId="42C24B76" w14:textId="77777777" w:rsidR="00023F1C" w:rsidRDefault="00023F1C" w:rsidP="005B7496">
      <w:r>
        <w:t xml:space="preserve">The follow commands act on the batch </w:t>
      </w:r>
      <w:proofErr w:type="gramStart"/>
      <w:r>
        <w:t>list as a whole</w:t>
      </w:r>
      <w:proofErr w:type="gramEnd"/>
      <w:r>
        <w:t>.</w:t>
      </w:r>
    </w:p>
    <w:p w14:paraId="32D5B846" w14:textId="77777777" w:rsidR="00023F1C" w:rsidRDefault="00023F1C" w:rsidP="005B7496"/>
    <w:p w14:paraId="4C0B1711" w14:textId="77777777" w:rsidR="00023F1C" w:rsidRDefault="00023F1C" w:rsidP="00023F1C">
      <w:pPr>
        <w:pStyle w:val="Heading2"/>
      </w:pPr>
      <w:bookmarkStart w:id="9" w:name="_Toc186029416"/>
      <w:r>
        <w:t>Add Waits between batch protocols</w:t>
      </w:r>
      <w:bookmarkEnd w:id="9"/>
    </w:p>
    <w:p w14:paraId="6080C582" w14:textId="77777777" w:rsidR="00023F1C" w:rsidRDefault="00023F1C" w:rsidP="005B7496"/>
    <w:p w14:paraId="4726005E" w14:textId="77777777" w:rsidR="00023F1C" w:rsidRDefault="00023F1C" w:rsidP="005B7496">
      <w:r>
        <w:t xml:space="preserve">Allows a </w:t>
      </w:r>
      <w:proofErr w:type="spellStart"/>
      <w:r>
        <w:t>WaitTime</w:t>
      </w:r>
      <w:proofErr w:type="spellEnd"/>
      <w:r>
        <w:t xml:space="preserve"> command to be automatically added between protocols. This provides time for t</w:t>
      </w:r>
      <w:r w:rsidR="004D5373">
        <w:t>he sample to reach equilibrium.</w:t>
      </w:r>
      <w:r w:rsidR="00F935F4">
        <w:t xml:space="preserve"> Some editing may be required afterwards to remove unnecessary </w:t>
      </w:r>
      <w:proofErr w:type="spellStart"/>
      <w:r w:rsidR="00F935F4">
        <w:t>WaitTime</w:t>
      </w:r>
      <w:proofErr w:type="spellEnd"/>
      <w:r w:rsidR="00F935F4">
        <w:t xml:space="preserve"> commands.</w:t>
      </w:r>
    </w:p>
    <w:p w14:paraId="17E8DE75" w14:textId="77777777" w:rsidR="005B7496" w:rsidRDefault="005B7496" w:rsidP="005B7496"/>
    <w:p w14:paraId="5BAAECD8" w14:textId="77777777" w:rsidR="00023F1C" w:rsidRDefault="00023F1C" w:rsidP="00023F1C">
      <w:pPr>
        <w:pStyle w:val="Heading2"/>
      </w:pPr>
      <w:bookmarkStart w:id="10" w:name="_Toc186029417"/>
      <w:r>
        <w:t>Remove Waits from batch list</w:t>
      </w:r>
      <w:bookmarkEnd w:id="10"/>
    </w:p>
    <w:p w14:paraId="474CF91A" w14:textId="77777777" w:rsidR="00023F1C" w:rsidRDefault="00023F1C" w:rsidP="005B7496"/>
    <w:p w14:paraId="6EFD4417" w14:textId="77777777" w:rsidR="00023F1C" w:rsidRDefault="00023F1C" w:rsidP="005B7496">
      <w:r>
        <w:t xml:space="preserve">Removes all </w:t>
      </w:r>
      <w:proofErr w:type="spellStart"/>
      <w:r>
        <w:t>WaitTime</w:t>
      </w:r>
      <w:proofErr w:type="spellEnd"/>
      <w:r>
        <w:t xml:space="preserve"> commands from the current batch list.</w:t>
      </w:r>
    </w:p>
    <w:p w14:paraId="052A2AE8" w14:textId="77777777" w:rsidR="00023F1C" w:rsidRDefault="00023F1C" w:rsidP="005B7496"/>
    <w:p w14:paraId="3DBCC632" w14:textId="77777777" w:rsidR="00023F1C" w:rsidRDefault="00023F1C" w:rsidP="00023F1C">
      <w:pPr>
        <w:pStyle w:val="Heading2"/>
      </w:pPr>
      <w:bookmarkStart w:id="11" w:name="_Toc186029418"/>
      <w:r>
        <w:t>Change comments in batch list</w:t>
      </w:r>
      <w:bookmarkEnd w:id="11"/>
    </w:p>
    <w:p w14:paraId="0E0C43AF" w14:textId="77777777" w:rsidR="00023F1C" w:rsidRDefault="00023F1C" w:rsidP="00023F1C"/>
    <w:p w14:paraId="078D4A0C" w14:textId="77777777" w:rsidR="00023F1C" w:rsidRDefault="00023F1C" w:rsidP="00023F1C">
      <w:r>
        <w:t>A dialog appears allowing old comments in the batch list to be modified.</w:t>
      </w:r>
    </w:p>
    <w:p w14:paraId="525E6E0C" w14:textId="77777777" w:rsidR="00023F1C" w:rsidRDefault="00023F1C" w:rsidP="00023F1C"/>
    <w:p w14:paraId="0BB0AB56" w14:textId="77777777" w:rsidR="00023F1C" w:rsidRDefault="00023F1C" w:rsidP="00D46EDD">
      <w:pPr>
        <w:jc w:val="center"/>
      </w:pPr>
      <w:r>
        <w:rPr>
          <w:noProof/>
          <w:lang w:eastAsia="en-NZ"/>
        </w:rPr>
        <w:drawing>
          <wp:inline distT="0" distB="0" distL="0" distR="0" wp14:anchorId="32CED28E" wp14:editId="43706DD3">
            <wp:extent cx="282892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190625"/>
                    </a:xfrm>
                    <a:prstGeom prst="rect">
                      <a:avLst/>
                    </a:prstGeom>
                  </pic:spPr>
                </pic:pic>
              </a:graphicData>
            </a:graphic>
          </wp:inline>
        </w:drawing>
      </w:r>
    </w:p>
    <w:p w14:paraId="3BA2D80F" w14:textId="77777777" w:rsidR="00D745FA" w:rsidRDefault="00D745FA" w:rsidP="00D46EDD">
      <w:pPr>
        <w:jc w:val="center"/>
      </w:pPr>
    </w:p>
    <w:p w14:paraId="5EAC7770" w14:textId="751991F7" w:rsidR="00D745FA" w:rsidRDefault="00D745FA" w:rsidP="00D745FA">
      <w:pPr>
        <w:jc w:val="left"/>
      </w:pPr>
      <w:r>
        <w:t>Note that all comments on the batch list will be considered – not just the currently selected ones.</w:t>
      </w:r>
    </w:p>
    <w:p w14:paraId="13A9C814" w14:textId="77777777" w:rsidR="00023F1C" w:rsidRDefault="00023F1C" w:rsidP="00023F1C"/>
    <w:p w14:paraId="1C41FA4F" w14:textId="63C3DA9A" w:rsidR="000E1461" w:rsidRDefault="000E1461" w:rsidP="00D745FA">
      <w:pPr>
        <w:pStyle w:val="Heading2"/>
      </w:pPr>
      <w:bookmarkStart w:id="12" w:name="_Toc186029419"/>
      <w:r>
        <w:t>Change parameters in batch list</w:t>
      </w:r>
      <w:bookmarkEnd w:id="12"/>
    </w:p>
    <w:p w14:paraId="042A2BAF" w14:textId="77777777" w:rsidR="000E1461" w:rsidRDefault="000E1461" w:rsidP="00023F1C"/>
    <w:p w14:paraId="5A283D8A" w14:textId="023B092A" w:rsidR="000E1461" w:rsidRDefault="000E1461" w:rsidP="000E1461">
      <w:pPr>
        <w:jc w:val="center"/>
      </w:pPr>
      <w:r>
        <w:rPr>
          <w:noProof/>
        </w:rPr>
        <w:drawing>
          <wp:inline distT="0" distB="0" distL="0" distR="0" wp14:anchorId="2DDB423D" wp14:editId="77F7683C">
            <wp:extent cx="3086100" cy="1171575"/>
            <wp:effectExtent l="0" t="0" r="0" b="9525"/>
            <wp:docPr id="93387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7825" name="Picture 1" descr="A screenshot of a computer&#10;&#10;Description automatically generated"/>
                    <pic:cNvPicPr/>
                  </pic:nvPicPr>
                  <pic:blipFill>
                    <a:blip r:embed="rId16"/>
                    <a:stretch>
                      <a:fillRect/>
                    </a:stretch>
                  </pic:blipFill>
                  <pic:spPr>
                    <a:xfrm>
                      <a:off x="0" y="0"/>
                      <a:ext cx="3086100" cy="1171575"/>
                    </a:xfrm>
                    <a:prstGeom prst="rect">
                      <a:avLst/>
                    </a:prstGeom>
                  </pic:spPr>
                </pic:pic>
              </a:graphicData>
            </a:graphic>
          </wp:inline>
        </w:drawing>
      </w:r>
    </w:p>
    <w:p w14:paraId="233A689E" w14:textId="77777777" w:rsidR="000E1461" w:rsidRDefault="000E1461" w:rsidP="000E1461">
      <w:pPr>
        <w:jc w:val="center"/>
      </w:pPr>
    </w:p>
    <w:p w14:paraId="30857058" w14:textId="349D918E" w:rsidR="000E1461" w:rsidRDefault="000E1461" w:rsidP="00D745FA">
      <w:pPr>
        <w:jc w:val="left"/>
      </w:pPr>
      <w:r>
        <w:t>This will modify the specified parameter</w:t>
      </w:r>
      <w:r w:rsidR="00D745FA">
        <w:t xml:space="preserve"> </w:t>
      </w:r>
      <w:r>
        <w:t xml:space="preserve">in all </w:t>
      </w:r>
      <w:r w:rsidRPr="00D745FA">
        <w:rPr>
          <w:i/>
          <w:iCs/>
        </w:rPr>
        <w:t>selected</w:t>
      </w:r>
      <w:r>
        <w:t xml:space="preserve"> </w:t>
      </w:r>
      <w:r w:rsidR="00D745FA">
        <w:t>entries</w:t>
      </w:r>
      <w:r>
        <w:t xml:space="preserve"> in the batch list to the new value</w:t>
      </w:r>
      <w:r w:rsidR="00D745FA">
        <w:t>. (In this case the receiver gain will be set to 19</w:t>
      </w:r>
      <w:r>
        <w:t>.</w:t>
      </w:r>
      <w:r w:rsidR="00D745FA">
        <w:t>)</w:t>
      </w:r>
    </w:p>
    <w:p w14:paraId="736D65D4" w14:textId="77777777" w:rsidR="00023F1C" w:rsidRDefault="00023F1C" w:rsidP="00023F1C">
      <w:pPr>
        <w:pStyle w:val="Heading1"/>
      </w:pPr>
      <w:bookmarkStart w:id="13" w:name="_Toc186029420"/>
      <w:r>
        <w:t>Batch Commands</w:t>
      </w:r>
      <w:bookmarkEnd w:id="13"/>
    </w:p>
    <w:p w14:paraId="46E8698E" w14:textId="77777777" w:rsidR="00023F1C" w:rsidRDefault="00023F1C" w:rsidP="00023F1C"/>
    <w:p w14:paraId="5D264A05" w14:textId="77777777" w:rsidR="00023F1C" w:rsidRDefault="00023F1C" w:rsidP="00023F1C">
      <w:r>
        <w:t>The following commands can be added to the batch list</w:t>
      </w:r>
    </w:p>
    <w:p w14:paraId="20F28F10" w14:textId="77777777" w:rsidR="00023F1C" w:rsidRPr="00023F1C" w:rsidRDefault="00023F1C" w:rsidP="00023F1C"/>
    <w:p w14:paraId="14672C36" w14:textId="77777777" w:rsidR="005855BD" w:rsidRDefault="005B7496" w:rsidP="00023F1C">
      <w:pPr>
        <w:pStyle w:val="Heading2"/>
      </w:pPr>
      <w:bookmarkStart w:id="14" w:name="_Toc186029421"/>
      <w:proofErr w:type="spellStart"/>
      <w:r>
        <w:t>Return</w:t>
      </w:r>
      <w:r w:rsidR="005855BD">
        <w:t>Sample</w:t>
      </w:r>
      <w:bookmarkEnd w:id="14"/>
      <w:proofErr w:type="spellEnd"/>
    </w:p>
    <w:p w14:paraId="5517CD76" w14:textId="77777777" w:rsidR="005855BD" w:rsidRDefault="005855BD"/>
    <w:p w14:paraId="0D320A67" w14:textId="77777777" w:rsidR="005855BD" w:rsidRDefault="005855BD">
      <w:r>
        <w:t>Only relevant if you have an automatic sample changer</w:t>
      </w:r>
      <w:r w:rsidR="005B7496">
        <w:t>.</w:t>
      </w:r>
    </w:p>
    <w:p w14:paraId="53C5BF6C" w14:textId="77777777" w:rsidR="005855BD" w:rsidRDefault="005855BD"/>
    <w:p w14:paraId="644D804D" w14:textId="77777777" w:rsidR="005855BD" w:rsidRDefault="005855BD">
      <w:r>
        <w:t xml:space="preserve">This adds the </w:t>
      </w:r>
      <w:proofErr w:type="spellStart"/>
      <w:r>
        <w:t>ReturnSample</w:t>
      </w:r>
      <w:proofErr w:type="spellEnd"/>
      <w:r>
        <w:t xml:space="preserve"> command to the user interface so it can be added to the batch list or run directly in history mode. This command returns the current sample from the spectrometer back to the sample change rotor. There are no user defined parameters.</w:t>
      </w:r>
    </w:p>
    <w:p w14:paraId="0C4003A9" w14:textId="77777777" w:rsidR="005855BD" w:rsidRDefault="005855BD"/>
    <w:p w14:paraId="0ED91D46" w14:textId="77777777" w:rsidR="005855BD" w:rsidRDefault="005B7496" w:rsidP="00023F1C">
      <w:pPr>
        <w:pStyle w:val="Heading2"/>
      </w:pPr>
      <w:bookmarkStart w:id="15" w:name="_Toc186029422"/>
      <w:proofErr w:type="spellStart"/>
      <w:r>
        <w:t>Select</w:t>
      </w:r>
      <w:r w:rsidR="005855BD">
        <w:t>Sample</w:t>
      </w:r>
      <w:bookmarkEnd w:id="15"/>
      <w:proofErr w:type="spellEnd"/>
    </w:p>
    <w:p w14:paraId="3A44C6B8" w14:textId="77777777" w:rsidR="005855BD" w:rsidRDefault="005855BD"/>
    <w:p w14:paraId="7B8854D6" w14:textId="77777777" w:rsidR="005B7496" w:rsidRDefault="005B7496" w:rsidP="005B7496">
      <w:r>
        <w:t>Only relevant if you h</w:t>
      </w:r>
      <w:r w:rsidR="00F935F4">
        <w:t>ave an automatic sample changer, although if you don’t have one you will be prompted to change the sample manually.</w:t>
      </w:r>
    </w:p>
    <w:p w14:paraId="382B8756" w14:textId="77777777" w:rsidR="005B7496" w:rsidRDefault="005B7496"/>
    <w:p w14:paraId="78F3AFCD" w14:textId="77777777" w:rsidR="005855BD" w:rsidRDefault="005855BD">
      <w:r>
        <w:t xml:space="preserve">This adds the </w:t>
      </w:r>
      <w:proofErr w:type="spellStart"/>
      <w:r>
        <w:t>SelectSample</w:t>
      </w:r>
      <w:proofErr w:type="spellEnd"/>
      <w:r>
        <w:t xml:space="preserve"> command to the user interface so it can be added to the batch list or run directly in history mode.</w:t>
      </w:r>
    </w:p>
    <w:p w14:paraId="37AC4934" w14:textId="77777777" w:rsidR="005855BD" w:rsidRDefault="005855BD"/>
    <w:p w14:paraId="678121EF" w14:textId="77777777" w:rsidR="005855BD" w:rsidRDefault="005B7496">
      <w:r>
        <w:t>When run</w:t>
      </w:r>
      <w:r w:rsidR="00F935F4">
        <w:t>,</w:t>
      </w:r>
      <w:r>
        <w:t xml:space="preserve"> this command</w:t>
      </w:r>
      <w:r w:rsidR="005855BD">
        <w:t xml:space="preserve"> will return the current sample (if any) in the spectrometer to the sample change rotor and then </w:t>
      </w:r>
      <w:r w:rsidR="004D5373">
        <w:t>selec</w:t>
      </w:r>
      <w:r w:rsidR="00F935F4">
        <w:t xml:space="preserve">t </w:t>
      </w:r>
      <w:r>
        <w:t>a</w:t>
      </w:r>
      <w:r w:rsidR="005855BD">
        <w:t xml:space="preserve"> new sample</w:t>
      </w:r>
      <w:r w:rsidR="00F935F4">
        <w:t>,</w:t>
      </w:r>
      <w:r w:rsidR="005855BD">
        <w:t xml:space="preserve"> as specified in the </w:t>
      </w:r>
      <w:r>
        <w:t>parameter list. The parameter should be an integer between 1 and 20 corresponding to the rotor position of the new sample</w:t>
      </w:r>
      <w:r w:rsidR="004D5373">
        <w:t xml:space="preserve"> or the name of the sample as defined in the Samples </w:t>
      </w:r>
      <w:r w:rsidR="00F935F4">
        <w:t>interface</w:t>
      </w:r>
      <w:r>
        <w:t>. It can also be a loop counter</w:t>
      </w:r>
      <w:r w:rsidR="00F935F4">
        <w:t>,</w:t>
      </w:r>
      <w:r>
        <w:t xml:space="preserve"> e.g. lc1</w:t>
      </w:r>
      <w:r w:rsidR="00F935F4">
        <w:t>,</w:t>
      </w:r>
      <w:r>
        <w:t xml:space="preserve"> </w:t>
      </w:r>
      <w:proofErr w:type="gramStart"/>
      <w:r>
        <w:t>as long as</w:t>
      </w:r>
      <w:proofErr w:type="gramEnd"/>
      <w:r>
        <w:t xml:space="preserve"> that loop counter covers this valid range of numbers (1 to 20).</w:t>
      </w:r>
      <w:r w:rsidR="004D5373">
        <w:t xml:space="preserve"> Note that the </w:t>
      </w:r>
      <w:proofErr w:type="spellStart"/>
      <w:r w:rsidR="004D5373">
        <w:t>SelectSample</w:t>
      </w:r>
      <w:proofErr w:type="spellEnd"/>
      <w:r w:rsidR="004D5373">
        <w:t xml:space="preserve"> comment cannot be modified and is set by the parameter.</w:t>
      </w:r>
    </w:p>
    <w:p w14:paraId="5FFFCA0E" w14:textId="77777777" w:rsidR="005B7496" w:rsidRDefault="005B7496"/>
    <w:p w14:paraId="72F75B11" w14:textId="77777777" w:rsidR="005B7496" w:rsidRDefault="005B7496" w:rsidP="00023F1C">
      <w:pPr>
        <w:pStyle w:val="Heading2"/>
      </w:pPr>
      <w:bookmarkStart w:id="16" w:name="_Toc186029423"/>
      <w:proofErr w:type="spellStart"/>
      <w:r>
        <w:t>StartAtTime</w:t>
      </w:r>
      <w:bookmarkEnd w:id="16"/>
      <w:proofErr w:type="spellEnd"/>
    </w:p>
    <w:p w14:paraId="166D8F2B" w14:textId="77777777" w:rsidR="005B7496" w:rsidRDefault="005B7496"/>
    <w:p w14:paraId="041A1EFF" w14:textId="77777777" w:rsidR="00F935F4" w:rsidRDefault="005B7496" w:rsidP="00F935F4">
      <w:r>
        <w:t xml:space="preserve">This adds a command which will cause the program to wait until the specified time. </w:t>
      </w:r>
      <w:r w:rsidR="00F935F4">
        <w:t>This command can be used in either batch or history mode.</w:t>
      </w:r>
    </w:p>
    <w:p w14:paraId="7923BCDA" w14:textId="77777777" w:rsidR="005B7496" w:rsidRDefault="005B7496"/>
    <w:p w14:paraId="6B10FB71" w14:textId="77777777" w:rsidR="005B7496" w:rsidRDefault="005B7496">
      <w:r>
        <w:t xml:space="preserve">The format of the </w:t>
      </w:r>
      <w:r w:rsidR="00F935F4">
        <w:t>parameter</w:t>
      </w:r>
      <w:r>
        <w:t xml:space="preserve"> should be as follows:</w:t>
      </w:r>
    </w:p>
    <w:p w14:paraId="058B0ED2" w14:textId="77777777" w:rsidR="005B7496" w:rsidRDefault="005B7496"/>
    <w:p w14:paraId="42C45000" w14:textId="77777777" w:rsidR="005B7496" w:rsidRDefault="004D5373">
      <w:proofErr w:type="spellStart"/>
      <w:proofErr w:type="gramStart"/>
      <w:r>
        <w:t>d</w:t>
      </w:r>
      <w:r w:rsidR="005B7496">
        <w:t>ay</w:t>
      </w:r>
      <w:r>
        <w:t>.</w:t>
      </w:r>
      <w:r w:rsidR="005B7496">
        <w:t>hour</w:t>
      </w:r>
      <w:proofErr w:type="spellEnd"/>
      <w:proofErr w:type="gramEnd"/>
      <w:r>
        <w:t>.</w:t>
      </w:r>
      <w:r w:rsidR="005B7496">
        <w:t xml:space="preserve"> </w:t>
      </w:r>
      <w:proofErr w:type="spellStart"/>
      <w:proofErr w:type="gramStart"/>
      <w:r w:rsidR="005B7496">
        <w:t>minute</w:t>
      </w:r>
      <w:r>
        <w:t>.</w:t>
      </w:r>
      <w:r w:rsidR="005B7496">
        <w:t>second</w:t>
      </w:r>
      <w:proofErr w:type="spellEnd"/>
      <w:proofErr w:type="gramEnd"/>
      <w:r w:rsidR="005B7496">
        <w:t xml:space="preserve"> (</w:t>
      </w:r>
      <w:proofErr w:type="spellStart"/>
      <w:r w:rsidR="005B7496">
        <w:t>dd</w:t>
      </w:r>
      <w:r>
        <w:t>.</w:t>
      </w:r>
      <w:r w:rsidR="005B7496">
        <w:t>hh</w:t>
      </w:r>
      <w:r>
        <w:t>.</w:t>
      </w:r>
      <w:r w:rsidR="005B7496">
        <w:t>mm</w:t>
      </w:r>
      <w:r>
        <w:t>.</w:t>
      </w:r>
      <w:r w:rsidR="005B7496">
        <w:t>ss</w:t>
      </w:r>
      <w:proofErr w:type="spellEnd"/>
      <w:r w:rsidR="005B7496">
        <w:t>)</w:t>
      </w:r>
    </w:p>
    <w:p w14:paraId="003DF54F" w14:textId="77777777" w:rsidR="005B7496" w:rsidRDefault="005B7496"/>
    <w:p w14:paraId="63F87AFD" w14:textId="77777777" w:rsidR="005B7496" w:rsidRDefault="005B7496">
      <w:r>
        <w:t xml:space="preserve">Note that </w:t>
      </w:r>
      <w:proofErr w:type="gramStart"/>
      <w:r>
        <w:t>24 hour</w:t>
      </w:r>
      <w:proofErr w:type="gramEnd"/>
      <w:r>
        <w:t xml:space="preserve"> time is used.</w:t>
      </w:r>
      <w:r w:rsidR="004D5373">
        <w:t xml:space="preserve"> Colons are not possible in a windows folder n</w:t>
      </w:r>
      <w:r w:rsidR="00FE21AF">
        <w:t>ame hence the use of the period/full stop (.) as a delimiter.</w:t>
      </w:r>
    </w:p>
    <w:p w14:paraId="4E932AF4" w14:textId="77777777" w:rsidR="005B7496" w:rsidRDefault="005B7496"/>
    <w:p w14:paraId="7EE3C235" w14:textId="77777777" w:rsidR="004D5373" w:rsidRDefault="004D5373" w:rsidP="004D5373">
      <w:r>
        <w:t xml:space="preserve">Note that the </w:t>
      </w:r>
      <w:proofErr w:type="spellStart"/>
      <w:r>
        <w:t>StartAtTime</w:t>
      </w:r>
      <w:proofErr w:type="spellEnd"/>
      <w:r>
        <w:t xml:space="preserve"> comment cannot be modified and is set by the parameter.</w:t>
      </w:r>
    </w:p>
    <w:p w14:paraId="029E56DB" w14:textId="77777777" w:rsidR="004D5373" w:rsidRDefault="004D5373"/>
    <w:p w14:paraId="0F76BCBE" w14:textId="77777777" w:rsidR="004D5373" w:rsidRDefault="004D5373" w:rsidP="004D5373">
      <w:r>
        <w:t>While the command is waiting, the progress bar will be changed.</w:t>
      </w:r>
    </w:p>
    <w:p w14:paraId="59338CCE" w14:textId="77777777" w:rsidR="005B7496" w:rsidRDefault="005B7496"/>
    <w:p w14:paraId="29ADAC21" w14:textId="77777777" w:rsidR="005B7496" w:rsidRDefault="005B7496" w:rsidP="00023F1C">
      <w:pPr>
        <w:pStyle w:val="Heading2"/>
      </w:pPr>
      <w:bookmarkStart w:id="17" w:name="_Toc186029424"/>
      <w:proofErr w:type="spellStart"/>
      <w:r>
        <w:t>WaitTime</w:t>
      </w:r>
      <w:bookmarkEnd w:id="17"/>
      <w:proofErr w:type="spellEnd"/>
    </w:p>
    <w:p w14:paraId="06B13A0B" w14:textId="77777777" w:rsidR="005B7496" w:rsidRDefault="005B7496"/>
    <w:p w14:paraId="580C797B" w14:textId="77777777" w:rsidR="004D5373" w:rsidRDefault="004D5373" w:rsidP="004D5373">
      <w:r>
        <w:t>This adds a command which will cause the program to wait until the specified time (in seconds). This command can be used in either batch or history mode.</w:t>
      </w:r>
    </w:p>
    <w:p w14:paraId="719D5A71" w14:textId="77777777" w:rsidR="004D5373" w:rsidRDefault="004D5373" w:rsidP="004D5373"/>
    <w:p w14:paraId="3CA39D6F" w14:textId="77777777" w:rsidR="004D5373" w:rsidRDefault="004D5373" w:rsidP="004D5373">
      <w:r>
        <w:t xml:space="preserve">Note that the </w:t>
      </w:r>
      <w:proofErr w:type="spellStart"/>
      <w:r>
        <w:t>StartAtTime</w:t>
      </w:r>
      <w:proofErr w:type="spellEnd"/>
      <w:r>
        <w:t xml:space="preserve"> comment cannot be modified and is set by the parameter.</w:t>
      </w:r>
    </w:p>
    <w:p w14:paraId="6BDB72E1" w14:textId="77777777" w:rsidR="004D5373" w:rsidRDefault="004D5373" w:rsidP="004D5373"/>
    <w:p w14:paraId="5CD30D7C" w14:textId="77777777" w:rsidR="005B7496" w:rsidRDefault="004D5373" w:rsidP="004D5373">
      <w:r>
        <w:t>While the command is waiting, the progress bar will be changed.</w:t>
      </w:r>
    </w:p>
    <w:sectPr w:rsidR="005B7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24F"/>
    <w:rsid w:val="00022CA5"/>
    <w:rsid w:val="00023F1C"/>
    <w:rsid w:val="000E1461"/>
    <w:rsid w:val="000E7901"/>
    <w:rsid w:val="00142A39"/>
    <w:rsid w:val="00155A50"/>
    <w:rsid w:val="00172129"/>
    <w:rsid w:val="001C624F"/>
    <w:rsid w:val="001F6C8D"/>
    <w:rsid w:val="00230E06"/>
    <w:rsid w:val="00250DE4"/>
    <w:rsid w:val="002D327E"/>
    <w:rsid w:val="00351EA7"/>
    <w:rsid w:val="003D60FF"/>
    <w:rsid w:val="004718AC"/>
    <w:rsid w:val="004B21DD"/>
    <w:rsid w:val="004D5373"/>
    <w:rsid w:val="005855BD"/>
    <w:rsid w:val="005B7496"/>
    <w:rsid w:val="00706496"/>
    <w:rsid w:val="007B30CD"/>
    <w:rsid w:val="008A2C03"/>
    <w:rsid w:val="008F26B9"/>
    <w:rsid w:val="009F715E"/>
    <w:rsid w:val="00A77467"/>
    <w:rsid w:val="00AB7B6A"/>
    <w:rsid w:val="00B10E44"/>
    <w:rsid w:val="00B84362"/>
    <w:rsid w:val="00C06999"/>
    <w:rsid w:val="00CF1137"/>
    <w:rsid w:val="00D46EDD"/>
    <w:rsid w:val="00D745FA"/>
    <w:rsid w:val="00E3093B"/>
    <w:rsid w:val="00ED33FB"/>
    <w:rsid w:val="00ED73A4"/>
    <w:rsid w:val="00F935F4"/>
    <w:rsid w:val="00FE21AF"/>
  </w:rsids>
  <m:mathPr>
    <m:mathFont m:val="Cambria Math"/>
    <m:brkBin m:val="before"/>
    <m:brkBinSub m:val="--"/>
    <m:smallFrac m:val="0"/>
    <m:dispDef/>
    <m:lMargin m:val="0"/>
    <m:rMargin m:val="0"/>
    <m:defJc m:val="centerGroup"/>
    <m:wrapIndent m:val="1440"/>
    <m:intLim m:val="subSup"/>
    <m:naryLim m:val="undOvr"/>
  </m:mathPr>
  <w:themeFontLang w:val="en-N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8339"/>
  <w15:chartTrackingRefBased/>
  <w15:docId w15:val="{41ED0B09-9725-43AC-AE7C-2A7972CD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5F4"/>
    <w:pPr>
      <w:spacing w:after="0" w:line="240" w:lineRule="auto"/>
      <w:jc w:val="both"/>
    </w:pPr>
  </w:style>
  <w:style w:type="paragraph" w:styleId="Heading1">
    <w:name w:val="heading 1"/>
    <w:basedOn w:val="Normal"/>
    <w:next w:val="Normal"/>
    <w:link w:val="Heading1Char"/>
    <w:uiPriority w:val="9"/>
    <w:qFormat/>
    <w:rsid w:val="00B843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36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36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42A39"/>
    <w:pPr>
      <w:spacing w:line="259" w:lineRule="auto"/>
      <w:jc w:val="left"/>
      <w:outlineLvl w:val="9"/>
    </w:pPr>
    <w:rPr>
      <w:lang w:val="en-US"/>
    </w:rPr>
  </w:style>
  <w:style w:type="paragraph" w:styleId="TOC1">
    <w:name w:val="toc 1"/>
    <w:basedOn w:val="Normal"/>
    <w:next w:val="Normal"/>
    <w:autoRedefine/>
    <w:uiPriority w:val="39"/>
    <w:unhideWhenUsed/>
    <w:rsid w:val="00142A39"/>
    <w:pPr>
      <w:spacing w:after="100"/>
    </w:pPr>
  </w:style>
  <w:style w:type="paragraph" w:styleId="TOC2">
    <w:name w:val="toc 2"/>
    <w:basedOn w:val="Normal"/>
    <w:next w:val="Normal"/>
    <w:autoRedefine/>
    <w:uiPriority w:val="39"/>
    <w:unhideWhenUsed/>
    <w:rsid w:val="00142A39"/>
    <w:pPr>
      <w:spacing w:after="100"/>
      <w:ind w:left="220"/>
    </w:pPr>
  </w:style>
  <w:style w:type="character" w:styleId="Hyperlink">
    <w:name w:val="Hyperlink"/>
    <w:basedOn w:val="DefaultParagraphFont"/>
    <w:uiPriority w:val="99"/>
    <w:unhideWhenUsed/>
    <w:rsid w:val="00142A39"/>
    <w:rPr>
      <w:color w:val="0563C1" w:themeColor="hyperlink"/>
      <w:u w:val="single"/>
    </w:rPr>
  </w:style>
  <w:style w:type="table" w:styleId="TableGrid">
    <w:name w:val="Table Grid"/>
    <w:basedOn w:val="TableNormal"/>
    <w:uiPriority w:val="39"/>
    <w:rsid w:val="000E7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62283-B389-4D3B-81C0-D3D114867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Craig Eccles</cp:lastModifiedBy>
  <cp:revision>11</cp:revision>
  <dcterms:created xsi:type="dcterms:W3CDTF">2020-01-30T08:02:00Z</dcterms:created>
  <dcterms:modified xsi:type="dcterms:W3CDTF">2024-12-25T13:32:00Z</dcterms:modified>
</cp:coreProperties>
</file>