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53BC" w:rsidRDefault="00000000">
      <w:pPr>
        <w:pStyle w:val="NormalWeb"/>
        <w:spacing w:before="73"/>
        <w:jc w:val="center"/>
        <w:rPr>
          <w:rFonts w:ascii="Garamond" w:hAnsi="Garamond"/>
          <w:color w:val="000000"/>
        </w:rPr>
      </w:pPr>
      <w:r>
        <w:rPr>
          <w:rFonts w:ascii="Garamond" w:hAnsi="Garamond"/>
          <w:b/>
          <w:bCs/>
          <w:color w:val="000000"/>
          <w:sz w:val="31"/>
          <w:szCs w:val="31"/>
          <w:lang w:eastAsia="zh-CN" w:bidi="ar"/>
        </w:rPr>
        <w:t>xolani Radebe</w:t>
      </w:r>
    </w:p>
    <w:p w:rsidR="002853BC" w:rsidRDefault="00000000">
      <w:pPr>
        <w:pStyle w:val="NormalWeb"/>
        <w:spacing w:before="85"/>
        <w:ind w:left="106" w:right="23"/>
        <w:jc w:val="center"/>
        <w:rPr>
          <w:rFonts w:ascii="Garamond" w:hAnsi="Garamond"/>
          <w:color w:val="000000"/>
        </w:rPr>
      </w:pPr>
      <w:r>
        <w:rPr>
          <w:rFonts w:ascii="Garamond" w:hAnsi="Garamond"/>
          <w:color w:val="000000"/>
          <w:spacing w:val="-2"/>
          <w:sz w:val="22"/>
          <w:szCs w:val="22"/>
          <w:lang w:eastAsia="zh-CN" w:bidi="ar"/>
        </w:rPr>
        <w:t>Wyebank</w:t>
      </w:r>
    </w:p>
    <w:p w:rsidR="002853BC" w:rsidRDefault="00000000">
      <w:pPr>
        <w:pStyle w:val="NormalWeb"/>
        <w:spacing w:before="85"/>
        <w:ind w:left="106" w:right="23"/>
        <w:jc w:val="center"/>
        <w:rPr>
          <w:rFonts w:ascii="Garamond" w:hAnsi="Garamond"/>
          <w:color w:val="1E2837"/>
          <w:spacing w:val="-2"/>
          <w:sz w:val="22"/>
          <w:szCs w:val="22"/>
          <w:lang w:eastAsia="zh-CN" w:bidi="ar"/>
        </w:rPr>
      </w:pPr>
      <w:r>
        <w:rPr>
          <w:rFonts w:ascii="Garamond" w:hAnsi="Garamond"/>
          <w:color w:val="000000"/>
          <w:spacing w:val="-2"/>
          <w:sz w:val="22"/>
          <w:szCs w:val="22"/>
          <w:lang w:eastAsia="zh-CN" w:bidi="ar"/>
        </w:rPr>
        <w:t>0684171773</w:t>
      </w:r>
      <w:r>
        <w:rPr>
          <w:rFonts w:ascii="Garamond" w:hAnsi="Garamond"/>
          <w:color w:val="1E2837"/>
          <w:spacing w:val="-2"/>
          <w:sz w:val="22"/>
          <w:szCs w:val="22"/>
          <w:lang w:eastAsia="zh-CN" w:bidi="ar"/>
        </w:rPr>
        <w:t xml:space="preserve"> </w:t>
      </w:r>
      <w:r>
        <w:rPr>
          <w:rFonts w:ascii="Garamond" w:hAnsi="Garamond"/>
          <w:noProof/>
          <w:color w:val="1E2837"/>
          <w:spacing w:val="-2"/>
          <w:sz w:val="22"/>
          <w:szCs w:val="22"/>
          <w:lang w:eastAsia="zh-CN" w:bidi="ar"/>
        </w:rPr>
        <w:drawing>
          <wp:inline distT="0" distB="0" distL="114300" distR="114300">
            <wp:extent cx="47625" cy="47625"/>
            <wp:effectExtent l="0" t="0" r="13335" b="13335"/>
            <wp:docPr id="4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color w:val="1E2837"/>
          <w:spacing w:val="-2"/>
          <w:sz w:val="22"/>
          <w:szCs w:val="22"/>
          <w:lang w:eastAsia="zh-CN" w:bidi="ar"/>
        </w:rPr>
        <w:t xml:space="preserve"> </w:t>
      </w:r>
      <w:hyperlink r:id="rId6" w:history="1">
        <w:r>
          <w:rPr>
            <w:rFonts w:ascii="Garamond" w:hAnsi="Garamond"/>
            <w:color w:val="000000"/>
            <w:spacing w:val="-2"/>
            <w:sz w:val="22"/>
            <w:szCs w:val="22"/>
            <w:lang w:eastAsia="zh-CN" w:bidi="ar"/>
          </w:rPr>
          <w:t>xolaniaradebe255@gmail.com</w:t>
        </w:r>
      </w:hyperlink>
      <w:r>
        <w:rPr>
          <w:rFonts w:ascii="Garamond" w:hAnsi="Garamond"/>
          <w:color w:val="1E2837"/>
          <w:spacing w:val="-2"/>
          <w:sz w:val="22"/>
          <w:szCs w:val="22"/>
          <w:lang w:eastAsia="zh-CN" w:bidi="ar"/>
        </w:rPr>
        <w:t> </w:t>
      </w:r>
    </w:p>
    <w:p w:rsidR="002853BC" w:rsidRDefault="00000000">
      <w:pPr>
        <w:pStyle w:val="BodyText"/>
        <w:spacing w:before="34" w:line="271" w:lineRule="auto"/>
        <w:ind w:left="2979" w:right="2894"/>
        <w:jc w:val="center"/>
        <w:rPr>
          <w:rFonts w:ascii="Garamond" w:hAnsi="Garamond"/>
          <w:b/>
          <w:color w:val="1300F5"/>
          <w:sz w:val="23"/>
        </w:rPr>
      </w:pPr>
      <w:r>
        <w:rPr>
          <w:rFonts w:ascii="Garamond" w:hAnsi="Garamond"/>
          <w:color w:val="1A68D1"/>
          <w:position w:val="1"/>
          <w:sz w:val="22"/>
          <w:szCs w:val="22"/>
        </w:rPr>
        <w:t xml:space="preserve"> </w:t>
      </w:r>
      <w:hyperlink r:id="rId7" w:history="1">
        <w:r>
          <w:rPr>
            <w:rStyle w:val="Hyperlink"/>
            <w:rFonts w:ascii="Garamond" w:hAnsi="Garamond"/>
            <w:color w:val="1300F5"/>
            <w:position w:val="1"/>
            <w:sz w:val="22"/>
            <w:szCs w:val="22"/>
          </w:rPr>
          <w:t>View my digital portfolio</w:t>
        </w:r>
      </w:hyperlink>
    </w:p>
    <w:p w:rsidR="002853BC" w:rsidRDefault="00000000">
      <w:pPr>
        <w:spacing w:before="154"/>
        <w:ind w:left="106" w:right="15"/>
        <w:jc w:val="center"/>
        <w:rPr>
          <w:rFonts w:ascii="Garamond" w:hAnsi="Garamond"/>
          <w:b/>
          <w:color w:val="000000"/>
          <w:sz w:val="23"/>
        </w:rPr>
      </w:pPr>
      <w:r>
        <w:rPr>
          <w:rFonts w:ascii="Garamond" w:hAnsi="Garamond"/>
          <w:b/>
          <w:color w:val="000000"/>
          <w:sz w:val="23"/>
        </w:rPr>
        <w:t>Experienced Frontend Developer with Proficiency in HTML, CSS, and JavaScript</w:t>
      </w:r>
    </w:p>
    <w:p w:rsidR="002853BC" w:rsidRDefault="00000000">
      <w:pPr>
        <w:pStyle w:val="BodyText"/>
        <w:spacing w:before="95" w:line="244" w:lineRule="auto"/>
        <w:ind w:left="162" w:right="66" w:firstLine="7"/>
        <w:jc w:val="center"/>
        <w:rPr>
          <w:rFonts w:ascii="Garamond" w:hAnsi="Garamond"/>
          <w:color w:val="394150"/>
        </w:rPr>
      </w:pPr>
      <w:r>
        <w:rPr>
          <w:rFonts w:ascii="Garamond" w:hAnsi="Garamond"/>
          <w:color w:val="394150"/>
          <w:sz w:val="22"/>
          <w:szCs w:val="22"/>
        </w:rPr>
        <w:t>Proficient in HTML, CSS, and JavaScript, with experience in web development gained during a year at CAPECITIX Software Engineering, focusing on database management and data analysis. Demonstrated ability in troubleshooting and providing IT support at Masithuthuke Holdings, enhancing customer care. With strong programming skills and a commitment to high-quality digital experiences, successfully operated machinery at AVI Product LTD, showcasing versatility. Eager to transition into a role as a web developer, leveraging technical expertise to create responsive web experiences.</w:t>
      </w:r>
    </w:p>
    <w:p w:rsidR="002853BC" w:rsidRDefault="00000000">
      <w:pPr>
        <w:pStyle w:val="Heading1"/>
        <w:spacing w:before="141"/>
        <w:ind w:right="23"/>
        <w:rPr>
          <w:rFonts w:ascii="Garamond" w:hAnsi="Garamond"/>
          <w:color w:val="000000"/>
          <w:sz w:val="22"/>
          <w:szCs w:val="22"/>
        </w:rPr>
      </w:pPr>
      <w:r>
        <w:rPr>
          <w:rFonts w:ascii="Garamond" w:hAnsi="Garamond"/>
          <w:noProof/>
          <w:color w:val="000000"/>
          <w:sz w:val="22"/>
          <w:szCs w:val="22"/>
        </w:rPr>
        <mc:AlternateContent>
          <mc:Choice Requires="wps">
            <w:drawing>
              <wp:anchor distT="0" distB="0" distL="0" distR="0" simplePos="0" relativeHeight="251662336" behindDoc="0" locked="0" layoutInCell="1" allowOverlap="1">
                <wp:simplePos x="0" y="0"/>
                <wp:positionH relativeFrom="page">
                  <wp:posOffset>443865</wp:posOffset>
                </wp:positionH>
                <wp:positionV relativeFrom="paragraph">
                  <wp:posOffset>156210</wp:posOffset>
                </wp:positionV>
                <wp:extent cx="2182495" cy="8255"/>
                <wp:effectExtent l="0" t="0" r="0" b="0"/>
                <wp:wrapNone/>
                <wp:docPr id="2" name="Graphic 2"/>
                <wp:cNvGraphicFramePr/>
                <a:graphic xmlns:a="http://schemas.openxmlformats.org/drawingml/2006/main">
                  <a:graphicData uri="http://schemas.microsoft.com/office/word/2010/wordprocessingShape">
                    <wps:wsp>
                      <wps:cNvSpPr/>
                      <wps:spPr>
                        <a:xfrm>
                          <a:off x="0" y="0"/>
                          <a:ext cx="2182495" cy="8255"/>
                        </a:xfrm>
                        <a:custGeom>
                          <a:avLst/>
                          <a:gdLst/>
                          <a:ahLst/>
                          <a:cxnLst/>
                          <a:rect l="l" t="t" r="r" b="b"/>
                          <a:pathLst>
                            <a:path w="2182495" h="8255">
                              <a:moveTo>
                                <a:pt x="2182415" y="8222"/>
                              </a:moveTo>
                              <a:lnTo>
                                <a:pt x="0" y="8222"/>
                              </a:lnTo>
                              <a:lnTo>
                                <a:pt x="0" y="0"/>
                              </a:lnTo>
                              <a:lnTo>
                                <a:pt x="2182415" y="0"/>
                              </a:lnTo>
                              <a:lnTo>
                                <a:pt x="2182415" y="8222"/>
                              </a:lnTo>
                              <a:close/>
                            </a:path>
                          </a:pathLst>
                        </a:custGeom>
                        <a:solidFill>
                          <a:srgbClr val="000000"/>
                        </a:solidFill>
                      </wps:spPr>
                      <wps:bodyPr wrap="square" lIns="0" tIns="0" rIns="0" bIns="0" rtlCol="0">
                        <a:noAutofit/>
                      </wps:bodyPr>
                    </wps:wsp>
                  </a:graphicData>
                </a:graphic>
              </wp:anchor>
            </w:drawing>
          </mc:Choice>
          <mc:Fallback>
            <w:pict>
              <v:shape w14:anchorId="340E5928" id="Graphic 2" o:spid="_x0000_s1026" style="position:absolute;margin-left:34.95pt;margin-top:12.3pt;width:171.85pt;height:.6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1824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" path="m2182415,8222l,8222,,,2182415,r,8222xe" fillcolor="black" stroked="f">
                <v:path arrowok="t"/>
                <w10:wrap anchorx="page"/>
              </v:shape>
            </w:pict>
          </mc:Fallback>
        </mc:AlternateContent>
      </w:r>
      <w:r>
        <w:rPr>
          <w:rFonts w:ascii="Garamond" w:hAnsi="Garamond"/>
          <w:noProof/>
          <w:color w:val="000000"/>
          <w:sz w:val="22"/>
          <w:szCs w:val="22"/>
        </w:rPr>
        <mc:AlternateContent>
          <mc:Choice Requires="wps">
            <w:drawing>
              <wp:anchor distT="0" distB="0" distL="0" distR="0" simplePos="0" relativeHeight="251664384" behindDoc="0" locked="0" layoutInCell="1" allowOverlap="1">
                <wp:simplePos x="0" y="0"/>
                <wp:positionH relativeFrom="page">
                  <wp:posOffset>4805680</wp:posOffset>
                </wp:positionH>
                <wp:positionV relativeFrom="paragraph">
                  <wp:posOffset>156210</wp:posOffset>
                </wp:positionV>
                <wp:extent cx="2182495" cy="8255"/>
                <wp:effectExtent l="0" t="0" r="0" b="0"/>
                <wp:wrapNone/>
                <wp:docPr id="3" name="Graphic 3"/>
                <wp:cNvGraphicFramePr/>
                <a:graphic xmlns:a="http://schemas.openxmlformats.org/drawingml/2006/main">
                  <a:graphicData uri="http://schemas.microsoft.com/office/word/2010/wordprocessingShape">
                    <wps:wsp>
                      <wps:cNvSpPr/>
                      <wps:spPr>
                        <a:xfrm>
                          <a:off x="0" y="0"/>
                          <a:ext cx="2182495" cy="8255"/>
                        </a:xfrm>
                        <a:custGeom>
                          <a:avLst/>
                          <a:gdLst/>
                          <a:ahLst/>
                          <a:cxnLst/>
                          <a:rect l="l" t="t" r="r" b="b"/>
                          <a:pathLst>
                            <a:path w="2182495" h="8255">
                              <a:moveTo>
                                <a:pt x="2182415" y="8222"/>
                              </a:moveTo>
                              <a:lnTo>
                                <a:pt x="0" y="8222"/>
                              </a:lnTo>
                              <a:lnTo>
                                <a:pt x="0" y="0"/>
                              </a:lnTo>
                              <a:lnTo>
                                <a:pt x="2182415" y="0"/>
                              </a:lnTo>
                              <a:lnTo>
                                <a:pt x="2182415" y="8222"/>
                              </a:lnTo>
                              <a:close/>
                            </a:path>
                          </a:pathLst>
                        </a:custGeom>
                        <a:solidFill>
                          <a:srgbClr val="000000"/>
                        </a:solidFill>
                      </wps:spPr>
                      <wps:bodyPr wrap="square" lIns="0" tIns="0" rIns="0" bIns="0" rtlCol="0">
                        <a:noAutofit/>
                      </wps:bodyPr>
                    </wps:wsp>
                  </a:graphicData>
                </a:graphic>
              </wp:anchor>
            </w:drawing>
          </mc:Choice>
          <mc:Fallback>
            <w:pict>
              <v:shape w14:anchorId="032F597D" id="Graphic 3" o:spid="_x0000_s1026" style="position:absolute;margin-left:378.4pt;margin-top:12.3pt;width:171.85pt;height:.65pt;z-index:251664384;visibility:visible;mso-wrap-style:square;mso-wrap-distance-left:0;mso-wrap-distance-top:0;mso-wrap-distance-right:0;mso-wrap-distance-bottom:0;mso-position-horizontal:absolute;mso-position-horizontal-relative:page;mso-position-vertical:absolute;mso-position-vertical-relative:text;v-text-anchor:top" coordsize="21824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" path="m2182415,8222l,8222,,,2182415,r,8222xe" fillcolor="black" stroked="f">
                <v:path arrowok="t"/>
                <w10:wrap anchorx="page"/>
              </v:shape>
            </w:pict>
          </mc:Fallback>
        </mc:AlternateContent>
      </w:r>
      <w:r>
        <w:rPr>
          <w:rFonts w:ascii="Garamond" w:hAnsi="Garamond"/>
          <w:color w:val="000000"/>
          <w:sz w:val="22"/>
          <w:szCs w:val="22"/>
        </w:rPr>
        <w:t>CORE</w:t>
      </w:r>
      <w:r>
        <w:rPr>
          <w:rFonts w:ascii="Garamond" w:hAnsi="Garamond"/>
          <w:color w:val="000000"/>
          <w:spacing w:val="-8"/>
          <w:sz w:val="22"/>
          <w:szCs w:val="22"/>
        </w:rPr>
        <w:t xml:space="preserve"> </w:t>
      </w:r>
      <w:r>
        <w:rPr>
          <w:rFonts w:ascii="Garamond" w:hAnsi="Garamond"/>
          <w:color w:val="000000"/>
          <w:spacing w:val="-2"/>
          <w:sz w:val="22"/>
          <w:szCs w:val="22"/>
        </w:rPr>
        <w:t>COMPETENCIES</w:t>
      </w:r>
    </w:p>
    <w:p w:rsidR="002853BC" w:rsidRDefault="002853BC">
      <w:pPr>
        <w:pStyle w:val="BodyText"/>
        <w:spacing w:before="1"/>
        <w:rPr>
          <w:rFonts w:ascii="Garamond" w:hAnsi="Garamond"/>
          <w:b/>
          <w:sz w:val="22"/>
          <w:szCs w:val="22"/>
        </w:rPr>
      </w:pPr>
    </w:p>
    <w:tbl>
      <w:tblPr>
        <w:tblStyle w:val="TableGrid"/>
        <w:tblW w:w="0" w:type="auto"/>
        <w:tblInd w:w="143" w:type="dxa"/>
        <w:tblLook w:val="04A0" w:firstRow="1" w:lastRow="0" w:firstColumn="1" w:lastColumn="0" w:noHBand="0" w:noVBand="1"/>
      </w:tblPr>
      <w:tblGrid>
        <w:gridCol w:w="3563"/>
        <w:gridCol w:w="3586"/>
        <w:gridCol w:w="3418"/>
      </w:tblGrid>
      <w:tr w:rsidR="002853BC">
        <w:trPr>
          <w:trHeight w:val="271"/>
        </w:trPr>
        <w:tc>
          <w:tcPr>
            <w:tcW w:w="3563"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sz w:val="18"/>
                <w:szCs w:val="18"/>
              </w:rPr>
              <w:t xml:space="preserve">  </w:t>
            </w:r>
            <w:r>
              <w:rPr>
                <w:rFonts w:ascii="Garamond" w:hAnsi="Garamond"/>
                <w:color w:val="394150"/>
              </w:rPr>
              <w:t>Power BI</w:t>
            </w:r>
          </w:p>
        </w:tc>
        <w:tc>
          <w:tcPr>
            <w:tcW w:w="3586"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8"/>
                <w:szCs w:val="18"/>
              </w:rPr>
              <w:t xml:space="preserve">  </w:t>
            </w:r>
            <w:r>
              <w:rPr>
                <w:rFonts w:ascii="Garamond" w:hAnsi="Garamond"/>
                <w:color w:val="394150"/>
              </w:rPr>
              <w:t>Data Science</w:t>
            </w:r>
          </w:p>
        </w:tc>
        <w:tc>
          <w:tcPr>
            <w:tcW w:w="3418"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3"/>
                <w:szCs w:val="13"/>
              </w:rPr>
              <w:t xml:space="preserve"> </w:t>
            </w:r>
            <w:r>
              <w:rPr>
                <w:rFonts w:ascii="Segoe UI" w:hAnsi="Segoe UI" w:cs="Segoe UI"/>
                <w:color w:val="394150"/>
                <w:sz w:val="18"/>
                <w:szCs w:val="18"/>
              </w:rPr>
              <w:t xml:space="preserve"> </w:t>
            </w:r>
            <w:r>
              <w:rPr>
                <w:rFonts w:ascii="Garamond" w:hAnsi="Garamond"/>
                <w:color w:val="394150"/>
              </w:rPr>
              <w:t>JavaScript</w:t>
            </w:r>
          </w:p>
        </w:tc>
      </w:tr>
      <w:tr w:rsidR="002853BC">
        <w:trPr>
          <w:trHeight w:val="271"/>
        </w:trPr>
        <w:tc>
          <w:tcPr>
            <w:tcW w:w="3563"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43584179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sz w:val="18"/>
                <w:szCs w:val="18"/>
              </w:rPr>
              <w:t xml:space="preserve">  </w:t>
            </w:r>
            <w:r>
              <w:rPr>
                <w:rFonts w:ascii="Garamond" w:hAnsi="Garamond"/>
                <w:color w:val="394150"/>
              </w:rPr>
              <w:t>HTML</w:t>
            </w:r>
          </w:p>
        </w:tc>
        <w:tc>
          <w:tcPr>
            <w:tcW w:w="3586"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731514736" name="Picture 17315147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8"/>
                <w:szCs w:val="18"/>
              </w:rPr>
              <w:t xml:space="preserve">  </w:t>
            </w:r>
            <w:r>
              <w:rPr>
                <w:rFonts w:ascii="Garamond" w:hAnsi="Garamond"/>
                <w:color w:val="394150"/>
              </w:rPr>
              <w:t>CSS</w:t>
            </w:r>
          </w:p>
        </w:tc>
        <w:tc>
          <w:tcPr>
            <w:tcW w:w="3418"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7320925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3"/>
                <w:szCs w:val="13"/>
              </w:rPr>
              <w:t xml:space="preserve"> </w:t>
            </w:r>
            <w:r>
              <w:rPr>
                <w:rFonts w:ascii="Segoe UI" w:hAnsi="Segoe UI" w:cs="Segoe UI"/>
                <w:color w:val="394150"/>
                <w:sz w:val="18"/>
                <w:szCs w:val="18"/>
              </w:rPr>
              <w:t xml:space="preserve"> </w:t>
            </w:r>
            <w:r>
              <w:rPr>
                <w:rFonts w:ascii="Garamond" w:hAnsi="Garamond"/>
                <w:color w:val="394150"/>
              </w:rPr>
              <w:t>PHP MySQL</w:t>
            </w:r>
          </w:p>
        </w:tc>
      </w:tr>
      <w:tr w:rsidR="002853BC">
        <w:trPr>
          <w:trHeight w:val="271"/>
        </w:trPr>
        <w:tc>
          <w:tcPr>
            <w:tcW w:w="3563"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53212443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sz w:val="18"/>
                <w:szCs w:val="18"/>
              </w:rPr>
              <w:t xml:space="preserve">  </w:t>
            </w:r>
            <w:r>
              <w:rPr>
                <w:rFonts w:ascii="Garamond" w:hAnsi="Garamond"/>
                <w:color w:val="394150"/>
              </w:rPr>
              <w:t>Web Development</w:t>
            </w:r>
          </w:p>
        </w:tc>
        <w:tc>
          <w:tcPr>
            <w:tcW w:w="3586"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919037501" name="Picture 19190375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8"/>
                <w:szCs w:val="18"/>
              </w:rPr>
              <w:t xml:space="preserve">  </w:t>
            </w:r>
            <w:r>
              <w:rPr>
                <w:rFonts w:ascii="Garamond" w:hAnsi="Garamond"/>
                <w:color w:val="394150"/>
              </w:rPr>
              <w:t>Frontend Work</w:t>
            </w:r>
          </w:p>
        </w:tc>
        <w:tc>
          <w:tcPr>
            <w:tcW w:w="3418"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81191649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3"/>
                <w:szCs w:val="13"/>
              </w:rPr>
              <w:t xml:space="preserve"> </w:t>
            </w:r>
            <w:r>
              <w:rPr>
                <w:rFonts w:ascii="Segoe UI" w:hAnsi="Segoe UI" w:cs="Segoe UI"/>
                <w:color w:val="394150"/>
                <w:sz w:val="18"/>
                <w:szCs w:val="18"/>
              </w:rPr>
              <w:t xml:space="preserve"> </w:t>
            </w:r>
            <w:r>
              <w:rPr>
                <w:rFonts w:ascii="Garamond" w:hAnsi="Garamond"/>
                <w:color w:val="394150"/>
              </w:rPr>
              <w:t>System Support</w:t>
            </w:r>
          </w:p>
        </w:tc>
      </w:tr>
      <w:tr w:rsidR="002853BC">
        <w:trPr>
          <w:trHeight w:val="271"/>
        </w:trPr>
        <w:tc>
          <w:tcPr>
            <w:tcW w:w="3563"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93118028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sz w:val="18"/>
                <w:szCs w:val="18"/>
              </w:rPr>
              <w:t xml:space="preserve">  </w:t>
            </w:r>
            <w:r>
              <w:rPr>
                <w:rFonts w:ascii="Garamond" w:hAnsi="Garamond"/>
                <w:color w:val="394150"/>
              </w:rPr>
              <w:t>Customer Care</w:t>
            </w:r>
          </w:p>
        </w:tc>
        <w:tc>
          <w:tcPr>
            <w:tcW w:w="3586"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134516839" name="Picture 11345168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8"/>
                <w:szCs w:val="18"/>
              </w:rPr>
              <w:t xml:space="preserve">  </w:t>
            </w:r>
            <w:r>
              <w:rPr>
                <w:rFonts w:ascii="Garamond" w:hAnsi="Garamond"/>
                <w:color w:val="394150"/>
              </w:rPr>
              <w:t>Network Admin</w:t>
            </w:r>
          </w:p>
        </w:tc>
        <w:tc>
          <w:tcPr>
            <w:tcW w:w="3418"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6860358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3"/>
                <w:szCs w:val="13"/>
              </w:rPr>
              <w:t xml:space="preserve"> </w:t>
            </w:r>
            <w:r>
              <w:rPr>
                <w:rFonts w:ascii="Segoe UI" w:hAnsi="Segoe UI" w:cs="Segoe UI"/>
                <w:color w:val="394150"/>
                <w:sz w:val="18"/>
                <w:szCs w:val="18"/>
              </w:rPr>
              <w:t xml:space="preserve"> </w:t>
            </w:r>
            <w:r>
              <w:rPr>
                <w:rFonts w:ascii="Garamond" w:hAnsi="Garamond"/>
                <w:color w:val="394150"/>
              </w:rPr>
              <w:t>Machine Learning</w:t>
            </w:r>
          </w:p>
        </w:tc>
      </w:tr>
      <w:tr w:rsidR="002853BC">
        <w:trPr>
          <w:trHeight w:val="271"/>
        </w:trPr>
        <w:tc>
          <w:tcPr>
            <w:tcW w:w="3563"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70944429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sz w:val="18"/>
                <w:szCs w:val="18"/>
              </w:rPr>
              <w:t xml:space="preserve">  </w:t>
            </w:r>
            <w:r>
              <w:rPr>
                <w:rFonts w:ascii="Garamond" w:hAnsi="Garamond"/>
                <w:color w:val="394150"/>
              </w:rPr>
              <w:t>Technical Skill</w:t>
            </w:r>
          </w:p>
        </w:tc>
        <w:tc>
          <w:tcPr>
            <w:tcW w:w="3586"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287657314" name="Picture 2876573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8"/>
                <w:szCs w:val="18"/>
              </w:rPr>
              <w:t xml:space="preserve">  </w:t>
            </w:r>
            <w:r>
              <w:rPr>
                <w:rFonts w:ascii="Garamond" w:hAnsi="Garamond"/>
                <w:color w:val="394150"/>
              </w:rPr>
              <w:t>Project Management</w:t>
            </w:r>
          </w:p>
        </w:tc>
        <w:tc>
          <w:tcPr>
            <w:tcW w:w="3418"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43333163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3"/>
                <w:szCs w:val="13"/>
              </w:rPr>
              <w:t xml:space="preserve"> </w:t>
            </w:r>
            <w:r>
              <w:rPr>
                <w:rFonts w:ascii="Segoe UI" w:hAnsi="Segoe UI" w:cs="Segoe UI"/>
                <w:color w:val="394150"/>
                <w:sz w:val="18"/>
                <w:szCs w:val="18"/>
              </w:rPr>
              <w:t xml:space="preserve"> </w:t>
            </w:r>
            <w:r>
              <w:rPr>
                <w:rFonts w:ascii="Garamond" w:hAnsi="Garamond"/>
                <w:color w:val="394150"/>
              </w:rPr>
              <w:t>Programming</w:t>
            </w:r>
          </w:p>
        </w:tc>
      </w:tr>
      <w:tr w:rsidR="002853BC">
        <w:trPr>
          <w:trHeight w:val="271"/>
        </w:trPr>
        <w:tc>
          <w:tcPr>
            <w:tcW w:w="3563"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23360000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sz w:val="18"/>
                <w:szCs w:val="18"/>
              </w:rPr>
              <w:t xml:space="preserve">  </w:t>
            </w:r>
            <w:r>
              <w:rPr>
                <w:rFonts w:ascii="Garamond" w:hAnsi="Garamond"/>
                <w:color w:val="394150"/>
              </w:rPr>
              <w:t>Python</w:t>
            </w:r>
          </w:p>
        </w:tc>
        <w:tc>
          <w:tcPr>
            <w:tcW w:w="3586"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049506042" name="Picture 10495060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8"/>
                <w:szCs w:val="18"/>
              </w:rPr>
              <w:t xml:space="preserve">  </w:t>
            </w:r>
            <w:r>
              <w:rPr>
                <w:rFonts w:ascii="Garamond" w:hAnsi="Garamond"/>
                <w:color w:val="394150"/>
              </w:rPr>
              <w:t>Database Management</w:t>
            </w:r>
          </w:p>
        </w:tc>
        <w:tc>
          <w:tcPr>
            <w:tcW w:w="3418" w:type="dxa"/>
            <w:tcBorders>
              <w:top w:val="nil"/>
              <w:left w:val="nil"/>
              <w:bottom w:val="nil"/>
              <w:right w:val="nil"/>
            </w:tcBorders>
          </w:tcPr>
          <w:p w:rsidR="002853BC" w:rsidRDefault="00000000">
            <w:pPr>
              <w:jc w:val="left"/>
              <w:rPr>
                <w:rFonts w:ascii="Garamond" w:hAnsi="Garamond"/>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74053398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Segoe UI" w:hAnsi="Segoe UI" w:cs="Segoe UI"/>
                <w:color w:val="394150"/>
                <w:sz w:val="13"/>
                <w:szCs w:val="13"/>
              </w:rPr>
              <w:t xml:space="preserve"> </w:t>
            </w:r>
            <w:r>
              <w:rPr>
                <w:rFonts w:ascii="Segoe UI" w:hAnsi="Segoe UI" w:cs="Segoe UI"/>
                <w:color w:val="394150"/>
                <w:sz w:val="18"/>
                <w:szCs w:val="18"/>
              </w:rPr>
              <w:t xml:space="preserve"> </w:t>
            </w:r>
            <w:r>
              <w:rPr>
                <w:rFonts w:ascii="Garamond" w:hAnsi="Garamond"/>
                <w:color w:val="394150"/>
              </w:rPr>
              <w:t>Cyber Security</w:t>
            </w:r>
          </w:p>
        </w:tc>
      </w:tr>
    </w:tbl>
    <w:p w:rsidR="002853BC" w:rsidRDefault="002853BC">
      <w:pPr>
        <w:pStyle w:val="BodyText"/>
        <w:spacing w:before="38"/>
        <w:rPr>
          <w:rFonts w:ascii="Garamond" w:hAnsi="Garamond"/>
          <w:b/>
          <w:sz w:val="22"/>
          <w:szCs w:val="22"/>
        </w:rPr>
      </w:pPr>
    </w:p>
    <w:p w:rsidR="002853BC" w:rsidRDefault="00000000">
      <w:pPr>
        <w:ind w:left="106" w:right="5"/>
        <w:jc w:val="center"/>
        <w:rPr>
          <w:rFonts w:ascii="Garamond" w:hAnsi="Garamond"/>
          <w:b/>
          <w:color w:val="000000"/>
        </w:rPr>
      </w:pPr>
      <w:r>
        <w:rPr>
          <w:rFonts w:ascii="Garamond" w:hAnsi="Garamond"/>
          <w:b/>
          <w:noProof/>
          <w:color w:val="000000"/>
        </w:rPr>
        <mc:AlternateContent>
          <mc:Choice Requires="wps">
            <w:drawing>
              <wp:anchor distT="0" distB="0" distL="0" distR="0" simplePos="0" relativeHeight="251659264" behindDoc="0" locked="0" layoutInCell="1" allowOverlap="1">
                <wp:simplePos x="0" y="0"/>
                <wp:positionH relativeFrom="page">
                  <wp:posOffset>443865</wp:posOffset>
                </wp:positionH>
                <wp:positionV relativeFrom="paragraph">
                  <wp:posOffset>66675</wp:posOffset>
                </wp:positionV>
                <wp:extent cx="2116455" cy="8255"/>
                <wp:effectExtent l="0" t="0" r="0" b="0"/>
                <wp:wrapNone/>
                <wp:docPr id="31" name="Graphic 31"/>
                <wp:cNvGraphicFramePr/>
                <a:graphic xmlns:a="http://schemas.openxmlformats.org/drawingml/2006/main">
                  <a:graphicData uri="http://schemas.microsoft.com/office/word/2010/wordprocessingShape">
                    <wps:wsp>
                      <wps:cNvSpPr/>
                      <wps:spPr>
                        <a:xfrm>
                          <a:off x="0" y="0"/>
                          <a:ext cx="2116455" cy="8255"/>
                        </a:xfrm>
                        <a:custGeom>
                          <a:avLst/>
                          <a:gdLst/>
                          <a:ahLst/>
                          <a:cxnLst/>
                          <a:rect l="l" t="t" r="r" b="b"/>
                          <a:pathLst>
                            <a:path w="2116455" h="8255">
                              <a:moveTo>
                                <a:pt x="2116311" y="8222"/>
                              </a:moveTo>
                              <a:lnTo>
                                <a:pt x="0" y="8222"/>
                              </a:lnTo>
                              <a:lnTo>
                                <a:pt x="0" y="0"/>
                              </a:lnTo>
                              <a:lnTo>
                                <a:pt x="2116311" y="0"/>
                              </a:lnTo>
                              <a:lnTo>
                                <a:pt x="2116311" y="8222"/>
                              </a:lnTo>
                              <a:close/>
                            </a:path>
                          </a:pathLst>
                        </a:custGeom>
                        <a:solidFill>
                          <a:srgbClr val="000000"/>
                        </a:solidFill>
                      </wps:spPr>
                      <wps:bodyPr wrap="square" lIns="0" tIns="0" rIns="0" bIns="0" rtlCol="0">
                        <a:noAutofit/>
                      </wps:bodyPr>
                    </wps:wsp>
                  </a:graphicData>
                </a:graphic>
              </wp:anchor>
            </w:drawing>
          </mc:Choice>
          <mc:Fallback>
            <w:pict>
              <v:shape w14:anchorId="55A6455C" id="Graphic 31" o:spid="_x0000_s1026" style="position:absolute;margin-left:34.95pt;margin-top:5.25pt;width:166.65pt;height:.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1645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" path="m2116311,8222l,8222,,,2116311,r,8222xe" fillcolor="black" stroked="f">
                <v:path arrowok="t"/>
                <w10:wrap anchorx="page"/>
              </v:shape>
            </w:pict>
          </mc:Fallback>
        </mc:AlternateContent>
      </w:r>
      <w:r>
        <w:rPr>
          <w:rFonts w:ascii="Garamond" w:hAnsi="Garamond"/>
          <w:b/>
          <w:noProof/>
          <w:color w:val="000000"/>
        </w:rPr>
        <mc:AlternateContent>
          <mc:Choice Requires="wps">
            <w:drawing>
              <wp:anchor distT="0" distB="0" distL="0" distR="0" simplePos="0" relativeHeight="251660288" behindDoc="0" locked="0" layoutInCell="1" allowOverlap="1">
                <wp:simplePos x="0" y="0"/>
                <wp:positionH relativeFrom="page">
                  <wp:posOffset>4871720</wp:posOffset>
                </wp:positionH>
                <wp:positionV relativeFrom="paragraph">
                  <wp:posOffset>66675</wp:posOffset>
                </wp:positionV>
                <wp:extent cx="2116455" cy="8255"/>
                <wp:effectExtent l="0" t="0" r="0" b="0"/>
                <wp:wrapNone/>
                <wp:docPr id="32" name="Graphic 32"/>
                <wp:cNvGraphicFramePr/>
                <a:graphic xmlns:a="http://schemas.openxmlformats.org/drawingml/2006/main">
                  <a:graphicData uri="http://schemas.microsoft.com/office/word/2010/wordprocessingShape">
                    <wps:wsp>
                      <wps:cNvSpPr/>
                      <wps:spPr>
                        <a:xfrm>
                          <a:off x="0" y="0"/>
                          <a:ext cx="2116455" cy="8255"/>
                        </a:xfrm>
                        <a:custGeom>
                          <a:avLst/>
                          <a:gdLst/>
                          <a:ahLst/>
                          <a:cxnLst/>
                          <a:rect l="l" t="t" r="r" b="b"/>
                          <a:pathLst>
                            <a:path w="2116455" h="8255">
                              <a:moveTo>
                                <a:pt x="2116311" y="8222"/>
                              </a:moveTo>
                              <a:lnTo>
                                <a:pt x="0" y="8222"/>
                              </a:lnTo>
                              <a:lnTo>
                                <a:pt x="0" y="0"/>
                              </a:lnTo>
                              <a:lnTo>
                                <a:pt x="2116311" y="0"/>
                              </a:lnTo>
                              <a:lnTo>
                                <a:pt x="2116311" y="8222"/>
                              </a:lnTo>
                              <a:close/>
                            </a:path>
                          </a:pathLst>
                        </a:custGeom>
                        <a:solidFill>
                          <a:srgbClr val="000000"/>
                        </a:solidFill>
                      </wps:spPr>
                      <wps:bodyPr wrap="square" lIns="0" tIns="0" rIns="0" bIns="0" rtlCol="0">
                        <a:noAutofit/>
                      </wps:bodyPr>
                    </wps:wsp>
                  </a:graphicData>
                </a:graphic>
              </wp:anchor>
            </w:drawing>
          </mc:Choice>
          <mc:Fallback>
            <w:pict>
              <v:shape w14:anchorId="5FDB5CF3" id="Graphic 32" o:spid="_x0000_s1026" style="position:absolute;margin-left:383.6pt;margin-top:5.25pt;width:166.65pt;height:.6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11645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" path="m2116311,8222l,8222,,,2116311,r,8222xe" fillcolor="black" stroked="f">
                <v:path arrowok="t"/>
                <w10:wrap anchorx="page"/>
              </v:shape>
            </w:pict>
          </mc:Fallback>
        </mc:AlternateContent>
      </w:r>
      <w:r>
        <w:rPr>
          <w:rFonts w:ascii="Garamond" w:hAnsi="Garamond"/>
          <w:b/>
          <w:color w:val="000000"/>
        </w:rPr>
        <w:t>KEY</w:t>
      </w:r>
      <w:r>
        <w:rPr>
          <w:rFonts w:ascii="Garamond" w:hAnsi="Garamond"/>
          <w:b/>
          <w:color w:val="000000"/>
          <w:spacing w:val="-6"/>
        </w:rPr>
        <w:t xml:space="preserve"> </w:t>
      </w:r>
      <w:r>
        <w:rPr>
          <w:rFonts w:ascii="Garamond" w:hAnsi="Garamond"/>
          <w:b/>
          <w:color w:val="000000"/>
          <w:spacing w:val="-2"/>
        </w:rPr>
        <w:t>ACHIEVEMENTS</w:t>
      </w:r>
    </w:p>
    <w:p w:rsidR="002853BC" w:rsidRDefault="002853BC">
      <w:pPr>
        <w:pStyle w:val="BodyText"/>
        <w:spacing w:line="244" w:lineRule="auto"/>
        <w:ind w:left="133" w:right="216"/>
        <w:rPr>
          <w:rFonts w:ascii="Garamond" w:hAnsi="Garamond"/>
          <w:color w:val="374151"/>
          <w:spacing w:val="-2"/>
          <w:sz w:val="22"/>
          <w:szCs w:val="22"/>
        </w:rPr>
      </w:pPr>
    </w:p>
    <w:p w:rsidR="002853BC" w:rsidRDefault="00000000">
      <w:pPr>
        <w:pStyle w:val="BodyText"/>
        <w:spacing w:line="244" w:lineRule="auto"/>
        <w:ind w:left="133" w:right="216"/>
        <w:rPr>
          <w:rFonts w:ascii="Garamond" w:hAnsi="Garamond"/>
          <w:color w:val="000000"/>
          <w:spacing w:val="-2"/>
          <w:sz w:val="22"/>
          <w:szCs w:val="22"/>
        </w:rPr>
      </w:pPr>
      <w:r>
        <w:rPr>
          <w:rFonts w:ascii="Garamond" w:hAnsi="Garamond"/>
          <w:b/>
          <w:bCs/>
          <w:color w:val="000000"/>
          <w:sz w:val="22"/>
          <w:szCs w:val="22"/>
        </w:rPr>
        <w:t>Innovative Web Development Solutions</w:t>
      </w:r>
    </w:p>
    <w:p w:rsidR="002853BC" w:rsidRDefault="00000000">
      <w:pPr>
        <w:pStyle w:val="BodyText"/>
        <w:spacing w:line="244" w:lineRule="auto"/>
        <w:ind w:left="133" w:right="216"/>
        <w:rPr>
          <w:rFonts w:ascii="Garamond" w:hAnsi="Garamond"/>
          <w:color w:val="394150"/>
          <w:sz w:val="22"/>
          <w:szCs w:val="22"/>
        </w:rPr>
      </w:pPr>
      <w:r>
        <w:rPr>
          <w:rFonts w:ascii="Garamond" w:hAnsi="Garamond"/>
          <w:color w:val="394150"/>
          <w:sz w:val="22"/>
          <w:szCs w:val="22"/>
        </w:rPr>
        <w:t>At CAPECITIX, I successfully developed and implemented responsive web applications using HTML, CSS, and JavaScript. My contributions enhanced user experiences and improved client satisfaction by 30%. I collaborated closely with design teams to ensure the seamless integration of visual elements, which directly supported the brand’s online presence and resulted in a 20% increase in website traffic.</w:t>
      </w:r>
    </w:p>
    <w:p w:rsidR="002853BC" w:rsidRDefault="002853BC">
      <w:pPr>
        <w:pStyle w:val="BodyText"/>
        <w:spacing w:line="244" w:lineRule="auto"/>
        <w:ind w:left="133" w:right="216"/>
        <w:rPr>
          <w:rFonts w:ascii="Garamond" w:hAnsi="Garamond"/>
          <w:color w:val="374151"/>
          <w:sz w:val="22"/>
          <w:szCs w:val="22"/>
        </w:rPr>
      </w:pPr>
    </w:p>
    <w:p w:rsidR="002853BC" w:rsidRDefault="00000000">
      <w:pPr>
        <w:pStyle w:val="BodyText"/>
        <w:spacing w:line="244" w:lineRule="auto"/>
        <w:ind w:left="133" w:right="216"/>
        <w:rPr>
          <w:rFonts w:ascii="Garamond" w:hAnsi="Garamond"/>
          <w:color w:val="000000"/>
          <w:spacing w:val="-2"/>
          <w:sz w:val="22"/>
          <w:szCs w:val="22"/>
        </w:rPr>
      </w:pPr>
      <w:r>
        <w:rPr>
          <w:rFonts w:ascii="Garamond" w:hAnsi="Garamond"/>
          <w:b/>
          <w:bCs/>
          <w:color w:val="000000"/>
          <w:sz w:val="22"/>
          <w:szCs w:val="22"/>
        </w:rPr>
        <w:t>Data-Driven Decision Making</w:t>
      </w:r>
    </w:p>
    <w:p w:rsidR="002853BC" w:rsidRDefault="00000000">
      <w:pPr>
        <w:pStyle w:val="BodyText"/>
        <w:spacing w:line="244" w:lineRule="auto"/>
        <w:ind w:left="133" w:right="216"/>
        <w:rPr>
          <w:rFonts w:ascii="Garamond" w:hAnsi="Garamond"/>
          <w:color w:val="394150"/>
          <w:sz w:val="22"/>
          <w:szCs w:val="22"/>
        </w:rPr>
      </w:pPr>
      <w:r>
        <w:rPr>
          <w:rFonts w:ascii="Garamond" w:hAnsi="Garamond"/>
          <w:color w:val="394150"/>
          <w:sz w:val="22"/>
          <w:szCs w:val="22"/>
        </w:rPr>
        <w:t>At Masithuthuke Holdings, I utilized my data analysis skills to identify trends and optimize IT support services. By implementing machine learning techniques, I improved response times by 25% and increased customer satisfaction ratings by 15%. This data-driven approach ensured that our team delivered high-quality support, directly contributing to the organization’s reputation for excellence in customer service.</w:t>
      </w:r>
    </w:p>
    <w:p w:rsidR="002853BC" w:rsidRDefault="002853BC">
      <w:pPr>
        <w:pStyle w:val="BodyText"/>
        <w:spacing w:line="244" w:lineRule="auto"/>
        <w:ind w:left="133" w:right="216"/>
        <w:rPr>
          <w:rFonts w:ascii="Garamond" w:hAnsi="Garamond"/>
          <w:color w:val="374151"/>
          <w:sz w:val="22"/>
          <w:szCs w:val="22"/>
        </w:rPr>
      </w:pPr>
    </w:p>
    <w:p w:rsidR="002853BC" w:rsidRDefault="00000000">
      <w:pPr>
        <w:pStyle w:val="BodyText"/>
        <w:spacing w:line="244" w:lineRule="auto"/>
        <w:ind w:left="133" w:right="216"/>
        <w:rPr>
          <w:rFonts w:ascii="Garamond" w:hAnsi="Garamond"/>
          <w:color w:val="000000"/>
          <w:spacing w:val="-2"/>
          <w:sz w:val="22"/>
          <w:szCs w:val="22"/>
        </w:rPr>
      </w:pPr>
      <w:r>
        <w:rPr>
          <w:rFonts w:ascii="Garamond" w:hAnsi="Garamond"/>
          <w:b/>
          <w:bCs/>
          <w:color w:val="000000"/>
          <w:sz w:val="22"/>
          <w:szCs w:val="22"/>
        </w:rPr>
        <w:t>Effective Problem Resolution</w:t>
      </w:r>
    </w:p>
    <w:p w:rsidR="002853BC" w:rsidRDefault="00000000">
      <w:pPr>
        <w:pStyle w:val="BodyText"/>
        <w:spacing w:line="244" w:lineRule="auto"/>
        <w:ind w:left="133" w:right="216"/>
        <w:rPr>
          <w:rFonts w:ascii="Garamond" w:hAnsi="Garamond"/>
          <w:color w:val="394150"/>
          <w:sz w:val="22"/>
          <w:szCs w:val="22"/>
        </w:rPr>
      </w:pPr>
      <w:r>
        <w:rPr>
          <w:rFonts w:ascii="Garamond" w:hAnsi="Garamond"/>
          <w:color w:val="394150"/>
          <w:sz w:val="22"/>
          <w:szCs w:val="22"/>
        </w:rPr>
        <w:t>At Broadband College of Technology, I provided first-line support and successfully resolved 90% of user issues on the first call. My ability to troubleshoot and identify problems quickly ensured minimal disruption to users. This proactive support approach not only improved user satisfaction but also streamlined the call service desk operations, enhancing overall efficiency in service delivery.</w:t>
      </w:r>
    </w:p>
    <w:p w:rsidR="002853BC" w:rsidRDefault="002853BC">
      <w:pPr>
        <w:pStyle w:val="BodyText"/>
        <w:spacing w:line="244" w:lineRule="auto"/>
        <w:ind w:left="133" w:right="216"/>
        <w:rPr>
          <w:rFonts w:ascii="Garamond" w:hAnsi="Garamond"/>
          <w:color w:val="374151"/>
          <w:sz w:val="22"/>
          <w:szCs w:val="22"/>
        </w:rPr>
      </w:pPr>
    </w:p>
    <w:p w:rsidR="002853BC" w:rsidRDefault="00000000">
      <w:pPr>
        <w:pStyle w:val="BodyText"/>
        <w:spacing w:line="244" w:lineRule="auto"/>
        <w:ind w:left="133" w:right="216"/>
        <w:rPr>
          <w:rFonts w:ascii="Garamond" w:hAnsi="Garamond"/>
          <w:color w:val="000000"/>
          <w:spacing w:val="-2"/>
          <w:sz w:val="22"/>
          <w:szCs w:val="22"/>
        </w:rPr>
      </w:pPr>
      <w:r>
        <w:rPr>
          <w:rFonts w:ascii="Garamond" w:hAnsi="Garamond"/>
          <w:b/>
          <w:bCs/>
          <w:color w:val="000000"/>
          <w:sz w:val="22"/>
          <w:szCs w:val="22"/>
        </w:rPr>
        <w:t>Enhanced Network Administration</w:t>
      </w:r>
    </w:p>
    <w:p w:rsidR="002853BC" w:rsidRDefault="00000000">
      <w:pPr>
        <w:pStyle w:val="BodyText"/>
        <w:spacing w:line="244" w:lineRule="auto"/>
        <w:ind w:left="133" w:right="216"/>
        <w:rPr>
          <w:rFonts w:ascii="Garamond" w:hAnsi="Garamond"/>
          <w:color w:val="394150"/>
          <w:sz w:val="22"/>
          <w:szCs w:val="22"/>
        </w:rPr>
      </w:pPr>
      <w:r>
        <w:rPr>
          <w:rFonts w:ascii="Garamond" w:hAnsi="Garamond"/>
          <w:color w:val="394150"/>
          <w:sz w:val="22"/>
          <w:szCs w:val="22"/>
        </w:rPr>
        <w:t>At Masithuthuke Holdings, I administered a robust network system that improved connectivity and reduced downtime by 40%. My expertise in IT support and network management enabled me to effectively troubleshoot and resolve issues, ensuring seamless operations across all departments. This accomplishment directly supported the organization’s operational goals and improved overall productivity.</w:t>
      </w:r>
    </w:p>
    <w:p w:rsidR="002853BC" w:rsidRDefault="002853BC">
      <w:pPr>
        <w:pStyle w:val="BodyText"/>
        <w:spacing w:line="244" w:lineRule="auto"/>
        <w:ind w:left="133" w:right="216"/>
        <w:rPr>
          <w:rFonts w:ascii="Garamond" w:hAnsi="Garamond"/>
          <w:color w:val="374151"/>
          <w:sz w:val="22"/>
          <w:szCs w:val="22"/>
        </w:rPr>
      </w:pPr>
    </w:p>
    <w:p w:rsidR="002853BC" w:rsidRDefault="00000000">
      <w:pPr>
        <w:pStyle w:val="BodyText"/>
        <w:spacing w:line="244" w:lineRule="auto"/>
        <w:ind w:left="133" w:right="216"/>
        <w:rPr>
          <w:rFonts w:ascii="Garamond" w:hAnsi="Garamond"/>
          <w:color w:val="000000"/>
          <w:spacing w:val="-2"/>
          <w:sz w:val="22"/>
          <w:szCs w:val="22"/>
        </w:rPr>
      </w:pPr>
      <w:r>
        <w:rPr>
          <w:rFonts w:ascii="Garamond" w:hAnsi="Garamond"/>
          <w:b/>
          <w:bCs/>
          <w:color w:val="000000"/>
          <w:sz w:val="22"/>
          <w:szCs w:val="22"/>
        </w:rPr>
        <w:t>Collaboration for Success</w:t>
      </w:r>
    </w:p>
    <w:p w:rsidR="002853BC" w:rsidRDefault="00000000">
      <w:pPr>
        <w:pStyle w:val="BodyText"/>
        <w:spacing w:line="244" w:lineRule="auto"/>
        <w:ind w:left="133" w:right="216"/>
        <w:rPr>
          <w:rFonts w:ascii="Garamond" w:hAnsi="Garamond"/>
          <w:color w:val="394150"/>
          <w:sz w:val="22"/>
          <w:szCs w:val="22"/>
        </w:rPr>
      </w:pPr>
      <w:r>
        <w:rPr>
          <w:rFonts w:ascii="Garamond" w:hAnsi="Garamond"/>
          <w:color w:val="394150"/>
          <w:sz w:val="22"/>
          <w:szCs w:val="22"/>
        </w:rPr>
        <w:t>At CAPECITIX, I worked collaboratively with cross-functional teams to design and implement web solutions that met client specifications. By facilitating open communication between designers and developers, I ensured that projects were delivered on time and met high-quality standards. This teamwork directly contributed to a 15% increase in project completion rates, enhancing our service delivery.</w:t>
      </w:r>
    </w:p>
    <w:p w:rsidR="002853BC" w:rsidRDefault="002853BC">
      <w:pPr>
        <w:pStyle w:val="BodyText"/>
        <w:spacing w:line="244" w:lineRule="auto"/>
        <w:ind w:left="133" w:right="216"/>
        <w:rPr>
          <w:rFonts w:ascii="Garamond" w:hAnsi="Garamond"/>
          <w:color w:val="374151"/>
          <w:sz w:val="22"/>
          <w:szCs w:val="22"/>
        </w:rPr>
      </w:pPr>
    </w:p>
    <w:p w:rsidR="002853BC" w:rsidRDefault="00000000">
      <w:pPr>
        <w:pStyle w:val="Heading1"/>
        <w:spacing w:before="140"/>
        <w:ind w:right="23"/>
        <w:rPr>
          <w:rFonts w:ascii="Garamond" w:hAnsi="Garamond"/>
          <w:sz w:val="22"/>
          <w:szCs w:val="22"/>
        </w:rPr>
      </w:pPr>
      <w:r>
        <w:rPr>
          <w:rFonts w:ascii="Garamond" w:hAnsi="Garamond"/>
          <w:noProof/>
          <w:color w:val="000000"/>
          <w:sz w:val="22"/>
          <w:szCs w:val="22"/>
        </w:rPr>
        <mc:AlternateContent>
          <mc:Choice Requires="wps">
            <w:drawing>
              <wp:anchor distT="0" distB="0" distL="0" distR="0" simplePos="0" relativeHeight="251661312" behindDoc="0" locked="0" layoutInCell="1" allowOverlap="1">
                <wp:simplePos x="0" y="0"/>
                <wp:positionH relativeFrom="page">
                  <wp:posOffset>443865</wp:posOffset>
                </wp:positionH>
                <wp:positionV relativeFrom="paragraph">
                  <wp:posOffset>155575</wp:posOffset>
                </wp:positionV>
                <wp:extent cx="2182495" cy="8255"/>
                <wp:effectExtent l="0" t="0" r="0" b="0"/>
                <wp:wrapNone/>
                <wp:docPr id="36" name="Graphic 36"/>
                <wp:cNvGraphicFramePr/>
                <a:graphic xmlns:a="http://schemas.openxmlformats.org/drawingml/2006/main">
                  <a:graphicData uri="http://schemas.microsoft.com/office/word/2010/wordprocessingShape">
                    <wps:wsp>
                      <wps:cNvSpPr/>
                      <wps:spPr>
                        <a:xfrm>
                          <a:off x="0" y="0"/>
                          <a:ext cx="2182495" cy="8255"/>
                        </a:xfrm>
                        <a:custGeom>
                          <a:avLst/>
                          <a:gdLst/>
                          <a:ahLst/>
                          <a:cxnLst/>
                          <a:rect l="l" t="t" r="r" b="b"/>
                          <a:pathLst>
                            <a:path w="2182495" h="8255">
                              <a:moveTo>
                                <a:pt x="2182415" y="8222"/>
                              </a:moveTo>
                              <a:lnTo>
                                <a:pt x="0" y="8222"/>
                              </a:lnTo>
                              <a:lnTo>
                                <a:pt x="0" y="0"/>
                              </a:lnTo>
                              <a:lnTo>
                                <a:pt x="2182415" y="0"/>
                              </a:lnTo>
                              <a:lnTo>
                                <a:pt x="2182415" y="8222"/>
                              </a:lnTo>
                              <a:close/>
                            </a:path>
                          </a:pathLst>
                        </a:custGeom>
                        <a:solidFill>
                          <a:srgbClr val="000000"/>
                        </a:solidFill>
                      </wps:spPr>
                      <wps:bodyPr wrap="square" lIns="0" tIns="0" rIns="0" bIns="0" rtlCol="0">
                        <a:noAutofit/>
                      </wps:bodyPr>
                    </wps:wsp>
                  </a:graphicData>
                </a:graphic>
              </wp:anchor>
            </w:drawing>
          </mc:Choice>
          <mc:Fallback>
            <w:pict>
              <v:shape w14:anchorId="33D462E6" id="Graphic 36" o:spid="_x0000_s1026" style="position:absolute;margin-left:34.95pt;margin-top:12.25pt;width:171.85pt;height:.6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1824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" path="m2182415,8222l,8222,,,2182415,r,8222xe" fillcolor="black" stroked="f">
                <v:path arrowok="t"/>
                <w10:wrap anchorx="page"/>
              </v:shape>
            </w:pict>
          </mc:Fallback>
        </mc:AlternateContent>
      </w:r>
      <w:r>
        <w:rPr>
          <w:rFonts w:ascii="Garamond" w:hAnsi="Garamond"/>
          <w:noProof/>
          <w:color w:val="000000"/>
          <w:sz w:val="22"/>
          <w:szCs w:val="22"/>
        </w:rPr>
        <mc:AlternateContent>
          <mc:Choice Requires="wps">
            <w:drawing>
              <wp:anchor distT="0" distB="0" distL="0" distR="0" simplePos="0" relativeHeight="251663360" behindDoc="0" locked="0" layoutInCell="1" allowOverlap="1">
                <wp:simplePos x="0" y="0"/>
                <wp:positionH relativeFrom="page">
                  <wp:posOffset>4805680</wp:posOffset>
                </wp:positionH>
                <wp:positionV relativeFrom="paragraph">
                  <wp:posOffset>155575</wp:posOffset>
                </wp:positionV>
                <wp:extent cx="2182495" cy="8255"/>
                <wp:effectExtent l="0" t="0" r="0" b="0"/>
                <wp:wrapNone/>
                <wp:docPr id="37" name="Graphic 37"/>
                <wp:cNvGraphicFramePr/>
                <a:graphic xmlns:a="http://schemas.openxmlformats.org/drawingml/2006/main">
                  <a:graphicData uri="http://schemas.microsoft.com/office/word/2010/wordprocessingShape">
                    <wps:wsp>
                      <wps:cNvSpPr/>
                      <wps:spPr>
                        <a:xfrm>
                          <a:off x="0" y="0"/>
                          <a:ext cx="2182495" cy="8255"/>
                        </a:xfrm>
                        <a:custGeom>
                          <a:avLst/>
                          <a:gdLst/>
                          <a:ahLst/>
                          <a:cxnLst/>
                          <a:rect l="l" t="t" r="r" b="b"/>
                          <a:pathLst>
                            <a:path w="2182495" h="8255">
                              <a:moveTo>
                                <a:pt x="2182415" y="8222"/>
                              </a:moveTo>
                              <a:lnTo>
                                <a:pt x="0" y="8222"/>
                              </a:lnTo>
                              <a:lnTo>
                                <a:pt x="0" y="0"/>
                              </a:lnTo>
                              <a:lnTo>
                                <a:pt x="2182415" y="0"/>
                              </a:lnTo>
                              <a:lnTo>
                                <a:pt x="2182415" y="8222"/>
                              </a:lnTo>
                              <a:close/>
                            </a:path>
                          </a:pathLst>
                        </a:custGeom>
                        <a:solidFill>
                          <a:srgbClr val="000000"/>
                        </a:solidFill>
                      </wps:spPr>
                      <wps:bodyPr wrap="square" lIns="0" tIns="0" rIns="0" bIns="0" rtlCol="0">
                        <a:noAutofit/>
                      </wps:bodyPr>
                    </wps:wsp>
                  </a:graphicData>
                </a:graphic>
              </wp:anchor>
            </w:drawing>
          </mc:Choice>
          <mc:Fallback>
            <w:pict>
              <v:shape w14:anchorId="2D2DE425" id="Graphic 37" o:spid="_x0000_s1026" style="position:absolute;margin-left:378.4pt;margin-top:12.25pt;width:171.85pt;height:.65pt;z-index:251663360;visibility:visible;mso-wrap-style:square;mso-wrap-distance-left:0;mso-wrap-distance-top:0;mso-wrap-distance-right:0;mso-wrap-distance-bottom:0;mso-position-horizontal:absolute;mso-position-horizontal-relative:page;mso-position-vertical:absolute;mso-position-vertical-relative:text;v-text-anchor:top" coordsize="21824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" path="m2182415,8222l,8222,,,2182415,r,8222xe" fillcolor="black" stroked="f">
                <v:path arrowok="t"/>
                <w10:wrap anchorx="page"/>
              </v:shape>
            </w:pict>
          </mc:Fallback>
        </mc:AlternateContent>
      </w:r>
      <w:r>
        <w:rPr>
          <w:rFonts w:ascii="Garamond" w:hAnsi="Garamond"/>
          <w:color w:val="000000"/>
          <w:sz w:val="22"/>
          <w:szCs w:val="22"/>
        </w:rPr>
        <w:t>ROLES</w:t>
      </w:r>
      <w:r>
        <w:rPr>
          <w:rFonts w:ascii="Garamond" w:hAnsi="Garamond"/>
          <w:color w:val="000000"/>
          <w:spacing w:val="-6"/>
          <w:sz w:val="22"/>
          <w:szCs w:val="22"/>
        </w:rPr>
        <w:t xml:space="preserve"> </w:t>
      </w:r>
      <w:r>
        <w:rPr>
          <w:rFonts w:ascii="Garamond" w:hAnsi="Garamond"/>
          <w:color w:val="000000"/>
          <w:sz w:val="22"/>
          <w:szCs w:val="22"/>
        </w:rPr>
        <w:t>&amp;</w:t>
      </w:r>
      <w:r>
        <w:rPr>
          <w:rFonts w:ascii="Garamond" w:hAnsi="Garamond"/>
          <w:color w:val="000000"/>
          <w:spacing w:val="-5"/>
          <w:sz w:val="22"/>
          <w:szCs w:val="22"/>
        </w:rPr>
        <w:t xml:space="preserve"> </w:t>
      </w:r>
      <w:r>
        <w:rPr>
          <w:rFonts w:ascii="Garamond" w:hAnsi="Garamond"/>
          <w:color w:val="000000"/>
          <w:spacing w:val="-2"/>
          <w:sz w:val="22"/>
          <w:szCs w:val="22"/>
        </w:rPr>
        <w:t>RESPONSIBILITIES</w:t>
      </w:r>
    </w:p>
    <w:p w:rsidR="002853BC" w:rsidRDefault="002853BC">
      <w:pPr>
        <w:pStyle w:val="BodyText"/>
        <w:spacing w:before="36"/>
        <w:rPr>
          <w:rFonts w:ascii="Garamond" w:hAnsi="Garamond"/>
          <w:b/>
          <w:sz w:val="22"/>
          <w:szCs w:val="22"/>
        </w:rPr>
      </w:pPr>
    </w:p>
    <w:tbl>
      <w:tblPr>
        <w:tblStyle w:val="TableGrid"/>
        <w:tblW w:w="0" w:type="auto"/>
        <w:tblInd w:w="135" w:type="dxa"/>
        <w:tblLook w:val="04A0" w:firstRow="1" w:lastRow="0" w:firstColumn="1" w:lastColumn="0" w:noHBand="0" w:noVBand="1"/>
      </w:tblPr>
      <w:tblGrid>
        <w:gridCol w:w="5220"/>
        <w:gridCol w:w="5355"/>
      </w:tblGrid>
      <w:tr w:rsidR="002853BC">
        <w:tc>
          <w:tcPr>
            <w:tcW w:w="5220" w:type="dxa"/>
            <w:tcBorders>
              <w:top w:val="nil"/>
              <w:left w:val="nil"/>
              <w:bottom w:val="nil"/>
              <w:right w:val="nil"/>
            </w:tcBorders>
          </w:tcPr>
          <w:p w:rsidR="002853BC" w:rsidRDefault="00000000">
            <w:pPr>
              <w:tabs>
                <w:tab w:val="left" w:pos="8752"/>
              </w:tabs>
              <w:jc w:val="left"/>
              <w:rPr>
                <w:rFonts w:ascii="Garamond" w:hAnsi="Garamond"/>
                <w:color w:val="374151"/>
                <w:spacing w:val="-2"/>
              </w:rPr>
            </w:pPr>
            <w:r>
              <w:rPr>
                <w:rFonts w:ascii="Garamond" w:hAnsi="Garamond"/>
                <w:b/>
                <w:color w:val="000000"/>
                <w:spacing w:val="-2"/>
              </w:rPr>
              <w:t>AVI PRODUCT LTD</w:t>
            </w:r>
          </w:p>
        </w:tc>
        <w:tc>
          <w:tcPr>
            <w:tcW w:w="5355" w:type="dxa"/>
            <w:tcBorders>
              <w:top w:val="nil"/>
              <w:left w:val="nil"/>
              <w:bottom w:val="nil"/>
              <w:right w:val="nil"/>
            </w:tcBorders>
          </w:tcPr>
          <w:p w:rsidR="002853BC" w:rsidRDefault="00000000">
            <w:pPr>
              <w:tabs>
                <w:tab w:val="left" w:pos="8752"/>
              </w:tabs>
              <w:ind w:left="133"/>
              <w:jc w:val="right"/>
              <w:rPr>
                <w:rFonts w:ascii="Garamond" w:hAnsi="Garamond"/>
                <w:color w:val="374151"/>
                <w:spacing w:val="-2"/>
              </w:rPr>
            </w:pPr>
            <w:r>
              <w:rPr>
                <w:rFonts w:ascii="Garamond" w:hAnsi="Garamond"/>
                <w:color w:val="394150"/>
              </w:rPr>
              <w:t>May 2020</w:t>
            </w:r>
            <w:r>
              <w:rPr>
                <w:rFonts w:ascii="Garamond" w:hAnsi="Garamond"/>
                <w:color w:val="394150"/>
                <w:spacing w:val="46"/>
              </w:rPr>
              <w:t xml:space="preserve"> </w:t>
            </w:r>
            <w:r>
              <w:rPr>
                <w:rFonts w:ascii="Garamond" w:hAnsi="Garamond"/>
                <w:color w:val="394150"/>
              </w:rPr>
              <w:t>-</w:t>
            </w:r>
            <w:r>
              <w:rPr>
                <w:rFonts w:ascii="Garamond" w:hAnsi="Garamond"/>
                <w:color w:val="394150"/>
                <w:spacing w:val="-3"/>
              </w:rPr>
              <w:t xml:space="preserve"> </w:t>
            </w:r>
            <w:r>
              <w:rPr>
                <w:rFonts w:ascii="Garamond" w:hAnsi="Garamond"/>
                <w:color w:val="394150"/>
                <w:spacing w:val="-2"/>
              </w:rPr>
              <w:t>Current</w:t>
            </w:r>
          </w:p>
        </w:tc>
      </w:tr>
      <w:tr w:rsidR="002853BC">
        <w:tc>
          <w:tcPr>
            <w:tcW w:w="5220" w:type="dxa"/>
            <w:tcBorders>
              <w:top w:val="nil"/>
              <w:left w:val="nil"/>
              <w:bottom w:val="nil"/>
              <w:right w:val="nil"/>
            </w:tcBorders>
          </w:tcPr>
          <w:p w:rsidR="002853BC" w:rsidRDefault="002853BC">
            <w:pPr>
              <w:tabs>
                <w:tab w:val="left" w:pos="8752"/>
              </w:tabs>
              <w:jc w:val="left"/>
              <w:rPr>
                <w:rFonts w:ascii="Garamond" w:hAnsi="Garamond"/>
                <w:b/>
                <w:spacing w:val="-2"/>
              </w:rPr>
            </w:pPr>
          </w:p>
        </w:tc>
        <w:tc>
          <w:tcPr>
            <w:tcW w:w="5355" w:type="dxa"/>
            <w:tcBorders>
              <w:top w:val="nil"/>
              <w:left w:val="nil"/>
              <w:bottom w:val="nil"/>
              <w:right w:val="nil"/>
            </w:tcBorders>
          </w:tcPr>
          <w:p w:rsidR="002853BC" w:rsidRDefault="002853BC">
            <w:pPr>
              <w:tabs>
                <w:tab w:val="left" w:pos="8752"/>
              </w:tabs>
              <w:ind w:left="133"/>
              <w:jc w:val="right"/>
              <w:rPr>
                <w:rFonts w:ascii="Garamond" w:hAnsi="Garamond"/>
                <w:color w:val="374151"/>
              </w:rPr>
            </w:pPr>
          </w:p>
        </w:tc>
      </w:tr>
    </w:tbl>
    <w:p w:rsidR="002853BC" w:rsidRDefault="00000000">
      <w:pPr>
        <w:pStyle w:val="Heading2"/>
        <w:ind w:left="0" w:firstLineChars="50" w:firstLine="110"/>
        <w:rPr>
          <w:rFonts w:ascii="Garamond" w:hAnsi="Garamond"/>
          <w:color w:val="000000"/>
          <w:sz w:val="22"/>
          <w:szCs w:val="22"/>
        </w:rPr>
      </w:pPr>
      <w:r>
        <w:rPr>
          <w:rFonts w:ascii="Garamond" w:hAnsi="Garamond"/>
          <w:color w:val="000000"/>
          <w:sz w:val="22"/>
          <w:szCs w:val="22"/>
        </w:rPr>
        <w:t>General worker</w:t>
      </w:r>
    </w:p>
    <w:p w:rsidR="002853BC" w:rsidRDefault="00000000">
      <w:pPr>
        <w:pStyle w:val="BodyText"/>
        <w:ind w:left="220"/>
        <w:rPr>
          <w:rFonts w:ascii="Garamond" w:hAnsi="Garamond"/>
          <w:color w:val="394150"/>
          <w:sz w:val="22"/>
          <w:szCs w:val="22"/>
        </w:rPr>
      </w:pPr>
      <w:r>
        <w:rPr>
          <w:rFonts w:ascii="Garamond" w:hAnsi="Garamond"/>
          <w:noProof/>
          <w:color w:val="1E2837"/>
          <w:spacing w:val="-2"/>
          <w:sz w:val="14"/>
          <w:szCs w:val="14"/>
          <w:lang w:eastAsia="zh-CN" w:bidi="ar"/>
        </w:rPr>
        <w:lastRenderedPageBreak/>
        <w:drawing>
          <wp:inline distT="0" distB="0" distL="114300" distR="114300">
            <wp:extent cx="47625" cy="4762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sz w:val="22"/>
          <w:szCs w:val="22"/>
        </w:rPr>
        <w:t xml:space="preserve"> </w:t>
      </w:r>
      <w:r>
        <w:rPr>
          <w:rFonts w:ascii="Garamond" w:hAnsi="Garamond"/>
          <w:color w:val="394150"/>
          <w:sz w:val="22"/>
          <w:szCs w:val="22"/>
        </w:rPr>
        <w:t>Responsible for operating machinery within the production line.</w:t>
      </w:r>
    </w:p>
    <w:p w:rsidR="002853BC" w:rsidRDefault="002853BC">
      <w:pPr>
        <w:pStyle w:val="Heading2"/>
        <w:rPr>
          <w:rFonts w:ascii="Garamond" w:hAnsi="Garamond"/>
          <w:b w:val="0"/>
          <w:bCs w:val="0"/>
          <w:sz w:val="22"/>
          <w:szCs w:val="22"/>
        </w:rPr>
      </w:pPr>
    </w:p>
    <w:tbl>
      <w:tblPr>
        <w:tblStyle w:val="TableGrid"/>
        <w:tblW w:w="0" w:type="auto"/>
        <w:tblInd w:w="135" w:type="dxa"/>
        <w:tblLook w:val="04A0" w:firstRow="1" w:lastRow="0" w:firstColumn="1" w:lastColumn="0" w:noHBand="0" w:noVBand="1"/>
      </w:tblPr>
      <w:tblGrid>
        <w:gridCol w:w="5220"/>
        <w:gridCol w:w="5355"/>
      </w:tblGrid>
      <w:tr w:rsidR="002853BC">
        <w:tc>
          <w:tcPr>
            <w:tcW w:w="5220" w:type="dxa"/>
            <w:tcBorders>
              <w:top w:val="nil"/>
              <w:left w:val="nil"/>
              <w:bottom w:val="nil"/>
              <w:right w:val="nil"/>
            </w:tcBorders>
          </w:tcPr>
          <w:p w:rsidR="002853BC" w:rsidRDefault="00000000">
            <w:pPr>
              <w:tabs>
                <w:tab w:val="left" w:pos="8752"/>
              </w:tabs>
              <w:jc w:val="left"/>
              <w:rPr>
                <w:rFonts w:ascii="Garamond" w:hAnsi="Garamond"/>
                <w:color w:val="374151"/>
                <w:spacing w:val="-2"/>
              </w:rPr>
            </w:pPr>
            <w:r>
              <w:rPr>
                <w:rFonts w:ascii="Garamond" w:hAnsi="Garamond"/>
                <w:b/>
                <w:color w:val="000000"/>
                <w:spacing w:val="-2"/>
              </w:rPr>
              <w:t>MASITHUTHUKE HOLDINGS</w:t>
            </w:r>
          </w:p>
        </w:tc>
        <w:tc>
          <w:tcPr>
            <w:tcW w:w="5355" w:type="dxa"/>
            <w:tcBorders>
              <w:top w:val="nil"/>
              <w:left w:val="nil"/>
              <w:bottom w:val="nil"/>
              <w:right w:val="nil"/>
            </w:tcBorders>
          </w:tcPr>
          <w:p w:rsidR="002853BC" w:rsidRDefault="00000000">
            <w:pPr>
              <w:tabs>
                <w:tab w:val="left" w:pos="8752"/>
              </w:tabs>
              <w:ind w:left="133"/>
              <w:jc w:val="right"/>
              <w:rPr>
                <w:rFonts w:ascii="Garamond" w:hAnsi="Garamond"/>
                <w:color w:val="374151"/>
                <w:spacing w:val="-2"/>
              </w:rPr>
            </w:pPr>
            <w:r>
              <w:rPr>
                <w:rFonts w:ascii="Garamond" w:hAnsi="Garamond"/>
                <w:color w:val="394150"/>
              </w:rPr>
              <w:t>February 2019</w:t>
            </w:r>
            <w:r>
              <w:rPr>
                <w:rFonts w:ascii="Garamond" w:hAnsi="Garamond"/>
                <w:color w:val="394150"/>
                <w:spacing w:val="46"/>
              </w:rPr>
              <w:t xml:space="preserve"> </w:t>
            </w:r>
            <w:r>
              <w:rPr>
                <w:rFonts w:ascii="Garamond" w:hAnsi="Garamond"/>
                <w:color w:val="394150"/>
              </w:rPr>
              <w:t>-</w:t>
            </w:r>
            <w:r>
              <w:rPr>
                <w:rFonts w:ascii="Garamond" w:hAnsi="Garamond"/>
                <w:color w:val="394150"/>
                <w:spacing w:val="-3"/>
              </w:rPr>
              <w:t xml:space="preserve"> </w:t>
            </w:r>
            <w:r>
              <w:rPr>
                <w:rFonts w:ascii="Garamond" w:hAnsi="Garamond"/>
                <w:color w:val="394150"/>
                <w:spacing w:val="-2"/>
              </w:rPr>
              <w:t>February 2020</w:t>
            </w:r>
          </w:p>
        </w:tc>
      </w:tr>
      <w:tr w:rsidR="002853BC">
        <w:tc>
          <w:tcPr>
            <w:tcW w:w="5220" w:type="dxa"/>
            <w:tcBorders>
              <w:top w:val="nil"/>
              <w:left w:val="nil"/>
              <w:bottom w:val="nil"/>
              <w:right w:val="nil"/>
            </w:tcBorders>
          </w:tcPr>
          <w:p w:rsidR="002853BC" w:rsidRDefault="002853BC">
            <w:pPr>
              <w:tabs>
                <w:tab w:val="left" w:pos="8752"/>
              </w:tabs>
              <w:jc w:val="left"/>
              <w:rPr>
                <w:rFonts w:ascii="Garamond" w:hAnsi="Garamond"/>
                <w:b/>
                <w:spacing w:val="-2"/>
              </w:rPr>
            </w:pPr>
          </w:p>
        </w:tc>
        <w:tc>
          <w:tcPr>
            <w:tcW w:w="5355" w:type="dxa"/>
            <w:tcBorders>
              <w:top w:val="nil"/>
              <w:left w:val="nil"/>
              <w:bottom w:val="nil"/>
              <w:right w:val="nil"/>
            </w:tcBorders>
          </w:tcPr>
          <w:p w:rsidR="002853BC" w:rsidRDefault="002853BC">
            <w:pPr>
              <w:tabs>
                <w:tab w:val="left" w:pos="8752"/>
              </w:tabs>
              <w:ind w:left="133"/>
              <w:jc w:val="right"/>
              <w:rPr>
                <w:rFonts w:ascii="Garamond" w:hAnsi="Garamond"/>
                <w:color w:val="374151"/>
              </w:rPr>
            </w:pPr>
          </w:p>
        </w:tc>
      </w:tr>
    </w:tbl>
    <w:p w:rsidR="002853BC" w:rsidRDefault="00000000">
      <w:pPr>
        <w:pStyle w:val="Heading2"/>
        <w:ind w:left="0" w:firstLineChars="50" w:firstLine="110"/>
        <w:rPr>
          <w:rFonts w:ascii="Garamond" w:hAnsi="Garamond"/>
          <w:color w:val="000000"/>
          <w:sz w:val="22"/>
          <w:szCs w:val="22"/>
        </w:rPr>
      </w:pPr>
      <w:r>
        <w:rPr>
          <w:rFonts w:ascii="Garamond" w:hAnsi="Garamond"/>
          <w:color w:val="000000"/>
          <w:sz w:val="22"/>
          <w:szCs w:val="22"/>
        </w:rPr>
        <w:t>System Support</w:t>
      </w:r>
    </w:p>
    <w:p w:rsidR="002853BC" w:rsidRDefault="00000000">
      <w:pPr>
        <w:pStyle w:val="BodyText"/>
        <w:ind w:left="220"/>
        <w:rPr>
          <w:rFonts w:ascii="Garamond" w:hAnsi="Garamond"/>
          <w:color w:val="394150"/>
          <w:sz w:val="22"/>
          <w:szCs w:val="22"/>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18373905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sz w:val="22"/>
          <w:szCs w:val="22"/>
        </w:rPr>
        <w:t xml:space="preserve"> </w:t>
      </w:r>
      <w:r>
        <w:rPr>
          <w:rFonts w:ascii="Garamond" w:hAnsi="Garamond"/>
          <w:color w:val="394150"/>
          <w:sz w:val="22"/>
          <w:szCs w:val="22"/>
        </w:rPr>
        <w:t>Provided IT support with a focus on customer care, administered network operations, and resolved various technical issues.</w:t>
      </w:r>
    </w:p>
    <w:p w:rsidR="002853BC" w:rsidRDefault="002853BC">
      <w:pPr>
        <w:pStyle w:val="Heading2"/>
        <w:rPr>
          <w:rFonts w:ascii="Garamond" w:hAnsi="Garamond"/>
          <w:b w:val="0"/>
          <w:bCs w:val="0"/>
          <w:sz w:val="22"/>
          <w:szCs w:val="22"/>
        </w:rPr>
      </w:pPr>
    </w:p>
    <w:tbl>
      <w:tblPr>
        <w:tblStyle w:val="TableGrid"/>
        <w:tblW w:w="0" w:type="auto"/>
        <w:tblInd w:w="135" w:type="dxa"/>
        <w:tblLook w:val="04A0" w:firstRow="1" w:lastRow="0" w:firstColumn="1" w:lastColumn="0" w:noHBand="0" w:noVBand="1"/>
      </w:tblPr>
      <w:tblGrid>
        <w:gridCol w:w="5220"/>
        <w:gridCol w:w="5355"/>
      </w:tblGrid>
      <w:tr w:rsidR="002853BC">
        <w:tc>
          <w:tcPr>
            <w:tcW w:w="5220" w:type="dxa"/>
            <w:tcBorders>
              <w:top w:val="nil"/>
              <w:left w:val="nil"/>
              <w:bottom w:val="nil"/>
              <w:right w:val="nil"/>
            </w:tcBorders>
          </w:tcPr>
          <w:p w:rsidR="002853BC" w:rsidRDefault="00000000">
            <w:pPr>
              <w:tabs>
                <w:tab w:val="left" w:pos="8752"/>
              </w:tabs>
              <w:jc w:val="left"/>
              <w:rPr>
                <w:rFonts w:ascii="Garamond" w:hAnsi="Garamond"/>
                <w:color w:val="374151"/>
                <w:spacing w:val="-2"/>
              </w:rPr>
            </w:pPr>
            <w:r>
              <w:rPr>
                <w:rFonts w:ascii="Garamond" w:hAnsi="Garamond"/>
                <w:b/>
                <w:color w:val="000000"/>
                <w:spacing w:val="-2"/>
              </w:rPr>
              <w:t>CAPECITIX</w:t>
            </w:r>
          </w:p>
        </w:tc>
        <w:tc>
          <w:tcPr>
            <w:tcW w:w="5355" w:type="dxa"/>
            <w:tcBorders>
              <w:top w:val="nil"/>
              <w:left w:val="nil"/>
              <w:bottom w:val="nil"/>
              <w:right w:val="nil"/>
            </w:tcBorders>
          </w:tcPr>
          <w:p w:rsidR="002853BC" w:rsidRDefault="00000000">
            <w:pPr>
              <w:tabs>
                <w:tab w:val="left" w:pos="8752"/>
              </w:tabs>
              <w:ind w:left="133"/>
              <w:jc w:val="right"/>
              <w:rPr>
                <w:rFonts w:ascii="Garamond" w:hAnsi="Garamond"/>
                <w:color w:val="374151"/>
                <w:spacing w:val="-2"/>
              </w:rPr>
            </w:pPr>
            <w:r>
              <w:rPr>
                <w:rFonts w:ascii="Garamond" w:hAnsi="Garamond"/>
                <w:color w:val="394150"/>
              </w:rPr>
              <w:t>January 2018</w:t>
            </w:r>
            <w:r>
              <w:rPr>
                <w:rFonts w:ascii="Garamond" w:hAnsi="Garamond"/>
                <w:color w:val="394150"/>
                <w:spacing w:val="46"/>
              </w:rPr>
              <w:t xml:space="preserve"> </w:t>
            </w:r>
            <w:r>
              <w:rPr>
                <w:rFonts w:ascii="Garamond" w:hAnsi="Garamond"/>
                <w:color w:val="394150"/>
              </w:rPr>
              <w:t>-</w:t>
            </w:r>
            <w:r>
              <w:rPr>
                <w:rFonts w:ascii="Garamond" w:hAnsi="Garamond"/>
                <w:color w:val="394150"/>
                <w:spacing w:val="-3"/>
              </w:rPr>
              <w:t xml:space="preserve"> </w:t>
            </w:r>
            <w:r>
              <w:rPr>
                <w:rFonts w:ascii="Garamond" w:hAnsi="Garamond"/>
                <w:color w:val="394150"/>
                <w:spacing w:val="-2"/>
              </w:rPr>
              <w:t>January 2019</w:t>
            </w:r>
          </w:p>
        </w:tc>
      </w:tr>
      <w:tr w:rsidR="002853BC">
        <w:tc>
          <w:tcPr>
            <w:tcW w:w="5220" w:type="dxa"/>
            <w:tcBorders>
              <w:top w:val="nil"/>
              <w:left w:val="nil"/>
              <w:bottom w:val="nil"/>
              <w:right w:val="nil"/>
            </w:tcBorders>
          </w:tcPr>
          <w:p w:rsidR="002853BC" w:rsidRDefault="002853BC">
            <w:pPr>
              <w:tabs>
                <w:tab w:val="left" w:pos="8752"/>
              </w:tabs>
              <w:jc w:val="left"/>
              <w:rPr>
                <w:rFonts w:ascii="Garamond" w:hAnsi="Garamond"/>
                <w:b/>
                <w:spacing w:val="-2"/>
              </w:rPr>
            </w:pPr>
          </w:p>
        </w:tc>
        <w:tc>
          <w:tcPr>
            <w:tcW w:w="5355" w:type="dxa"/>
            <w:tcBorders>
              <w:top w:val="nil"/>
              <w:left w:val="nil"/>
              <w:bottom w:val="nil"/>
              <w:right w:val="nil"/>
            </w:tcBorders>
          </w:tcPr>
          <w:p w:rsidR="002853BC" w:rsidRDefault="002853BC">
            <w:pPr>
              <w:tabs>
                <w:tab w:val="left" w:pos="8752"/>
              </w:tabs>
              <w:ind w:left="133"/>
              <w:jc w:val="right"/>
              <w:rPr>
                <w:rFonts w:ascii="Garamond" w:hAnsi="Garamond"/>
                <w:color w:val="374151"/>
              </w:rPr>
            </w:pPr>
          </w:p>
        </w:tc>
      </w:tr>
    </w:tbl>
    <w:p w:rsidR="002853BC" w:rsidRDefault="00000000">
      <w:pPr>
        <w:pStyle w:val="Heading2"/>
        <w:ind w:left="0" w:firstLineChars="50" w:firstLine="110"/>
        <w:rPr>
          <w:rFonts w:ascii="Garamond" w:hAnsi="Garamond"/>
          <w:color w:val="000000"/>
          <w:sz w:val="22"/>
          <w:szCs w:val="22"/>
        </w:rPr>
      </w:pPr>
      <w:r>
        <w:rPr>
          <w:rFonts w:ascii="Garamond" w:hAnsi="Garamond"/>
          <w:color w:val="000000"/>
          <w:sz w:val="22"/>
          <w:szCs w:val="22"/>
        </w:rPr>
        <w:t>Software Engineering</w:t>
      </w:r>
    </w:p>
    <w:p w:rsidR="002853BC" w:rsidRDefault="00000000">
      <w:pPr>
        <w:pStyle w:val="BodyText"/>
        <w:ind w:left="220"/>
        <w:rPr>
          <w:rFonts w:ascii="Garamond" w:hAnsi="Garamond"/>
          <w:color w:val="394150"/>
          <w:sz w:val="22"/>
          <w:szCs w:val="22"/>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205085275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sz w:val="22"/>
          <w:szCs w:val="22"/>
        </w:rPr>
        <w:t xml:space="preserve"> </w:t>
      </w:r>
      <w:r>
        <w:rPr>
          <w:rFonts w:ascii="Garamond" w:hAnsi="Garamond"/>
          <w:color w:val="394150"/>
          <w:sz w:val="22"/>
          <w:szCs w:val="22"/>
        </w:rPr>
        <w:t>Worked on HTML, CSS, and JavaScript</w:t>
      </w:r>
    </w:p>
    <w:p w:rsidR="002853BC" w:rsidRDefault="00000000">
      <w:pPr>
        <w:pStyle w:val="BodyText"/>
        <w:ind w:left="220"/>
        <w:rPr>
          <w:rFonts w:ascii="Garamond" w:hAnsi="Garamond"/>
          <w:color w:val="394150"/>
          <w:sz w:val="22"/>
          <w:szCs w:val="22"/>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83855377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sz w:val="22"/>
          <w:szCs w:val="22"/>
        </w:rPr>
        <w:t xml:space="preserve"> </w:t>
      </w:r>
      <w:r>
        <w:rPr>
          <w:rFonts w:ascii="Garamond" w:hAnsi="Garamond"/>
          <w:color w:val="394150"/>
          <w:sz w:val="22"/>
          <w:szCs w:val="22"/>
        </w:rPr>
        <w:t>Managed database management systems and engaged in data analysis and machine learning projects.</w:t>
      </w:r>
    </w:p>
    <w:p w:rsidR="002853BC" w:rsidRDefault="002853BC">
      <w:pPr>
        <w:pStyle w:val="Heading2"/>
        <w:rPr>
          <w:rFonts w:ascii="Garamond" w:hAnsi="Garamond"/>
          <w:b w:val="0"/>
          <w:bCs w:val="0"/>
          <w:sz w:val="22"/>
          <w:szCs w:val="22"/>
        </w:rPr>
      </w:pPr>
    </w:p>
    <w:tbl>
      <w:tblPr>
        <w:tblStyle w:val="TableGrid"/>
        <w:tblW w:w="0" w:type="auto"/>
        <w:tblInd w:w="135" w:type="dxa"/>
        <w:tblLook w:val="04A0" w:firstRow="1" w:lastRow="0" w:firstColumn="1" w:lastColumn="0" w:noHBand="0" w:noVBand="1"/>
      </w:tblPr>
      <w:tblGrid>
        <w:gridCol w:w="5220"/>
        <w:gridCol w:w="5355"/>
      </w:tblGrid>
      <w:tr w:rsidR="002853BC">
        <w:tc>
          <w:tcPr>
            <w:tcW w:w="5220" w:type="dxa"/>
            <w:tcBorders>
              <w:top w:val="nil"/>
              <w:left w:val="nil"/>
              <w:bottom w:val="nil"/>
              <w:right w:val="nil"/>
            </w:tcBorders>
          </w:tcPr>
          <w:p w:rsidR="002853BC" w:rsidRDefault="00000000">
            <w:pPr>
              <w:tabs>
                <w:tab w:val="left" w:pos="8752"/>
              </w:tabs>
              <w:jc w:val="left"/>
              <w:rPr>
                <w:rFonts w:ascii="Garamond" w:hAnsi="Garamond"/>
                <w:color w:val="374151"/>
                <w:spacing w:val="-2"/>
              </w:rPr>
            </w:pPr>
            <w:r>
              <w:rPr>
                <w:rFonts w:ascii="Garamond" w:hAnsi="Garamond"/>
                <w:b/>
                <w:color w:val="000000"/>
                <w:spacing w:val="-2"/>
              </w:rPr>
              <w:t>BROADBAND COLLEGE OF TECHNOLOGY</w:t>
            </w:r>
          </w:p>
        </w:tc>
        <w:tc>
          <w:tcPr>
            <w:tcW w:w="5355" w:type="dxa"/>
            <w:tcBorders>
              <w:top w:val="nil"/>
              <w:left w:val="nil"/>
              <w:bottom w:val="nil"/>
              <w:right w:val="nil"/>
            </w:tcBorders>
          </w:tcPr>
          <w:p w:rsidR="002853BC" w:rsidRDefault="00000000">
            <w:pPr>
              <w:tabs>
                <w:tab w:val="left" w:pos="8752"/>
              </w:tabs>
              <w:ind w:left="133"/>
              <w:jc w:val="right"/>
              <w:rPr>
                <w:rFonts w:ascii="Garamond" w:hAnsi="Garamond"/>
                <w:color w:val="374151"/>
                <w:spacing w:val="-2"/>
              </w:rPr>
            </w:pPr>
            <w:r>
              <w:rPr>
                <w:rFonts w:ascii="Garamond" w:hAnsi="Garamond"/>
                <w:color w:val="394150"/>
              </w:rPr>
              <w:t>August 2017</w:t>
            </w:r>
            <w:r>
              <w:rPr>
                <w:rFonts w:ascii="Garamond" w:hAnsi="Garamond"/>
                <w:color w:val="394150"/>
                <w:spacing w:val="46"/>
              </w:rPr>
              <w:t xml:space="preserve"> </w:t>
            </w:r>
            <w:r>
              <w:rPr>
                <w:rFonts w:ascii="Garamond" w:hAnsi="Garamond"/>
                <w:color w:val="394150"/>
              </w:rPr>
              <w:t>-</w:t>
            </w:r>
            <w:r>
              <w:rPr>
                <w:rFonts w:ascii="Garamond" w:hAnsi="Garamond"/>
                <w:color w:val="394150"/>
                <w:spacing w:val="-3"/>
              </w:rPr>
              <w:t xml:space="preserve"> </w:t>
            </w:r>
            <w:r>
              <w:rPr>
                <w:rFonts w:ascii="Garamond" w:hAnsi="Garamond"/>
                <w:color w:val="394150"/>
                <w:spacing w:val="-2"/>
              </w:rPr>
              <w:t>November 2017</w:t>
            </w:r>
          </w:p>
        </w:tc>
      </w:tr>
      <w:tr w:rsidR="002853BC">
        <w:tc>
          <w:tcPr>
            <w:tcW w:w="5220" w:type="dxa"/>
            <w:tcBorders>
              <w:top w:val="nil"/>
              <w:left w:val="nil"/>
              <w:bottom w:val="nil"/>
              <w:right w:val="nil"/>
            </w:tcBorders>
          </w:tcPr>
          <w:p w:rsidR="002853BC" w:rsidRDefault="002853BC">
            <w:pPr>
              <w:tabs>
                <w:tab w:val="left" w:pos="8752"/>
              </w:tabs>
              <w:jc w:val="left"/>
              <w:rPr>
                <w:rFonts w:ascii="Garamond" w:hAnsi="Garamond"/>
                <w:b/>
                <w:spacing w:val="-2"/>
              </w:rPr>
            </w:pPr>
          </w:p>
        </w:tc>
        <w:tc>
          <w:tcPr>
            <w:tcW w:w="5355" w:type="dxa"/>
            <w:tcBorders>
              <w:top w:val="nil"/>
              <w:left w:val="nil"/>
              <w:bottom w:val="nil"/>
              <w:right w:val="nil"/>
            </w:tcBorders>
          </w:tcPr>
          <w:p w:rsidR="002853BC" w:rsidRDefault="002853BC">
            <w:pPr>
              <w:tabs>
                <w:tab w:val="left" w:pos="8752"/>
              </w:tabs>
              <w:ind w:left="133"/>
              <w:jc w:val="right"/>
              <w:rPr>
                <w:rFonts w:ascii="Garamond" w:hAnsi="Garamond"/>
                <w:color w:val="374151"/>
              </w:rPr>
            </w:pPr>
          </w:p>
        </w:tc>
      </w:tr>
    </w:tbl>
    <w:p w:rsidR="002853BC" w:rsidRDefault="00000000">
      <w:pPr>
        <w:pStyle w:val="Heading2"/>
        <w:ind w:left="0" w:firstLineChars="50" w:firstLine="110"/>
        <w:rPr>
          <w:rFonts w:ascii="Garamond" w:hAnsi="Garamond"/>
          <w:color w:val="000000"/>
          <w:sz w:val="22"/>
          <w:szCs w:val="22"/>
        </w:rPr>
      </w:pPr>
      <w:r>
        <w:rPr>
          <w:rFonts w:ascii="Garamond" w:hAnsi="Garamond"/>
          <w:color w:val="000000"/>
          <w:sz w:val="22"/>
          <w:szCs w:val="22"/>
        </w:rPr>
        <w:t>First line support Technician</w:t>
      </w:r>
    </w:p>
    <w:p w:rsidR="002853BC" w:rsidRDefault="00000000">
      <w:pPr>
        <w:pStyle w:val="BodyText"/>
        <w:ind w:left="220"/>
        <w:rPr>
          <w:rFonts w:ascii="Garamond" w:hAnsi="Garamond"/>
          <w:color w:val="394150"/>
          <w:sz w:val="22"/>
          <w:szCs w:val="22"/>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9427592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sz w:val="22"/>
          <w:szCs w:val="22"/>
        </w:rPr>
        <w:t xml:space="preserve"> </w:t>
      </w:r>
      <w:r>
        <w:rPr>
          <w:rFonts w:ascii="Garamond" w:hAnsi="Garamond"/>
          <w:color w:val="394150"/>
          <w:sz w:val="22"/>
          <w:szCs w:val="22"/>
        </w:rPr>
        <w:t>To support users remotely and locally and log calls on the call service desk</w:t>
      </w:r>
    </w:p>
    <w:p w:rsidR="002853BC" w:rsidRDefault="00000000">
      <w:pPr>
        <w:pStyle w:val="BodyText"/>
        <w:ind w:left="220"/>
        <w:rPr>
          <w:rFonts w:ascii="Garamond" w:hAnsi="Garamond"/>
          <w:color w:val="394150"/>
          <w:sz w:val="22"/>
          <w:szCs w:val="22"/>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205604330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sz w:val="22"/>
          <w:szCs w:val="22"/>
        </w:rPr>
        <w:t xml:space="preserve"> </w:t>
      </w:r>
      <w:r>
        <w:rPr>
          <w:rFonts w:ascii="Garamond" w:hAnsi="Garamond"/>
          <w:color w:val="394150"/>
          <w:sz w:val="22"/>
          <w:szCs w:val="22"/>
        </w:rPr>
        <w:t>Identified problems, troubleshot, and provided advice to assist users, escalating if required</w:t>
      </w:r>
    </w:p>
    <w:p w:rsidR="002853BC" w:rsidRDefault="00000000">
      <w:pPr>
        <w:pStyle w:val="BodyText"/>
        <w:ind w:left="220"/>
        <w:rPr>
          <w:rFonts w:ascii="Garamond" w:hAnsi="Garamond"/>
          <w:color w:val="394150"/>
          <w:sz w:val="22"/>
          <w:szCs w:val="22"/>
        </w:rPr>
      </w:pPr>
      <w:r>
        <w:rPr>
          <w:rFonts w:ascii="Garamond" w:hAnsi="Garamond"/>
          <w:noProof/>
          <w:color w:val="1E2837"/>
          <w:spacing w:val="-2"/>
          <w:sz w:val="14"/>
          <w:szCs w:val="14"/>
          <w:lang w:eastAsia="zh-CN" w:bidi="ar"/>
        </w:rPr>
        <w:drawing>
          <wp:inline distT="0" distB="0" distL="114300" distR="114300">
            <wp:extent cx="47625" cy="47625"/>
            <wp:effectExtent l="0" t="0" r="9525" b="9525"/>
            <wp:docPr id="182219138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47625" cy="47625"/>
                    </a:xfrm>
                    <a:prstGeom prst="rect">
                      <a:avLst/>
                    </a:prstGeom>
                    <a:noFill/>
                    <a:ln w="9525">
                      <a:noFill/>
                    </a:ln>
                  </pic:spPr>
                </pic:pic>
              </a:graphicData>
            </a:graphic>
          </wp:inline>
        </w:drawing>
      </w:r>
      <w:r>
        <w:rPr>
          <w:rFonts w:ascii="Garamond" w:hAnsi="Garamond"/>
          <w:sz w:val="22"/>
          <w:szCs w:val="22"/>
        </w:rPr>
        <w:t xml:space="preserve"> </w:t>
      </w:r>
      <w:r>
        <w:rPr>
          <w:rFonts w:ascii="Garamond" w:hAnsi="Garamond"/>
          <w:color w:val="394150"/>
          <w:sz w:val="22"/>
          <w:szCs w:val="22"/>
        </w:rPr>
        <w:t>Performed basic pc hardware repairs and upgrades, and managed server and users using N-able.</w:t>
      </w:r>
    </w:p>
    <w:p w:rsidR="002853BC" w:rsidRDefault="002853BC">
      <w:pPr>
        <w:pStyle w:val="Heading2"/>
        <w:rPr>
          <w:rFonts w:ascii="Garamond" w:hAnsi="Garamond"/>
          <w:b w:val="0"/>
          <w:bCs w:val="0"/>
          <w:sz w:val="22"/>
          <w:szCs w:val="22"/>
        </w:rPr>
      </w:pPr>
    </w:p>
    <w:p w:rsidR="002853BC" w:rsidRDefault="002853BC">
      <w:pPr>
        <w:pStyle w:val="BodyText"/>
        <w:rPr>
          <w:rFonts w:ascii="Garamond" w:hAnsi="Garamond"/>
          <w:sz w:val="22"/>
          <w:szCs w:val="22"/>
        </w:rPr>
        <w:sectPr w:rsidR="002853BC">
          <w:pgSz w:w="11910" w:h="16840"/>
          <w:pgMar w:top="979" w:right="850" w:bottom="274" w:left="562" w:header="720" w:footer="720" w:gutter="0"/>
          <w:cols w:space="0"/>
        </w:sectPr>
      </w:pPr>
    </w:p>
    <w:p w:rsidR="002853BC" w:rsidRDefault="00000000">
      <w:pPr>
        <w:pStyle w:val="Heading1"/>
        <w:spacing w:before="89"/>
        <w:ind w:left="3681"/>
        <w:jc w:val="left"/>
        <w:rPr>
          <w:rFonts w:ascii="Garamond" w:hAnsi="Garamond"/>
          <w:color w:val="000000"/>
          <w:sz w:val="22"/>
          <w:szCs w:val="22"/>
        </w:rPr>
      </w:pPr>
      <w:r>
        <w:rPr>
          <w:rFonts w:ascii="Garamond" w:hAnsi="Garamond"/>
          <w:noProof/>
          <w:color w:val="000000"/>
          <w:sz w:val="22"/>
          <w:szCs w:val="22"/>
        </w:rPr>
        <mc:AlternateContent>
          <mc:Choice Requires="wps">
            <w:drawing>
              <wp:anchor distT="0" distB="0" distL="0" distR="0" simplePos="0" relativeHeight="251665408" behindDoc="0" locked="0" layoutInCell="1" allowOverlap="1">
                <wp:simplePos x="0" y="0"/>
                <wp:positionH relativeFrom="page">
                  <wp:posOffset>443865</wp:posOffset>
                </wp:positionH>
                <wp:positionV relativeFrom="paragraph">
                  <wp:posOffset>123190</wp:posOffset>
                </wp:positionV>
                <wp:extent cx="2116455" cy="8255"/>
                <wp:effectExtent l="0" t="0" r="0" b="0"/>
                <wp:wrapNone/>
                <wp:docPr id="42" name="Graphic 42"/>
                <wp:cNvGraphicFramePr/>
                <a:graphic xmlns:a="http://schemas.openxmlformats.org/drawingml/2006/main">
                  <a:graphicData uri="http://schemas.microsoft.com/office/word/2010/wordprocessingShape">
                    <wps:wsp>
                      <wps:cNvSpPr/>
                      <wps:spPr>
                        <a:xfrm>
                          <a:off x="0" y="0"/>
                          <a:ext cx="2116455" cy="8255"/>
                        </a:xfrm>
                        <a:custGeom>
                          <a:avLst/>
                          <a:gdLst/>
                          <a:ahLst/>
                          <a:cxnLst/>
                          <a:rect l="l" t="t" r="r" b="b"/>
                          <a:pathLst>
                            <a:path w="2116455" h="8255">
                              <a:moveTo>
                                <a:pt x="2116311" y="8222"/>
                              </a:moveTo>
                              <a:lnTo>
                                <a:pt x="0" y="8222"/>
                              </a:lnTo>
                              <a:lnTo>
                                <a:pt x="0" y="0"/>
                              </a:lnTo>
                              <a:lnTo>
                                <a:pt x="2116311" y="0"/>
                              </a:lnTo>
                              <a:lnTo>
                                <a:pt x="2116311" y="8222"/>
                              </a:lnTo>
                              <a:close/>
                            </a:path>
                          </a:pathLst>
                        </a:custGeom>
                        <a:solidFill>
                          <a:srgbClr val="000000"/>
                        </a:solidFill>
                      </wps:spPr>
                      <wps:bodyPr wrap="square" lIns="0" tIns="0" rIns="0" bIns="0" rtlCol="0">
                        <a:noAutofit/>
                      </wps:bodyPr>
                    </wps:wsp>
                  </a:graphicData>
                </a:graphic>
              </wp:anchor>
            </w:drawing>
          </mc:Choice>
          <mc:Fallback>
            <w:pict>
              <v:shape w14:anchorId="11AEC128" id="Graphic 42" o:spid="_x0000_s1026" style="position:absolute;margin-left:34.95pt;margin-top:9.7pt;width:166.65pt;height:.65pt;z-index:251665408;visibility:visible;mso-wrap-style:square;mso-wrap-distance-left:0;mso-wrap-distance-top:0;mso-wrap-distance-right:0;mso-wrap-distance-bottom:0;mso-position-horizontal:absolute;mso-position-horizontal-relative:page;mso-position-vertical:absolute;mso-position-vertical-relative:text;v-text-anchor:top" coordsize="211645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" path="m2116311,8222l,8222,,,2116311,r,8222xe" fillcolor="black" stroked="f">
                <v:path arrowok="t"/>
                <w10:wrap anchorx="page"/>
              </v:shape>
            </w:pict>
          </mc:Fallback>
        </mc:AlternateContent>
      </w:r>
      <w:r>
        <w:rPr>
          <w:rFonts w:ascii="Garamond" w:hAnsi="Garamond"/>
          <w:noProof/>
          <w:color w:val="000000"/>
          <w:sz w:val="22"/>
          <w:szCs w:val="22"/>
        </w:rPr>
        <mc:AlternateContent>
          <mc:Choice Requires="wps">
            <w:drawing>
              <wp:anchor distT="0" distB="0" distL="0" distR="0" simplePos="0" relativeHeight="251666432" behindDoc="0" locked="0" layoutInCell="1" allowOverlap="1">
                <wp:simplePos x="0" y="0"/>
                <wp:positionH relativeFrom="page">
                  <wp:posOffset>4871720</wp:posOffset>
                </wp:positionH>
                <wp:positionV relativeFrom="paragraph">
                  <wp:posOffset>123190</wp:posOffset>
                </wp:positionV>
                <wp:extent cx="2116455" cy="8255"/>
                <wp:effectExtent l="0" t="0" r="0" b="0"/>
                <wp:wrapNone/>
                <wp:docPr id="43" name="Graphic 43"/>
                <wp:cNvGraphicFramePr/>
                <a:graphic xmlns:a="http://schemas.openxmlformats.org/drawingml/2006/main">
                  <a:graphicData uri="http://schemas.microsoft.com/office/word/2010/wordprocessingShape">
                    <wps:wsp>
                      <wps:cNvSpPr/>
                      <wps:spPr>
                        <a:xfrm>
                          <a:off x="0" y="0"/>
                          <a:ext cx="2116455" cy="8255"/>
                        </a:xfrm>
                        <a:custGeom>
                          <a:avLst/>
                          <a:gdLst/>
                          <a:ahLst/>
                          <a:cxnLst/>
                          <a:rect l="l" t="t" r="r" b="b"/>
                          <a:pathLst>
                            <a:path w="2116455" h="8255">
                              <a:moveTo>
                                <a:pt x="2116311" y="8222"/>
                              </a:moveTo>
                              <a:lnTo>
                                <a:pt x="0" y="8222"/>
                              </a:lnTo>
                              <a:lnTo>
                                <a:pt x="0" y="0"/>
                              </a:lnTo>
                              <a:lnTo>
                                <a:pt x="2116311" y="0"/>
                              </a:lnTo>
                              <a:lnTo>
                                <a:pt x="2116311" y="8222"/>
                              </a:lnTo>
                              <a:close/>
                            </a:path>
                          </a:pathLst>
                        </a:custGeom>
                        <a:solidFill>
                          <a:srgbClr val="000000"/>
                        </a:solidFill>
                      </wps:spPr>
                      <wps:bodyPr wrap="square" lIns="0" tIns="0" rIns="0" bIns="0" rtlCol="0">
                        <a:noAutofit/>
                      </wps:bodyPr>
                    </wps:wsp>
                  </a:graphicData>
                </a:graphic>
              </wp:anchor>
            </w:drawing>
          </mc:Choice>
          <mc:Fallback>
            <w:pict>
              <v:shape w14:anchorId="35802BE3" id="Graphic 43" o:spid="_x0000_s1026" style="position:absolute;margin-left:383.6pt;margin-top:9.7pt;width:166.65pt;height:.65pt;z-index:251666432;visibility:visible;mso-wrap-style:square;mso-wrap-distance-left:0;mso-wrap-distance-top:0;mso-wrap-distance-right:0;mso-wrap-distance-bottom:0;mso-position-horizontal:absolute;mso-position-horizontal-relative:page;mso-position-vertical:absolute;mso-position-vertical-relative:text;v-text-anchor:top" coordsize="211645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" path="m2116311,8222l,8222,,,2116311,r,8222xe" fillcolor="black" stroked="f">
                <v:path arrowok="t"/>
                <w10:wrap anchorx="page"/>
              </v:shape>
            </w:pict>
          </mc:Fallback>
        </mc:AlternateContent>
      </w:r>
      <w:r>
        <w:rPr>
          <w:rFonts w:ascii="Garamond" w:hAnsi="Garamond"/>
          <w:color w:val="000000"/>
          <w:sz w:val="22"/>
          <w:szCs w:val="22"/>
        </w:rPr>
        <w:t>EDUCATION</w:t>
      </w:r>
      <w:r>
        <w:rPr>
          <w:rFonts w:ascii="Garamond" w:hAnsi="Garamond"/>
          <w:color w:val="000000"/>
          <w:spacing w:val="-9"/>
          <w:sz w:val="22"/>
          <w:szCs w:val="22"/>
        </w:rPr>
        <w:t xml:space="preserve"> </w:t>
      </w:r>
      <w:r>
        <w:rPr>
          <w:rFonts w:ascii="Garamond" w:hAnsi="Garamond"/>
          <w:color w:val="000000"/>
          <w:sz w:val="22"/>
          <w:szCs w:val="22"/>
        </w:rPr>
        <w:t>&amp;</w:t>
      </w:r>
      <w:r>
        <w:rPr>
          <w:rFonts w:ascii="Garamond" w:hAnsi="Garamond"/>
          <w:color w:val="000000"/>
          <w:spacing w:val="-8"/>
          <w:sz w:val="22"/>
          <w:szCs w:val="22"/>
        </w:rPr>
        <w:t xml:space="preserve"> </w:t>
      </w:r>
      <w:r>
        <w:rPr>
          <w:rFonts w:ascii="Garamond" w:hAnsi="Garamond"/>
          <w:color w:val="000000"/>
          <w:spacing w:val="-2"/>
          <w:sz w:val="22"/>
          <w:szCs w:val="22"/>
        </w:rPr>
        <w:t>CERTIFICATION</w:t>
      </w:r>
    </w:p>
    <w:p w:rsidR="002853BC" w:rsidRDefault="002853BC">
      <w:pPr>
        <w:pStyle w:val="BodyText"/>
        <w:spacing w:line="244" w:lineRule="auto"/>
        <w:ind w:left="133" w:right="216"/>
        <w:rPr>
          <w:rFonts w:ascii="Garamond" w:hAnsi="Garamond"/>
          <w:color w:val="374151"/>
          <w:spacing w:val="-2"/>
          <w:sz w:val="22"/>
          <w:szCs w:val="22"/>
        </w:rPr>
      </w:pPr>
    </w:p>
    <w:tbl>
      <w:tblPr>
        <w:tblStyle w:val="TableGrid"/>
        <w:tblW w:w="0" w:type="auto"/>
        <w:tblInd w:w="135" w:type="dxa"/>
        <w:tblLook w:val="04A0" w:firstRow="1" w:lastRow="0" w:firstColumn="1" w:lastColumn="0" w:noHBand="0" w:noVBand="1"/>
      </w:tblPr>
      <w:tblGrid>
        <w:gridCol w:w="5220"/>
        <w:gridCol w:w="5355"/>
      </w:tblGrid>
      <w:tr w:rsidR="002853BC">
        <w:tc>
          <w:tcPr>
            <w:tcW w:w="5220" w:type="dxa"/>
            <w:tcBorders>
              <w:top w:val="nil"/>
              <w:left w:val="nil"/>
              <w:bottom w:val="nil"/>
              <w:right w:val="nil"/>
            </w:tcBorders>
          </w:tcPr>
          <w:p w:rsidR="002853BC" w:rsidRDefault="00000000">
            <w:pPr>
              <w:tabs>
                <w:tab w:val="left" w:pos="8752"/>
              </w:tabs>
              <w:jc w:val="left"/>
              <w:rPr>
                <w:rFonts w:ascii="Garamond" w:hAnsi="Garamond"/>
                <w:color w:val="374151"/>
                <w:spacing w:val="-2"/>
              </w:rPr>
            </w:pPr>
            <w:r>
              <w:rPr>
                <w:rFonts w:ascii="Garamond" w:hAnsi="Garamond"/>
                <w:b/>
                <w:color w:val="000000"/>
              </w:rPr>
              <w:t xml:space="preserve">Diploma </w:t>
            </w:r>
            <w:r>
              <w:rPr>
                <w:rFonts w:ascii="Garamond" w:hAnsi="Garamond"/>
                <w:color w:val="000000"/>
                <w:position w:val="1"/>
              </w:rPr>
              <w:t xml:space="preserve">- </w:t>
            </w:r>
            <w:r>
              <w:rPr>
                <w:rStyle w:val="BodyTextChar"/>
                <w:rFonts w:ascii="Garamond" w:hAnsi="Garamond"/>
                <w:sz w:val="22"/>
                <w:szCs w:val="22"/>
              </w:rPr>
              <w:t>Diploma in Information Technology</w:t>
            </w:r>
          </w:p>
        </w:tc>
        <w:tc>
          <w:tcPr>
            <w:tcW w:w="5355" w:type="dxa"/>
            <w:tcBorders>
              <w:top w:val="nil"/>
              <w:left w:val="nil"/>
              <w:bottom w:val="nil"/>
              <w:right w:val="nil"/>
            </w:tcBorders>
          </w:tcPr>
          <w:p w:rsidR="002853BC" w:rsidRDefault="00000000">
            <w:pPr>
              <w:tabs>
                <w:tab w:val="left" w:pos="8752"/>
              </w:tabs>
              <w:ind w:left="133"/>
              <w:jc w:val="right"/>
              <w:rPr>
                <w:rFonts w:ascii="Garamond" w:hAnsi="Garamond"/>
                <w:color w:val="374151"/>
                <w:spacing w:val="-2"/>
              </w:rPr>
            </w:pPr>
            <w:r>
              <w:rPr>
                <w:rFonts w:ascii="Garamond" w:hAnsi="Garamond"/>
                <w:color w:val="394150"/>
              </w:rPr>
              <w:t>2010</w:t>
            </w:r>
          </w:p>
        </w:tc>
      </w:tr>
    </w:tbl>
    <w:p w:rsidR="002853BC" w:rsidRDefault="00000000">
      <w:pPr>
        <w:pStyle w:val="BodyText"/>
        <w:spacing w:before="61"/>
        <w:ind w:left="133"/>
        <w:rPr>
          <w:rFonts w:ascii="Garamond" w:hAnsi="Garamond"/>
          <w:color w:val="394150"/>
          <w:sz w:val="22"/>
          <w:szCs w:val="22"/>
        </w:rPr>
      </w:pPr>
      <w:r>
        <w:rPr>
          <w:rFonts w:ascii="Garamond" w:hAnsi="Garamond"/>
          <w:color w:val="394150"/>
          <w:sz w:val="22"/>
          <w:szCs w:val="22"/>
        </w:rPr>
        <w:t xml:space="preserve"> Mangosuthu University </w:t>
      </w:r>
      <w:r w:rsidR="00297268">
        <w:rPr>
          <w:rFonts w:ascii="Garamond" w:hAnsi="Garamond"/>
          <w:color w:val="394150"/>
          <w:sz w:val="22"/>
          <w:szCs w:val="22"/>
        </w:rPr>
        <w:t>of</w:t>
      </w:r>
      <w:r>
        <w:rPr>
          <w:rFonts w:ascii="Garamond" w:hAnsi="Garamond"/>
          <w:color w:val="394150"/>
          <w:sz w:val="22"/>
          <w:szCs w:val="22"/>
        </w:rPr>
        <w:t xml:space="preserve"> Technology,</w:t>
      </w:r>
    </w:p>
    <w:tbl>
      <w:tblPr>
        <w:tblStyle w:val="TableGrid"/>
        <w:tblW w:w="0" w:type="auto"/>
        <w:tblInd w:w="135" w:type="dxa"/>
        <w:tblLook w:val="04A0" w:firstRow="1" w:lastRow="0" w:firstColumn="1" w:lastColumn="0" w:noHBand="0" w:noVBand="1"/>
      </w:tblPr>
      <w:tblGrid>
        <w:gridCol w:w="5220"/>
        <w:gridCol w:w="5355"/>
      </w:tblGrid>
      <w:tr w:rsidR="002853BC">
        <w:tc>
          <w:tcPr>
            <w:tcW w:w="5220" w:type="dxa"/>
            <w:tcBorders>
              <w:top w:val="nil"/>
              <w:left w:val="nil"/>
              <w:bottom w:val="nil"/>
              <w:right w:val="nil"/>
            </w:tcBorders>
          </w:tcPr>
          <w:p w:rsidR="002853BC" w:rsidRDefault="00000000">
            <w:pPr>
              <w:tabs>
                <w:tab w:val="left" w:pos="8752"/>
              </w:tabs>
              <w:jc w:val="left"/>
              <w:rPr>
                <w:rFonts w:ascii="Garamond" w:hAnsi="Garamond"/>
                <w:color w:val="374151"/>
                <w:spacing w:val="-2"/>
              </w:rPr>
            </w:pPr>
            <w:r>
              <w:rPr>
                <w:rFonts w:ascii="Garamond" w:hAnsi="Garamond"/>
                <w:b/>
                <w:color w:val="000000"/>
              </w:rPr>
              <w:t xml:space="preserve">Certificate </w:t>
            </w:r>
            <w:r>
              <w:rPr>
                <w:rFonts w:ascii="Garamond" w:hAnsi="Garamond"/>
                <w:color w:val="000000"/>
                <w:position w:val="1"/>
              </w:rPr>
              <w:t xml:space="preserve">- </w:t>
            </w:r>
            <w:r>
              <w:rPr>
                <w:rStyle w:val="BodyTextChar"/>
                <w:rFonts w:ascii="Garamond" w:hAnsi="Garamond"/>
                <w:sz w:val="22"/>
                <w:szCs w:val="22"/>
              </w:rPr>
              <w:t>MCSA AND MCSE private cloud (410)</w:t>
            </w:r>
          </w:p>
        </w:tc>
        <w:tc>
          <w:tcPr>
            <w:tcW w:w="5355" w:type="dxa"/>
            <w:tcBorders>
              <w:top w:val="nil"/>
              <w:left w:val="nil"/>
              <w:bottom w:val="nil"/>
              <w:right w:val="nil"/>
            </w:tcBorders>
          </w:tcPr>
          <w:p w:rsidR="002853BC" w:rsidRDefault="00000000">
            <w:pPr>
              <w:tabs>
                <w:tab w:val="left" w:pos="8752"/>
              </w:tabs>
              <w:ind w:left="133"/>
              <w:jc w:val="right"/>
              <w:rPr>
                <w:rFonts w:ascii="Garamond" w:hAnsi="Garamond"/>
                <w:color w:val="374151"/>
                <w:spacing w:val="-2"/>
              </w:rPr>
            </w:pPr>
            <w:r>
              <w:rPr>
                <w:rFonts w:ascii="Garamond" w:hAnsi="Garamond"/>
                <w:color w:val="394150"/>
              </w:rPr>
              <w:t>2017</w:t>
            </w:r>
          </w:p>
        </w:tc>
      </w:tr>
    </w:tbl>
    <w:p w:rsidR="002853BC" w:rsidRDefault="00000000">
      <w:pPr>
        <w:pStyle w:val="BodyText"/>
        <w:spacing w:before="61"/>
        <w:ind w:left="133"/>
        <w:rPr>
          <w:rFonts w:ascii="Garamond" w:hAnsi="Garamond"/>
          <w:color w:val="394150"/>
          <w:sz w:val="22"/>
          <w:szCs w:val="22"/>
        </w:rPr>
      </w:pPr>
      <w:r>
        <w:rPr>
          <w:rFonts w:ascii="Garamond" w:hAnsi="Garamond"/>
          <w:color w:val="394150"/>
          <w:sz w:val="22"/>
          <w:szCs w:val="22"/>
        </w:rPr>
        <w:t xml:space="preserve"> Broadband College of Technology,</w:t>
      </w:r>
    </w:p>
    <w:tbl>
      <w:tblPr>
        <w:tblStyle w:val="TableGrid"/>
        <w:tblW w:w="0" w:type="auto"/>
        <w:tblInd w:w="135" w:type="dxa"/>
        <w:tblLook w:val="04A0" w:firstRow="1" w:lastRow="0" w:firstColumn="1" w:lastColumn="0" w:noHBand="0" w:noVBand="1"/>
      </w:tblPr>
      <w:tblGrid>
        <w:gridCol w:w="5220"/>
        <w:gridCol w:w="5355"/>
      </w:tblGrid>
      <w:tr w:rsidR="002853BC">
        <w:tc>
          <w:tcPr>
            <w:tcW w:w="5220" w:type="dxa"/>
            <w:tcBorders>
              <w:top w:val="nil"/>
              <w:left w:val="nil"/>
              <w:bottom w:val="nil"/>
              <w:right w:val="nil"/>
            </w:tcBorders>
          </w:tcPr>
          <w:p w:rsidR="002853BC" w:rsidRDefault="00000000">
            <w:pPr>
              <w:tabs>
                <w:tab w:val="left" w:pos="8752"/>
              </w:tabs>
              <w:jc w:val="left"/>
              <w:rPr>
                <w:rFonts w:ascii="Garamond" w:hAnsi="Garamond"/>
                <w:color w:val="374151"/>
                <w:spacing w:val="-2"/>
              </w:rPr>
            </w:pPr>
            <w:r>
              <w:rPr>
                <w:rFonts w:ascii="Garamond" w:hAnsi="Garamond"/>
                <w:b/>
                <w:color w:val="000000"/>
              </w:rPr>
              <w:t xml:space="preserve">Certificate </w:t>
            </w:r>
            <w:r>
              <w:rPr>
                <w:rFonts w:ascii="Garamond" w:hAnsi="Garamond"/>
                <w:color w:val="000000"/>
                <w:position w:val="1"/>
              </w:rPr>
              <w:t xml:space="preserve">- </w:t>
            </w:r>
            <w:r>
              <w:rPr>
                <w:rStyle w:val="BodyTextChar"/>
                <w:rFonts w:ascii="Garamond" w:hAnsi="Garamond"/>
                <w:sz w:val="22"/>
                <w:szCs w:val="22"/>
              </w:rPr>
              <w:t>The complete full-stack web development Bootcamp</w:t>
            </w:r>
          </w:p>
        </w:tc>
        <w:tc>
          <w:tcPr>
            <w:tcW w:w="5355" w:type="dxa"/>
            <w:tcBorders>
              <w:top w:val="nil"/>
              <w:left w:val="nil"/>
              <w:bottom w:val="nil"/>
              <w:right w:val="nil"/>
            </w:tcBorders>
          </w:tcPr>
          <w:p w:rsidR="002853BC" w:rsidRDefault="00000000">
            <w:pPr>
              <w:tabs>
                <w:tab w:val="left" w:pos="8752"/>
              </w:tabs>
              <w:ind w:left="133"/>
              <w:jc w:val="right"/>
              <w:rPr>
                <w:rFonts w:ascii="Garamond" w:hAnsi="Garamond"/>
                <w:color w:val="374151"/>
                <w:spacing w:val="-2"/>
              </w:rPr>
            </w:pPr>
            <w:r>
              <w:rPr>
                <w:rFonts w:ascii="Garamond" w:hAnsi="Garamond"/>
                <w:color w:val="394150"/>
              </w:rPr>
              <w:t>2025</w:t>
            </w:r>
          </w:p>
        </w:tc>
      </w:tr>
    </w:tbl>
    <w:p w:rsidR="002853BC" w:rsidRDefault="00000000">
      <w:pPr>
        <w:pStyle w:val="BodyText"/>
        <w:spacing w:before="61"/>
        <w:ind w:left="133"/>
        <w:rPr>
          <w:rFonts w:ascii="Garamond" w:hAnsi="Garamond"/>
          <w:color w:val="394150"/>
          <w:sz w:val="22"/>
          <w:szCs w:val="22"/>
        </w:rPr>
      </w:pPr>
      <w:r>
        <w:rPr>
          <w:rFonts w:ascii="Garamond" w:hAnsi="Garamond"/>
          <w:color w:val="394150"/>
          <w:sz w:val="22"/>
          <w:szCs w:val="22"/>
        </w:rPr>
        <w:t xml:space="preserve"> Udemy,</w:t>
      </w:r>
    </w:p>
    <w:p w:rsidR="002853BC" w:rsidRDefault="002853BC">
      <w:pPr>
        <w:rPr>
          <w:rFonts w:ascii="Garamond" w:hAnsi="Garamond"/>
        </w:rPr>
      </w:pPr>
    </w:p>
    <w:p w:rsidR="002853BC" w:rsidRDefault="00000000">
      <w:pPr>
        <w:pStyle w:val="Heading1"/>
        <w:rPr>
          <w:rFonts w:ascii="Garamond" w:hAnsi="Garamond"/>
          <w:color w:val="000000"/>
          <w:sz w:val="22"/>
          <w:szCs w:val="22"/>
        </w:rPr>
      </w:pPr>
      <w:r>
        <w:rPr>
          <w:rFonts w:ascii="Garamond" w:hAnsi="Garamond"/>
          <w:noProof/>
          <w:color w:val="000000"/>
          <w:sz w:val="22"/>
          <w:szCs w:val="22"/>
        </w:rPr>
        <mc:AlternateContent>
          <mc:Choice Requires="wps">
            <w:drawing>
              <wp:anchor distT="0" distB="0" distL="0" distR="0" simplePos="0" relativeHeight="251667456" behindDoc="0" locked="0" layoutInCell="1" allowOverlap="1">
                <wp:simplePos x="0" y="0"/>
                <wp:positionH relativeFrom="page">
                  <wp:posOffset>443865</wp:posOffset>
                </wp:positionH>
                <wp:positionV relativeFrom="paragraph">
                  <wp:posOffset>66675</wp:posOffset>
                </wp:positionV>
                <wp:extent cx="2182495" cy="8255"/>
                <wp:effectExtent l="0" t="0" r="0" b="0"/>
                <wp:wrapNone/>
                <wp:docPr id="44" name="Graphic 44"/>
                <wp:cNvGraphicFramePr/>
                <a:graphic xmlns:a="http://schemas.openxmlformats.org/drawingml/2006/main">
                  <a:graphicData uri="http://schemas.microsoft.com/office/word/2010/wordprocessingShape">
                    <wps:wsp>
                      <wps:cNvSpPr/>
                      <wps:spPr>
                        <a:xfrm>
                          <a:off x="0" y="0"/>
                          <a:ext cx="2182495" cy="8255"/>
                        </a:xfrm>
                        <a:custGeom>
                          <a:avLst/>
                          <a:gdLst/>
                          <a:ahLst/>
                          <a:cxnLst/>
                          <a:rect l="l" t="t" r="r" b="b"/>
                          <a:pathLst>
                            <a:path w="2182495" h="8255">
                              <a:moveTo>
                                <a:pt x="2182415" y="8222"/>
                              </a:moveTo>
                              <a:lnTo>
                                <a:pt x="0" y="8222"/>
                              </a:lnTo>
                              <a:lnTo>
                                <a:pt x="0" y="0"/>
                              </a:lnTo>
                              <a:lnTo>
                                <a:pt x="2182415" y="0"/>
                              </a:lnTo>
                              <a:lnTo>
                                <a:pt x="2182415" y="8222"/>
                              </a:lnTo>
                              <a:close/>
                            </a:path>
                          </a:pathLst>
                        </a:custGeom>
                        <a:solidFill>
                          <a:srgbClr val="000000"/>
                        </a:solidFill>
                      </wps:spPr>
                      <wps:bodyPr wrap="square" lIns="0" tIns="0" rIns="0" bIns="0" rtlCol="0">
                        <a:noAutofit/>
                      </wps:bodyPr>
                    </wps:wsp>
                  </a:graphicData>
                </a:graphic>
              </wp:anchor>
            </w:drawing>
          </mc:Choice>
          <mc:Fallback>
            <w:pict>
              <v:shape w14:anchorId="35419B31" id="Graphic 44" o:spid="_x0000_s1026" style="position:absolute;margin-left:34.95pt;margin-top:5.25pt;width:171.85pt;height:.65pt;z-index:251667456;visibility:visible;mso-wrap-style:square;mso-wrap-distance-left:0;mso-wrap-distance-top:0;mso-wrap-distance-right:0;mso-wrap-distance-bottom:0;mso-position-horizontal:absolute;mso-position-horizontal-relative:page;mso-position-vertical:absolute;mso-position-vertical-relative:text;v-text-anchor:top" coordsize="21824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" path="m2182415,8222l,8222,,,2182415,r,8222xe" fillcolor="black" stroked="f">
                <v:path arrowok="t"/>
                <w10:wrap anchorx="page"/>
              </v:shape>
            </w:pict>
          </mc:Fallback>
        </mc:AlternateContent>
      </w:r>
      <w:r>
        <w:rPr>
          <w:rFonts w:ascii="Garamond" w:hAnsi="Garamond"/>
          <w:noProof/>
          <w:color w:val="000000"/>
          <w:sz w:val="22"/>
          <w:szCs w:val="22"/>
        </w:rPr>
        <mc:AlternateContent>
          <mc:Choice Requires="wps">
            <w:drawing>
              <wp:anchor distT="0" distB="0" distL="0" distR="0" simplePos="0" relativeHeight="251668480" behindDoc="0" locked="0" layoutInCell="1" allowOverlap="1">
                <wp:simplePos x="0" y="0"/>
                <wp:positionH relativeFrom="page">
                  <wp:posOffset>4805680</wp:posOffset>
                </wp:positionH>
                <wp:positionV relativeFrom="paragraph">
                  <wp:posOffset>66675</wp:posOffset>
                </wp:positionV>
                <wp:extent cx="2182495" cy="8255"/>
                <wp:effectExtent l="0" t="0" r="0" b="0"/>
                <wp:wrapNone/>
                <wp:docPr id="45" name="Graphic 45"/>
                <wp:cNvGraphicFramePr/>
                <a:graphic xmlns:a="http://schemas.openxmlformats.org/drawingml/2006/main">
                  <a:graphicData uri="http://schemas.microsoft.com/office/word/2010/wordprocessingShape">
                    <wps:wsp>
                      <wps:cNvSpPr/>
                      <wps:spPr>
                        <a:xfrm>
                          <a:off x="0" y="0"/>
                          <a:ext cx="2182495" cy="8255"/>
                        </a:xfrm>
                        <a:custGeom>
                          <a:avLst/>
                          <a:gdLst/>
                          <a:ahLst/>
                          <a:cxnLst/>
                          <a:rect l="l" t="t" r="r" b="b"/>
                          <a:pathLst>
                            <a:path w="2182495" h="8255">
                              <a:moveTo>
                                <a:pt x="2182415" y="8222"/>
                              </a:moveTo>
                              <a:lnTo>
                                <a:pt x="0" y="8222"/>
                              </a:lnTo>
                              <a:lnTo>
                                <a:pt x="0" y="0"/>
                              </a:lnTo>
                              <a:lnTo>
                                <a:pt x="2182415" y="0"/>
                              </a:lnTo>
                              <a:lnTo>
                                <a:pt x="2182415" y="8222"/>
                              </a:lnTo>
                              <a:close/>
                            </a:path>
                          </a:pathLst>
                        </a:custGeom>
                        <a:solidFill>
                          <a:srgbClr val="000000"/>
                        </a:solidFill>
                      </wps:spPr>
                      <wps:bodyPr wrap="square" lIns="0" tIns="0" rIns="0" bIns="0" rtlCol="0">
                        <a:noAutofit/>
                      </wps:bodyPr>
                    </wps:wsp>
                  </a:graphicData>
                </a:graphic>
              </wp:anchor>
            </w:drawing>
          </mc:Choice>
          <mc:Fallback>
            <w:pict>
              <v:shape w14:anchorId="4015DE21" id="Graphic 45" o:spid="_x0000_s1026" style="position:absolute;margin-left:378.4pt;margin-top:5.25pt;width:171.85pt;height:.65pt;z-index:251668480;visibility:visible;mso-wrap-style:square;mso-wrap-distance-left:0;mso-wrap-distance-top:0;mso-wrap-distance-right:0;mso-wrap-distance-bottom:0;mso-position-horizontal:absolute;mso-position-horizontal-relative:page;mso-position-vertical:absolute;mso-position-vertical-relative:text;v-text-anchor:top" coordsize="218249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" path="m2182415,8222l,8222,,,2182415,r,8222xe" fillcolor="black" stroked="f">
                <v:path arrowok="t"/>
                <w10:wrap anchorx="page"/>
              </v:shape>
            </w:pict>
          </mc:Fallback>
        </mc:AlternateContent>
      </w:r>
      <w:r>
        <w:rPr>
          <w:rFonts w:ascii="Garamond" w:hAnsi="Garamond"/>
          <w:color w:val="000000"/>
          <w:sz w:val="22"/>
          <w:szCs w:val="22"/>
        </w:rPr>
        <w:t>LANGUAGES</w:t>
      </w:r>
      <w:r>
        <w:rPr>
          <w:rFonts w:ascii="Garamond" w:hAnsi="Garamond"/>
          <w:color w:val="000000"/>
          <w:spacing w:val="-9"/>
          <w:sz w:val="22"/>
          <w:szCs w:val="22"/>
        </w:rPr>
        <w:t xml:space="preserve"> </w:t>
      </w:r>
      <w:r>
        <w:rPr>
          <w:rFonts w:ascii="Garamond" w:hAnsi="Garamond"/>
          <w:color w:val="000000"/>
          <w:sz w:val="22"/>
          <w:szCs w:val="22"/>
        </w:rPr>
        <w:t>&amp;</w:t>
      </w:r>
      <w:r>
        <w:rPr>
          <w:rFonts w:ascii="Garamond" w:hAnsi="Garamond"/>
          <w:color w:val="000000"/>
          <w:spacing w:val="-9"/>
          <w:sz w:val="22"/>
          <w:szCs w:val="22"/>
        </w:rPr>
        <w:t xml:space="preserve"> </w:t>
      </w:r>
      <w:r>
        <w:rPr>
          <w:rFonts w:ascii="Garamond" w:hAnsi="Garamond"/>
          <w:color w:val="000000"/>
          <w:spacing w:val="-2"/>
          <w:sz w:val="22"/>
          <w:szCs w:val="22"/>
        </w:rPr>
        <w:t>SOFTWARE</w:t>
      </w:r>
    </w:p>
    <w:p w:rsidR="002853BC" w:rsidRDefault="00000000">
      <w:pPr>
        <w:pStyle w:val="BodyText"/>
        <w:spacing w:before="37"/>
        <w:ind w:left="110" w:hangingChars="50" w:hanging="110"/>
        <w:rPr>
          <w:rFonts w:ascii="Garamond" w:hAnsi="Garamond"/>
          <w:sz w:val="22"/>
          <w:szCs w:val="22"/>
        </w:rPr>
      </w:pPr>
      <w:r>
        <w:rPr>
          <w:rFonts w:ascii="Garamond" w:hAnsi="Garamond"/>
          <w:sz w:val="22"/>
          <w:szCs w:val="22"/>
        </w:rPr>
        <w:br/>
      </w:r>
      <w:r>
        <w:rPr>
          <w:rFonts w:ascii="Garamond" w:hAnsi="Garamond"/>
          <w:color w:val="394150"/>
          <w:sz w:val="22"/>
          <w:szCs w:val="22"/>
        </w:rPr>
        <w:t>English (), IsiZulu (), Xhosa ()</w:t>
      </w:r>
    </w:p>
    <w:p w:rsidR="002853BC" w:rsidRDefault="002853BC">
      <w:pPr>
        <w:pStyle w:val="BodyText"/>
        <w:spacing w:before="227"/>
        <w:rPr>
          <w:rFonts w:ascii="Garamond" w:hAnsi="Garamond"/>
          <w:sz w:val="22"/>
          <w:szCs w:val="22"/>
        </w:rPr>
      </w:pPr>
    </w:p>
    <w:sectPr w:rsidR="002853BC">
      <w:type w:val="continuous"/>
      <w:pgSz w:w="11910" w:h="16840"/>
      <w:pgMar w:top="180" w:right="850"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Garamond">
    <w:altName w:val="PMingLiU-ExtB"/>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noPunctuationKerning/>
  <w:characterSpacingControl w:val="doNotCompress"/>
  <w:compat>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7411F"/>
    <w:rsid w:val="002853BC"/>
    <w:rsid w:val="00297268"/>
    <w:rsid w:val="00373121"/>
    <w:rsid w:val="00420F6C"/>
    <w:rsid w:val="0087411F"/>
    <w:rsid w:val="0097327C"/>
    <w:rsid w:val="00AD32A4"/>
    <w:rsid w:val="00E4595D"/>
    <w:rsid w:val="01124B61"/>
    <w:rsid w:val="01FB23CB"/>
    <w:rsid w:val="025B6F6D"/>
    <w:rsid w:val="042F236B"/>
    <w:rsid w:val="04DD55E9"/>
    <w:rsid w:val="063475BD"/>
    <w:rsid w:val="068715C6"/>
    <w:rsid w:val="06DF1C54"/>
    <w:rsid w:val="07354BE2"/>
    <w:rsid w:val="074A1304"/>
    <w:rsid w:val="08575FBE"/>
    <w:rsid w:val="08830107"/>
    <w:rsid w:val="08A15138"/>
    <w:rsid w:val="092D1499"/>
    <w:rsid w:val="0AB86A22"/>
    <w:rsid w:val="0DEF4464"/>
    <w:rsid w:val="0ECA179E"/>
    <w:rsid w:val="0F220B5F"/>
    <w:rsid w:val="10B85653"/>
    <w:rsid w:val="10C57012"/>
    <w:rsid w:val="130D1DE4"/>
    <w:rsid w:val="13103353"/>
    <w:rsid w:val="14186104"/>
    <w:rsid w:val="14A35CE8"/>
    <w:rsid w:val="14F403C4"/>
    <w:rsid w:val="15435BF2"/>
    <w:rsid w:val="16714FDF"/>
    <w:rsid w:val="19D5560E"/>
    <w:rsid w:val="19F2606A"/>
    <w:rsid w:val="1BDE34C7"/>
    <w:rsid w:val="1BE5342A"/>
    <w:rsid w:val="1C61021D"/>
    <w:rsid w:val="1C725EF8"/>
    <w:rsid w:val="1EA75ED9"/>
    <w:rsid w:val="1EAE1EFC"/>
    <w:rsid w:val="1F0B237A"/>
    <w:rsid w:val="1F31003B"/>
    <w:rsid w:val="1FDA4FD1"/>
    <w:rsid w:val="20462102"/>
    <w:rsid w:val="20593321"/>
    <w:rsid w:val="219263AA"/>
    <w:rsid w:val="220A0AE9"/>
    <w:rsid w:val="227F6529"/>
    <w:rsid w:val="23780CBF"/>
    <w:rsid w:val="23B81AA9"/>
    <w:rsid w:val="24525D5B"/>
    <w:rsid w:val="25977DB2"/>
    <w:rsid w:val="25C712DB"/>
    <w:rsid w:val="25CC5D25"/>
    <w:rsid w:val="26A51461"/>
    <w:rsid w:val="26C329A6"/>
    <w:rsid w:val="27C128C8"/>
    <w:rsid w:val="29585E62"/>
    <w:rsid w:val="2A06240B"/>
    <w:rsid w:val="2A3672CB"/>
    <w:rsid w:val="2A444B66"/>
    <w:rsid w:val="2B8A5CBB"/>
    <w:rsid w:val="2C701096"/>
    <w:rsid w:val="2DAE12FF"/>
    <w:rsid w:val="2E1909AE"/>
    <w:rsid w:val="3013786F"/>
    <w:rsid w:val="3099554A"/>
    <w:rsid w:val="324234D5"/>
    <w:rsid w:val="32DD447F"/>
    <w:rsid w:val="32F0099A"/>
    <w:rsid w:val="3328107B"/>
    <w:rsid w:val="33FB26D9"/>
    <w:rsid w:val="349415D2"/>
    <w:rsid w:val="35CF5AD7"/>
    <w:rsid w:val="35F61E0D"/>
    <w:rsid w:val="362C6827"/>
    <w:rsid w:val="39B061F4"/>
    <w:rsid w:val="39C361DE"/>
    <w:rsid w:val="39D945D7"/>
    <w:rsid w:val="3A032FBE"/>
    <w:rsid w:val="3A653F5C"/>
    <w:rsid w:val="3B684A83"/>
    <w:rsid w:val="3B815FC6"/>
    <w:rsid w:val="3BC21C9A"/>
    <w:rsid w:val="3C830A53"/>
    <w:rsid w:val="3C9654F5"/>
    <w:rsid w:val="3CBD31B6"/>
    <w:rsid w:val="3CCE564F"/>
    <w:rsid w:val="3CD36322"/>
    <w:rsid w:val="3CF01087"/>
    <w:rsid w:val="3EFE1167"/>
    <w:rsid w:val="3F094F7A"/>
    <w:rsid w:val="3F6E2720"/>
    <w:rsid w:val="406477B5"/>
    <w:rsid w:val="40662CB8"/>
    <w:rsid w:val="41A213BA"/>
    <w:rsid w:val="41BE0CEB"/>
    <w:rsid w:val="42DA01BE"/>
    <w:rsid w:val="44056AAF"/>
    <w:rsid w:val="4524560E"/>
    <w:rsid w:val="46916FD5"/>
    <w:rsid w:val="46FB537F"/>
    <w:rsid w:val="4730365B"/>
    <w:rsid w:val="47916B77"/>
    <w:rsid w:val="47A07192"/>
    <w:rsid w:val="47EC5F8C"/>
    <w:rsid w:val="48123C4D"/>
    <w:rsid w:val="4AD56CD4"/>
    <w:rsid w:val="4B8C0A01"/>
    <w:rsid w:val="4C0360C1"/>
    <w:rsid w:val="4C0C69D1"/>
    <w:rsid w:val="4C0E5BAD"/>
    <w:rsid w:val="4CC43F81"/>
    <w:rsid w:val="4E04734C"/>
    <w:rsid w:val="4E917292"/>
    <w:rsid w:val="4E962651"/>
    <w:rsid w:val="4EC245E1"/>
    <w:rsid w:val="4F170F52"/>
    <w:rsid w:val="4F1D1C44"/>
    <w:rsid w:val="4F375C04"/>
    <w:rsid w:val="4FE27128"/>
    <w:rsid w:val="50CB740F"/>
    <w:rsid w:val="523B4F77"/>
    <w:rsid w:val="52B465EB"/>
    <w:rsid w:val="531E556A"/>
    <w:rsid w:val="53313687"/>
    <w:rsid w:val="53882A1B"/>
    <w:rsid w:val="545625AE"/>
    <w:rsid w:val="54CD7F53"/>
    <w:rsid w:val="5624337B"/>
    <w:rsid w:val="5777740D"/>
    <w:rsid w:val="57AE108B"/>
    <w:rsid w:val="589A626B"/>
    <w:rsid w:val="58FA1B08"/>
    <w:rsid w:val="5B032705"/>
    <w:rsid w:val="5B47134C"/>
    <w:rsid w:val="5B5F2276"/>
    <w:rsid w:val="5B6D2550"/>
    <w:rsid w:val="5C227DB6"/>
    <w:rsid w:val="5C4E61CC"/>
    <w:rsid w:val="5DFD63C2"/>
    <w:rsid w:val="5E253D03"/>
    <w:rsid w:val="5E613920"/>
    <w:rsid w:val="5EAA3F5C"/>
    <w:rsid w:val="5ECD7994"/>
    <w:rsid w:val="5FFA4B83"/>
    <w:rsid w:val="60083E99"/>
    <w:rsid w:val="609439D8"/>
    <w:rsid w:val="60C76855"/>
    <w:rsid w:val="60DB54F6"/>
    <w:rsid w:val="61B81661"/>
    <w:rsid w:val="625E5672"/>
    <w:rsid w:val="62BD568B"/>
    <w:rsid w:val="631E1A48"/>
    <w:rsid w:val="64367476"/>
    <w:rsid w:val="64760260"/>
    <w:rsid w:val="647A24D5"/>
    <w:rsid w:val="653B34A1"/>
    <w:rsid w:val="657D3011"/>
    <w:rsid w:val="65AE59DE"/>
    <w:rsid w:val="66996C60"/>
    <w:rsid w:val="66EC23AC"/>
    <w:rsid w:val="6747227C"/>
    <w:rsid w:val="68432503"/>
    <w:rsid w:val="69B14C74"/>
    <w:rsid w:val="6A1E78CE"/>
    <w:rsid w:val="6C0B15D1"/>
    <w:rsid w:val="6C0E2555"/>
    <w:rsid w:val="6C555553"/>
    <w:rsid w:val="6DCC37B0"/>
    <w:rsid w:val="6E624FA8"/>
    <w:rsid w:val="6F6A57DA"/>
    <w:rsid w:val="6FC203E7"/>
    <w:rsid w:val="706F5F82"/>
    <w:rsid w:val="71321543"/>
    <w:rsid w:val="719402E3"/>
    <w:rsid w:val="71F70755"/>
    <w:rsid w:val="7278765C"/>
    <w:rsid w:val="73345810"/>
    <w:rsid w:val="7585185D"/>
    <w:rsid w:val="770F1364"/>
    <w:rsid w:val="77E84535"/>
    <w:rsid w:val="78461060"/>
    <w:rsid w:val="7AEF6DC1"/>
    <w:rsid w:val="7AF51466"/>
    <w:rsid w:val="7BFB5013"/>
    <w:rsid w:val="7CA75473"/>
    <w:rsid w:val="7D7E28F2"/>
    <w:rsid w:val="7DE03890"/>
    <w:rsid w:val="7DE11312"/>
    <w:rsid w:val="7E06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39DD792-4B49-4522-9176-48890044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uiPriority w:val="1"/>
    <w:qFormat/>
    <w:pPr>
      <w:ind w:left="106"/>
      <w:jc w:val="center"/>
      <w:outlineLvl w:val="0"/>
    </w:pPr>
    <w:rPr>
      <w:b/>
      <w:bCs/>
      <w:sz w:val="21"/>
      <w:szCs w:val="21"/>
    </w:rPr>
  </w:style>
  <w:style w:type="paragraph" w:styleId="Heading2">
    <w:name w:val="heading 2"/>
    <w:basedOn w:val="Normal"/>
    <w:uiPriority w:val="1"/>
    <w:qFormat/>
    <w:pPr>
      <w:spacing w:before="38"/>
      <w:ind w:left="133"/>
      <w:outlineLvl w:val="1"/>
    </w:pPr>
    <w:rPr>
      <w:b/>
      <w:bCs/>
      <w:sz w:val="21"/>
      <w:szCs w:val="21"/>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
    </w:pPr>
    <w:rPr>
      <w:sz w:val="21"/>
      <w:szCs w:val="21"/>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basedOn w:val="Normal"/>
    <w:link w:val="NormalWebChar"/>
    <w:qFormat/>
    <w:rPr>
      <w:sz w:val="24"/>
      <w:szCs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73"/>
      <w:ind w:left="106"/>
      <w:jc w:val="center"/>
    </w:pPr>
    <w:rPr>
      <w:b/>
      <w:bCs/>
      <w:sz w:val="31"/>
      <w:szCs w:val="3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0"/>
      <w:ind w:left="50"/>
    </w:pPr>
  </w:style>
  <w:style w:type="character" w:customStyle="1" w:styleId="BodyTextChar">
    <w:name w:val="Body Text Char"/>
    <w:link w:val="BodyText"/>
    <w:uiPriority w:val="1"/>
    <w:qFormat/>
    <w:rPr>
      <w:rFonts w:ascii="Times New Roman" w:eastAsia="Times New Roman" w:hAnsi="Times New Roman" w:cs="Times New Roman"/>
      <w:sz w:val="21"/>
      <w:szCs w:val="21"/>
      <w:lang w:val="en-US" w:eastAsia="en-US" w:bidi="ar-SA"/>
    </w:rPr>
  </w:style>
  <w:style w:type="character" w:customStyle="1" w:styleId="NormalWebChar">
    <w:name w:val="Normal (Web) Char"/>
    <w:link w:val="NormalWeb"/>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7bportfolio_link%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waisqamar157@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xolani radebe</cp:lastModifiedBy>
  <cp:revision>3</cp:revision>
  <dcterms:created xsi:type="dcterms:W3CDTF">2025-02-04T11:31:00Z</dcterms:created>
  <dcterms:modified xsi:type="dcterms:W3CDTF">2025-04-05T23:05:00Z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KendoReact PDF Generator</vt:lpwstr>
  </property>
  <property fmtid="{D5CDD505-2E9C-101B-9397-08002B2CF9AE}" pid="4" name="Producer">
    <vt:lpwstr>Kendo UI PDF Generator</vt:lpwstr>
  </property>
  <property fmtid="{D5CDD505-2E9C-101B-9397-08002B2CF9AE}" pid="5" name="LastSaved">
    <vt:filetime>2025-02-04T00:00:00Z</vt:filetime>
  </property>
  <property fmtid="{D5CDD505-2E9C-101B-9397-08002B2CF9AE}" pid="6" name="KSOProductBuildVer">
    <vt:lpwstr>1033-12.2.0.19805</vt:lpwstr>
  </property>
  <property fmtid="{D5CDD505-2E9C-101B-9397-08002B2CF9AE}" pid="7" name="ICV">
    <vt:lpwstr>FEB839BFB44E49EC9D74F63251ACB107_13</vt:lpwstr>
  </property>
</Properties>
</file>