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E3E259" w14:textId="77777777" w:rsidR="00C36963" w:rsidRPr="00C067B1" w:rsidRDefault="00C067B1" w:rsidP="00B82D64">
      <w:pPr>
        <w:pStyle w:val="Ttulo"/>
        <w:ind w:firstLine="720"/>
        <w:jc w:val="center"/>
        <w:rPr>
          <w:sz w:val="96"/>
        </w:rPr>
      </w:pPr>
      <w:r w:rsidRPr="00C067B1">
        <w:rPr>
          <w:sz w:val="96"/>
        </w:rPr>
        <w:t xml:space="preserve">Manual de </w:t>
      </w:r>
      <w:bookmarkStart w:id="0" w:name="_GoBack"/>
      <w:bookmarkEnd w:id="0"/>
      <w:r w:rsidRPr="00C067B1">
        <w:rPr>
          <w:sz w:val="96"/>
        </w:rPr>
        <w:t>Programador</w:t>
      </w:r>
    </w:p>
    <w:p w14:paraId="6E6F29A6" w14:textId="77777777" w:rsidR="00C36963" w:rsidRPr="00DE7DE3" w:rsidRDefault="00C067B1">
      <w:pPr>
        <w:pStyle w:val="Subttulo"/>
      </w:pPr>
      <w:proofErr w:type="spellStart"/>
      <w:r w:rsidRPr="00DE7DE3">
        <w:t>Football</w:t>
      </w:r>
      <w:proofErr w:type="spellEnd"/>
      <w:r w:rsidRPr="00DE7DE3">
        <w:t xml:space="preserve"> </w:t>
      </w:r>
      <w:proofErr w:type="spellStart"/>
      <w:r w:rsidRPr="00DE7DE3">
        <w:t>Life</w:t>
      </w:r>
      <w:proofErr w:type="spellEnd"/>
    </w:p>
    <w:p w14:paraId="399DC3C9" w14:textId="77777777" w:rsidR="00C36963" w:rsidRPr="00BB5274" w:rsidRDefault="00C067B1">
      <w:r w:rsidRPr="00C067B1">
        <w:rPr>
          <w:noProof/>
          <w:lang w:eastAsia="pt-PT"/>
        </w:rPr>
        <w:drawing>
          <wp:inline distT="0" distB="0" distL="0" distR="0" wp14:anchorId="742AD597" wp14:editId="2A51037C">
            <wp:extent cx="5507990" cy="36734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C0DF" w14:textId="77777777" w:rsidR="00C36963" w:rsidRPr="00BB5274" w:rsidRDefault="00C067B1">
      <w:pPr>
        <w:pStyle w:val="Autor"/>
      </w:pPr>
      <w:r>
        <w:t>Tomás Silva</w:t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B301676" w14:textId="77777777" w:rsidR="00C36963" w:rsidRPr="00BB5274" w:rsidRDefault="00A95A8F" w:rsidP="00182ACE">
          <w:pPr>
            <w:pStyle w:val="Cabealhodondice"/>
            <w:jc w:val="center"/>
          </w:pPr>
          <w:r w:rsidRPr="00BB5274">
            <w:t>Índice</w:t>
          </w:r>
          <w:r w:rsidRPr="00BB5274">
            <w:rPr>
              <w:rStyle w:val="nfase"/>
              <w:lang w:bidi="pt-PT"/>
            </w:rPr>
            <w:br/>
          </w:r>
        </w:p>
        <w:p w14:paraId="4EDA72A0" w14:textId="4ECDB80B" w:rsidR="0045430D" w:rsidRDefault="00A95A8F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 w:rsidRPr="00BB5274">
            <w:rPr>
              <w:bCs w:val="0"/>
              <w:caps/>
              <w:noProof/>
              <w:lang w:bidi="pt-PT"/>
            </w:rPr>
            <w:fldChar w:fldCharType="begin"/>
          </w:r>
          <w:r w:rsidRPr="00BB5274">
            <w:rPr>
              <w:lang w:bidi="pt-PT"/>
            </w:rPr>
            <w:instrText xml:space="preserve"> TOC \o "1-3" \u </w:instrText>
          </w:r>
          <w:r w:rsidRPr="00BB5274">
            <w:rPr>
              <w:bCs w:val="0"/>
              <w:caps/>
              <w:noProof/>
              <w:lang w:bidi="pt-PT"/>
            </w:rPr>
            <w:fldChar w:fldCharType="separate"/>
          </w:r>
          <w:r w:rsidR="0045430D">
            <w:rPr>
              <w:noProof/>
            </w:rPr>
            <w:t>INTRODUÇÃO</w:t>
          </w:r>
          <w:r w:rsidR="0045430D">
            <w:rPr>
              <w:noProof/>
            </w:rPr>
            <w:tab/>
          </w:r>
          <w:r w:rsidR="0045430D">
            <w:rPr>
              <w:noProof/>
            </w:rPr>
            <w:fldChar w:fldCharType="begin"/>
          </w:r>
          <w:r w:rsidR="0045430D">
            <w:rPr>
              <w:noProof/>
            </w:rPr>
            <w:instrText xml:space="preserve"> PAGEREF _Toc11709937 \h </w:instrText>
          </w:r>
          <w:r w:rsidR="0045430D">
            <w:rPr>
              <w:noProof/>
            </w:rPr>
          </w:r>
          <w:r w:rsidR="0045430D">
            <w:rPr>
              <w:noProof/>
            </w:rPr>
            <w:fldChar w:fldCharType="separate"/>
          </w:r>
          <w:r w:rsidR="00275B7C">
            <w:rPr>
              <w:noProof/>
            </w:rPr>
            <w:t>1</w:t>
          </w:r>
          <w:r w:rsidR="0045430D">
            <w:rPr>
              <w:noProof/>
            </w:rPr>
            <w:fldChar w:fldCharType="end"/>
          </w:r>
        </w:p>
        <w:p w14:paraId="2D6C4216" w14:textId="1CC59425" w:rsidR="0045430D" w:rsidRDefault="0045430D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BASE DE DADOS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_Toc11709938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75B7C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D30174A" w14:textId="079D80B8" w:rsidR="0045430D" w:rsidRDefault="0045430D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 w:rsidRPr="0008707D">
            <w:rPr>
              <w:i/>
              <w:iCs/>
              <w:noProof/>
            </w:rPr>
            <w:t>CURRENT USER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_Toc11709939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75B7C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8FA4ECC" w14:textId="359885D7" w:rsidR="0045430D" w:rsidRDefault="0045430D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LOGIN.CS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_Toc11709940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75B7C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5ADA494" w14:textId="14EAF0E2" w:rsidR="0045430D" w:rsidRDefault="0045430D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QUERYS E NONQUERYS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_Toc11709941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75B7C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18F8BA6" w14:textId="5496184C" w:rsidR="0045430D" w:rsidRDefault="0045430D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PAGINAÇÃO DE DADOS DA BASE DE DADOS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_Toc11709942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75B7C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AED1687" w14:textId="30B5A9FB" w:rsidR="0045430D" w:rsidRDefault="0045430D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 w:rsidRPr="0008707D">
            <w:rPr>
              <w:i/>
              <w:iCs/>
              <w:noProof/>
            </w:rPr>
            <w:t>USER CONTROL</w:t>
          </w:r>
          <w:r>
            <w:rPr>
              <w:noProof/>
            </w:rPr>
            <w:t xml:space="preserve"> – “JOGO”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_Toc11709943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75B7C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4860DDE" w14:textId="6BB33806" w:rsidR="0045430D" w:rsidRDefault="0045430D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JOGOS - IMAGENS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_Toc11709944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75B7C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5CEA271" w14:textId="25E5582A" w:rsidR="0045430D" w:rsidRDefault="0045430D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 xml:space="preserve">GUARDAR FATURA COTA – </w:t>
          </w:r>
          <w:r w:rsidRPr="0008707D">
            <w:rPr>
              <w:i/>
              <w:iCs/>
              <w:noProof/>
            </w:rPr>
            <w:t>TXT FILES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_Toc11709945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75B7C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33A83A6" w14:textId="7E93B30B" w:rsidR="0045430D" w:rsidRDefault="0045430D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RESTRIÇÕES DAS TEXTBOXS NUMÉRICAS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_Toc11709946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75B7C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6D92C6D" w14:textId="13B98B6A" w:rsidR="0045430D" w:rsidRDefault="0045430D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PEQUENAS NOTAS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_Toc11709947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75B7C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48A497D" w14:textId="77777777" w:rsidR="00C36963" w:rsidRPr="00BB5274" w:rsidRDefault="00A95A8F">
          <w:pPr>
            <w:sectPr w:rsidR="00C36963" w:rsidRPr="00BB5274" w:rsidSect="00C5083F">
              <w:headerReference w:type="first" r:id="rId8"/>
              <w:pgSz w:w="11906" w:h="16838" w:code="9"/>
              <w:pgMar w:top="2517" w:right="1616" w:bottom="1729" w:left="1616" w:header="720" w:footer="720" w:gutter="0"/>
              <w:pgNumType w:fmt="lowerRoman" w:start="1"/>
              <w:cols w:space="720"/>
              <w:titlePg/>
              <w:docGrid w:linePitch="360"/>
            </w:sectPr>
          </w:pPr>
          <w:r w:rsidRPr="00BB5274">
            <w:rPr>
              <w:rFonts w:asciiTheme="majorHAnsi" w:hAnsiTheme="majorHAnsi"/>
              <w:b/>
              <w:color w:val="2A2A2A" w:themeColor="text2"/>
              <w:sz w:val="28"/>
              <w:lang w:bidi="pt-PT"/>
            </w:rPr>
            <w:fldChar w:fldCharType="end"/>
          </w:r>
        </w:p>
      </w:sdtContent>
    </w:sdt>
    <w:p w14:paraId="4831FC94" w14:textId="77777777" w:rsidR="00856FCD" w:rsidRDefault="00BB0E05" w:rsidP="00C067B1">
      <w:pPr>
        <w:pStyle w:val="Ttulo2"/>
        <w:jc w:val="center"/>
        <w:rPr>
          <w:sz w:val="32"/>
          <w:szCs w:val="28"/>
        </w:rPr>
      </w:pPr>
      <w:bookmarkStart w:id="1" w:name="_Toc11709937"/>
      <w:r w:rsidRPr="00BB0E05">
        <w:rPr>
          <w:sz w:val="32"/>
          <w:szCs w:val="28"/>
        </w:rPr>
        <w:lastRenderedPageBreak/>
        <w:t>INTRODUÇÃO</w:t>
      </w:r>
      <w:bookmarkEnd w:id="1"/>
    </w:p>
    <w:p w14:paraId="40B38E23" w14:textId="77777777" w:rsidR="00BB0E05" w:rsidRPr="00BB0E05" w:rsidRDefault="00BB0E05" w:rsidP="00BB0E05"/>
    <w:p w14:paraId="43609C6C" w14:textId="77777777" w:rsidR="00BB0E05" w:rsidRDefault="00BB0E05" w:rsidP="008A183B">
      <w:pPr>
        <w:ind w:firstLine="720"/>
        <w:jc w:val="both"/>
      </w:pPr>
      <w:r>
        <w:t xml:space="preserve">Este programa foi desenvolvido em C#, no Visual </w:t>
      </w:r>
      <w:proofErr w:type="spellStart"/>
      <w:r>
        <w:t>Studio</w:t>
      </w:r>
      <w:proofErr w:type="spellEnd"/>
      <w:r>
        <w:t xml:space="preserve"> 2019, em Windows </w:t>
      </w:r>
      <w:proofErr w:type="spellStart"/>
      <w:r>
        <w:t>Forms</w:t>
      </w:r>
      <w:proofErr w:type="spellEnd"/>
      <w:r>
        <w:t xml:space="preserve"> e tem uma base de dados criada no Microsoft SQL Server Management </w:t>
      </w:r>
      <w:proofErr w:type="spellStart"/>
      <w:r>
        <w:t>Studio</w:t>
      </w:r>
      <w:proofErr w:type="spellEnd"/>
      <w:r>
        <w:t xml:space="preserve"> 18.</w:t>
      </w:r>
    </w:p>
    <w:p w14:paraId="6C5DAE8D" w14:textId="77777777" w:rsidR="00BB0E05" w:rsidRDefault="00BB0E05" w:rsidP="008A183B">
      <w:pPr>
        <w:ind w:firstLine="720"/>
        <w:jc w:val="both"/>
      </w:pPr>
      <w:r>
        <w:t>O utilizador também deverá ter uma capacidade mínima de 2GB de RAM na sua máquina e um sistema operativo Windows para o programa ter capacidade para exercer todas as suas funções.</w:t>
      </w:r>
    </w:p>
    <w:p w14:paraId="60FE56D3" w14:textId="77777777" w:rsidR="00BB0E05" w:rsidRDefault="00536965" w:rsidP="008A183B">
      <w:pPr>
        <w:ind w:firstLine="720"/>
        <w:jc w:val="both"/>
      </w:pPr>
      <w:r>
        <w:t>Este programa é muito baseado em ler, modificar e eliminar dados da base de dados, não tendo muitas funções sem o uso da base de dados.</w:t>
      </w:r>
    </w:p>
    <w:p w14:paraId="1855C362" w14:textId="77777777" w:rsidR="00536965" w:rsidRDefault="00536965" w:rsidP="008A183B">
      <w:pPr>
        <w:ind w:firstLine="720"/>
        <w:jc w:val="both"/>
      </w:pPr>
    </w:p>
    <w:p w14:paraId="2D353B34" w14:textId="77777777" w:rsidR="00BB0E05" w:rsidRDefault="00BB0E05" w:rsidP="008A183B">
      <w:pPr>
        <w:jc w:val="both"/>
      </w:pPr>
      <w:r>
        <w:tab/>
        <w:t xml:space="preserve">Neste manual, </w:t>
      </w:r>
      <w:r w:rsidR="007B6C92">
        <w:t>vai ser explicado como a base de dados funciona e</w:t>
      </w:r>
      <w:r>
        <w:t xml:space="preserve"> as principais e mais difíceis partes de código de “</w:t>
      </w:r>
      <w:proofErr w:type="spellStart"/>
      <w:r>
        <w:t>Football</w:t>
      </w:r>
      <w:proofErr w:type="spellEnd"/>
      <w:r>
        <w:t xml:space="preserve"> </w:t>
      </w:r>
      <w:proofErr w:type="spellStart"/>
      <w:r>
        <w:t>Life</w:t>
      </w:r>
      <w:proofErr w:type="spellEnd"/>
      <w:r>
        <w:t>”, para que o programador possa percebê-lo e mais tarde alterá-lo, caso necessite.</w:t>
      </w:r>
    </w:p>
    <w:p w14:paraId="6E2D00FF" w14:textId="77777777" w:rsidR="00BB0E05" w:rsidRDefault="00BB0E05" w:rsidP="00BB0E05"/>
    <w:p w14:paraId="4F8C1EF0" w14:textId="77777777" w:rsidR="00BB0E05" w:rsidRDefault="00BB0E05" w:rsidP="00BB0E05"/>
    <w:p w14:paraId="4D8BB108" w14:textId="77777777" w:rsidR="00BB0E05" w:rsidRDefault="00BB0E05" w:rsidP="00BB0E05"/>
    <w:p w14:paraId="03136391" w14:textId="77777777" w:rsidR="00BB0E05" w:rsidRDefault="00BB0E05" w:rsidP="00BB0E05"/>
    <w:p w14:paraId="19DF551F" w14:textId="77777777" w:rsidR="00BB0E05" w:rsidRDefault="00BB0E05" w:rsidP="00BB0E05"/>
    <w:p w14:paraId="27D13685" w14:textId="77777777" w:rsidR="00BB0E05" w:rsidRDefault="00BB0E05" w:rsidP="00BB0E05"/>
    <w:p w14:paraId="202555E6" w14:textId="77777777" w:rsidR="00BB0E05" w:rsidRDefault="00BB0E05" w:rsidP="00BB0E05"/>
    <w:p w14:paraId="535D1A44" w14:textId="77777777" w:rsidR="00BB0E05" w:rsidRDefault="00BB0E05" w:rsidP="00BB0E05"/>
    <w:p w14:paraId="35C58802" w14:textId="77777777" w:rsidR="00BB0E05" w:rsidRDefault="00BB0E05" w:rsidP="00BB0E05"/>
    <w:p w14:paraId="75FF7E61" w14:textId="77777777" w:rsidR="00BB0E05" w:rsidRDefault="00BB0E05" w:rsidP="00BB0E05"/>
    <w:p w14:paraId="65A03E48" w14:textId="77777777" w:rsidR="007B6C92" w:rsidRPr="007B6C92" w:rsidRDefault="007B6C92" w:rsidP="007B6C92"/>
    <w:p w14:paraId="4F82317D" w14:textId="77777777" w:rsidR="008C5316" w:rsidRDefault="008C5316" w:rsidP="00C067B1">
      <w:pPr>
        <w:pStyle w:val="Ttulo2"/>
        <w:jc w:val="center"/>
        <w:rPr>
          <w:sz w:val="32"/>
        </w:rPr>
      </w:pPr>
      <w:bookmarkStart w:id="2" w:name="_Toc11709938"/>
      <w:r>
        <w:rPr>
          <w:sz w:val="32"/>
        </w:rPr>
        <w:lastRenderedPageBreak/>
        <w:t>BASE DE DADOS</w:t>
      </w:r>
      <w:bookmarkEnd w:id="2"/>
    </w:p>
    <w:p w14:paraId="50B16060" w14:textId="77777777" w:rsidR="008C5316" w:rsidRDefault="008C5316" w:rsidP="008A183B">
      <w:pPr>
        <w:jc w:val="both"/>
      </w:pPr>
    </w:p>
    <w:p w14:paraId="3FCB2628" w14:textId="77777777" w:rsidR="008C5316" w:rsidRDefault="008C5316" w:rsidP="008A183B">
      <w:pPr>
        <w:jc w:val="both"/>
      </w:pPr>
      <w:r>
        <w:tab/>
        <w:t>A base de dados do programa tem por volta de 26 tabelas sendo 4 delas de utilizadores, ou seja, a tabela “</w:t>
      </w:r>
      <w:proofErr w:type="spellStart"/>
      <w:r>
        <w:t>TblAdministrador</w:t>
      </w:r>
      <w:proofErr w:type="spellEnd"/>
      <w:r>
        <w:t>”, a tabela “</w:t>
      </w:r>
      <w:proofErr w:type="spellStart"/>
      <w:r>
        <w:t>TblTreinador</w:t>
      </w:r>
      <w:proofErr w:type="spellEnd"/>
      <w:r>
        <w:t>”, a tabela “</w:t>
      </w:r>
      <w:proofErr w:type="spellStart"/>
      <w:r>
        <w:t>TblAtletas</w:t>
      </w:r>
      <w:proofErr w:type="spellEnd"/>
      <w:r>
        <w:t>” e a tabela “</w:t>
      </w:r>
      <w:proofErr w:type="spellStart"/>
      <w:r>
        <w:t>TblSocio</w:t>
      </w:r>
      <w:proofErr w:type="spellEnd"/>
      <w:r>
        <w:t>”</w:t>
      </w:r>
      <w:r w:rsidR="007B6C92">
        <w:t>. Isto para que a relação com as outras tabelas fosse mais fiável e compreensível.</w:t>
      </w:r>
    </w:p>
    <w:p w14:paraId="6F8399DB" w14:textId="77777777" w:rsidR="007B6C92" w:rsidRDefault="007B6C92" w:rsidP="008A183B">
      <w:pPr>
        <w:jc w:val="both"/>
      </w:pPr>
      <w:r>
        <w:tab/>
        <w:t>A esquema da base de dados é esta imagem abaixo e segue o seu diagrama de relação-entidade:</w:t>
      </w:r>
    </w:p>
    <w:p w14:paraId="26B251C8" w14:textId="77777777" w:rsidR="007B6C92" w:rsidRDefault="007B6C92" w:rsidP="008C5316">
      <w:r>
        <w:rPr>
          <w:noProof/>
        </w:rPr>
        <w:drawing>
          <wp:anchor distT="0" distB="0" distL="114300" distR="114300" simplePos="0" relativeHeight="251665408" behindDoc="1" locked="0" layoutInCell="1" allowOverlap="1" wp14:anchorId="03B967DC" wp14:editId="7AD21904">
            <wp:simplePos x="0" y="0"/>
            <wp:positionH relativeFrom="margin">
              <wp:posOffset>-416560</wp:posOffset>
            </wp:positionH>
            <wp:positionV relativeFrom="paragraph">
              <wp:posOffset>156845</wp:posOffset>
            </wp:positionV>
            <wp:extent cx="3771900" cy="2505075"/>
            <wp:effectExtent l="19050" t="0" r="19050" b="752475"/>
            <wp:wrapTight wrapText="bothSides">
              <wp:wrapPolygon edited="0">
                <wp:start x="545" y="0"/>
                <wp:lineTo x="-109" y="493"/>
                <wp:lineTo x="-109" y="27924"/>
                <wp:lineTo x="21600" y="27924"/>
                <wp:lineTo x="21600" y="1478"/>
                <wp:lineTo x="21491" y="821"/>
                <wp:lineTo x="20945" y="0"/>
                <wp:lineTo x="545" y="0"/>
              </wp:wrapPolygon>
            </wp:wrapTight>
            <wp:docPr id="4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9"/>
                    <a:srcRect r="6272"/>
                    <a:stretch/>
                  </pic:blipFill>
                  <pic:spPr bwMode="auto">
                    <a:xfrm>
                      <a:off x="0" y="0"/>
                      <a:ext cx="3771900" cy="25050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83CCD" w14:textId="77777777" w:rsidR="007B6C92" w:rsidRPr="008C5316" w:rsidRDefault="007B6C92" w:rsidP="008C5316">
      <w:r>
        <w:rPr>
          <w:noProof/>
        </w:rPr>
        <w:drawing>
          <wp:anchor distT="0" distB="0" distL="114300" distR="114300" simplePos="0" relativeHeight="251666432" behindDoc="1" locked="0" layoutInCell="1" allowOverlap="1" wp14:anchorId="6916B433" wp14:editId="270BEB36">
            <wp:simplePos x="0" y="0"/>
            <wp:positionH relativeFrom="margin">
              <wp:align>right</wp:align>
            </wp:positionH>
            <wp:positionV relativeFrom="paragraph">
              <wp:posOffset>1637665</wp:posOffset>
            </wp:positionV>
            <wp:extent cx="3200400" cy="3980180"/>
            <wp:effectExtent l="76200" t="76200" r="133350" b="134620"/>
            <wp:wrapTight wrapText="bothSides">
              <wp:wrapPolygon edited="0">
                <wp:start x="-257" y="-414"/>
                <wp:lineTo x="-514" y="-310"/>
                <wp:lineTo x="-514" y="21814"/>
                <wp:lineTo x="-257" y="22227"/>
                <wp:lineTo x="22114" y="22227"/>
                <wp:lineTo x="22371" y="21297"/>
                <wp:lineTo x="22371" y="1344"/>
                <wp:lineTo x="22114" y="-207"/>
                <wp:lineTo x="22114" y="-414"/>
                <wp:lineTo x="-257" y="-414"/>
              </wp:wrapPolygon>
            </wp:wrapTight>
            <wp:docPr id="10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980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4B414177" w14:textId="77777777" w:rsidR="008C5316" w:rsidRDefault="008C5316" w:rsidP="00C067B1">
      <w:pPr>
        <w:pStyle w:val="Ttulo2"/>
        <w:jc w:val="center"/>
        <w:rPr>
          <w:sz w:val="32"/>
        </w:rPr>
      </w:pPr>
    </w:p>
    <w:p w14:paraId="21794687" w14:textId="77777777" w:rsidR="007B6C92" w:rsidRDefault="007B6C92" w:rsidP="007B6C92"/>
    <w:p w14:paraId="449369C8" w14:textId="77777777" w:rsidR="007B6C92" w:rsidRDefault="007B6C92" w:rsidP="007B6C92"/>
    <w:p w14:paraId="664DF518" w14:textId="77777777" w:rsidR="007B6C92" w:rsidRDefault="007B6C92" w:rsidP="007B6C92"/>
    <w:p w14:paraId="57C098F2" w14:textId="77777777" w:rsidR="007B6C92" w:rsidRDefault="007B6C92" w:rsidP="007B6C92"/>
    <w:p w14:paraId="12B86617" w14:textId="77777777" w:rsidR="007B6C92" w:rsidRDefault="007B6C92" w:rsidP="007B6C92"/>
    <w:p w14:paraId="47314298" w14:textId="77777777" w:rsidR="008C5316" w:rsidRDefault="008C5316" w:rsidP="00C067B1">
      <w:pPr>
        <w:pStyle w:val="Ttulo2"/>
        <w:jc w:val="center"/>
        <w:rPr>
          <w:sz w:val="32"/>
        </w:rPr>
      </w:pPr>
    </w:p>
    <w:p w14:paraId="47D48A93" w14:textId="77777777" w:rsidR="002F1A76" w:rsidRPr="002F1A76" w:rsidRDefault="002F1A76" w:rsidP="002F1A76"/>
    <w:p w14:paraId="3FD4FC93" w14:textId="77777777" w:rsidR="00C36963" w:rsidRPr="003C13A1" w:rsidRDefault="003C13A1" w:rsidP="008A183B">
      <w:pPr>
        <w:pStyle w:val="Ttulo2"/>
        <w:jc w:val="center"/>
        <w:rPr>
          <w:i/>
          <w:iCs/>
          <w:sz w:val="32"/>
        </w:rPr>
      </w:pPr>
      <w:bookmarkStart w:id="3" w:name="_Toc11709939"/>
      <w:r w:rsidRPr="003C13A1">
        <w:rPr>
          <w:i/>
          <w:iCs/>
          <w:sz w:val="32"/>
        </w:rPr>
        <w:lastRenderedPageBreak/>
        <w:t>CURRENT</w:t>
      </w:r>
      <w:r w:rsidR="008A183B">
        <w:rPr>
          <w:i/>
          <w:iCs/>
          <w:sz w:val="32"/>
        </w:rPr>
        <w:t xml:space="preserve"> </w:t>
      </w:r>
      <w:r w:rsidRPr="003C13A1">
        <w:rPr>
          <w:i/>
          <w:iCs/>
          <w:sz w:val="32"/>
        </w:rPr>
        <w:t>USER</w:t>
      </w:r>
      <w:bookmarkEnd w:id="3"/>
      <w:r w:rsidR="00BB0E05">
        <w:rPr>
          <w:i/>
          <w:iCs/>
          <w:sz w:val="32"/>
        </w:rPr>
        <w:br/>
      </w:r>
    </w:p>
    <w:p w14:paraId="68EA5EB4" w14:textId="77777777" w:rsidR="00856FCD" w:rsidRDefault="003C13A1" w:rsidP="008A183B">
      <w:pPr>
        <w:jc w:val="both"/>
      </w:pPr>
      <w:r>
        <w:tab/>
        <w:t>Para guardar valor</w:t>
      </w:r>
      <w:r w:rsidR="00BB0E05">
        <w:t>es</w:t>
      </w:r>
      <w:r>
        <w:t xml:space="preserve"> sobre o </w:t>
      </w:r>
      <w:proofErr w:type="spellStart"/>
      <w:r w:rsidRPr="003C13A1">
        <w:rPr>
          <w:i/>
          <w:iCs/>
        </w:rPr>
        <w:t>current</w:t>
      </w:r>
      <w:proofErr w:type="spellEnd"/>
      <w:r w:rsidRPr="003C13A1">
        <w:rPr>
          <w:i/>
          <w:iCs/>
        </w:rPr>
        <w:t xml:space="preserve"> </w:t>
      </w:r>
      <w:proofErr w:type="spellStart"/>
      <w:r w:rsidRPr="003C13A1">
        <w:rPr>
          <w:i/>
          <w:iCs/>
        </w:rPr>
        <w:t>user</w:t>
      </w:r>
      <w:proofErr w:type="spellEnd"/>
      <w:r>
        <w:t xml:space="preserve">, </w:t>
      </w:r>
      <w:r w:rsidR="008A183B">
        <w:t>foram utilizadas</w:t>
      </w:r>
      <w:r>
        <w:t xml:space="preserve"> propriedades situadas no “</w:t>
      </w:r>
      <w:proofErr w:type="spellStart"/>
      <w:r>
        <w:t>Program.cs</w:t>
      </w:r>
      <w:proofErr w:type="spellEnd"/>
      <w:r>
        <w:t>”. O seu nome e as respetivas funções são as seguintes:</w:t>
      </w:r>
    </w:p>
    <w:p w14:paraId="02400E4A" w14:textId="77777777" w:rsidR="008A183B" w:rsidRDefault="008A183B" w:rsidP="008A183B">
      <w:pPr>
        <w:jc w:val="both"/>
      </w:pPr>
    </w:p>
    <w:p w14:paraId="6E70D9C3" w14:textId="77777777" w:rsidR="008A183B" w:rsidRPr="008A183B" w:rsidRDefault="003C13A1" w:rsidP="008A183B">
      <w:pPr>
        <w:pStyle w:val="PargrafodaLista"/>
        <w:numPr>
          <w:ilvl w:val="0"/>
          <w:numId w:val="22"/>
        </w:numPr>
        <w:jc w:val="both"/>
        <w:rPr>
          <w:b/>
          <w:bCs/>
          <w:i w:val="0"/>
          <w:iCs/>
          <w:color w:val="595959" w:themeColor="text1" w:themeTint="A6"/>
        </w:rPr>
      </w:pPr>
      <w:proofErr w:type="spellStart"/>
      <w:r w:rsidRPr="003C13A1">
        <w:rPr>
          <w:rFonts w:cs="Consolas"/>
          <w:b/>
          <w:bCs/>
          <w:i w:val="0"/>
          <w:iCs/>
          <w:color w:val="595959" w:themeColor="text1" w:themeTint="A6"/>
          <w:sz w:val="19"/>
          <w:szCs w:val="19"/>
        </w:rPr>
        <w:t>CurrentFuncaoUser</w:t>
      </w:r>
      <w:proofErr w:type="spellEnd"/>
      <w:r w:rsidRPr="003C13A1">
        <w:rPr>
          <w:rFonts w:cs="Consolas"/>
          <w:b/>
          <w:bCs/>
          <w:i w:val="0"/>
          <w:iCs/>
          <w:color w:val="595959" w:themeColor="text1" w:themeTint="A6"/>
          <w:sz w:val="19"/>
          <w:szCs w:val="19"/>
        </w:rPr>
        <w:t xml:space="preserve"> – </w:t>
      </w:r>
      <w:r w:rsidRPr="003C13A1">
        <w:rPr>
          <w:rFonts w:cs="Consolas"/>
          <w:i w:val="0"/>
          <w:iCs/>
          <w:color w:val="595959" w:themeColor="text1" w:themeTint="A6"/>
          <w:sz w:val="19"/>
          <w:szCs w:val="19"/>
        </w:rPr>
        <w:t xml:space="preserve">Indica qual é a função do </w:t>
      </w:r>
      <w:proofErr w:type="spellStart"/>
      <w:r w:rsidRPr="003C13A1">
        <w:rPr>
          <w:rFonts w:cs="Consolas"/>
          <w:color w:val="595959" w:themeColor="text1" w:themeTint="A6"/>
          <w:sz w:val="19"/>
          <w:szCs w:val="19"/>
        </w:rPr>
        <w:t>current</w:t>
      </w:r>
      <w:proofErr w:type="spellEnd"/>
      <w:r w:rsidRPr="003C13A1">
        <w:rPr>
          <w:rFonts w:cs="Consolas"/>
          <w:color w:val="595959" w:themeColor="text1" w:themeTint="A6"/>
          <w:sz w:val="19"/>
          <w:szCs w:val="19"/>
        </w:rPr>
        <w:t xml:space="preserve"> </w:t>
      </w:r>
      <w:proofErr w:type="spellStart"/>
      <w:r w:rsidRPr="003C13A1">
        <w:rPr>
          <w:rFonts w:cs="Consolas"/>
          <w:color w:val="595959" w:themeColor="text1" w:themeTint="A6"/>
          <w:sz w:val="19"/>
          <w:szCs w:val="19"/>
        </w:rPr>
        <w:t>user</w:t>
      </w:r>
      <w:proofErr w:type="spellEnd"/>
      <w:r w:rsidRPr="003C13A1">
        <w:rPr>
          <w:rFonts w:cs="Consolas"/>
          <w:i w:val="0"/>
          <w:iCs/>
          <w:color w:val="595959" w:themeColor="text1" w:themeTint="A6"/>
          <w:sz w:val="19"/>
          <w:szCs w:val="19"/>
        </w:rPr>
        <w:t xml:space="preserve">. Os seus valores são guardados no </w:t>
      </w:r>
      <w:r>
        <w:rPr>
          <w:rFonts w:cs="Consolas"/>
          <w:i w:val="0"/>
          <w:iCs/>
          <w:color w:val="595959" w:themeColor="text1" w:themeTint="A6"/>
          <w:sz w:val="19"/>
          <w:szCs w:val="19"/>
        </w:rPr>
        <w:t>“</w:t>
      </w:r>
      <w:proofErr w:type="spellStart"/>
      <w:r w:rsidRPr="003C13A1">
        <w:rPr>
          <w:rFonts w:cs="Consolas"/>
          <w:i w:val="0"/>
          <w:iCs/>
          <w:color w:val="595959" w:themeColor="text1" w:themeTint="A6"/>
          <w:sz w:val="19"/>
          <w:szCs w:val="19"/>
        </w:rPr>
        <w:t>Login</w:t>
      </w:r>
      <w:r>
        <w:rPr>
          <w:rFonts w:cs="Consolas"/>
          <w:i w:val="0"/>
          <w:iCs/>
          <w:color w:val="595959" w:themeColor="text1" w:themeTint="A6"/>
          <w:sz w:val="19"/>
          <w:szCs w:val="19"/>
        </w:rPr>
        <w:t>.cs</w:t>
      </w:r>
      <w:proofErr w:type="spellEnd"/>
      <w:r>
        <w:rPr>
          <w:rFonts w:cs="Consolas"/>
          <w:i w:val="0"/>
          <w:iCs/>
          <w:color w:val="595959" w:themeColor="text1" w:themeTint="A6"/>
          <w:sz w:val="19"/>
          <w:szCs w:val="19"/>
        </w:rPr>
        <w:t>”</w:t>
      </w:r>
      <w:r w:rsidRPr="003C13A1">
        <w:rPr>
          <w:rFonts w:cs="Consolas"/>
          <w:i w:val="0"/>
          <w:iCs/>
          <w:color w:val="595959" w:themeColor="text1" w:themeTint="A6"/>
          <w:sz w:val="19"/>
          <w:szCs w:val="19"/>
        </w:rPr>
        <w:t xml:space="preserve"> e são valores únicos, atribuídos pelo programador (“</w:t>
      </w:r>
      <w:proofErr w:type="spellStart"/>
      <w:r w:rsidRPr="003C13A1">
        <w:rPr>
          <w:rFonts w:cs="Consolas"/>
          <w:i w:val="0"/>
          <w:iCs/>
          <w:color w:val="595959" w:themeColor="text1" w:themeTint="A6"/>
          <w:sz w:val="19"/>
          <w:szCs w:val="19"/>
        </w:rPr>
        <w:t>Admin</w:t>
      </w:r>
      <w:proofErr w:type="spellEnd"/>
      <w:r w:rsidRPr="003C13A1">
        <w:rPr>
          <w:rFonts w:cs="Consolas"/>
          <w:i w:val="0"/>
          <w:iCs/>
          <w:color w:val="595959" w:themeColor="text1" w:themeTint="A6"/>
          <w:sz w:val="19"/>
          <w:szCs w:val="19"/>
        </w:rPr>
        <w:t>”, “Treinador”, “Atleta” e “Socio”)</w:t>
      </w:r>
      <w:r w:rsidR="008A183B">
        <w:rPr>
          <w:rFonts w:cs="Consolas"/>
          <w:i w:val="0"/>
          <w:iCs/>
          <w:color w:val="595959" w:themeColor="text1" w:themeTint="A6"/>
          <w:sz w:val="19"/>
          <w:szCs w:val="19"/>
        </w:rPr>
        <w:t>;</w:t>
      </w:r>
    </w:p>
    <w:p w14:paraId="7A5F0679" w14:textId="77777777" w:rsidR="008A183B" w:rsidRPr="008A183B" w:rsidRDefault="008A183B" w:rsidP="008A183B">
      <w:pPr>
        <w:pStyle w:val="PargrafodaLista"/>
        <w:ind w:left="1080"/>
        <w:jc w:val="both"/>
        <w:rPr>
          <w:b/>
          <w:bCs/>
          <w:i w:val="0"/>
          <w:iCs/>
          <w:color w:val="595959" w:themeColor="text1" w:themeTint="A6"/>
        </w:rPr>
      </w:pPr>
      <w:r>
        <w:rPr>
          <w:b/>
          <w:bCs/>
          <w:i w:val="0"/>
          <w:iCs/>
          <w:color w:val="595959" w:themeColor="text1" w:themeTint="A6"/>
        </w:rPr>
        <w:br/>
      </w:r>
    </w:p>
    <w:p w14:paraId="2A8851CF" w14:textId="77777777" w:rsidR="008A183B" w:rsidRPr="008A183B" w:rsidRDefault="003C13A1" w:rsidP="008A183B">
      <w:pPr>
        <w:pStyle w:val="PargrafodaLista"/>
        <w:numPr>
          <w:ilvl w:val="0"/>
          <w:numId w:val="22"/>
        </w:numPr>
        <w:jc w:val="both"/>
        <w:rPr>
          <w:b/>
          <w:bCs/>
          <w:i w:val="0"/>
          <w:iCs/>
          <w:color w:val="595959" w:themeColor="text1" w:themeTint="A6"/>
        </w:rPr>
      </w:pPr>
      <w:proofErr w:type="spellStart"/>
      <w:r>
        <w:rPr>
          <w:rFonts w:cs="Consolas"/>
          <w:b/>
          <w:bCs/>
          <w:i w:val="0"/>
          <w:iCs/>
          <w:color w:val="595959" w:themeColor="text1" w:themeTint="A6"/>
          <w:sz w:val="19"/>
          <w:szCs w:val="19"/>
        </w:rPr>
        <w:t>CurrentIDUser</w:t>
      </w:r>
      <w:proofErr w:type="spellEnd"/>
      <w:r>
        <w:rPr>
          <w:rFonts w:cs="Consolas"/>
          <w:b/>
          <w:bCs/>
          <w:i w:val="0"/>
          <w:iCs/>
          <w:color w:val="595959" w:themeColor="text1" w:themeTint="A6"/>
          <w:sz w:val="19"/>
          <w:szCs w:val="19"/>
        </w:rPr>
        <w:t xml:space="preserve"> –</w:t>
      </w:r>
      <w:r>
        <w:rPr>
          <w:b/>
          <w:bCs/>
          <w:i w:val="0"/>
          <w:iCs/>
          <w:color w:val="595959" w:themeColor="text1" w:themeTint="A6"/>
        </w:rPr>
        <w:t xml:space="preserve"> </w:t>
      </w:r>
      <w:r w:rsidRPr="003C13A1">
        <w:rPr>
          <w:i w:val="0"/>
          <w:iCs/>
          <w:color w:val="595959" w:themeColor="text1" w:themeTint="A6"/>
          <w:sz w:val="19"/>
          <w:szCs w:val="19"/>
        </w:rPr>
        <w:t xml:space="preserve">Indica qual é o ID do </w:t>
      </w:r>
      <w:proofErr w:type="spellStart"/>
      <w:r w:rsidRPr="00BB0E05">
        <w:rPr>
          <w:color w:val="595959" w:themeColor="text1" w:themeTint="A6"/>
          <w:sz w:val="19"/>
          <w:szCs w:val="19"/>
        </w:rPr>
        <w:t>current</w:t>
      </w:r>
      <w:proofErr w:type="spellEnd"/>
      <w:r w:rsidRPr="00BB0E05">
        <w:rPr>
          <w:color w:val="595959" w:themeColor="text1" w:themeTint="A6"/>
          <w:sz w:val="19"/>
          <w:szCs w:val="19"/>
        </w:rPr>
        <w:t xml:space="preserve"> </w:t>
      </w:r>
      <w:proofErr w:type="spellStart"/>
      <w:r w:rsidRPr="00BB0E05">
        <w:rPr>
          <w:color w:val="595959" w:themeColor="text1" w:themeTint="A6"/>
          <w:sz w:val="19"/>
          <w:szCs w:val="19"/>
        </w:rPr>
        <w:t>user</w:t>
      </w:r>
      <w:proofErr w:type="spellEnd"/>
      <w:r w:rsidRPr="003C13A1">
        <w:rPr>
          <w:i w:val="0"/>
          <w:iCs/>
          <w:color w:val="595959" w:themeColor="text1" w:themeTint="A6"/>
          <w:sz w:val="19"/>
          <w:szCs w:val="19"/>
        </w:rPr>
        <w:t>. O seu valor é guardado no “</w:t>
      </w:r>
      <w:proofErr w:type="spellStart"/>
      <w:r w:rsidRPr="003C13A1">
        <w:rPr>
          <w:i w:val="0"/>
          <w:iCs/>
          <w:color w:val="595959" w:themeColor="text1" w:themeTint="A6"/>
          <w:sz w:val="19"/>
          <w:szCs w:val="19"/>
        </w:rPr>
        <w:t>Login.cs</w:t>
      </w:r>
      <w:proofErr w:type="spellEnd"/>
      <w:r w:rsidRPr="003C13A1">
        <w:rPr>
          <w:i w:val="0"/>
          <w:iCs/>
          <w:color w:val="595959" w:themeColor="text1" w:themeTint="A6"/>
          <w:sz w:val="19"/>
          <w:szCs w:val="19"/>
        </w:rPr>
        <w:t xml:space="preserve">” </w:t>
      </w:r>
      <w:r>
        <w:rPr>
          <w:i w:val="0"/>
          <w:iCs/>
          <w:color w:val="595959" w:themeColor="text1" w:themeTint="A6"/>
          <w:sz w:val="19"/>
          <w:szCs w:val="19"/>
        </w:rPr>
        <w:t xml:space="preserve">e </w:t>
      </w:r>
      <w:r w:rsidR="00BB0E05">
        <w:rPr>
          <w:i w:val="0"/>
          <w:iCs/>
          <w:color w:val="595959" w:themeColor="text1" w:themeTint="A6"/>
          <w:sz w:val="19"/>
          <w:szCs w:val="19"/>
        </w:rPr>
        <w:t>corresponde a um valor da base de dados</w:t>
      </w:r>
      <w:r w:rsidR="008A183B">
        <w:rPr>
          <w:i w:val="0"/>
          <w:iCs/>
          <w:color w:val="595959" w:themeColor="text1" w:themeTint="A6"/>
          <w:sz w:val="19"/>
          <w:szCs w:val="19"/>
        </w:rPr>
        <w:t>;</w:t>
      </w:r>
    </w:p>
    <w:p w14:paraId="4AB743CC" w14:textId="77777777" w:rsidR="008A183B" w:rsidRPr="008A183B" w:rsidRDefault="008A183B" w:rsidP="008A183B">
      <w:pPr>
        <w:jc w:val="both"/>
        <w:rPr>
          <w:b/>
          <w:bCs/>
          <w:iCs/>
          <w:color w:val="595959" w:themeColor="text1" w:themeTint="A6"/>
        </w:rPr>
      </w:pPr>
    </w:p>
    <w:p w14:paraId="73B0BB87" w14:textId="77777777" w:rsidR="003C13A1" w:rsidRPr="00BB0E05" w:rsidRDefault="003C13A1" w:rsidP="008A183B">
      <w:pPr>
        <w:pStyle w:val="PargrafodaLista"/>
        <w:numPr>
          <w:ilvl w:val="0"/>
          <w:numId w:val="22"/>
        </w:numPr>
        <w:jc w:val="both"/>
        <w:rPr>
          <w:b/>
          <w:bCs/>
          <w:i w:val="0"/>
          <w:iCs/>
          <w:color w:val="595959" w:themeColor="text1" w:themeTint="A6"/>
          <w:sz w:val="19"/>
          <w:szCs w:val="19"/>
        </w:rPr>
      </w:pPr>
      <w:proofErr w:type="spellStart"/>
      <w:r>
        <w:rPr>
          <w:rFonts w:cs="Consolas"/>
          <w:b/>
          <w:bCs/>
          <w:i w:val="0"/>
          <w:iCs/>
          <w:color w:val="595959" w:themeColor="text1" w:themeTint="A6"/>
          <w:sz w:val="19"/>
          <w:szCs w:val="19"/>
        </w:rPr>
        <w:t>CurrentIDEscalao</w:t>
      </w:r>
      <w:proofErr w:type="spellEnd"/>
      <w:r>
        <w:rPr>
          <w:rFonts w:cs="Consolas"/>
          <w:b/>
          <w:bCs/>
          <w:i w:val="0"/>
          <w:iCs/>
          <w:color w:val="595959" w:themeColor="text1" w:themeTint="A6"/>
          <w:sz w:val="19"/>
          <w:szCs w:val="19"/>
        </w:rPr>
        <w:t xml:space="preserve"> </w:t>
      </w:r>
      <w:r w:rsidR="00BB0E05">
        <w:rPr>
          <w:rFonts w:cs="Consolas"/>
          <w:b/>
          <w:bCs/>
          <w:i w:val="0"/>
          <w:iCs/>
          <w:color w:val="595959" w:themeColor="text1" w:themeTint="A6"/>
          <w:sz w:val="19"/>
          <w:szCs w:val="19"/>
        </w:rPr>
        <w:t>–</w:t>
      </w:r>
      <w:r>
        <w:rPr>
          <w:b/>
          <w:bCs/>
          <w:i w:val="0"/>
          <w:iCs/>
          <w:color w:val="595959" w:themeColor="text1" w:themeTint="A6"/>
        </w:rPr>
        <w:t xml:space="preserve"> </w:t>
      </w:r>
      <w:r w:rsidR="00BB0E05">
        <w:rPr>
          <w:i w:val="0"/>
          <w:iCs/>
          <w:color w:val="595959" w:themeColor="text1" w:themeTint="A6"/>
          <w:sz w:val="19"/>
          <w:szCs w:val="19"/>
        </w:rPr>
        <w:t xml:space="preserve">Indica qual o ID do escalão do </w:t>
      </w:r>
      <w:proofErr w:type="spellStart"/>
      <w:r w:rsidR="00BB0E05" w:rsidRPr="00BB0E05">
        <w:rPr>
          <w:color w:val="595959" w:themeColor="text1" w:themeTint="A6"/>
          <w:sz w:val="19"/>
          <w:szCs w:val="19"/>
        </w:rPr>
        <w:t>current</w:t>
      </w:r>
      <w:proofErr w:type="spellEnd"/>
      <w:r w:rsidR="00BB0E05" w:rsidRPr="00BB0E05">
        <w:rPr>
          <w:color w:val="595959" w:themeColor="text1" w:themeTint="A6"/>
          <w:sz w:val="19"/>
          <w:szCs w:val="19"/>
        </w:rPr>
        <w:t xml:space="preserve"> </w:t>
      </w:r>
      <w:proofErr w:type="spellStart"/>
      <w:r w:rsidR="00BB0E05" w:rsidRPr="00BB0E05">
        <w:rPr>
          <w:color w:val="595959" w:themeColor="text1" w:themeTint="A6"/>
          <w:sz w:val="19"/>
          <w:szCs w:val="19"/>
        </w:rPr>
        <w:t>user</w:t>
      </w:r>
      <w:proofErr w:type="spellEnd"/>
      <w:r w:rsidR="00BB0E05">
        <w:rPr>
          <w:i w:val="0"/>
          <w:iCs/>
          <w:color w:val="595959" w:themeColor="text1" w:themeTint="A6"/>
          <w:sz w:val="19"/>
          <w:szCs w:val="19"/>
        </w:rPr>
        <w:t>, caso tiver (se for treinador ou atleta). O seu valor é guardado no “</w:t>
      </w:r>
      <w:proofErr w:type="spellStart"/>
      <w:r w:rsidR="00BB0E05">
        <w:rPr>
          <w:i w:val="0"/>
          <w:iCs/>
          <w:color w:val="595959" w:themeColor="text1" w:themeTint="A6"/>
          <w:sz w:val="19"/>
          <w:szCs w:val="19"/>
        </w:rPr>
        <w:t>Login.cs</w:t>
      </w:r>
      <w:proofErr w:type="spellEnd"/>
      <w:r w:rsidR="00BB0E05">
        <w:rPr>
          <w:i w:val="0"/>
          <w:iCs/>
          <w:color w:val="595959" w:themeColor="text1" w:themeTint="A6"/>
          <w:sz w:val="19"/>
          <w:szCs w:val="19"/>
        </w:rPr>
        <w:t>” e corresponde a um valor da base de dados.</w:t>
      </w:r>
    </w:p>
    <w:p w14:paraId="5E1722C0" w14:textId="77777777" w:rsidR="00BB0E05" w:rsidRDefault="00BB0E05" w:rsidP="00BB0E05">
      <w:pPr>
        <w:rPr>
          <w:b/>
          <w:bCs/>
          <w:iCs/>
          <w:color w:val="595959" w:themeColor="text1" w:themeTint="A6"/>
          <w:sz w:val="19"/>
          <w:szCs w:val="19"/>
        </w:rPr>
      </w:pPr>
    </w:p>
    <w:p w14:paraId="389D1191" w14:textId="77777777" w:rsidR="00BB0E05" w:rsidRDefault="00BB0E05" w:rsidP="00BB0E05">
      <w:pPr>
        <w:rPr>
          <w:b/>
          <w:bCs/>
          <w:iCs/>
          <w:color w:val="595959" w:themeColor="text1" w:themeTint="A6"/>
          <w:sz w:val="19"/>
          <w:szCs w:val="19"/>
        </w:rPr>
      </w:pPr>
    </w:p>
    <w:p w14:paraId="7CB7BE24" w14:textId="77777777" w:rsidR="00BB0E05" w:rsidRDefault="00117DE9" w:rsidP="00BB0E05">
      <w:pPr>
        <w:rPr>
          <w:b/>
          <w:bCs/>
          <w:iCs/>
          <w:color w:val="595959" w:themeColor="text1" w:themeTint="A6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F4B3290" wp14:editId="52DF7DC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705225" cy="971550"/>
            <wp:effectExtent l="19050" t="0" r="28575" b="304800"/>
            <wp:wrapTight wrapText="bothSides">
              <wp:wrapPolygon edited="0">
                <wp:start x="0" y="0"/>
                <wp:lineTo x="-111" y="424"/>
                <wp:lineTo x="-111" y="27953"/>
                <wp:lineTo x="21656" y="27953"/>
                <wp:lineTo x="21656" y="6776"/>
                <wp:lineTo x="21544" y="424"/>
                <wp:lineTo x="21544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715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65C72" w14:textId="77777777" w:rsidR="00BB0E05" w:rsidRDefault="00BB0E05" w:rsidP="00BB0E05">
      <w:pPr>
        <w:rPr>
          <w:b/>
          <w:bCs/>
          <w:iCs/>
          <w:color w:val="595959" w:themeColor="text1" w:themeTint="A6"/>
          <w:sz w:val="19"/>
          <w:szCs w:val="19"/>
        </w:rPr>
      </w:pPr>
    </w:p>
    <w:p w14:paraId="7F155482" w14:textId="77777777" w:rsidR="00BB0E05" w:rsidRDefault="00BB0E05" w:rsidP="00BB0E05">
      <w:pPr>
        <w:rPr>
          <w:b/>
          <w:bCs/>
          <w:iCs/>
          <w:color w:val="595959" w:themeColor="text1" w:themeTint="A6"/>
          <w:sz w:val="19"/>
          <w:szCs w:val="19"/>
        </w:rPr>
      </w:pPr>
    </w:p>
    <w:p w14:paraId="7057E9EC" w14:textId="77777777" w:rsidR="00BB0E05" w:rsidRDefault="00BB0E05" w:rsidP="00BB0E05">
      <w:pPr>
        <w:rPr>
          <w:b/>
          <w:bCs/>
          <w:iCs/>
          <w:color w:val="595959" w:themeColor="text1" w:themeTint="A6"/>
          <w:sz w:val="19"/>
          <w:szCs w:val="19"/>
        </w:rPr>
      </w:pPr>
    </w:p>
    <w:p w14:paraId="77B5F5BF" w14:textId="77777777" w:rsidR="00BB0E05" w:rsidRDefault="00BB0E05" w:rsidP="00BB0E05">
      <w:pPr>
        <w:rPr>
          <w:b/>
          <w:bCs/>
          <w:iCs/>
          <w:color w:val="595959" w:themeColor="text1" w:themeTint="A6"/>
          <w:sz w:val="19"/>
          <w:szCs w:val="19"/>
        </w:rPr>
      </w:pPr>
    </w:p>
    <w:p w14:paraId="1AA199B3" w14:textId="77777777" w:rsidR="00BB0E05" w:rsidRDefault="00BB0E05" w:rsidP="00BB0E05">
      <w:pPr>
        <w:rPr>
          <w:b/>
          <w:bCs/>
          <w:iCs/>
          <w:color w:val="595959" w:themeColor="text1" w:themeTint="A6"/>
          <w:sz w:val="19"/>
          <w:szCs w:val="19"/>
        </w:rPr>
      </w:pPr>
    </w:p>
    <w:p w14:paraId="44921E80" w14:textId="77777777" w:rsidR="00BB0E05" w:rsidRPr="00BB0E05" w:rsidRDefault="00BB0E05" w:rsidP="00BB0E05">
      <w:pPr>
        <w:rPr>
          <w:b/>
          <w:bCs/>
          <w:iCs/>
          <w:color w:val="595959" w:themeColor="text1" w:themeTint="A6"/>
          <w:sz w:val="19"/>
          <w:szCs w:val="19"/>
        </w:rPr>
      </w:pPr>
    </w:p>
    <w:p w14:paraId="34A8F05D" w14:textId="77777777" w:rsidR="00856FCD" w:rsidRDefault="00856FCD" w:rsidP="00856FCD"/>
    <w:p w14:paraId="5019EDC9" w14:textId="77777777" w:rsidR="00183ED3" w:rsidRDefault="00183ED3" w:rsidP="00856FCD"/>
    <w:p w14:paraId="0DC4153C" w14:textId="77777777" w:rsidR="00002186" w:rsidRDefault="00002186" w:rsidP="00856FCD"/>
    <w:p w14:paraId="366F50C6" w14:textId="77777777" w:rsidR="00002186" w:rsidRDefault="00002186" w:rsidP="00856FCD"/>
    <w:p w14:paraId="677A9BB0" w14:textId="77777777" w:rsidR="00002186" w:rsidRDefault="00A718BB" w:rsidP="00002186">
      <w:pPr>
        <w:pStyle w:val="Ttulo2"/>
        <w:jc w:val="center"/>
      </w:pPr>
      <w:bookmarkStart w:id="4" w:name="_Toc11709940"/>
      <w:r>
        <w:lastRenderedPageBreak/>
        <w:t>LOGIN.CS</w:t>
      </w:r>
      <w:bookmarkEnd w:id="4"/>
    </w:p>
    <w:p w14:paraId="65B38E05" w14:textId="77777777" w:rsidR="000D4AB3" w:rsidRDefault="000D4AB3" w:rsidP="000D4AB3"/>
    <w:p w14:paraId="345C42EA" w14:textId="77777777" w:rsidR="000D4AB3" w:rsidRDefault="000D4AB3" w:rsidP="008A183B">
      <w:pPr>
        <w:jc w:val="both"/>
      </w:pPr>
      <w:r>
        <w:tab/>
        <w:t>É no “</w:t>
      </w:r>
      <w:proofErr w:type="spellStart"/>
      <w:r>
        <w:t>Login.cs</w:t>
      </w:r>
      <w:proofErr w:type="spellEnd"/>
      <w:r>
        <w:t xml:space="preserve">” que realmente começa o código mais complicado. </w:t>
      </w:r>
      <w:r>
        <w:br/>
        <w:t xml:space="preserve">Para começar o utilizador tem a opção de guardar a sua password e para isso usei as Propriedades do programa e inseri duas variáveis a para o nome do utilizador e outra para a password. </w:t>
      </w:r>
      <w:r w:rsidR="008A183B">
        <w:t>Foi utilizada</w:t>
      </w:r>
      <w:r>
        <w:t xml:space="preserve"> esta forma, porque mesmo depois do programa ser fechado os valores ficarão guardados.</w:t>
      </w:r>
    </w:p>
    <w:p w14:paraId="527FD077" w14:textId="77777777" w:rsidR="000D4AB3" w:rsidRDefault="00117DE9" w:rsidP="000D4AB3">
      <w:r>
        <w:rPr>
          <w:noProof/>
        </w:rPr>
        <w:drawing>
          <wp:anchor distT="0" distB="0" distL="114300" distR="114300" simplePos="0" relativeHeight="251659264" behindDoc="1" locked="0" layoutInCell="1" allowOverlap="1" wp14:anchorId="62E90F5C" wp14:editId="21FF34FC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3497580" cy="1466850"/>
            <wp:effectExtent l="152400" t="152400" r="369570" b="361950"/>
            <wp:wrapTight wrapText="bothSides">
              <wp:wrapPolygon edited="0">
                <wp:start x="471" y="-2244"/>
                <wp:lineTo x="-941" y="-1683"/>
                <wp:lineTo x="-941" y="22722"/>
                <wp:lineTo x="-118" y="25247"/>
                <wp:lineTo x="1176" y="26649"/>
                <wp:lineTo x="21647" y="26649"/>
                <wp:lineTo x="22941" y="25247"/>
                <wp:lineTo x="23765" y="21039"/>
                <wp:lineTo x="23765" y="2805"/>
                <wp:lineTo x="22353" y="-1403"/>
                <wp:lineTo x="22235" y="-2244"/>
                <wp:lineTo x="471" y="-2244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46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D4DAF" w14:textId="77777777" w:rsidR="000D4AB3" w:rsidRDefault="000D4AB3" w:rsidP="000D4AB3"/>
    <w:p w14:paraId="5849EDFE" w14:textId="77777777" w:rsidR="000D4AB3" w:rsidRDefault="000D4AB3" w:rsidP="000D4AB3"/>
    <w:p w14:paraId="273C04B0" w14:textId="77777777" w:rsidR="000D4AB3" w:rsidRDefault="000D4AB3" w:rsidP="000D4AB3"/>
    <w:p w14:paraId="448C9E7E" w14:textId="77777777" w:rsidR="000D4AB3" w:rsidRDefault="000D4AB3" w:rsidP="000D4AB3"/>
    <w:p w14:paraId="61A91758" w14:textId="77777777" w:rsidR="00117DE9" w:rsidRDefault="00117DE9" w:rsidP="000D4AB3"/>
    <w:p w14:paraId="2EF1876D" w14:textId="77777777" w:rsidR="000D4AB3" w:rsidRDefault="000D4AB3" w:rsidP="008A183B">
      <w:pPr>
        <w:jc w:val="both"/>
      </w:pPr>
      <w:r>
        <w:tab/>
        <w:t xml:space="preserve">Para, então, fazer o login, </w:t>
      </w:r>
      <w:r w:rsidR="008A183B">
        <w:t>foram utilizados</w:t>
      </w:r>
      <w:r>
        <w:t xml:space="preserve"> </w:t>
      </w:r>
      <w:proofErr w:type="spellStart"/>
      <w:r>
        <w:t>DataReaders</w:t>
      </w:r>
      <w:proofErr w:type="spellEnd"/>
      <w:r>
        <w:t xml:space="preserve">, com </w:t>
      </w:r>
      <w:proofErr w:type="spellStart"/>
      <w:r>
        <w:t>querys</w:t>
      </w:r>
      <w:proofErr w:type="spellEnd"/>
      <w:r>
        <w:t xml:space="preserve"> a pedir utilizadores em todas as tabelas com o nome e a password correspondestes. Como os utilizadores não podem tem utilizadores iguais, apenas umas das tabelas (</w:t>
      </w:r>
      <w:proofErr w:type="spellStart"/>
      <w:r>
        <w:t>TblAdministrador</w:t>
      </w:r>
      <w:proofErr w:type="spellEnd"/>
      <w:r>
        <w:t xml:space="preserve">, </w:t>
      </w:r>
      <w:proofErr w:type="spellStart"/>
      <w:r>
        <w:t>TblTreinador</w:t>
      </w:r>
      <w:proofErr w:type="spellEnd"/>
      <w:r>
        <w:t xml:space="preserve">, </w:t>
      </w:r>
      <w:proofErr w:type="spellStart"/>
      <w:r>
        <w:t>TblAtleta</w:t>
      </w:r>
      <w:proofErr w:type="spellEnd"/>
      <w:r>
        <w:t xml:space="preserve"> e </w:t>
      </w:r>
      <w:proofErr w:type="spellStart"/>
      <w:r>
        <w:t>TblSocio</w:t>
      </w:r>
      <w:proofErr w:type="spellEnd"/>
      <w:r>
        <w:t xml:space="preserve">) dará valores. </w:t>
      </w:r>
    </w:p>
    <w:p w14:paraId="02E52F20" w14:textId="77777777" w:rsidR="000D4AB3" w:rsidRDefault="000D4AB3" w:rsidP="008A183B">
      <w:pPr>
        <w:jc w:val="both"/>
      </w:pPr>
      <w:r>
        <w:tab/>
      </w:r>
      <w:r w:rsidR="00117DE9">
        <w:t>Quando feito o Login, então as propriedades faladas anteriormente, deixam de estar vazias e tem um valor para o funcionamento do resto do programa.</w:t>
      </w:r>
    </w:p>
    <w:p w14:paraId="2D4D9FE4" w14:textId="77777777" w:rsidR="00117DE9" w:rsidRDefault="00117DE9" w:rsidP="000D4AB3">
      <w:r>
        <w:rPr>
          <w:noProof/>
        </w:rPr>
        <w:drawing>
          <wp:anchor distT="0" distB="0" distL="114300" distR="114300" simplePos="0" relativeHeight="251660288" behindDoc="1" locked="0" layoutInCell="1" allowOverlap="1" wp14:anchorId="56A064FD" wp14:editId="624F15A6">
            <wp:simplePos x="0" y="0"/>
            <wp:positionH relativeFrom="margin">
              <wp:posOffset>897890</wp:posOffset>
            </wp:positionH>
            <wp:positionV relativeFrom="paragraph">
              <wp:posOffset>309245</wp:posOffset>
            </wp:positionV>
            <wp:extent cx="3501390" cy="1390650"/>
            <wp:effectExtent l="152400" t="152400" r="365760" b="361950"/>
            <wp:wrapTight wrapText="bothSides">
              <wp:wrapPolygon edited="0">
                <wp:start x="470" y="-2367"/>
                <wp:lineTo x="-940" y="-1775"/>
                <wp:lineTo x="-940" y="22784"/>
                <wp:lineTo x="1175" y="26926"/>
                <wp:lineTo x="21624" y="26926"/>
                <wp:lineTo x="21741" y="26334"/>
                <wp:lineTo x="23621" y="22192"/>
                <wp:lineTo x="23739" y="2959"/>
                <wp:lineTo x="22329" y="-1479"/>
                <wp:lineTo x="22211" y="-2367"/>
                <wp:lineTo x="470" y="-2367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1"/>
                    <a:stretch/>
                  </pic:blipFill>
                  <pic:spPr bwMode="auto">
                    <a:xfrm>
                      <a:off x="0" y="0"/>
                      <a:ext cx="3501390" cy="1390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BA954" w14:textId="77777777" w:rsidR="00117DE9" w:rsidRDefault="00117DE9" w:rsidP="000D4AB3"/>
    <w:p w14:paraId="729BA82C" w14:textId="77777777" w:rsidR="00117DE9" w:rsidRDefault="00117DE9" w:rsidP="000D4AB3"/>
    <w:p w14:paraId="588F83B6" w14:textId="77777777" w:rsidR="00117DE9" w:rsidRDefault="00117DE9" w:rsidP="000D4AB3"/>
    <w:p w14:paraId="14BCD455" w14:textId="77777777" w:rsidR="00117DE9" w:rsidRDefault="00117DE9" w:rsidP="000D4AB3"/>
    <w:p w14:paraId="2B2A73FB" w14:textId="77777777" w:rsidR="00117DE9" w:rsidRDefault="00117DE9" w:rsidP="000D4AB3"/>
    <w:p w14:paraId="16B03961" w14:textId="77777777" w:rsidR="00536965" w:rsidRDefault="00536965" w:rsidP="00983D3F">
      <w:pPr>
        <w:pStyle w:val="Ttulo2"/>
        <w:jc w:val="center"/>
      </w:pPr>
      <w:bookmarkStart w:id="5" w:name="_Toc11709941"/>
      <w:r>
        <w:lastRenderedPageBreak/>
        <w:t>QUERYS E NONQUERYS</w:t>
      </w:r>
      <w:bookmarkEnd w:id="5"/>
    </w:p>
    <w:p w14:paraId="019605E0" w14:textId="77777777" w:rsidR="00536965" w:rsidRDefault="00536965" w:rsidP="00536965"/>
    <w:p w14:paraId="736C085C" w14:textId="77777777" w:rsidR="00536965" w:rsidRDefault="002F519E" w:rsidP="008A183B">
      <w:pPr>
        <w:jc w:val="both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EFE760C" wp14:editId="53035DAF">
            <wp:simplePos x="0" y="0"/>
            <wp:positionH relativeFrom="margin">
              <wp:align>center</wp:align>
            </wp:positionH>
            <wp:positionV relativeFrom="paragraph">
              <wp:posOffset>1191260</wp:posOffset>
            </wp:positionV>
            <wp:extent cx="5507990" cy="1350010"/>
            <wp:effectExtent l="152400" t="152400" r="359410" b="364490"/>
            <wp:wrapTight wrapText="bothSides">
              <wp:wrapPolygon edited="0">
                <wp:start x="299" y="-2438"/>
                <wp:lineTo x="-598" y="-1829"/>
                <wp:lineTo x="-523" y="22860"/>
                <wp:lineTo x="747" y="27127"/>
                <wp:lineTo x="21590" y="27127"/>
                <wp:lineTo x="21665" y="26517"/>
                <wp:lineTo x="22860" y="22860"/>
                <wp:lineTo x="22935" y="3048"/>
                <wp:lineTo x="22038" y="-1524"/>
                <wp:lineTo x="21964" y="-2438"/>
                <wp:lineTo x="299" y="-2438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350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965">
        <w:tab/>
        <w:t xml:space="preserve">Para manusear com a base de dados, seja com o </w:t>
      </w:r>
      <w:r w:rsidR="0045430D">
        <w:t>uso</w:t>
      </w:r>
      <w:r w:rsidR="00536965">
        <w:t xml:space="preserve"> de </w:t>
      </w:r>
      <w:proofErr w:type="spellStart"/>
      <w:r w:rsidR="00536965">
        <w:t>querys</w:t>
      </w:r>
      <w:proofErr w:type="spellEnd"/>
      <w:r w:rsidR="00536965">
        <w:t xml:space="preserve"> (</w:t>
      </w:r>
      <w:proofErr w:type="spellStart"/>
      <w:r>
        <w:t>S</w:t>
      </w:r>
      <w:r w:rsidR="00536965">
        <w:t>elets</w:t>
      </w:r>
      <w:proofErr w:type="spellEnd"/>
      <w:r w:rsidR="00536965">
        <w:t>)</w:t>
      </w:r>
      <w:r>
        <w:t xml:space="preserve"> </w:t>
      </w:r>
      <w:r w:rsidR="0045430D">
        <w:t>ou</w:t>
      </w:r>
      <w:r w:rsidR="00536965">
        <w:t xml:space="preserve"> </w:t>
      </w:r>
      <w:proofErr w:type="spellStart"/>
      <w:r w:rsidR="00536965">
        <w:t>nonquerys</w:t>
      </w:r>
      <w:proofErr w:type="spellEnd"/>
      <w:r w:rsidR="00536965">
        <w:t xml:space="preserve"> (</w:t>
      </w:r>
      <w:proofErr w:type="spellStart"/>
      <w:r w:rsidR="00536965">
        <w:t>Inserts</w:t>
      </w:r>
      <w:proofErr w:type="spellEnd"/>
      <w:r w:rsidR="00536965">
        <w:t xml:space="preserve">, </w:t>
      </w:r>
      <w:proofErr w:type="spellStart"/>
      <w:r w:rsidR="00536965">
        <w:t>Updates</w:t>
      </w:r>
      <w:proofErr w:type="spellEnd"/>
      <w:r w:rsidR="00536965">
        <w:t xml:space="preserve"> e Deletes)</w:t>
      </w:r>
      <w:r>
        <w:t xml:space="preserve"> fo</w:t>
      </w:r>
      <w:r w:rsidR="0045430D">
        <w:t>ram</w:t>
      </w:r>
      <w:r>
        <w:t xml:space="preserve"> usado</w:t>
      </w:r>
      <w:r w:rsidR="0045430D">
        <w:t>s</w:t>
      </w:r>
      <w:r>
        <w:t xml:space="preserve"> “</w:t>
      </w:r>
      <w:proofErr w:type="spellStart"/>
      <w:r>
        <w:t>SqlCommands</w:t>
      </w:r>
      <w:proofErr w:type="spellEnd"/>
      <w:r>
        <w:t>”.</w:t>
      </w:r>
      <w:r w:rsidR="0045430D">
        <w:t xml:space="preserve"> Para isto é necessário o uso da biblioteca </w:t>
      </w:r>
      <w:proofErr w:type="spellStart"/>
      <w:proofErr w:type="gramStart"/>
      <w:r w:rsidR="0045430D">
        <w:t>System.Data.SqlClient</w:t>
      </w:r>
      <w:proofErr w:type="spellEnd"/>
      <w:proofErr w:type="gramEnd"/>
      <w:r w:rsidR="0045430D">
        <w:t>.</w:t>
      </w:r>
    </w:p>
    <w:p w14:paraId="1289B526" w14:textId="77777777" w:rsidR="006318C7" w:rsidRDefault="006318C7" w:rsidP="00536965"/>
    <w:p w14:paraId="47F73E42" w14:textId="77777777" w:rsidR="006318C7" w:rsidRDefault="006318C7" w:rsidP="00536965"/>
    <w:p w14:paraId="731C4071" w14:textId="77777777" w:rsidR="006318C7" w:rsidRDefault="006318C7" w:rsidP="006318C7">
      <w:pPr>
        <w:pStyle w:val="Ttulo2"/>
        <w:jc w:val="center"/>
      </w:pPr>
      <w:bookmarkStart w:id="6" w:name="_Toc11709942"/>
      <w:r>
        <w:t>PAGINAÇÃO DE DADOS DA BASE DE DADOS</w:t>
      </w:r>
      <w:bookmarkEnd w:id="6"/>
    </w:p>
    <w:p w14:paraId="1DE1206B" w14:textId="77777777" w:rsidR="006318C7" w:rsidRDefault="006318C7" w:rsidP="008A183B">
      <w:pPr>
        <w:jc w:val="both"/>
      </w:pPr>
    </w:p>
    <w:p w14:paraId="60A57BF7" w14:textId="77777777" w:rsidR="006318C7" w:rsidRDefault="006318C7" w:rsidP="008A183B">
      <w:pPr>
        <w:jc w:val="both"/>
      </w:pPr>
      <w:r>
        <w:tab/>
        <w:t xml:space="preserve">Como alguns </w:t>
      </w:r>
      <w:proofErr w:type="spellStart"/>
      <w:r>
        <w:t>forms</w:t>
      </w:r>
      <w:proofErr w:type="spellEnd"/>
      <w:r>
        <w:t xml:space="preserve"> têm inúmeros dados a serem carregados, adicionei a função paginação para que mesmos dados carregassem ao mesmo tempo e esta função </w:t>
      </w:r>
      <w:r w:rsidR="0045430D">
        <w:t xml:space="preserve">pode ser encontrada </w:t>
      </w:r>
      <w:r>
        <w:t xml:space="preserve">nos </w:t>
      </w:r>
      <w:proofErr w:type="spellStart"/>
      <w:r>
        <w:t>forms</w:t>
      </w:r>
      <w:proofErr w:type="spellEnd"/>
      <w:r>
        <w:t xml:space="preserve">: Jogos, </w:t>
      </w:r>
      <w:proofErr w:type="spellStart"/>
      <w:r>
        <w:t>PaginaInicial_Admin</w:t>
      </w:r>
      <w:proofErr w:type="spellEnd"/>
      <w:r>
        <w:t xml:space="preserve">, </w:t>
      </w:r>
      <w:proofErr w:type="spellStart"/>
      <w:r>
        <w:t>PaginaInicial_Treinador</w:t>
      </w:r>
      <w:proofErr w:type="spellEnd"/>
      <w:r>
        <w:t xml:space="preserve">, </w:t>
      </w:r>
      <w:proofErr w:type="spellStart"/>
      <w:r>
        <w:t>PaginaInicial_Atleta</w:t>
      </w:r>
      <w:proofErr w:type="spellEnd"/>
      <w:r>
        <w:t xml:space="preserve">, </w:t>
      </w:r>
      <w:proofErr w:type="spellStart"/>
      <w:r>
        <w:t>PaginaInicial_Socio</w:t>
      </w:r>
      <w:proofErr w:type="spellEnd"/>
      <w:r>
        <w:t>, Utilizadores e Financiamento. Isto está representado na seguinte imagem e tem um código que adiciona mais um certo valor as quantas vezes que o utilizador clicar na imagem.</w:t>
      </w:r>
    </w:p>
    <w:p w14:paraId="47919D6E" w14:textId="77777777" w:rsidR="006318C7" w:rsidRDefault="006318C7" w:rsidP="006318C7">
      <w:r>
        <w:rPr>
          <w:noProof/>
        </w:rPr>
        <w:drawing>
          <wp:anchor distT="0" distB="0" distL="114300" distR="114300" simplePos="0" relativeHeight="251672576" behindDoc="1" locked="0" layoutInCell="1" allowOverlap="1" wp14:anchorId="432DECAC" wp14:editId="53DD641D">
            <wp:simplePos x="0" y="0"/>
            <wp:positionH relativeFrom="margin">
              <wp:align>right</wp:align>
            </wp:positionH>
            <wp:positionV relativeFrom="paragraph">
              <wp:posOffset>163830</wp:posOffset>
            </wp:positionV>
            <wp:extent cx="3571875" cy="952500"/>
            <wp:effectExtent l="152400" t="152400" r="371475" b="361950"/>
            <wp:wrapTight wrapText="bothSides">
              <wp:wrapPolygon edited="0">
                <wp:start x="461" y="-3456"/>
                <wp:lineTo x="-922" y="-2592"/>
                <wp:lineTo x="-922" y="23328"/>
                <wp:lineTo x="-691" y="25056"/>
                <wp:lineTo x="1037" y="28512"/>
                <wp:lineTo x="1152" y="29376"/>
                <wp:lineTo x="21658" y="29376"/>
                <wp:lineTo x="21773" y="28512"/>
                <wp:lineTo x="23386" y="25056"/>
                <wp:lineTo x="23731" y="18144"/>
                <wp:lineTo x="23731" y="4320"/>
                <wp:lineTo x="22349" y="-2160"/>
                <wp:lineTo x="22234" y="-3456"/>
                <wp:lineTo x="461" y="-3456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5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1519D" w14:textId="77777777" w:rsidR="006318C7" w:rsidRDefault="006318C7" w:rsidP="006318C7">
      <w:r>
        <w:rPr>
          <w:noProof/>
        </w:rPr>
        <w:drawing>
          <wp:anchor distT="0" distB="0" distL="114300" distR="114300" simplePos="0" relativeHeight="251673600" behindDoc="1" locked="0" layoutInCell="1" allowOverlap="1" wp14:anchorId="6F56A05F" wp14:editId="695355AB">
            <wp:simplePos x="0" y="0"/>
            <wp:positionH relativeFrom="column">
              <wp:posOffset>659765</wp:posOffset>
            </wp:positionH>
            <wp:positionV relativeFrom="paragraph">
              <wp:posOffset>96520</wp:posOffset>
            </wp:positionV>
            <wp:extent cx="371475" cy="333375"/>
            <wp:effectExtent l="19050" t="0" r="28575" b="142875"/>
            <wp:wrapTight wrapText="bothSides">
              <wp:wrapPolygon edited="0">
                <wp:start x="-1108" y="0"/>
                <wp:lineTo x="-1108" y="29623"/>
                <wp:lineTo x="22154" y="29623"/>
                <wp:lineTo x="22154" y="0"/>
                <wp:lineTo x="-1108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333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4C6E8" w14:textId="77777777" w:rsidR="006318C7" w:rsidRDefault="006318C7" w:rsidP="006318C7"/>
    <w:p w14:paraId="0C3F8814" w14:textId="77777777" w:rsidR="002F519E" w:rsidRDefault="002F519E" w:rsidP="00536965"/>
    <w:p w14:paraId="7C5419EA" w14:textId="77777777" w:rsidR="002F519E" w:rsidRDefault="002F519E" w:rsidP="00536965"/>
    <w:p w14:paraId="41731E1E" w14:textId="77777777" w:rsidR="002F519E" w:rsidRDefault="00B918DE" w:rsidP="00B918DE">
      <w:pPr>
        <w:pStyle w:val="Ttulo2"/>
        <w:jc w:val="center"/>
      </w:pPr>
      <w:bookmarkStart w:id="7" w:name="_Toc11709943"/>
      <w:r w:rsidRPr="00B918DE">
        <w:rPr>
          <w:i/>
          <w:iCs/>
        </w:rPr>
        <w:lastRenderedPageBreak/>
        <w:t>USER CONTROL</w:t>
      </w:r>
      <w:r>
        <w:t xml:space="preserve"> – “JOGO”</w:t>
      </w:r>
      <w:bookmarkEnd w:id="7"/>
    </w:p>
    <w:p w14:paraId="78574554" w14:textId="77777777" w:rsidR="00B918DE" w:rsidRPr="00B918DE" w:rsidRDefault="00B918DE" w:rsidP="00B918DE"/>
    <w:p w14:paraId="470B9EF4" w14:textId="77777777" w:rsidR="002F519E" w:rsidRDefault="002F519E" w:rsidP="008A183B">
      <w:pPr>
        <w:jc w:val="both"/>
      </w:pPr>
      <w:r>
        <w:tab/>
      </w:r>
      <w:r w:rsidR="00B918DE">
        <w:t xml:space="preserve">Um </w:t>
      </w:r>
      <w:proofErr w:type="spellStart"/>
      <w:r w:rsidR="00B918DE" w:rsidRPr="00B918DE">
        <w:rPr>
          <w:i/>
          <w:iCs/>
        </w:rPr>
        <w:t>user</w:t>
      </w:r>
      <w:proofErr w:type="spellEnd"/>
      <w:r w:rsidR="00B918DE" w:rsidRPr="00B918DE">
        <w:rPr>
          <w:i/>
          <w:iCs/>
        </w:rPr>
        <w:t xml:space="preserve"> </w:t>
      </w:r>
      <w:proofErr w:type="spellStart"/>
      <w:r w:rsidR="00B918DE" w:rsidRPr="00B918DE">
        <w:rPr>
          <w:i/>
          <w:iCs/>
        </w:rPr>
        <w:t>control</w:t>
      </w:r>
      <w:proofErr w:type="spellEnd"/>
      <w:r w:rsidR="00B918DE">
        <w:t xml:space="preserve"> foi usado para jogos. Neste caso, o </w:t>
      </w:r>
      <w:proofErr w:type="spellStart"/>
      <w:r w:rsidR="00B918DE" w:rsidRPr="00B918DE">
        <w:rPr>
          <w:i/>
          <w:iCs/>
        </w:rPr>
        <w:t>user</w:t>
      </w:r>
      <w:proofErr w:type="spellEnd"/>
      <w:r w:rsidR="00B918DE" w:rsidRPr="00B918DE">
        <w:rPr>
          <w:i/>
          <w:iCs/>
        </w:rPr>
        <w:t xml:space="preserve"> </w:t>
      </w:r>
      <w:proofErr w:type="spellStart"/>
      <w:r w:rsidR="00B918DE" w:rsidRPr="00B918DE">
        <w:rPr>
          <w:i/>
          <w:iCs/>
        </w:rPr>
        <w:t>control</w:t>
      </w:r>
      <w:proofErr w:type="spellEnd"/>
      <w:r w:rsidR="00B918DE">
        <w:t xml:space="preserve"> é o resultado de um jogo e cada vez que um jogo é lido da base de dados o </w:t>
      </w:r>
      <w:proofErr w:type="spellStart"/>
      <w:r w:rsidR="00B918DE" w:rsidRPr="00B918DE">
        <w:rPr>
          <w:i/>
          <w:iCs/>
        </w:rPr>
        <w:t>user</w:t>
      </w:r>
      <w:proofErr w:type="spellEnd"/>
      <w:r w:rsidR="00B918DE" w:rsidRPr="00B918DE">
        <w:rPr>
          <w:i/>
          <w:iCs/>
        </w:rPr>
        <w:t xml:space="preserve"> </w:t>
      </w:r>
      <w:proofErr w:type="spellStart"/>
      <w:r w:rsidR="00B918DE" w:rsidRPr="00B918DE">
        <w:rPr>
          <w:i/>
          <w:iCs/>
        </w:rPr>
        <w:t>control</w:t>
      </w:r>
      <w:proofErr w:type="spellEnd"/>
      <w:r w:rsidR="00B918DE">
        <w:t xml:space="preserve"> “Jogo” é adicionado ao </w:t>
      </w:r>
      <w:proofErr w:type="spellStart"/>
      <w:r w:rsidR="00B918DE" w:rsidRPr="00B918DE">
        <w:rPr>
          <w:i/>
          <w:iCs/>
        </w:rPr>
        <w:t>flowlayoutpanel</w:t>
      </w:r>
      <w:proofErr w:type="spellEnd"/>
      <w:r w:rsidR="00B918DE">
        <w:t xml:space="preserve"> dos jogos, pois fornece maior flexibilidade e maior facilidade para a reutilização.</w:t>
      </w:r>
    </w:p>
    <w:p w14:paraId="23DDBECC" w14:textId="77777777" w:rsidR="006318C7" w:rsidRDefault="006318C7" w:rsidP="00536965"/>
    <w:p w14:paraId="0CED6EE1" w14:textId="77777777" w:rsidR="006318C7" w:rsidRDefault="006318C7" w:rsidP="00536965">
      <w:r>
        <w:rPr>
          <w:noProof/>
        </w:rPr>
        <w:drawing>
          <wp:anchor distT="0" distB="0" distL="114300" distR="114300" simplePos="0" relativeHeight="251674624" behindDoc="1" locked="0" layoutInCell="1" allowOverlap="1" wp14:anchorId="3D0A7662" wp14:editId="556C71B4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4610100" cy="1293495"/>
            <wp:effectExtent l="19050" t="0" r="19050" b="401955"/>
            <wp:wrapTight wrapText="bothSides">
              <wp:wrapPolygon edited="0">
                <wp:start x="89" y="0"/>
                <wp:lineTo x="-89" y="318"/>
                <wp:lineTo x="-89" y="27994"/>
                <wp:lineTo x="21600" y="27994"/>
                <wp:lineTo x="21600" y="4135"/>
                <wp:lineTo x="21511" y="636"/>
                <wp:lineTo x="21421" y="0"/>
                <wp:lineTo x="89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5"/>
                    <a:stretch/>
                  </pic:blipFill>
                  <pic:spPr bwMode="auto">
                    <a:xfrm>
                      <a:off x="0" y="0"/>
                      <a:ext cx="4610100" cy="12934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36E41" w14:textId="77777777" w:rsidR="006318C7" w:rsidRDefault="006318C7" w:rsidP="00536965"/>
    <w:p w14:paraId="63697626" w14:textId="77777777" w:rsidR="006318C7" w:rsidRDefault="006318C7" w:rsidP="00536965"/>
    <w:p w14:paraId="5FE67508" w14:textId="77777777" w:rsidR="006318C7" w:rsidRDefault="006318C7" w:rsidP="00536965"/>
    <w:p w14:paraId="27249CF5" w14:textId="77777777" w:rsidR="006318C7" w:rsidRDefault="006318C7" w:rsidP="00536965"/>
    <w:p w14:paraId="42A62FCE" w14:textId="77777777" w:rsidR="006318C7" w:rsidRDefault="006318C7" w:rsidP="00536965"/>
    <w:p w14:paraId="7C84D2A4" w14:textId="77777777" w:rsidR="006318C7" w:rsidRDefault="006318C7" w:rsidP="00536965"/>
    <w:p w14:paraId="0E91D17F" w14:textId="77777777" w:rsidR="00B918DE" w:rsidRDefault="00B918DE" w:rsidP="008A183B">
      <w:pPr>
        <w:jc w:val="both"/>
      </w:pPr>
      <w:r>
        <w:tab/>
        <w:t xml:space="preserve">Para além do </w:t>
      </w:r>
      <w:proofErr w:type="spellStart"/>
      <w:r w:rsidRPr="00B918DE">
        <w:rPr>
          <w:i/>
          <w:iCs/>
        </w:rPr>
        <w:t>user</w:t>
      </w:r>
      <w:proofErr w:type="spellEnd"/>
      <w:r w:rsidRPr="00B918DE">
        <w:rPr>
          <w:i/>
          <w:iCs/>
        </w:rPr>
        <w:t xml:space="preserve"> </w:t>
      </w:r>
      <w:proofErr w:type="spellStart"/>
      <w:r w:rsidRPr="00B918DE">
        <w:rPr>
          <w:i/>
          <w:iCs/>
        </w:rPr>
        <w:t>control</w:t>
      </w:r>
      <w:proofErr w:type="spellEnd"/>
      <w:r>
        <w:t xml:space="preserve">, foi usado também algo parecido, mas criado em código, criando assim </w:t>
      </w:r>
      <w:proofErr w:type="spellStart"/>
      <w:r w:rsidRPr="00B918DE">
        <w:rPr>
          <w:i/>
          <w:iCs/>
        </w:rPr>
        <w:t>labels</w:t>
      </w:r>
      <w:proofErr w:type="spellEnd"/>
      <w:r>
        <w:t xml:space="preserve">, </w:t>
      </w:r>
      <w:proofErr w:type="spellStart"/>
      <w:r w:rsidRPr="00B918DE">
        <w:rPr>
          <w:i/>
          <w:iCs/>
        </w:rPr>
        <w:t>buttons</w:t>
      </w:r>
      <w:proofErr w:type="spellEnd"/>
      <w:r>
        <w:t>, entre outras coisas em código, tal como na imagem.</w:t>
      </w:r>
    </w:p>
    <w:p w14:paraId="0B1EA89E" w14:textId="77777777" w:rsidR="006318C7" w:rsidRPr="00536965" w:rsidRDefault="006318C7" w:rsidP="00536965"/>
    <w:p w14:paraId="323760B5" w14:textId="77777777" w:rsidR="00536965" w:rsidRPr="00536965" w:rsidRDefault="006318C7" w:rsidP="00536965">
      <w:r>
        <w:rPr>
          <w:noProof/>
        </w:rPr>
        <w:drawing>
          <wp:anchor distT="0" distB="0" distL="114300" distR="114300" simplePos="0" relativeHeight="251675648" behindDoc="1" locked="0" layoutInCell="1" allowOverlap="1" wp14:anchorId="3C52FA01" wp14:editId="564DDC9E">
            <wp:simplePos x="0" y="0"/>
            <wp:positionH relativeFrom="margin">
              <wp:align>center</wp:align>
            </wp:positionH>
            <wp:positionV relativeFrom="paragraph">
              <wp:posOffset>50165</wp:posOffset>
            </wp:positionV>
            <wp:extent cx="3019425" cy="1619250"/>
            <wp:effectExtent l="152400" t="152400" r="371475" b="361950"/>
            <wp:wrapTight wrapText="bothSides">
              <wp:wrapPolygon edited="0">
                <wp:start x="545" y="-2033"/>
                <wp:lineTo x="-1090" y="-1525"/>
                <wp:lineTo x="-954" y="23125"/>
                <wp:lineTo x="1226" y="25666"/>
                <wp:lineTo x="1363" y="26174"/>
                <wp:lineTo x="21668" y="26174"/>
                <wp:lineTo x="21804" y="25666"/>
                <wp:lineTo x="23849" y="23125"/>
                <wp:lineTo x="24121" y="18805"/>
                <wp:lineTo x="24121" y="2541"/>
                <wp:lineTo x="22486" y="-1271"/>
                <wp:lineTo x="22350" y="-2033"/>
                <wp:lineTo x="545" y="-2033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19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85D926" w14:textId="77777777" w:rsidR="00536965" w:rsidRDefault="00536965" w:rsidP="00983D3F">
      <w:pPr>
        <w:pStyle w:val="Ttulo2"/>
        <w:jc w:val="center"/>
      </w:pPr>
    </w:p>
    <w:p w14:paraId="56E82EAA" w14:textId="77777777" w:rsidR="006318C7" w:rsidRDefault="006318C7" w:rsidP="006318C7"/>
    <w:p w14:paraId="245321E0" w14:textId="77777777" w:rsidR="006318C7" w:rsidRDefault="006318C7" w:rsidP="006318C7"/>
    <w:p w14:paraId="24475A5B" w14:textId="77777777" w:rsidR="006318C7" w:rsidRDefault="006318C7" w:rsidP="006318C7"/>
    <w:p w14:paraId="60620F93" w14:textId="77777777" w:rsidR="006318C7" w:rsidRDefault="006318C7" w:rsidP="006318C7"/>
    <w:p w14:paraId="2CFC7549" w14:textId="77777777" w:rsidR="006318C7" w:rsidRPr="006318C7" w:rsidRDefault="006318C7" w:rsidP="006318C7"/>
    <w:p w14:paraId="6C2C4729" w14:textId="77777777" w:rsidR="002F1A76" w:rsidRDefault="006318C7" w:rsidP="00983D3F">
      <w:pPr>
        <w:pStyle w:val="Ttulo2"/>
        <w:jc w:val="center"/>
      </w:pPr>
      <w:bookmarkStart w:id="8" w:name="_Toc11709944"/>
      <w:r>
        <w:lastRenderedPageBreak/>
        <w:t xml:space="preserve">JOGOS - </w:t>
      </w:r>
      <w:r w:rsidR="002F519E">
        <w:t>IMAGENS</w:t>
      </w:r>
      <w:bookmarkEnd w:id="8"/>
    </w:p>
    <w:p w14:paraId="79B2E155" w14:textId="77777777" w:rsidR="00983D3F" w:rsidRDefault="00983D3F" w:rsidP="00983D3F">
      <w:r>
        <w:tab/>
      </w:r>
    </w:p>
    <w:p w14:paraId="5E7B7A61" w14:textId="77777777" w:rsidR="00983D3F" w:rsidRDefault="00983D3F" w:rsidP="008A183B">
      <w:pPr>
        <w:jc w:val="both"/>
      </w:pPr>
      <w:r>
        <w:tab/>
        <w:t>Todos os jogos têm uma imagem de um logo adversário e, para isto, foi necessário adicionar o caminho da imagem selecionada à base de dados, para isto o programa copia a imagem para uma pasta dentro do programa e guarda o caminho para a base de dados.</w:t>
      </w:r>
      <w:r w:rsidR="008A183B" w:rsidRPr="008A183B">
        <w:t xml:space="preserve"> </w:t>
      </w:r>
      <w:r w:rsidR="008A183B">
        <w:t>Para isto é necessário usar a biblioteca System.IO</w:t>
      </w:r>
      <w:r w:rsidR="008A183B">
        <w:t>.</w:t>
      </w:r>
    </w:p>
    <w:p w14:paraId="4212C8DC" w14:textId="77777777" w:rsidR="00983D3F" w:rsidRDefault="00536965" w:rsidP="00983D3F">
      <w:r>
        <w:rPr>
          <w:noProof/>
        </w:rPr>
        <w:drawing>
          <wp:anchor distT="0" distB="0" distL="114300" distR="114300" simplePos="0" relativeHeight="251669504" behindDoc="1" locked="0" layoutInCell="1" allowOverlap="1" wp14:anchorId="04157497" wp14:editId="46267A81">
            <wp:simplePos x="0" y="0"/>
            <wp:positionH relativeFrom="margin">
              <wp:align>center</wp:align>
            </wp:positionH>
            <wp:positionV relativeFrom="paragraph">
              <wp:posOffset>384175</wp:posOffset>
            </wp:positionV>
            <wp:extent cx="5507990" cy="949325"/>
            <wp:effectExtent l="152400" t="152400" r="359410" b="365125"/>
            <wp:wrapTight wrapText="bothSides">
              <wp:wrapPolygon edited="0">
                <wp:start x="299" y="-3468"/>
                <wp:lineTo x="-598" y="-2601"/>
                <wp:lineTo x="-598" y="23406"/>
                <wp:lineTo x="-448" y="25140"/>
                <wp:lineTo x="672" y="28607"/>
                <wp:lineTo x="747" y="29474"/>
                <wp:lineTo x="21590" y="29474"/>
                <wp:lineTo x="21665" y="28607"/>
                <wp:lineTo x="22711" y="25140"/>
                <wp:lineTo x="22935" y="18205"/>
                <wp:lineTo x="22935" y="4334"/>
                <wp:lineTo x="22038" y="-2167"/>
                <wp:lineTo x="21964" y="-3468"/>
                <wp:lineTo x="299" y="-3468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949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</w:p>
    <w:p w14:paraId="65B06FCB" w14:textId="77777777" w:rsidR="006318C7" w:rsidRDefault="006318C7" w:rsidP="006318C7">
      <w:pPr>
        <w:pStyle w:val="Ttulo2"/>
        <w:jc w:val="center"/>
      </w:pPr>
      <w:bookmarkStart w:id="9" w:name="_Toc11709945"/>
      <w:r>
        <w:t>GUARDAR FATURA</w:t>
      </w:r>
      <w:r w:rsidR="008A183B">
        <w:t xml:space="preserve"> COTA</w:t>
      </w:r>
      <w:r>
        <w:t xml:space="preserve"> – </w:t>
      </w:r>
      <w:r w:rsidRPr="006318C7">
        <w:rPr>
          <w:i/>
          <w:iCs/>
        </w:rPr>
        <w:t>TXT FILES</w:t>
      </w:r>
      <w:bookmarkEnd w:id="9"/>
    </w:p>
    <w:p w14:paraId="3CBDB0B6" w14:textId="77777777" w:rsidR="006318C7" w:rsidRDefault="008A183B" w:rsidP="006318C7">
      <w:r>
        <w:rPr>
          <w:noProof/>
        </w:rPr>
        <w:drawing>
          <wp:anchor distT="0" distB="0" distL="114300" distR="114300" simplePos="0" relativeHeight="251676672" behindDoc="1" locked="0" layoutInCell="1" allowOverlap="1" wp14:anchorId="4D3682CD" wp14:editId="3F44C771">
            <wp:simplePos x="0" y="0"/>
            <wp:positionH relativeFrom="column">
              <wp:posOffset>3502025</wp:posOffset>
            </wp:positionH>
            <wp:positionV relativeFrom="paragraph">
              <wp:posOffset>270510</wp:posOffset>
            </wp:positionV>
            <wp:extent cx="2364740" cy="3999865"/>
            <wp:effectExtent l="0" t="0" r="0" b="635"/>
            <wp:wrapTight wrapText="bothSides">
              <wp:wrapPolygon edited="0">
                <wp:start x="0" y="0"/>
                <wp:lineTo x="0" y="21501"/>
                <wp:lineTo x="21403" y="21501"/>
                <wp:lineTo x="21403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11A85" w14:textId="77777777" w:rsidR="008A183B" w:rsidRDefault="008A183B" w:rsidP="006318C7"/>
    <w:p w14:paraId="7AD34970" w14:textId="77777777" w:rsidR="006318C7" w:rsidRDefault="006318C7" w:rsidP="008A183B">
      <w:pPr>
        <w:jc w:val="both"/>
      </w:pPr>
      <w:r>
        <w:tab/>
        <w:t>Quando o utilizador paga a sua cota tem direito a salvar uma fatura que lhe é dada. Apesar de não ser muito seguro porque o utilizador pode alterar o ficheiro</w:t>
      </w:r>
      <w:r w:rsidR="008A183B">
        <w:t>, esta e gravada como um ficheiro de texto. Para isto é usado um “</w:t>
      </w:r>
      <w:r w:rsidR="008A183B" w:rsidRPr="008A183B">
        <w:rPr>
          <w:i/>
          <w:iCs/>
        </w:rPr>
        <w:t>for</w:t>
      </w:r>
      <w:r w:rsidR="008A183B">
        <w:t xml:space="preserve">” para o ficheiro verificar tudo o que está dentro do </w:t>
      </w:r>
      <w:proofErr w:type="spellStart"/>
      <w:r w:rsidR="008A183B">
        <w:t>form</w:t>
      </w:r>
      <w:proofErr w:type="spellEnd"/>
      <w:r w:rsidR="008A183B">
        <w:t xml:space="preserve"> “Fatura Cota” e salvar todas essas informações no ficheiro de texto. Para isto é necessário usar a biblioteca System.IO.</w:t>
      </w:r>
    </w:p>
    <w:p w14:paraId="16B547D3" w14:textId="77777777" w:rsidR="008A183B" w:rsidRPr="006318C7" w:rsidRDefault="008A183B" w:rsidP="006318C7"/>
    <w:p w14:paraId="43912020" w14:textId="77777777" w:rsidR="00983D3F" w:rsidRPr="00983D3F" w:rsidRDefault="00983D3F" w:rsidP="006318C7">
      <w:pPr>
        <w:pStyle w:val="Ttulo2"/>
      </w:pPr>
    </w:p>
    <w:p w14:paraId="318A477D" w14:textId="77777777" w:rsidR="007B6C92" w:rsidRDefault="007B6C92" w:rsidP="006318C7">
      <w:pPr>
        <w:pStyle w:val="Ttulo2"/>
        <w:jc w:val="center"/>
      </w:pPr>
      <w:bookmarkStart w:id="10" w:name="_Toc11709946"/>
      <w:r>
        <w:t>RESTRIÇÕES DAS TEXTBOXS</w:t>
      </w:r>
      <w:r w:rsidR="006318C7">
        <w:t xml:space="preserve"> NUMÉRICAS</w:t>
      </w:r>
      <w:bookmarkEnd w:id="10"/>
    </w:p>
    <w:p w14:paraId="20E5546A" w14:textId="77777777" w:rsidR="002F1A76" w:rsidRPr="002F1A76" w:rsidRDefault="002F1A76" w:rsidP="002F1A76">
      <w:r>
        <w:rPr>
          <w:noProof/>
        </w:rPr>
        <w:drawing>
          <wp:anchor distT="0" distB="0" distL="114300" distR="114300" simplePos="0" relativeHeight="251667456" behindDoc="1" locked="0" layoutInCell="1" allowOverlap="1" wp14:anchorId="4CA41324" wp14:editId="4D7F24CB">
            <wp:simplePos x="0" y="0"/>
            <wp:positionH relativeFrom="margin">
              <wp:posOffset>2913380</wp:posOffset>
            </wp:positionH>
            <wp:positionV relativeFrom="paragraph">
              <wp:posOffset>279400</wp:posOffset>
            </wp:positionV>
            <wp:extent cx="2501900" cy="3407410"/>
            <wp:effectExtent l="152400" t="152400" r="355600" b="364490"/>
            <wp:wrapTight wrapText="bothSides">
              <wp:wrapPolygon edited="0">
                <wp:start x="658" y="-966"/>
                <wp:lineTo x="-1316" y="-725"/>
                <wp:lineTo x="-1316" y="22099"/>
                <wp:lineTo x="-987" y="22582"/>
                <wp:lineTo x="1480" y="23548"/>
                <wp:lineTo x="1645" y="23790"/>
                <wp:lineTo x="21545" y="23790"/>
                <wp:lineTo x="21710" y="23548"/>
                <wp:lineTo x="24012" y="22582"/>
                <wp:lineTo x="24506" y="20529"/>
                <wp:lineTo x="24506" y="1208"/>
                <wp:lineTo x="22532" y="-604"/>
                <wp:lineTo x="22368" y="-966"/>
                <wp:lineTo x="658" y="-966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407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41D5C" w14:textId="77777777" w:rsidR="007B6C92" w:rsidRDefault="007B6C92" w:rsidP="008A183B">
      <w:pPr>
        <w:jc w:val="both"/>
      </w:pPr>
      <w:r>
        <w:tab/>
        <w:t xml:space="preserve">Para </w:t>
      </w:r>
      <w:r w:rsidR="002F1A76">
        <w:t>restringir</w:t>
      </w:r>
      <w:r>
        <w:t xml:space="preserve"> o utilizador à utilização de </w:t>
      </w:r>
      <w:r w:rsidR="002F1A76">
        <w:t xml:space="preserve">números em certas caixas de texto, </w:t>
      </w:r>
      <w:r w:rsidR="008A183B">
        <w:t>foi utilizado</w:t>
      </w:r>
      <w:r w:rsidR="002F1A76">
        <w:t xml:space="preserve"> a biblioteca </w:t>
      </w:r>
      <w:proofErr w:type="spellStart"/>
      <w:r w:rsidR="002F1A76">
        <w:t>System.Media</w:t>
      </w:r>
      <w:proofErr w:type="spellEnd"/>
      <w:r w:rsidR="002F1A76">
        <w:t xml:space="preserve"> para caso do utilizador estar a introduzir um valor não número ele ser notificado.</w:t>
      </w:r>
    </w:p>
    <w:p w14:paraId="02470467" w14:textId="77777777" w:rsidR="002F1A76" w:rsidRDefault="002F1A76" w:rsidP="008A183B">
      <w:pPr>
        <w:jc w:val="both"/>
      </w:pPr>
      <w:r>
        <w:tab/>
        <w:t xml:space="preserve">Em algumas partes deste código também não só </w:t>
      </w:r>
      <w:r w:rsidR="0045430D">
        <w:t>foram restringidas</w:t>
      </w:r>
      <w:r>
        <w:t xml:space="preserve"> as caixas de texto, mas também </w:t>
      </w:r>
      <w:r w:rsidR="0045430D">
        <w:t>foram substituídos</w:t>
      </w:r>
      <w:r>
        <w:t xml:space="preserve"> o ponto por virgula ou o ponto por dois pontos.</w:t>
      </w:r>
    </w:p>
    <w:p w14:paraId="79809CCF" w14:textId="77777777" w:rsidR="002F1A76" w:rsidRDefault="002F1A76" w:rsidP="007B6C92"/>
    <w:p w14:paraId="560CB6A6" w14:textId="77777777" w:rsidR="002F1A76" w:rsidRDefault="002F1A76" w:rsidP="007B6C92"/>
    <w:p w14:paraId="40C7DC0A" w14:textId="77777777" w:rsidR="006318C7" w:rsidRDefault="006318C7" w:rsidP="007B6C92"/>
    <w:p w14:paraId="4E514E63" w14:textId="77777777" w:rsidR="006318C7" w:rsidRDefault="006318C7" w:rsidP="007B6C92"/>
    <w:p w14:paraId="2039153E" w14:textId="77777777" w:rsidR="006318C7" w:rsidRDefault="006318C7" w:rsidP="006318C7">
      <w:pPr>
        <w:pStyle w:val="Ttulo2"/>
        <w:jc w:val="center"/>
      </w:pPr>
      <w:bookmarkStart w:id="11" w:name="_Toc11709947"/>
      <w:r>
        <w:t>PEQUENAS NOTAS</w:t>
      </w:r>
      <w:bookmarkEnd w:id="11"/>
    </w:p>
    <w:p w14:paraId="48F0A6DE" w14:textId="77777777" w:rsidR="006318C7" w:rsidRDefault="006318C7" w:rsidP="008A183B">
      <w:pPr>
        <w:jc w:val="both"/>
      </w:pPr>
    </w:p>
    <w:p w14:paraId="533E6717" w14:textId="77777777" w:rsidR="007B6C92" w:rsidRDefault="006318C7" w:rsidP="008A183B">
      <w:pPr>
        <w:jc w:val="both"/>
      </w:pPr>
      <w:r>
        <w:tab/>
        <w:t>O código para as cotas ainda não está a funcionar corret</w:t>
      </w:r>
      <w:r w:rsidR="0045430D">
        <w:t>amente</w:t>
      </w:r>
      <w:r>
        <w:t xml:space="preserve">, pois o </w:t>
      </w:r>
      <w:proofErr w:type="spellStart"/>
      <w:r>
        <w:t>PayPal</w:t>
      </w:r>
      <w:proofErr w:type="spellEnd"/>
      <w:r>
        <w:t xml:space="preserve"> ou os Multibancos não são verificados, nem valores são retirados dos mesmos, ou seja, o código está ainda para teste. </w:t>
      </w:r>
    </w:p>
    <w:p w14:paraId="1C05D265" w14:textId="77777777" w:rsidR="007B6C92" w:rsidRDefault="007B6C92" w:rsidP="000D4AB3"/>
    <w:p w14:paraId="26653BE4" w14:textId="77777777" w:rsidR="007B6C92" w:rsidRDefault="007B6C92" w:rsidP="000D4AB3"/>
    <w:p w14:paraId="14B77372" w14:textId="77777777" w:rsidR="007B6C92" w:rsidRDefault="007B6C92" w:rsidP="000D4AB3"/>
    <w:p w14:paraId="5CD4992E" w14:textId="77777777" w:rsidR="007B6C92" w:rsidRDefault="007B6C92" w:rsidP="000D4AB3"/>
    <w:p w14:paraId="63055F76" w14:textId="77777777" w:rsidR="007B6C92" w:rsidRDefault="007B6C92" w:rsidP="000D4AB3"/>
    <w:p w14:paraId="602C2554" w14:textId="77777777" w:rsidR="007B6C92" w:rsidRDefault="007B6C92" w:rsidP="000D4AB3"/>
    <w:p w14:paraId="18A10433" w14:textId="77777777" w:rsidR="007B6C92" w:rsidRPr="000D4AB3" w:rsidRDefault="007B6C92" w:rsidP="000D4AB3"/>
    <w:sectPr w:rsidR="007B6C92" w:rsidRPr="000D4AB3" w:rsidSect="00C5083F">
      <w:footerReference w:type="default" r:id="rId22"/>
      <w:footerReference w:type="first" r:id="rId23"/>
      <w:pgSz w:w="11906" w:h="16838" w:code="9"/>
      <w:pgMar w:top="1440" w:right="1616" w:bottom="1440" w:left="161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8BAD89" w14:textId="77777777" w:rsidR="00DD19A0" w:rsidRDefault="00DD19A0">
      <w:pPr>
        <w:spacing w:after="0" w:line="240" w:lineRule="auto"/>
      </w:pPr>
      <w:r>
        <w:separator/>
      </w:r>
    </w:p>
  </w:endnote>
  <w:endnote w:type="continuationSeparator" w:id="0">
    <w:p w14:paraId="0107D691" w14:textId="77777777" w:rsidR="00DD19A0" w:rsidRDefault="00DD19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C7387C" w14:textId="77777777" w:rsidR="0007280D" w:rsidRDefault="0007280D">
        <w:pPr>
          <w:pStyle w:val="Rodap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3A1E1A">
          <w:rPr>
            <w:noProof/>
            <w:lang w:bidi="pt-PT"/>
          </w:rPr>
          <w:t>8</w:t>
        </w:r>
        <w:r>
          <w:rPr>
            <w:noProof/>
            <w:lang w:bidi="pt-PT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98895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A95519" w14:textId="77777777" w:rsidR="0007280D" w:rsidRDefault="003E26C8">
        <w:pPr>
          <w:pStyle w:val="Rodap"/>
        </w:pPr>
        <w:r>
          <w:t>1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2D5946" w14:textId="77777777" w:rsidR="00DD19A0" w:rsidRDefault="00DD19A0">
      <w:pPr>
        <w:spacing w:after="0" w:line="240" w:lineRule="auto"/>
      </w:pPr>
      <w:r>
        <w:separator/>
      </w:r>
    </w:p>
  </w:footnote>
  <w:footnote w:type="continuationSeparator" w:id="0">
    <w:p w14:paraId="1B60F281" w14:textId="77777777" w:rsidR="00DD19A0" w:rsidRDefault="00DD19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95A833" w14:textId="77777777" w:rsidR="00B82D64" w:rsidRDefault="00B82D64">
    <w:pPr>
      <w:pStyle w:val="Cabealho"/>
    </w:pPr>
    <w:r>
      <w:rPr>
        <w:noProof/>
        <w:sz w:val="28"/>
        <w:szCs w:val="40"/>
        <w:lang w:eastAsia="pt-PT"/>
      </w:rPr>
      <w:drawing>
        <wp:anchor distT="0" distB="0" distL="114300" distR="114300" simplePos="0" relativeHeight="251659264" behindDoc="1" locked="0" layoutInCell="1" allowOverlap="1" wp14:anchorId="343778D8" wp14:editId="4F23CDFC">
          <wp:simplePos x="0" y="0"/>
          <wp:positionH relativeFrom="leftMargin">
            <wp:align>right</wp:align>
          </wp:positionH>
          <wp:positionV relativeFrom="paragraph">
            <wp:posOffset>-295275</wp:posOffset>
          </wp:positionV>
          <wp:extent cx="852170" cy="495300"/>
          <wp:effectExtent l="0" t="0" r="5080" b="0"/>
          <wp:wrapTight wrapText="bothSides">
            <wp:wrapPolygon edited="0">
              <wp:start x="0" y="0"/>
              <wp:lineTo x="0" y="20769"/>
              <wp:lineTo x="21246" y="20769"/>
              <wp:lineTo x="21246" y="0"/>
              <wp:lineTo x="0" y="0"/>
            </wp:wrapPolygon>
          </wp:wrapTight>
          <wp:docPr id="20" name="Imagem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logo_ED12_verdebranc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2170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610DF3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7FA48B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14A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BA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96DE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8CCC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CCEE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9A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3E5DBD"/>
    <w:multiLevelType w:val="multilevel"/>
    <w:tmpl w:val="FF6A34CA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B554350"/>
    <w:multiLevelType w:val="hybridMultilevel"/>
    <w:tmpl w:val="259AF6EA"/>
    <w:lvl w:ilvl="0" w:tplc="D79AC39E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520A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1262031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4BF0C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A835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21F3BC3"/>
    <w:multiLevelType w:val="hybridMultilevel"/>
    <w:tmpl w:val="FB6AD80A"/>
    <w:lvl w:ilvl="0" w:tplc="7EEE0B26">
      <w:start w:val="1"/>
      <w:numFmt w:val="decimal"/>
      <w:pStyle w:val="Listanumerada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15"/>
  </w:num>
  <w:num w:numId="4">
    <w:abstractNumId w:val="15"/>
  </w:num>
  <w:num w:numId="5">
    <w:abstractNumId w:val="15"/>
  </w:num>
  <w:num w:numId="6">
    <w:abstractNumId w:val="8"/>
  </w:num>
  <w:num w:numId="7">
    <w:abstractNumId w:val="18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7"/>
  </w:num>
  <w:num w:numId="17">
    <w:abstractNumId w:val="14"/>
  </w:num>
  <w:num w:numId="18">
    <w:abstractNumId w:val="12"/>
  </w:num>
  <w:num w:numId="19">
    <w:abstractNumId w:val="16"/>
  </w:num>
  <w:num w:numId="20">
    <w:abstractNumId w:val="10"/>
  </w:num>
  <w:num w:numId="21">
    <w:abstractNumId w:val="13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80D"/>
    <w:rsid w:val="00002186"/>
    <w:rsid w:val="0007280D"/>
    <w:rsid w:val="000C1A2F"/>
    <w:rsid w:val="000D4AB3"/>
    <w:rsid w:val="000E493E"/>
    <w:rsid w:val="00117DE9"/>
    <w:rsid w:val="00146B18"/>
    <w:rsid w:val="00182ACE"/>
    <w:rsid w:val="00183ED3"/>
    <w:rsid w:val="0019014D"/>
    <w:rsid w:val="00200638"/>
    <w:rsid w:val="00275B7C"/>
    <w:rsid w:val="002F1A76"/>
    <w:rsid w:val="002F519E"/>
    <w:rsid w:val="00356EBB"/>
    <w:rsid w:val="00363139"/>
    <w:rsid w:val="003A1E1A"/>
    <w:rsid w:val="003B46BD"/>
    <w:rsid w:val="003C13A1"/>
    <w:rsid w:val="003E26C8"/>
    <w:rsid w:val="003F21D4"/>
    <w:rsid w:val="00414F89"/>
    <w:rsid w:val="00452CBA"/>
    <w:rsid w:val="0045430D"/>
    <w:rsid w:val="00482C44"/>
    <w:rsid w:val="005249E0"/>
    <w:rsid w:val="00536965"/>
    <w:rsid w:val="0059640F"/>
    <w:rsid w:val="00602081"/>
    <w:rsid w:val="00613E96"/>
    <w:rsid w:val="0061401E"/>
    <w:rsid w:val="006318C7"/>
    <w:rsid w:val="00663BA2"/>
    <w:rsid w:val="00687519"/>
    <w:rsid w:val="006A2C55"/>
    <w:rsid w:val="006C1AAB"/>
    <w:rsid w:val="006E3E9B"/>
    <w:rsid w:val="00795A9E"/>
    <w:rsid w:val="007B6C92"/>
    <w:rsid w:val="0082399E"/>
    <w:rsid w:val="00856FCD"/>
    <w:rsid w:val="008A183B"/>
    <w:rsid w:val="008B6D7E"/>
    <w:rsid w:val="008C5316"/>
    <w:rsid w:val="00916718"/>
    <w:rsid w:val="00983D3F"/>
    <w:rsid w:val="009F72AF"/>
    <w:rsid w:val="00A00758"/>
    <w:rsid w:val="00A26009"/>
    <w:rsid w:val="00A3065A"/>
    <w:rsid w:val="00A718BB"/>
    <w:rsid w:val="00A77817"/>
    <w:rsid w:val="00A95A8F"/>
    <w:rsid w:val="00AF5D91"/>
    <w:rsid w:val="00B142BF"/>
    <w:rsid w:val="00B52456"/>
    <w:rsid w:val="00B82D64"/>
    <w:rsid w:val="00B918DE"/>
    <w:rsid w:val="00BA2743"/>
    <w:rsid w:val="00BB0E05"/>
    <w:rsid w:val="00BB5274"/>
    <w:rsid w:val="00C067B1"/>
    <w:rsid w:val="00C36963"/>
    <w:rsid w:val="00C5083F"/>
    <w:rsid w:val="00C5530D"/>
    <w:rsid w:val="00C85D68"/>
    <w:rsid w:val="00CD60C7"/>
    <w:rsid w:val="00DB3E96"/>
    <w:rsid w:val="00DD19A0"/>
    <w:rsid w:val="00DE7DE3"/>
    <w:rsid w:val="00EE3724"/>
    <w:rsid w:val="00F522BC"/>
    <w:rsid w:val="00F84A13"/>
    <w:rsid w:val="00F8672B"/>
    <w:rsid w:val="00F95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A21C62"/>
  <w15:chartTrackingRefBased/>
  <w15:docId w15:val="{FAAA66E0-9181-4855-AE50-5845C955D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pt-PT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519"/>
  </w:style>
  <w:style w:type="paragraph" w:styleId="Ttulo1">
    <w:name w:val="heading 1"/>
    <w:basedOn w:val="Normal"/>
    <w:next w:val="Normal"/>
    <w:link w:val="Ttulo1Carter"/>
    <w:uiPriority w:val="9"/>
    <w:qFormat/>
    <w:rsid w:val="00F84A13"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84A13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84A13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EB130B" w:themeColor="accent1" w:themeShade="BF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F84A13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F84A13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F84A13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acommarcas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414F89"/>
    <w:rPr>
      <w:color w:val="404040" w:themeColor="text1" w:themeTint="BF"/>
    </w:rPr>
  </w:style>
  <w:style w:type="paragraph" w:styleId="Citao">
    <w:name w:val="Quote"/>
    <w:basedOn w:val="Normal"/>
    <w:next w:val="Normal"/>
    <w:link w:val="CitaoCarter"/>
    <w:uiPriority w:val="10"/>
    <w:qFormat/>
    <w:rsid w:val="00414F89"/>
    <w:pPr>
      <w:spacing w:before="320" w:after="320" w:line="264" w:lineRule="auto"/>
      <w:contextualSpacing/>
    </w:pPr>
    <w:rPr>
      <w:b/>
      <w:iCs/>
      <w:color w:val="EB130B" w:themeColor="accent1" w:themeShade="BF"/>
      <w:sz w:val="54"/>
    </w:rPr>
  </w:style>
  <w:style w:type="character" w:customStyle="1" w:styleId="CitaoCarter">
    <w:name w:val="Citação Caráter"/>
    <w:basedOn w:val="Tipodeletrapredefinidodopargrafo"/>
    <w:link w:val="Citao"/>
    <w:uiPriority w:val="10"/>
    <w:rsid w:val="00414F89"/>
    <w:rPr>
      <w:b/>
      <w:iCs/>
      <w:color w:val="EB130B" w:themeColor="accent1" w:themeShade="BF"/>
      <w:sz w:val="54"/>
    </w:rPr>
  </w:style>
  <w:style w:type="table" w:styleId="TabelacomGrelha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414F89"/>
    <w:rPr>
      <w:rFonts w:asciiTheme="majorHAnsi" w:eastAsiaTheme="majorEastAsia" w:hAnsiTheme="majorHAnsi" w:cstheme="majorBidi"/>
      <w:b/>
      <w:color w:val="EB130B" w:themeColor="accent1" w:themeShade="BF"/>
    </w:rPr>
  </w:style>
  <w:style w:type="character" w:customStyle="1" w:styleId="Ttulo4Carter">
    <w:name w:val="Título 4 Caráter"/>
    <w:basedOn w:val="Tipodeletrapredefinidodopargrafo"/>
    <w:link w:val="Ttulo4"/>
    <w:uiPriority w:val="9"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Ttulo5Carter">
    <w:name w:val="Título 5 Caráter"/>
    <w:basedOn w:val="Tipodeletrapredefinidodopargrafo"/>
    <w:link w:val="Ttulo5"/>
    <w:uiPriority w:val="9"/>
    <w:rPr>
      <w:rFonts w:asciiTheme="majorHAnsi" w:eastAsiaTheme="majorEastAsia" w:hAnsiTheme="majorHAnsi" w:cstheme="majorBidi"/>
      <w:b/>
      <w:i/>
    </w:rPr>
  </w:style>
  <w:style w:type="character" w:customStyle="1" w:styleId="Ttulo6Carter">
    <w:name w:val="Título 6 Caráter"/>
    <w:basedOn w:val="Tipodeletrapredefinidodopargrafo"/>
    <w:link w:val="Ttulo6"/>
    <w:uiPriority w:val="9"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F84A13"/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F84A13"/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ndiceremissivo3">
    <w:name w:val="index 3"/>
    <w:basedOn w:val="Normal"/>
    <w:next w:val="Normal"/>
    <w:autoRedefine/>
    <w:uiPriority w:val="99"/>
    <w:semiHidden/>
    <w:unhideWhenUsed/>
    <w:rsid w:val="00414F89"/>
    <w:pPr>
      <w:spacing w:before="317" w:after="317" w:line="240" w:lineRule="auto"/>
      <w:ind w:left="720" w:hanging="245"/>
      <w:contextualSpacing/>
    </w:pPr>
    <w:rPr>
      <w:b/>
      <w:color w:val="EB130B" w:themeColor="accent1" w:themeShade="BF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F84A13"/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styleId="nfase">
    <w:name w:val="Emphasis"/>
    <w:basedOn w:val="Tipodeletrapredefinidodopargrafo"/>
    <w:uiPriority w:val="8"/>
    <w:qFormat/>
    <w:rsid w:val="00414F89"/>
    <w:rPr>
      <w:b w:val="0"/>
      <w:i w:val="0"/>
      <w:iCs/>
      <w:color w:val="EB130B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Pr>
      <w:b/>
      <w:i/>
      <w:iCs/>
      <w:color w:val="F75952" w:themeColor="accent1"/>
      <w:sz w:val="54"/>
    </w:rPr>
  </w:style>
  <w:style w:type="paragraph" w:styleId="PargrafodaLista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84A13"/>
    <w:pPr>
      <w:spacing w:line="240" w:lineRule="auto"/>
    </w:pPr>
    <w:rPr>
      <w:i/>
      <w:iCs/>
      <w:sz w:val="22"/>
      <w:szCs w:val="18"/>
    </w:rPr>
  </w:style>
  <w:style w:type="paragraph" w:styleId="Cabealhodondice">
    <w:name w:val="TOC Heading"/>
    <w:basedOn w:val="Ttulo1"/>
    <w:next w:val="Normal"/>
    <w:uiPriority w:val="39"/>
    <w:qFormat/>
    <w:pPr>
      <w:spacing w:after="1320"/>
      <w:outlineLvl w:val="9"/>
    </w:pPr>
  </w:style>
  <w:style w:type="paragraph" w:styleId="Rodap">
    <w:name w:val="footer"/>
    <w:basedOn w:val="Normal"/>
    <w:link w:val="RodapCarte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RodapCarter">
    <w:name w:val="Rodapé Caráter"/>
    <w:basedOn w:val="Tipodeletrapredefinidodopargrafo"/>
    <w:link w:val="Rodap"/>
    <w:uiPriority w:val="99"/>
    <w:rPr>
      <w:b/>
      <w:color w:val="F75952" w:themeColor="accent1"/>
      <w:sz w:val="38"/>
      <w:szCs w:val="3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84A13"/>
    <w:rPr>
      <w:rFonts w:ascii="Segoe UI" w:hAnsi="Segoe UI" w:cs="Segoe UI"/>
      <w:sz w:val="22"/>
      <w:szCs w:val="18"/>
    </w:r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687519"/>
    <w:rPr>
      <w:b/>
      <w:i/>
      <w:iCs/>
      <w:caps/>
      <w:smallCaps w:val="0"/>
      <w:color w:val="9D0D07" w:themeColor="accent1" w:themeShade="80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Forte">
    <w:name w:val="Strong"/>
    <w:basedOn w:val="Tipodeletrapredefinidodopargrafo"/>
    <w:uiPriority w:val="8"/>
    <w:semiHidden/>
    <w:unhideWhenUsed/>
    <w:qFormat/>
    <w:rPr>
      <w:b/>
      <w:bCs/>
      <w:color w:val="3E3E3E" w:themeColor="text2" w:themeTint="E6"/>
    </w:rPr>
  </w:style>
  <w:style w:type="character" w:styleId="nfaseDiscreta">
    <w:name w:val="Subtle Emphasis"/>
    <w:basedOn w:val="Tipodeletrapredefinidodopargrafo"/>
    <w:uiPriority w:val="19"/>
    <w:semiHidden/>
    <w:unhideWhenUsed/>
    <w:qFormat/>
    <w:rPr>
      <w:i/>
      <w:iCs/>
      <w:color w:val="5F5F5F" w:themeColor="text2" w:themeTint="BF"/>
    </w:rPr>
  </w:style>
  <w:style w:type="character" w:styleId="RefernciaDiscreta">
    <w:name w:val="Subtle Reference"/>
    <w:basedOn w:val="Tipodeletrapredefinidodopargrafo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TtulodoLivro">
    <w:name w:val="Book Title"/>
    <w:basedOn w:val="Tipodeletrapredefinidodopargrafo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tulo">
    <w:name w:val="Title"/>
    <w:basedOn w:val="Normal"/>
    <w:next w:val="Subttulo"/>
    <w:link w:val="TtuloCarte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tulo">
    <w:name w:val="Subtitle"/>
    <w:basedOn w:val="Normal"/>
    <w:next w:val="Autor"/>
    <w:link w:val="SubttuloCarter"/>
    <w:uiPriority w:val="2"/>
    <w:qFormat/>
    <w:rsid w:val="00DE7DE3"/>
    <w:pPr>
      <w:numPr>
        <w:ilvl w:val="1"/>
      </w:numPr>
      <w:spacing w:after="160"/>
    </w:pPr>
    <w:rPr>
      <w:rFonts w:asciiTheme="majorHAnsi" w:eastAsiaTheme="minorEastAsia" w:hAnsiTheme="majorHAnsi"/>
      <w:b/>
      <w:color w:val="00B050"/>
      <w:sz w:val="50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E7DE3"/>
    <w:rPr>
      <w:rFonts w:asciiTheme="majorHAnsi" w:eastAsiaTheme="minorEastAsia" w:hAnsiTheme="majorHAnsi"/>
      <w:b/>
      <w:color w:val="00B050"/>
      <w:sz w:val="50"/>
      <w:szCs w:val="22"/>
    </w:rPr>
  </w:style>
  <w:style w:type="paragraph" w:styleId="ndice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ndice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Tabelageral">
    <w:name w:val="Tabela gera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or">
    <w:name w:val="Aut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Cabealho">
    <w:name w:val="header"/>
    <w:basedOn w:val="Normal"/>
    <w:link w:val="CabealhoCarter"/>
    <w:uiPriority w:val="99"/>
    <w:unhideWhenUsed/>
    <w:qFormat/>
    <w:pPr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Listanumerada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Textodebloco">
    <w:name w:val="Block Text"/>
    <w:basedOn w:val="Normal"/>
    <w:uiPriority w:val="99"/>
    <w:semiHidden/>
    <w:unhideWhenUsed/>
    <w:rsid w:val="00414F89"/>
    <w:pPr>
      <w:pBdr>
        <w:top w:val="single" w:sz="2" w:space="10" w:color="EB130B" w:themeColor="accent1" w:themeShade="BF" w:shadow="1"/>
        <w:left w:val="single" w:sz="2" w:space="10" w:color="EB130B" w:themeColor="accent1" w:themeShade="BF" w:shadow="1"/>
        <w:bottom w:val="single" w:sz="2" w:space="10" w:color="EB130B" w:themeColor="accent1" w:themeShade="BF" w:shadow="1"/>
        <w:right w:val="single" w:sz="2" w:space="10" w:color="EB130B" w:themeColor="accent1" w:themeShade="BF" w:shadow="1"/>
      </w:pBdr>
      <w:ind w:left="1152" w:right="1152"/>
    </w:pPr>
    <w:rPr>
      <w:rFonts w:eastAsiaTheme="minorEastAsia"/>
      <w:i/>
      <w:iCs/>
      <w:color w:val="EB130B" w:themeColor="accent1" w:themeShade="BF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687519"/>
    <w:rPr>
      <w:color w:val="296F71" w:themeColor="accent2" w:themeShade="80"/>
      <w:u w:val="single"/>
    </w:rPr>
  </w:style>
  <w:style w:type="character" w:styleId="Hiperligao">
    <w:name w:val="Hyperlink"/>
    <w:basedOn w:val="Tipodeletrapredefinidodopargrafo"/>
    <w:uiPriority w:val="99"/>
    <w:unhideWhenUsed/>
    <w:rsid w:val="00414F89"/>
    <w:rPr>
      <w:color w:val="934AA3" w:themeColor="accent5" w:themeShade="BF"/>
      <w:u w:val="single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F84A13"/>
    <w:pPr>
      <w:spacing w:after="120"/>
    </w:pPr>
    <w:rPr>
      <w:sz w:val="22"/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F84A13"/>
    <w:rPr>
      <w:sz w:val="22"/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F84A13"/>
    <w:pPr>
      <w:spacing w:after="120"/>
      <w:ind w:left="360"/>
    </w:pPr>
    <w:rPr>
      <w:sz w:val="22"/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F84A13"/>
    <w:rPr>
      <w:sz w:val="22"/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F84A13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F84A13"/>
    <w:rPr>
      <w:sz w:val="22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F84A13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F84A13"/>
    <w:rPr>
      <w:b/>
      <w:bCs/>
      <w:sz w:val="22"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F84A13"/>
    <w:rPr>
      <w:rFonts w:ascii="Segoe UI" w:hAnsi="Segoe UI" w:cs="Segoe UI"/>
      <w:sz w:val="22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F84A13"/>
    <w:rPr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F84A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F84A13"/>
    <w:rPr>
      <w:sz w:val="22"/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F84A13"/>
    <w:rPr>
      <w:rFonts w:ascii="Consolas" w:hAnsi="Consolas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F84A13"/>
    <w:rPr>
      <w:rFonts w:ascii="Consolas" w:hAnsi="Consolas"/>
      <w:sz w:val="22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Textodemacro">
    <w:name w:val="macro"/>
    <w:link w:val="TextodemacroCarter"/>
    <w:uiPriority w:val="99"/>
    <w:semiHidden/>
    <w:unhideWhenUsed/>
    <w:rsid w:val="00F84A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F84A13"/>
    <w:rPr>
      <w:rFonts w:ascii="Consolas" w:hAnsi="Consolas"/>
      <w:sz w:val="22"/>
      <w:szCs w:val="20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F84A13"/>
    <w:rPr>
      <w:rFonts w:ascii="Consolas" w:hAnsi="Consolas"/>
      <w:sz w:val="22"/>
      <w:szCs w:val="21"/>
    </w:rPr>
  </w:style>
  <w:style w:type="paragraph" w:styleId="ndice3">
    <w:name w:val="toc 3"/>
    <w:basedOn w:val="Normal"/>
    <w:next w:val="Normal"/>
    <w:autoRedefine/>
    <w:uiPriority w:val="39"/>
    <w:unhideWhenUsed/>
    <w:rsid w:val="00A718BB"/>
    <w:pPr>
      <w:spacing w:after="100" w:line="259" w:lineRule="auto"/>
      <w:ind w:left="440"/>
    </w:pPr>
    <w:rPr>
      <w:rFonts w:eastAsiaTheme="minorEastAsia" w:cs="Times New Roman"/>
      <w:color w:val="auto"/>
      <w:sz w:val="22"/>
      <w:szCs w:val="2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7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&#225;s\AppData\Roaming\Microsoft\Templates\Ensaio%20com%20capa%20e%20&#237;ndic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286F70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Ensaio com capa e índice.dotx</Template>
  <TotalTime>281</TotalTime>
  <Pages>1</Pages>
  <Words>918</Words>
  <Characters>4958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</dc:creator>
  <cp:keywords/>
  <dc:description/>
  <cp:lastModifiedBy>Tomás Magueija Silva</cp:lastModifiedBy>
  <cp:revision>7</cp:revision>
  <cp:lastPrinted>2019-06-17T23:25:00Z</cp:lastPrinted>
  <dcterms:created xsi:type="dcterms:W3CDTF">2019-06-16T21:05:00Z</dcterms:created>
  <dcterms:modified xsi:type="dcterms:W3CDTF">2019-06-17T23:25:00Z</dcterms:modified>
</cp:coreProperties>
</file>