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5 : Números enteros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0E8D284B">
      <w:pPr>
        <w:rPr>
          <w:rFonts w:hint="default"/>
          <w:sz w:val="24"/>
          <w:szCs w:val="24"/>
          <w:lang w:val="es-AR"/>
        </w:rPr>
      </w:pPr>
    </w:p>
    <w:p w14:paraId="47F4EBEE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sz w:val="24"/>
          <w:szCs w:val="24"/>
          <w:lang w:val="es-AR"/>
        </w:rPr>
        <w:t>5</w:t>
      </w:r>
      <w:r>
        <w:rPr>
          <w:rFonts w:hint="default" w:ascii="Calibri" w:hAnsi="Calibri" w:cs="Calibri"/>
          <w:sz w:val="24"/>
          <w:szCs w:val="24"/>
          <w:lang w:val="es-AR"/>
        </w:rPr>
        <w:t xml:space="preserve">.1) </w:t>
      </w:r>
      <w:r>
        <w:rPr>
          <w:rFonts w:hint="default" w:ascii="Calibri" w:hAnsi="Calibri" w:eastAsia="SimSun" w:cs="Calibri"/>
          <w:sz w:val="24"/>
          <w:szCs w:val="24"/>
        </w:rPr>
        <w:t>{2, 3, 4, 5, 6, 7, 8, 9, 10, 11}</w:t>
      </w:r>
    </w:p>
    <w:p w14:paraId="33D4587B">
      <w:pPr>
        <w:rPr>
          <w:rFonts w:hint="default" w:ascii="Calibri" w:hAnsi="Calibri" w:eastAsia="SimSun" w:cs="Calibri"/>
          <w:sz w:val="24"/>
          <w:szCs w:val="24"/>
        </w:rPr>
      </w:pPr>
    </w:p>
    <w:p w14:paraId="7066F143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Los números primos son: {2, 3, 5, 7, 11}</w:t>
      </w:r>
    </w:p>
    <w:p w14:paraId="11AA4961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63656AD3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5.2) </w:t>
      </w:r>
    </w:p>
    <w:p w14:paraId="68BE4098">
      <w:pPr>
        <w:jc w:val="center"/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2*2*2*3 = 24</w:t>
      </w:r>
    </w:p>
    <w:p w14:paraId="00040C48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7"/>
        <w:gridCol w:w="654"/>
      </w:tblGrid>
      <w:tr w14:paraId="51F01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7" w:type="dxa"/>
            <w:vAlign w:val="top"/>
          </w:tcPr>
          <w:p w14:paraId="23F80593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24</w:t>
            </w:r>
          </w:p>
        </w:tc>
        <w:tc>
          <w:tcPr>
            <w:tcW w:w="654" w:type="dxa"/>
            <w:vAlign w:val="top"/>
          </w:tcPr>
          <w:p w14:paraId="3CD1E78C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</w:t>
            </w:r>
          </w:p>
        </w:tc>
      </w:tr>
      <w:tr w14:paraId="5D53B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7" w:type="dxa"/>
            <w:vAlign w:val="top"/>
          </w:tcPr>
          <w:p w14:paraId="5CD5913B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12</w:t>
            </w:r>
          </w:p>
        </w:tc>
        <w:tc>
          <w:tcPr>
            <w:tcW w:w="654" w:type="dxa"/>
            <w:vAlign w:val="top"/>
          </w:tcPr>
          <w:p w14:paraId="2F7AD806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</w:t>
            </w:r>
          </w:p>
        </w:tc>
      </w:tr>
      <w:tr w14:paraId="1B7E7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7" w:type="dxa"/>
            <w:vAlign w:val="top"/>
          </w:tcPr>
          <w:p w14:paraId="3BDB1954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6</w:t>
            </w:r>
          </w:p>
        </w:tc>
        <w:tc>
          <w:tcPr>
            <w:tcW w:w="654" w:type="dxa"/>
            <w:vAlign w:val="top"/>
          </w:tcPr>
          <w:p w14:paraId="03CB42E1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</w:t>
            </w:r>
          </w:p>
        </w:tc>
      </w:tr>
      <w:tr w14:paraId="6531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7" w:type="dxa"/>
            <w:vAlign w:val="top"/>
          </w:tcPr>
          <w:p w14:paraId="0A578132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</w:t>
            </w:r>
          </w:p>
        </w:tc>
        <w:tc>
          <w:tcPr>
            <w:tcW w:w="654" w:type="dxa"/>
            <w:vAlign w:val="top"/>
          </w:tcPr>
          <w:p w14:paraId="675FC1F0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</w:t>
            </w:r>
          </w:p>
        </w:tc>
      </w:tr>
      <w:tr w14:paraId="245A3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07" w:type="dxa"/>
            <w:vAlign w:val="top"/>
          </w:tcPr>
          <w:p w14:paraId="6EE851E8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</w:t>
            </w:r>
          </w:p>
        </w:tc>
        <w:tc>
          <w:tcPr>
            <w:tcW w:w="654" w:type="dxa"/>
            <w:vAlign w:val="top"/>
          </w:tcPr>
          <w:p w14:paraId="7F51BEAC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</w:p>
        </w:tc>
      </w:tr>
    </w:tbl>
    <w:p w14:paraId="14D79D75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316F2987">
      <w:pPr>
        <w:jc w:val="center"/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3*3*5 = 45</w:t>
      </w:r>
    </w:p>
    <w:p w14:paraId="56DE071C">
      <w:pPr>
        <w:jc w:val="center"/>
        <w:rPr>
          <w:rFonts w:hint="default" w:ascii="Calibri" w:hAnsi="Calibri" w:eastAsia="SimSun" w:cs="Calibri"/>
          <w:sz w:val="24"/>
          <w:szCs w:val="24"/>
          <w:lang w:val="es-AR"/>
        </w:rPr>
      </w:pPr>
    </w:p>
    <w:tbl>
      <w:tblPr>
        <w:tblStyle w:val="4"/>
        <w:tblW w:w="0" w:type="auto"/>
        <w:tblInd w:w="3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27"/>
        <w:gridCol w:w="627"/>
      </w:tblGrid>
      <w:tr w14:paraId="4580F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3A3053F9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45</w:t>
            </w:r>
          </w:p>
        </w:tc>
        <w:tc>
          <w:tcPr>
            <w:tcW w:w="627" w:type="dxa"/>
          </w:tcPr>
          <w:p w14:paraId="2EA9F301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</w:t>
            </w:r>
          </w:p>
        </w:tc>
      </w:tr>
      <w:tr w14:paraId="320DC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058AB0BF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15</w:t>
            </w:r>
          </w:p>
        </w:tc>
        <w:tc>
          <w:tcPr>
            <w:tcW w:w="627" w:type="dxa"/>
          </w:tcPr>
          <w:p w14:paraId="66EE28FB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</w:t>
            </w:r>
          </w:p>
        </w:tc>
      </w:tr>
      <w:tr w14:paraId="0F19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1F638217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5</w:t>
            </w:r>
          </w:p>
        </w:tc>
        <w:tc>
          <w:tcPr>
            <w:tcW w:w="627" w:type="dxa"/>
          </w:tcPr>
          <w:p w14:paraId="42C10CC2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5</w:t>
            </w:r>
          </w:p>
        </w:tc>
      </w:tr>
      <w:tr w14:paraId="321BD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742BE654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</w:t>
            </w:r>
          </w:p>
        </w:tc>
        <w:tc>
          <w:tcPr>
            <w:tcW w:w="627" w:type="dxa"/>
          </w:tcPr>
          <w:p w14:paraId="72E0E847">
            <w:pPr>
              <w:jc w:val="center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</w:p>
        </w:tc>
      </w:tr>
    </w:tbl>
    <w:p w14:paraId="279C61FA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04D6AAA1">
      <w:pPr>
        <w:jc w:val="center"/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2*2*3*5 = 60</w:t>
      </w:r>
    </w:p>
    <w:p w14:paraId="441641E3">
      <w:pPr>
        <w:jc w:val="center"/>
        <w:rPr>
          <w:rFonts w:hint="default" w:ascii="Calibri" w:hAnsi="Calibri" w:eastAsia="SimSun" w:cs="Calibri"/>
          <w:sz w:val="24"/>
          <w:szCs w:val="24"/>
          <w:lang w:val="es-AR"/>
        </w:rPr>
      </w:pPr>
    </w:p>
    <w:tbl>
      <w:tblPr>
        <w:tblStyle w:val="4"/>
        <w:tblW w:w="0" w:type="auto"/>
        <w:tblInd w:w="3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27"/>
        <w:gridCol w:w="627"/>
      </w:tblGrid>
      <w:tr w14:paraId="2B709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44213ADB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60</w:t>
            </w:r>
          </w:p>
        </w:tc>
        <w:tc>
          <w:tcPr>
            <w:tcW w:w="627" w:type="dxa"/>
          </w:tcPr>
          <w:p w14:paraId="23A9DEC2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</w:t>
            </w:r>
          </w:p>
        </w:tc>
      </w:tr>
      <w:tr w14:paraId="7E15B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119FEDD3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30</w:t>
            </w:r>
          </w:p>
        </w:tc>
        <w:tc>
          <w:tcPr>
            <w:tcW w:w="627" w:type="dxa"/>
          </w:tcPr>
          <w:p w14:paraId="7C0674BE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2</w:t>
            </w:r>
          </w:p>
        </w:tc>
      </w:tr>
      <w:tr w14:paraId="3AFF0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57EBE00B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15</w:t>
            </w:r>
          </w:p>
        </w:tc>
        <w:tc>
          <w:tcPr>
            <w:tcW w:w="627" w:type="dxa"/>
          </w:tcPr>
          <w:p w14:paraId="4CEB8E5F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3</w:t>
            </w:r>
          </w:p>
        </w:tc>
      </w:tr>
      <w:tr w14:paraId="6F2C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7" w:type="dxa"/>
          </w:tcPr>
          <w:p w14:paraId="7141FD1B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5</w:t>
            </w:r>
          </w:p>
        </w:tc>
        <w:tc>
          <w:tcPr>
            <w:tcW w:w="627" w:type="dxa"/>
          </w:tcPr>
          <w:p w14:paraId="2E112BD5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5</w:t>
            </w:r>
          </w:p>
        </w:tc>
      </w:tr>
      <w:tr w14:paraId="6D9CF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7" w:type="dxa"/>
          </w:tcPr>
          <w:p w14:paraId="37D9763A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1</w:t>
            </w:r>
          </w:p>
        </w:tc>
        <w:tc>
          <w:tcPr>
            <w:tcW w:w="627" w:type="dxa"/>
          </w:tcPr>
          <w:p w14:paraId="41909D15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</w:p>
        </w:tc>
      </w:tr>
    </w:tbl>
    <w:p w14:paraId="05B8E038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74C946A6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5.3)</w:t>
      </w:r>
    </w:p>
    <w:p w14:paraId="4EE65823">
      <w:pPr>
        <w:rPr>
          <w:rFonts w:hint="default" w:ascii="Calibri" w:hAnsi="Calibri" w:eastAsia="SimSun" w:cs="Calibri"/>
          <w:sz w:val="24"/>
          <w:szCs w:val="24"/>
          <w:vertAlign w:val="baseline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72C8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542E414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4! → 4*</w:t>
            </w:r>
            <w:r>
              <w:rPr>
                <w:rFonts w:hint="default" w:ascii="Calibri" w:hAnsi="Calibri" w:eastAsia="SimSun" w:cs="Calibri"/>
                <w:sz w:val="24"/>
                <w:szCs w:val="24"/>
                <w:shd w:val="clear" w:color="auto" w:fill="auto"/>
                <w:vertAlign w:val="baseline"/>
                <w:lang w:val="es-AR"/>
              </w:rPr>
              <w:t>3*2*1 = 24</w:t>
            </w:r>
          </w:p>
        </w:tc>
        <w:tc>
          <w:tcPr>
            <w:tcW w:w="2841" w:type="dxa"/>
          </w:tcPr>
          <w:p w14:paraId="705BFF67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5! → 5*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4*</w:t>
            </w:r>
            <w:r>
              <w:rPr>
                <w:rFonts w:hint="default" w:ascii="Calibri" w:hAnsi="Calibri" w:eastAsia="SimSun" w:cs="Calibri"/>
                <w:sz w:val="24"/>
                <w:szCs w:val="24"/>
                <w:shd w:val="clear" w:color="auto" w:fill="auto"/>
                <w:vertAlign w:val="baseline"/>
                <w:lang w:val="es-AR"/>
              </w:rPr>
              <w:t>3*2*1 = 120</w:t>
            </w:r>
          </w:p>
        </w:tc>
        <w:tc>
          <w:tcPr>
            <w:tcW w:w="2841" w:type="dxa"/>
          </w:tcPr>
          <w:p w14:paraId="6609AA8E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AR"/>
              </w:rPr>
              <w:t>6! → 6*5*4*</w:t>
            </w:r>
            <w:r>
              <w:rPr>
                <w:rFonts w:hint="default" w:ascii="Calibri" w:hAnsi="Calibri" w:eastAsia="SimSun" w:cs="Calibri"/>
                <w:sz w:val="24"/>
                <w:szCs w:val="24"/>
                <w:shd w:val="clear" w:color="auto" w:fill="auto"/>
                <w:vertAlign w:val="baseline"/>
                <w:lang w:val="es-AR"/>
              </w:rPr>
              <w:t>3*2*1 = 720</w:t>
            </w:r>
          </w:p>
        </w:tc>
      </w:tr>
    </w:tbl>
    <w:p w14:paraId="226F3E7B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4326C0EB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5.4) 500! / 499!</w:t>
      </w:r>
    </w:p>
    <w:p w14:paraId="6B743AAF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500! = 500 x 499!</w:t>
      </w:r>
    </w:p>
    <w:p w14:paraId="7EDF8997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Sustituímos: </w:t>
      </w:r>
    </w:p>
    <w:p w14:paraId="569DEC2F">
      <w:p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786843B9">
      <w:pPr>
        <w:rPr>
          <w:rFonts w:hint="default" w:ascii="Calibri" w:hAnsi="Calibri" w:eastAsia="SimSun" w:cs="Calibri"/>
          <w:sz w:val="24"/>
          <w:szCs w:val="24"/>
          <w:lang w:val="es-A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s-AR"/>
                </w:rPr>
                <m:t>500 ∗ 499!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s-AR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s-AR"/>
                </w:rPr>
                <m:t>499!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s-AR"/>
                </w:rPr>
              </m:ctrlPr>
            </m:den>
          </m:f>
        </m:oMath>
      </m:oMathPara>
    </w:p>
    <w:p w14:paraId="4A190ED2">
      <w:p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Cancelamos 499!</w:t>
      </w:r>
    </w:p>
    <w:p w14:paraId="13C1B4A1">
      <w:p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Resultado: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500</w:t>
      </w:r>
    </w:p>
    <w:p w14:paraId="5A54B9E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5.5) divisores propios de 6 → 1, 2, 3.</w:t>
      </w:r>
    </w:p>
    <w:p w14:paraId="0BD5EF3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 xml:space="preserve">1 + 2 + 3 = 6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→ Es un número perfecto.</w:t>
      </w:r>
    </w:p>
    <w:p w14:paraId="1132C67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4E1CCF4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Divisores propios de 28 →  1, 2, 4, 7, 14.</w:t>
      </w:r>
    </w:p>
    <w:p w14:paraId="7790EB3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1 + 2 + 4 + 7 + 14 = 28 →  Es un número perfecto.</w:t>
      </w:r>
    </w:p>
    <w:p w14:paraId="5D7695B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02F9B23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Divisores propios de 12 →  1, 2, 3, 4, 6.</w:t>
      </w:r>
    </w:p>
    <w:p w14:paraId="203231C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1 + 2 + 3 + 4 + 6 = 16 →  NO es un número perfecto.</w:t>
      </w:r>
    </w:p>
    <w:p w14:paraId="4CC0CEA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7EF4CDC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5.6) A = [1, 6], B = [4, 9]</w:t>
      </w:r>
    </w:p>
    <w:p w14:paraId="2BA2D70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A U B = [1, 9]</w:t>
      </w:r>
    </w:p>
    <w:p w14:paraId="3D4F2487">
      <w:p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 xml:space="preserve">A </w:t>
      </w: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∩ B = [4, 6]</w:t>
      </w:r>
    </w:p>
    <w:p w14:paraId="2C196614">
      <w:p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</w:p>
    <w:p w14:paraId="797A232F">
      <w:p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5.7) </w:t>
      </w:r>
    </w:p>
    <w:p w14:paraId="43F6931C">
      <w:pPr>
        <w:numPr>
          <w:ilvl w:val="0"/>
          <w:numId w:val="1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5 ∈ [0, 10]</w:t>
      </w:r>
    </w:p>
    <w:p w14:paraId="4CE19C5D">
      <w:pPr>
        <w:numPr>
          <w:ilvl w:val="0"/>
          <w:numId w:val="1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2 </w:t>
      </w: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∉</w:t>
      </w: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(-5, 0) </w:t>
      </w:r>
    </w:p>
    <w:p w14:paraId="3B9EA4C9">
      <w:pPr>
        <w:numPr>
          <w:ilvl w:val="0"/>
          <w:numId w:val="1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10 ∉[5, 10)</w:t>
      </w:r>
    </w:p>
    <w:p w14:paraId="48987068">
      <w:pPr>
        <w:numPr>
          <w:numId w:val="0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</w:p>
    <w:p w14:paraId="666F57C3">
      <w:pPr>
        <w:numPr>
          <w:numId w:val="0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5.8) </w:t>
      </w:r>
    </w:p>
    <w:p w14:paraId="02DB76E3">
      <w:pPr>
        <w:numPr>
          <w:ilvl w:val="0"/>
          <w:numId w:val="2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A = [2, 7]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highlight w:val="none"/>
          <w:lang w:val="es-AR"/>
        </w:rPr>
        <w:t>→</w:t>
      </w: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 xml:space="preserve"> Complemento: (-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 xml:space="preserve"> </w:t>
      </w: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∞, 2) U (7, ∞)</w:t>
      </w:r>
    </w:p>
    <w:p w14:paraId="7CB3E130">
      <w:pPr>
        <w:numPr>
          <w:ilvl w:val="0"/>
          <w:numId w:val="2"/>
        </w:numPr>
        <w:shd w:val="clear" w:fill="FFFFFF" w:themeFill="background1"/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highlight w:val="none"/>
          <w:lang w:val="es-AR"/>
        </w:rPr>
        <w:t>B = (-∞, -3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) → Complemento: [-3, ∞)</w:t>
      </w:r>
    </w:p>
    <w:p w14:paraId="622F6875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73FF4A50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PROBLEMAS:</w:t>
      </w:r>
    </w:p>
    <w:p w14:paraId="38FA7CEF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4459B9BC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5.9) 120/5 = 24</w:t>
      </w:r>
    </w:p>
    <w:p w14:paraId="3B872C04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Cada amigo recibe 24 caramelos.</w:t>
      </w:r>
    </w:p>
    <w:p w14:paraId="05E20A81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2C10BF9A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5.10) 4/20 = 0.2</w:t>
      </w:r>
    </w:p>
    <w:p w14:paraId="0D370197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2E0D1978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Cada trabajador pinta 0.2 o 1/5 de casa.</w:t>
      </w:r>
    </w:p>
    <w:p w14:paraId="2C229E91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5A6CF64A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5.11) 96/8 = 12</w:t>
      </w:r>
    </w:p>
    <w:p w14:paraId="34834F9E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Se pueden formar 12 equipos de 8 estudiantes.</w:t>
      </w:r>
    </w:p>
    <w:p w14:paraId="037A4E78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3585C5C7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5.12) 240/12 = 20</w:t>
      </w:r>
    </w:p>
    <w:p w14:paraId="1A8A5312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El almacen puede armar 20 cajas completas de frutas.</w:t>
      </w:r>
    </w:p>
    <w:p w14:paraId="77BD2741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</w:p>
    <w:p w14:paraId="6890BDD0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 xml:space="preserve">5.13) 20km + 10km + 15km = 45km </w:t>
      </w:r>
    </w:p>
    <w:p w14:paraId="26C65423">
      <w:pPr>
        <w:numPr>
          <w:numId w:val="0"/>
        </w:numPr>
        <w:shd w:val="clear" w:fill="FFFFFF" w:themeFill="background1"/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highlight w:val="none"/>
          <w:lang w:val="es-AR"/>
        </w:rPr>
        <w:t>La distancia total son 45 km.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598E0"/>
    <w:multiLevelType w:val="singleLevel"/>
    <w:tmpl w:val="B28598E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7D6CB42"/>
    <w:multiLevelType w:val="singleLevel"/>
    <w:tmpl w:val="57D6CB42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808C4"/>
    <w:rsid w:val="0AC30636"/>
    <w:rsid w:val="1F8F7049"/>
    <w:rsid w:val="22C00CF5"/>
    <w:rsid w:val="273C6DEC"/>
    <w:rsid w:val="27921D79"/>
    <w:rsid w:val="28792077"/>
    <w:rsid w:val="361808C4"/>
    <w:rsid w:val="40F869A3"/>
    <w:rsid w:val="48347216"/>
    <w:rsid w:val="496E0687"/>
    <w:rsid w:val="519A07DF"/>
    <w:rsid w:val="525309A8"/>
    <w:rsid w:val="54BE7FC7"/>
    <w:rsid w:val="5B331C89"/>
    <w:rsid w:val="5BD4669C"/>
    <w:rsid w:val="623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2025-02-12T18:28:00Z</dcterms:created>
  <dc:creator>Magui</dc:creator>
  <cp:lastModifiedBy>Magui</cp:lastModifiedBy>
  <dcterms:modified xsi:type="dcterms:W3CDTF">2025-02-12T19:20:34Z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C6D7D161505D4B49BB8C95D587BC29A2_11</vt:lpwstr>
  </property>
</Properties>
</file>